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CE878" w14:textId="77777777" w:rsidR="00EB1FF0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66DF1DBB" w14:textId="77777777" w:rsidR="00EB1FF0" w:rsidRDefault="00EB1FF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681"/>
        <w:gridCol w:w="4679"/>
      </w:tblGrid>
      <w:tr w:rsidR="00EB1FF0" w14:paraId="2B35C795" w14:textId="77777777" w:rsidTr="00E60309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47C7B" w14:textId="77777777" w:rsidR="00EB1FF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84397" w14:textId="77777777" w:rsidR="00EB1FF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E60309" w14:paraId="2A8518B4" w14:textId="77777777" w:rsidTr="00E60309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65CCB" w14:textId="77777777" w:rsidR="00E60309" w:rsidRDefault="00E60309" w:rsidP="00E603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2C464" w14:textId="7E9C14EA" w:rsidR="00E60309" w:rsidRDefault="00E60309" w:rsidP="00E603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5E9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LTVIP2026TMIDS66312</w:t>
            </w:r>
          </w:p>
        </w:tc>
      </w:tr>
      <w:tr w:rsidR="00E60309" w14:paraId="7FFDCDC6" w14:textId="77777777" w:rsidTr="00E60309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18C34" w14:textId="77777777" w:rsidR="00E60309" w:rsidRDefault="00E60309" w:rsidP="00E603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C866C" w14:textId="778F56FF" w:rsidR="00E60309" w:rsidRDefault="00E60309" w:rsidP="00E603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Advancing Nutrition Science through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GeminiAI</w:t>
            </w:r>
            <w:proofErr w:type="spellEnd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NutriGen</w:t>
            </w:r>
            <w:proofErr w:type="spellEnd"/>
          </w:p>
        </w:tc>
      </w:tr>
      <w:tr w:rsidR="00E60309" w14:paraId="19B44810" w14:textId="77777777" w:rsidTr="00E60309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C1E8A" w14:textId="77777777" w:rsidR="00E60309" w:rsidRDefault="00E60309" w:rsidP="00E603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C667B" w14:textId="77777777" w:rsidR="00E60309" w:rsidRDefault="00E60309" w:rsidP="00E603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343D5D50" w14:textId="77777777" w:rsidR="00EB1FF0" w:rsidRDefault="00EB1FF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31319530" w14:textId="77777777" w:rsidR="00EB1FF0" w:rsidRDefault="00000000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&amp; Raw Data Sources Identification</w:t>
      </w:r>
    </w:p>
    <w:p w14:paraId="56352515" w14:textId="77777777" w:rsidR="00EB1FF0" w:rsidRDefault="00000000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</w:t>
      </w: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64"/>
        <w:gridCol w:w="6796"/>
      </w:tblGrid>
      <w:tr w:rsidR="00EB1FF0" w14:paraId="25B57D86" w14:textId="77777777">
        <w:trPr>
          <w:trHeight w:val="695"/>
        </w:trPr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DC7DE1" w14:textId="77777777" w:rsidR="00EB1FF0" w:rsidRDefault="00000000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D6061D" w14:textId="77777777" w:rsidR="00EB1FF0" w:rsidRDefault="00000000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EB1FF0" w14:paraId="3818FC5A" w14:textId="77777777">
        <w:trPr>
          <w:trHeight w:val="695"/>
        </w:trPr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D423D" w14:textId="77777777" w:rsidR="00EB1FF0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BF975" w14:textId="77777777" w:rsidR="00EB1FF0" w:rsidRDefault="00E60309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60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NutriGen</w:t>
            </w:r>
            <w:proofErr w:type="spellEnd"/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an AI-driven personalized nutrition assistant that generates scientifically informed diet plans and nutrition guidance based on user health inputs.</w:t>
            </w:r>
          </w:p>
          <w:p w14:paraId="3202FFB8" w14:textId="6A4FFDD8" w:rsidR="00E60309" w:rsidRDefault="00E60309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</w:rPr>
              <w:t>The project does not rely on a pre-existing dataset. Instead, it dynamically processes real-time user-provided health and lifestyle information using a pre-trained Gemini AI model to generate customized nutrition recommendations.</w:t>
            </w:r>
          </w:p>
        </w:tc>
      </w:tr>
      <w:tr w:rsidR="00EB1FF0" w14:paraId="1205187D" w14:textId="77777777">
        <w:trPr>
          <w:trHeight w:val="1055"/>
        </w:trPr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5DF9D" w14:textId="77777777" w:rsidR="00EB1FF0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E632B" w14:textId="77777777" w:rsidR="00E60309" w:rsidRPr="00E60309" w:rsidRDefault="00E60309" w:rsidP="00E60309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The data for </w:t>
            </w:r>
            <w:proofErr w:type="spellStart"/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NutriGen</w:t>
            </w:r>
            <w:proofErr w:type="spellEnd"/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is collected directly from users at runtime through a </w:t>
            </w:r>
            <w:proofErr w:type="spellStart"/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Streamlit</w:t>
            </w:r>
            <w:proofErr w:type="spellEnd"/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-based or web-based interface.</w:t>
            </w:r>
          </w:p>
          <w:p w14:paraId="261F684D" w14:textId="77777777" w:rsidR="00E60309" w:rsidRPr="00E60309" w:rsidRDefault="00E60309" w:rsidP="00E60309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Users provide structured health-related inputs such as:</w:t>
            </w:r>
          </w:p>
          <w:p w14:paraId="1DF1193B" w14:textId="77777777" w:rsidR="00E60309" w:rsidRPr="00E60309" w:rsidRDefault="00E60309" w:rsidP="00E60309">
            <w:pPr>
              <w:numPr>
                <w:ilvl w:val="0"/>
                <w:numId w:val="3"/>
              </w:num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Age</w:t>
            </w:r>
          </w:p>
          <w:p w14:paraId="4561BC4F" w14:textId="77777777" w:rsidR="00E60309" w:rsidRPr="00E60309" w:rsidRDefault="00E60309" w:rsidP="00E60309">
            <w:pPr>
              <w:numPr>
                <w:ilvl w:val="0"/>
                <w:numId w:val="3"/>
              </w:num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Gender</w:t>
            </w:r>
          </w:p>
          <w:p w14:paraId="54F69027" w14:textId="186A005F" w:rsidR="00EB1FF0" w:rsidRPr="00E60309" w:rsidRDefault="00E60309" w:rsidP="00E60309">
            <w:pPr>
              <w:numPr>
                <w:ilvl w:val="0"/>
                <w:numId w:val="3"/>
              </w:num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Weight</w:t>
            </w:r>
          </w:p>
        </w:tc>
      </w:tr>
      <w:tr w:rsidR="00EB1FF0" w14:paraId="36EBD278" w14:textId="77777777">
        <w:trPr>
          <w:trHeight w:val="1055"/>
        </w:trPr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93199" w14:textId="77777777" w:rsidR="00EB1FF0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Raw Data Sources Identified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B180A" w14:textId="77777777" w:rsidR="00E60309" w:rsidRPr="00E60309" w:rsidRDefault="00E60309" w:rsidP="00E60309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Since </w:t>
            </w:r>
            <w:proofErr w:type="spellStart"/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NutriGen</w:t>
            </w:r>
            <w:proofErr w:type="spellEnd"/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uses real-time user health input and a pre-trained AI model:</w:t>
            </w:r>
          </w:p>
          <w:p w14:paraId="52361E96" w14:textId="77777777" w:rsidR="00E60309" w:rsidRPr="00E60309" w:rsidRDefault="00E60309" w:rsidP="00E60309">
            <w:pPr>
              <w:numPr>
                <w:ilvl w:val="0"/>
                <w:numId w:val="4"/>
              </w:num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external datasets (CSV, images, or static files) are collected.</w:t>
            </w:r>
          </w:p>
          <w:p w14:paraId="01404101" w14:textId="77777777" w:rsidR="00E60309" w:rsidRPr="00E60309" w:rsidRDefault="00E60309" w:rsidP="00E60309">
            <w:pPr>
              <w:numPr>
                <w:ilvl w:val="0"/>
                <w:numId w:val="4"/>
              </w:num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third-party medical databases are stored locally.</w:t>
            </w:r>
          </w:p>
          <w:p w14:paraId="7240B1A4" w14:textId="73069A88" w:rsidR="00EB1FF0" w:rsidRPr="00E60309" w:rsidRDefault="00E60309" w:rsidP="00E60309">
            <w:pPr>
              <w:numPr>
                <w:ilvl w:val="0"/>
                <w:numId w:val="4"/>
              </w:num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All processing occurs dynamically at runtime.</w:t>
            </w:r>
          </w:p>
        </w:tc>
      </w:tr>
    </w:tbl>
    <w:p w14:paraId="0FF62308" w14:textId="77777777" w:rsidR="00EB1FF0" w:rsidRDefault="00EB1FF0">
      <w:pPr>
        <w:widowControl/>
        <w:spacing w:after="16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AAB0C9" w14:textId="77777777" w:rsidR="00EB1FF0" w:rsidRDefault="00000000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Raw Data Sources Template</w:t>
      </w:r>
    </w:p>
    <w:tbl>
      <w:tblPr>
        <w:tblW w:w="935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271"/>
        <w:gridCol w:w="2127"/>
        <w:gridCol w:w="1843"/>
        <w:gridCol w:w="1134"/>
        <w:gridCol w:w="1276"/>
        <w:gridCol w:w="1708"/>
      </w:tblGrid>
      <w:tr w:rsidR="00EB1FF0" w14:paraId="490BD432" w14:textId="77777777">
        <w:trPr>
          <w:trHeight w:val="1055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4D08C7" w14:textId="77777777" w:rsidR="00EB1FF0" w:rsidRDefault="00000000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Source Name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569A94" w14:textId="77777777" w:rsidR="00EB1FF0" w:rsidRDefault="00000000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74E2E6" w14:textId="77777777" w:rsidR="00EB1FF0" w:rsidRDefault="00000000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Location/URL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31882A" w14:textId="77777777" w:rsidR="00EB1FF0" w:rsidRDefault="00000000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Format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41A1C8" w14:textId="77777777" w:rsidR="00EB1FF0" w:rsidRDefault="00000000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E82623" w14:textId="77777777" w:rsidR="00EB1FF0" w:rsidRDefault="00000000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Access Permissions</w:t>
            </w:r>
          </w:p>
        </w:tc>
      </w:tr>
      <w:tr w:rsidR="00EB1FF0" w14:paraId="7184A742" w14:textId="77777777">
        <w:trPr>
          <w:trHeight w:val="1055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866F1" w14:textId="77777777" w:rsidR="00EB1FF0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Input Data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21127" w14:textId="4DF1867F" w:rsidR="00EB1FF0" w:rsidRDefault="00E60309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</w:rPr>
              <w:t>User-entered health parameters (age, weight, conditions, goals)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8EAB3" w14:textId="77777777" w:rsidR="00EB1FF0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Interface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08D3A" w14:textId="5D76EBFA" w:rsidR="00EB1FF0" w:rsidRDefault="00E60309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Text / Numeric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6A664" w14:textId="77777777" w:rsidR="00EB1FF0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A0646" w14:textId="77777777" w:rsidR="00EB1FF0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Public </w:t>
            </w:r>
          </w:p>
          <w:p w14:paraId="330F6AE5" w14:textId="77777777" w:rsidR="00EB1FF0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(user-provided)</w:t>
            </w:r>
          </w:p>
        </w:tc>
      </w:tr>
      <w:tr w:rsidR="00EB1FF0" w14:paraId="45A97F3D" w14:textId="77777777">
        <w:trPr>
          <w:trHeight w:val="1055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1878A" w14:textId="77777777" w:rsidR="00EB1FF0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Model Output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976A7" w14:textId="445E0730" w:rsidR="00EB1FF0" w:rsidRDefault="00E60309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309">
              <w:rPr>
                <w:rFonts w:ascii="Times New Roman" w:eastAsia="Times New Roman" w:hAnsi="Times New Roman" w:cs="Times New Roman"/>
                <w:sz w:val="24"/>
                <w:szCs w:val="24"/>
              </w:rPr>
              <w:t>Generated personalized diet plan and nutrition guidance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99D04" w14:textId="77777777" w:rsidR="00EB1FF0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Gemini Flash Lite API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96CB6" w14:textId="77777777" w:rsidR="00EB1FF0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C4152" w14:textId="77777777" w:rsidR="00EB1FF0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2B5A6" w14:textId="77777777" w:rsidR="00EB1FF0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Restricted </w:t>
            </w:r>
          </w:p>
          <w:p w14:paraId="3B1F9525" w14:textId="77777777" w:rsidR="00EB1FF0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(API-based)</w:t>
            </w:r>
          </w:p>
        </w:tc>
      </w:tr>
    </w:tbl>
    <w:p w14:paraId="128315FD" w14:textId="77777777" w:rsidR="00EB1FF0" w:rsidRDefault="00EB1FF0">
      <w:pPr>
        <w:widowControl/>
        <w:spacing w:after="160" w:line="360" w:lineRule="auto"/>
        <w:rPr>
          <w:rFonts w:ascii="Times New Roman" w:eastAsia="Times New Roman" w:hAnsi="Times New Roman" w:cs="Times New Roman"/>
        </w:rPr>
      </w:pPr>
    </w:p>
    <w:sectPr w:rsidR="00EB1FF0">
      <w:headerReference w:type="default" r:id="rId8"/>
      <w:pgSz w:w="12240" w:h="15840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106C0" w14:textId="77777777" w:rsidR="00C37D5E" w:rsidRDefault="00C37D5E">
      <w:r>
        <w:separator/>
      </w:r>
    </w:p>
  </w:endnote>
  <w:endnote w:type="continuationSeparator" w:id="0">
    <w:p w14:paraId="44AB1804" w14:textId="77777777" w:rsidR="00C37D5E" w:rsidRDefault="00C37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1CFC6" w14:textId="77777777" w:rsidR="00C37D5E" w:rsidRDefault="00C37D5E">
      <w:r>
        <w:separator/>
      </w:r>
    </w:p>
  </w:footnote>
  <w:footnote w:type="continuationSeparator" w:id="0">
    <w:p w14:paraId="4910AA95" w14:textId="77777777" w:rsidR="00C37D5E" w:rsidRDefault="00C37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424E3" w14:textId="77777777" w:rsidR="00EB1FF0" w:rsidRDefault="00000000">
    <w:pPr>
      <w:jc w:val="both"/>
    </w:pPr>
    <w:r>
      <w:rPr>
        <w:noProof/>
      </w:rPr>
      <w:drawing>
        <wp:anchor distT="114300" distB="114300" distL="114300" distR="114300" simplePos="0" relativeHeight="3" behindDoc="0" locked="0" layoutInCell="0" allowOverlap="1" wp14:anchorId="2CAEAA45" wp14:editId="43C6E6FE">
          <wp:simplePos x="0" y="0"/>
          <wp:positionH relativeFrom="column">
            <wp:posOffset>-466725</wp:posOffset>
          </wp:positionH>
          <wp:positionV relativeFrom="paragraph">
            <wp:posOffset>-335280</wp:posOffset>
          </wp:positionV>
          <wp:extent cx="1805305" cy="741045"/>
          <wp:effectExtent l="0" t="0" r="0" b="0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5305" cy="74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5" behindDoc="1" locked="0" layoutInCell="0" allowOverlap="1" wp14:anchorId="40987484" wp14:editId="33BAC86A">
          <wp:simplePos x="0" y="0"/>
          <wp:positionH relativeFrom="column">
            <wp:posOffset>5210175</wp:posOffset>
          </wp:positionH>
          <wp:positionV relativeFrom="paragraph">
            <wp:posOffset>-85725</wp:posOffset>
          </wp:positionV>
          <wp:extent cx="1073785" cy="291465"/>
          <wp:effectExtent l="0" t="0" r="0" b="0"/>
          <wp:wrapNone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3785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07E412" w14:textId="77777777" w:rsidR="00EB1FF0" w:rsidRDefault="00EB1FF0"/>
  <w:p w14:paraId="2FC54495" w14:textId="77777777" w:rsidR="00EB1FF0" w:rsidRDefault="00EB1FF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153F9"/>
    <w:multiLevelType w:val="multilevel"/>
    <w:tmpl w:val="5CB8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60F5E"/>
    <w:multiLevelType w:val="multilevel"/>
    <w:tmpl w:val="8BDE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423B1AF6"/>
    <w:multiLevelType w:val="multilevel"/>
    <w:tmpl w:val="00EE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3A3A96"/>
    <w:multiLevelType w:val="multilevel"/>
    <w:tmpl w:val="B530A1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32097546">
    <w:abstractNumId w:val="1"/>
  </w:num>
  <w:num w:numId="2" w16cid:durableId="223687746">
    <w:abstractNumId w:val="3"/>
  </w:num>
  <w:num w:numId="3" w16cid:durableId="1213274729">
    <w:abstractNumId w:val="2"/>
  </w:num>
  <w:num w:numId="4" w16cid:durableId="1381367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FF0"/>
    <w:rsid w:val="00662454"/>
    <w:rsid w:val="00C37D5E"/>
    <w:rsid w:val="00E60309"/>
    <w:rsid w:val="00EB1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6326E"/>
  <w15:docId w15:val="{FF03D328-7725-41BB-9DE3-33CBC9F3E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W+VEV2x7tEUo4Teuwm6DLazwQmQ==">CgMxLjA4AHIhMXJieEtJU3N5QXpvSGY0YVpvSHBLU2FaLUg0S2NPSnZ1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Yaseen Shaik mohammed</dc:creator>
  <dc:description/>
  <cp:lastModifiedBy>Yaseen Shaik mohammed</cp:lastModifiedBy>
  <cp:revision>2</cp:revision>
  <cp:lastPrinted>2026-02-10T18:08:00Z</cp:lastPrinted>
  <dcterms:created xsi:type="dcterms:W3CDTF">2026-02-13T11:24:00Z</dcterms:created>
  <dcterms:modified xsi:type="dcterms:W3CDTF">2026-02-13T11:24:00Z</dcterms:modified>
  <dc:language>en-US</dc:language>
</cp:coreProperties>
</file>