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BF36A1" w:rsidP="00BF36A1" w:rsidRDefault="00BF36A1" w14:paraId="5344E734" w14:textId="77777777">
      <w:pPr>
        <w:spacing w:after="160" w:line="264" w:lineRule="auto"/>
        <w:jc w:val="center"/>
        <w:rPr>
          <w:color w:val="000000"/>
        </w:rPr>
      </w:pPr>
      <w:r>
        <w:rPr>
          <w:rFonts w:ascii="Carlito Regular" w:hAnsi="Carlito Regular" w:eastAsia="Carlito Regular" w:cs="Carlito Regular"/>
          <w:b/>
          <w:color w:val="000000"/>
          <w:sz w:val="36"/>
        </w:rPr>
        <w:t>Database Design and Development Report</w:t>
      </w:r>
    </w:p>
    <w:tbl>
      <w:tblPr>
        <w:tblW w:w="9024" w:type="dxa"/>
        <w:tblLayout w:type="fixed"/>
        <w:tblLook w:val="0600" w:firstRow="0" w:lastRow="0" w:firstColumn="0" w:lastColumn="0" w:noHBand="1" w:noVBand="1"/>
      </w:tblPr>
      <w:tblGrid>
        <w:gridCol w:w="4070"/>
        <w:gridCol w:w="4954"/>
      </w:tblGrid>
      <w:tr w:rsidR="00BF36A1" w:rsidTr="3E838989" w14:paraId="58337EF4" w14:textId="77777777">
        <w:tc>
          <w:tcPr>
            <w:tcW w:w="4070" w:type="dxa"/>
            <w:tcBorders>
              <w:top w:val="single" w:color="000000" w:themeColor="text1" w:sz="6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6A1" w:rsidP="00EC609C" w:rsidRDefault="00BF36A1" w14:paraId="15669F51" w14:textId="77777777">
            <w:pPr>
              <w:rPr>
                <w:color w:val="000000"/>
              </w:rPr>
            </w:pPr>
            <w:r>
              <w:rPr>
                <w:rFonts w:ascii="Carlito Regular" w:hAnsi="Carlito Regular" w:eastAsia="Carlito Regular" w:cs="Carlito Regular"/>
                <w:color w:val="000000"/>
              </w:rPr>
              <w:t>Date</w:t>
            </w:r>
          </w:p>
        </w:tc>
        <w:tc>
          <w:tcPr>
            <w:tcW w:w="4954" w:type="dxa"/>
            <w:tcBorders>
              <w:top w:val="single" w:color="000000" w:themeColor="text1" w:sz="6" w:space="0"/>
              <w:left w:val="none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6A1" w:rsidP="00EC609C" w:rsidRDefault="00E5286D" w14:paraId="1CFAAFB5" w14:textId="672D2921">
            <w:pPr>
              <w:rPr>
                <w:color w:val="000000"/>
              </w:rPr>
            </w:pPr>
            <w:r>
              <w:rPr>
                <w:rFonts w:ascii="Liberation Serif Regular" w:hAnsi="Liberation Serif Regular" w:eastAsia="Liberation Serif Regular" w:cs="Liberation Serif Regular"/>
                <w:color w:val="000000"/>
              </w:rPr>
              <w:t>27</w:t>
            </w:r>
            <w:r w:rsidR="00BF36A1">
              <w:rPr>
                <w:rFonts w:ascii="Liberation Serif Regular" w:hAnsi="Liberation Serif Regular" w:eastAsia="Liberation Serif Regular" w:cs="Liberation Serif Regular"/>
                <w:color w:val="000000"/>
                <w:sz w:val="28"/>
                <w:vertAlign w:val="superscript"/>
              </w:rPr>
              <w:t>th</w:t>
            </w:r>
            <w:r w:rsidR="00BF36A1">
              <w:rPr>
                <w:rFonts w:ascii="Liberation Serif Regular" w:hAnsi="Liberation Serif Regular" w:eastAsia="Liberation Serif Regular" w:cs="Liberation Serif Regular"/>
                <w:color w:val="000000"/>
              </w:rPr>
              <w:t xml:space="preserve"> J</w:t>
            </w:r>
            <w:r>
              <w:rPr>
                <w:rFonts w:ascii="Liberation Serif Regular" w:hAnsi="Liberation Serif Regular" w:eastAsia="Liberation Serif Regular" w:cs="Liberation Serif Regular"/>
                <w:color w:val="000000"/>
              </w:rPr>
              <w:t>UNE</w:t>
            </w:r>
            <w:r w:rsidR="00BF36A1">
              <w:rPr>
                <w:rFonts w:ascii="Liberation Serif Regular" w:hAnsi="Liberation Serif Regular" w:eastAsia="Liberation Serif Regular" w:cs="Liberation Serif Regular"/>
                <w:color w:val="000000"/>
              </w:rPr>
              <w:t xml:space="preserve"> 202</w:t>
            </w:r>
            <w:r>
              <w:rPr>
                <w:rFonts w:ascii="Liberation Serif Regular" w:hAnsi="Liberation Serif Regular" w:eastAsia="Liberation Serif Regular" w:cs="Liberation Serif Regular"/>
                <w:color w:val="000000"/>
              </w:rPr>
              <w:t>5</w:t>
            </w:r>
          </w:p>
        </w:tc>
      </w:tr>
      <w:tr w:rsidR="00BF36A1" w:rsidTr="3E838989" w14:paraId="7E0CB5A9" w14:textId="77777777">
        <w:tc>
          <w:tcPr>
            <w:tcW w:w="4070" w:type="dxa"/>
            <w:tcBorders>
              <w:top w:val="none" w:color="000000" w:themeColor="text1" w:sz="0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6A1" w:rsidP="00EC609C" w:rsidRDefault="00BF36A1" w14:paraId="4A9A4C6D" w14:textId="77777777">
            <w:pPr>
              <w:rPr>
                <w:color w:val="000000"/>
              </w:rPr>
            </w:pPr>
            <w:r>
              <w:rPr>
                <w:rFonts w:ascii="Carlito Regular" w:hAnsi="Carlito Regular" w:eastAsia="Carlito Regular" w:cs="Carlito Regular"/>
                <w:color w:val="000000"/>
              </w:rPr>
              <w:t>Team ID</w:t>
            </w:r>
          </w:p>
        </w:tc>
        <w:tc>
          <w:tcPr>
            <w:tcW w:w="4954" w:type="dxa"/>
            <w:tcBorders>
              <w:top w:val="none" w:color="000000" w:themeColor="text1" w:sz="0" w:space="0"/>
              <w:left w:val="none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6A1" w:rsidP="3E838989" w:rsidRDefault="00E5286D" w14:paraId="1C72E01F" w14:textId="2F8EEDF6">
            <w:pPr>
              <w:rPr>
                <w:rFonts w:ascii="Arimo Regular" w:hAnsi="Arimo Regular" w:eastAsia="Arimo Regular" w:cs="Arimo Regular"/>
                <w:color w:val="000000"/>
              </w:rPr>
            </w:pPr>
            <w:r w:rsidRPr="3E838989" w:rsidR="1F219D0B">
              <w:rPr>
                <w:rFonts w:ascii="Arimo Regular" w:hAnsi="Arimo Regular" w:eastAsia="Arimo Regular" w:cs="Arimo Regular"/>
                <w:color w:val="000000" w:themeColor="text1" w:themeTint="FF" w:themeShade="FF"/>
              </w:rPr>
              <w:t>LTVIP2025TMID47711</w:t>
            </w:r>
          </w:p>
        </w:tc>
      </w:tr>
      <w:tr w:rsidR="00BF36A1" w:rsidTr="3E838989" w14:paraId="555186D9" w14:textId="77777777">
        <w:tc>
          <w:tcPr>
            <w:tcW w:w="4070" w:type="dxa"/>
            <w:tcBorders>
              <w:top w:val="none" w:color="000000" w:themeColor="text1" w:sz="0" w:space="0"/>
              <w:left w:val="single" w:color="000000" w:themeColor="text1" w:sz="6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6A1" w:rsidP="00EC609C" w:rsidRDefault="00BF36A1" w14:paraId="48A221A2" w14:textId="77777777">
            <w:pPr>
              <w:rPr>
                <w:color w:val="000000"/>
              </w:rPr>
            </w:pPr>
            <w:r>
              <w:rPr>
                <w:rFonts w:ascii="Carlito Regular" w:hAnsi="Carlito Regular" w:eastAsia="Carlito Regular" w:cs="Carlito Regular"/>
                <w:color w:val="000000"/>
              </w:rPr>
              <w:t>Project Name</w:t>
            </w:r>
          </w:p>
        </w:tc>
        <w:tc>
          <w:tcPr>
            <w:tcW w:w="4954" w:type="dxa"/>
            <w:tcBorders>
              <w:top w:val="none" w:color="000000" w:themeColor="text1" w:sz="0" w:space="0"/>
              <w:left w:val="none" w:color="000000" w:themeColor="text1" w:sz="0" w:space="0"/>
              <w:bottom w:val="single" w:color="000000" w:themeColor="text1" w:sz="6" w:space="0"/>
              <w:right w:val="single" w:color="000000" w:themeColor="text1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F36A1" w:rsidP="00EC609C" w:rsidRDefault="00BF36A1" w14:paraId="0EF12CD4" w14:textId="77777777">
            <w:pPr>
              <w:rPr>
                <w:color w:val="000000"/>
              </w:rPr>
            </w:pPr>
            <w:proofErr w:type="spellStart"/>
            <w:r>
              <w:rPr>
                <w:rFonts w:ascii="Liberation Serif Regular" w:hAnsi="Liberation Serif Regular" w:eastAsia="Liberation Serif Regular" w:cs="Liberation Serif Regular"/>
                <w:color w:val="000000"/>
              </w:rPr>
              <w:t>HouseHunt</w:t>
            </w:r>
            <w:proofErr w:type="spellEnd"/>
            <w:r>
              <w:rPr>
                <w:rFonts w:ascii="Liberation Serif Regular" w:hAnsi="Liberation Serif Regular" w:eastAsia="Liberation Serif Regular" w:cs="Liberation Serif Regular"/>
                <w:color w:val="000000"/>
              </w:rPr>
              <w:t xml:space="preserve"> – House Rent Web Application</w:t>
            </w:r>
          </w:p>
        </w:tc>
      </w:tr>
    </w:tbl>
    <w:p w:rsidR="00BF36A1" w:rsidP="00BF36A1" w:rsidRDefault="00BF36A1" w14:paraId="046138F9" w14:textId="77777777">
      <w:pPr>
        <w:spacing w:after="160" w:line="264" w:lineRule="auto"/>
        <w:jc w:val="center"/>
        <w:rPr>
          <w:color w:val="000000"/>
        </w:rPr>
      </w:pPr>
      <w:r>
        <w:rPr>
          <w:rFonts w:ascii="Carlito Regular" w:hAnsi="Carlito Regular" w:eastAsia="Carlito Regular" w:cs="Carlito Regular"/>
          <w:b/>
          <w:color w:val="000000"/>
        </w:rPr>
        <w:t xml:space="preserve"> </w:t>
      </w:r>
    </w:p>
    <w:p w:rsidR="00BF36A1" w:rsidP="00BF36A1" w:rsidRDefault="00BF36A1" w14:paraId="20D35DBC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</w:t>
      </w:r>
    </w:p>
    <w:p w:rsidR="00BF36A1" w:rsidP="00BF36A1" w:rsidRDefault="00BF36A1" w14:paraId="67BFAE64" w14:textId="77777777">
      <w:pPr>
        <w:rPr>
          <w:color w:val="000000"/>
        </w:rPr>
      </w:pPr>
      <w:r>
        <w:rPr>
          <w:rFonts w:ascii="Carlito Regular" w:hAnsi="Carlito Regular" w:eastAsia="Carlito Regular" w:cs="Carlito Regular"/>
          <w:b/>
          <w:color w:val="000000"/>
        </w:rPr>
        <w:t>Project Title</w:t>
      </w:r>
      <w:r>
        <w:rPr>
          <w:rFonts w:ascii="Carlito Regular" w:hAnsi="Carlito Regular" w:eastAsia="Carlito Regular" w:cs="Carlito Regular"/>
          <w:color w:val="000000"/>
        </w:rPr>
        <w:t>:</w:t>
      </w: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</w:t>
      </w:r>
      <w:proofErr w:type="spellStart"/>
      <w:r>
        <w:rPr>
          <w:rFonts w:ascii="Liberation Serif Regular" w:hAnsi="Liberation Serif Regular" w:eastAsia="Liberation Serif Regular" w:cs="Liberation Serif Regular"/>
          <w:color w:val="000000"/>
        </w:rPr>
        <w:t>HouseHunt</w:t>
      </w:r>
      <w:proofErr w:type="spellEnd"/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– House Rent Web Application</w:t>
      </w:r>
    </w:p>
    <w:p w:rsidR="00BF36A1" w:rsidP="00BF36A1" w:rsidRDefault="00BF36A1" w14:paraId="3F921BE7" w14:textId="77777777">
      <w:pPr>
        <w:rPr>
          <w:color w:val="000000"/>
        </w:rPr>
      </w:pPr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</w:t>
      </w:r>
    </w:p>
    <w:p w:rsidR="00BF36A1" w:rsidP="00BF36A1" w:rsidRDefault="00BF36A1" w14:paraId="63454422" w14:textId="726201BC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b/>
          <w:color w:val="000000"/>
        </w:rPr>
        <w:t>Date</w:t>
      </w:r>
      <w:r>
        <w:rPr>
          <w:rFonts w:ascii="Carlito Regular" w:hAnsi="Carlito Regular" w:eastAsia="Carlito Regular" w:cs="Carlito Regular"/>
          <w:color w:val="000000"/>
        </w:rPr>
        <w:t xml:space="preserve">: </w:t>
      </w:r>
      <w:r w:rsidR="00E5286D">
        <w:rPr>
          <w:rFonts w:ascii="Carlito Regular" w:hAnsi="Carlito Regular" w:eastAsia="Carlito Regular" w:cs="Carlito Regular"/>
          <w:color w:val="000000"/>
        </w:rPr>
        <w:t>27</w:t>
      </w:r>
      <w:r>
        <w:rPr>
          <w:rFonts w:ascii="Carlito Regular" w:hAnsi="Carlito Regular" w:eastAsia="Carlito Regular" w:cs="Carlito Regular"/>
          <w:color w:val="000000"/>
          <w:sz w:val="26"/>
          <w:vertAlign w:val="superscript"/>
        </w:rPr>
        <w:t>th</w:t>
      </w:r>
      <w:r>
        <w:rPr>
          <w:rFonts w:ascii="Carlito Regular" w:hAnsi="Carlito Regular" w:eastAsia="Carlito Regular" w:cs="Carlito Regular"/>
          <w:color w:val="000000"/>
        </w:rPr>
        <w:t xml:space="preserve"> </w:t>
      </w:r>
      <w:r w:rsidR="00E5286D">
        <w:rPr>
          <w:rFonts w:ascii="Carlito Regular" w:hAnsi="Carlito Regular" w:eastAsia="Carlito Regular" w:cs="Carlito Regular"/>
          <w:color w:val="000000"/>
        </w:rPr>
        <w:t>JUNE</w:t>
      </w:r>
      <w:r>
        <w:rPr>
          <w:rFonts w:ascii="Carlito Regular" w:hAnsi="Carlito Regular" w:eastAsia="Carlito Regular" w:cs="Carlito Regular"/>
          <w:color w:val="000000"/>
        </w:rPr>
        <w:t xml:space="preserve"> 202</w:t>
      </w:r>
      <w:r w:rsidR="00E5286D">
        <w:rPr>
          <w:rFonts w:ascii="Carlito Regular" w:hAnsi="Carlito Regular" w:eastAsia="Carlito Regular" w:cs="Carlito Regular"/>
          <w:color w:val="000000"/>
        </w:rPr>
        <w:t>5</w:t>
      </w:r>
    </w:p>
    <w:p w:rsidR="00BF36A1" w:rsidP="00BF36A1" w:rsidRDefault="00BF36A1" w14:paraId="6D93DB05" w14:textId="34E985E7">
      <w:pPr>
        <w:spacing w:after="160" w:line="264" w:lineRule="auto"/>
        <w:rPr>
          <w:color w:val="000000"/>
        </w:rPr>
      </w:pPr>
    </w:p>
    <w:p w:rsidR="00BF36A1" w:rsidP="00BF36A1" w:rsidRDefault="00BF36A1" w14:paraId="5C463671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b/>
          <w:color w:val="000000"/>
        </w:rPr>
        <w:t>Objective</w:t>
      </w:r>
    </w:p>
    <w:p w:rsidR="00BF36A1" w:rsidP="00BF36A1" w:rsidRDefault="00BF36A1" w14:paraId="0CA36EFC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The objective of this report is to outline the database design and implementation details for the </w:t>
      </w:r>
      <w:proofErr w:type="spellStart"/>
      <w:r>
        <w:rPr>
          <w:rFonts w:ascii="Liberation Serif Regular" w:hAnsi="Liberation Serif Regular" w:eastAsia="Liberation Serif Regular" w:cs="Liberation Serif Regular"/>
          <w:color w:val="000000"/>
        </w:rPr>
        <w:t>HouseHunt</w:t>
      </w:r>
      <w:proofErr w:type="spellEnd"/>
      <w:r>
        <w:rPr>
          <w:rFonts w:ascii="Liberation Serif Regular" w:hAnsi="Liberation Serif Regular" w:eastAsia="Liberation Serif Regular" w:cs="Liberation Serif Regular"/>
          <w:color w:val="000000"/>
        </w:rPr>
        <w:t xml:space="preserve"> – House Rent Web Application</w:t>
      </w:r>
      <w:r>
        <w:rPr>
          <w:rFonts w:ascii="Carlito Regular" w:hAnsi="Carlito Regular" w:eastAsia="Carlito Regular" w:cs="Carlito Regular"/>
          <w:color w:val="000000"/>
        </w:rPr>
        <w:t xml:space="preserve"> project, including schema design and database management system (DBMS) integration.</w:t>
      </w:r>
    </w:p>
    <w:p w:rsidR="00BF36A1" w:rsidP="00BF36A1" w:rsidRDefault="00BF36A1" w14:paraId="74E57C88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</w:t>
      </w:r>
    </w:p>
    <w:p w:rsidR="00BF36A1" w:rsidP="00BF36A1" w:rsidRDefault="00BF36A1" w14:paraId="22E75615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b/>
          <w:color w:val="000000"/>
        </w:rPr>
        <w:t>Technologies Used</w:t>
      </w:r>
    </w:p>
    <w:p w:rsidR="00BF36A1" w:rsidP="00BF36A1" w:rsidRDefault="00BF36A1" w14:paraId="1FDE3407" w14:textId="77777777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b/>
          <w:color w:val="000000"/>
        </w:rPr>
        <w:t>Database Management System (DBMS):</w:t>
      </w:r>
      <w:r>
        <w:rPr>
          <w:color w:val="000000"/>
        </w:rPr>
        <w:t xml:space="preserve"> MongoDB</w:t>
      </w:r>
    </w:p>
    <w:p w:rsidR="00BF36A1" w:rsidP="00BF36A1" w:rsidRDefault="00BF36A1" w14:paraId="2A7EC690" w14:textId="77777777">
      <w:pPr>
        <w:numPr>
          <w:ilvl w:val="0"/>
          <w:numId w:val="2"/>
        </w:numPr>
        <w:spacing w:before="240"/>
        <w:rPr>
          <w:color w:val="000000"/>
          <w:sz w:val="24"/>
        </w:rPr>
      </w:pPr>
      <w:r>
        <w:rPr>
          <w:b/>
          <w:color w:val="000000"/>
        </w:rPr>
        <w:t>Object-Document Mapper (ODM):</w:t>
      </w:r>
      <w:r>
        <w:rPr>
          <w:color w:val="000000"/>
        </w:rPr>
        <w:t xml:space="preserve"> Mongoose </w:t>
      </w:r>
    </w:p>
    <w:p w:rsidR="00BF36A1" w:rsidP="00BF36A1" w:rsidRDefault="00BF36A1" w14:paraId="5C9449DE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</w:t>
      </w:r>
    </w:p>
    <w:p w:rsidR="00BF36A1" w:rsidP="00BF36A1" w:rsidRDefault="00BF36A1" w14:paraId="3FE2B565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b/>
          <w:color w:val="000000"/>
        </w:rPr>
        <w:t>Design the Database Schema</w:t>
      </w:r>
    </w:p>
    <w:p w:rsidR="00BF36A1" w:rsidP="00BF36A1" w:rsidRDefault="00BF36A1" w14:paraId="7755C52C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>The database schema is designed to accommodate the following entities and relationships:</w:t>
      </w:r>
    </w:p>
    <w:p w:rsidR="00BF36A1" w:rsidP="00BF36A1" w:rsidRDefault="00BF36A1" w14:paraId="307A0EE3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</w:t>
      </w:r>
    </w:p>
    <w:p w:rsidR="00BF36A1" w:rsidP="00BF36A1" w:rsidRDefault="00BF36A1" w14:paraId="5599F580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b/>
          <w:color w:val="000000"/>
        </w:rPr>
        <w:t>1. Users</w:t>
      </w:r>
    </w:p>
    <w:p w:rsidR="00BF36A1" w:rsidP="00BF36A1" w:rsidRDefault="00BF36A1" w14:paraId="0E6C23F1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- Attributes: </w:t>
      </w:r>
    </w:p>
    <w:p w:rsidR="00BF36A1" w:rsidP="00BF36A1" w:rsidRDefault="00BF36A1" w14:paraId="65AB925D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_id: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ObjectId</w:t>
      </w:r>
      <w:proofErr w:type="spellEnd"/>
    </w:p>
    <w:p w:rsidR="00BF36A1" w:rsidP="00BF36A1" w:rsidRDefault="00BF36A1" w14:paraId="021AF45F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name: String</w:t>
      </w:r>
    </w:p>
    <w:p w:rsidR="00BF36A1" w:rsidP="00BF36A1" w:rsidRDefault="00BF36A1" w14:paraId="5F1D9A48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email: String (unique)</w:t>
      </w:r>
    </w:p>
    <w:p w:rsidR="00BF36A1" w:rsidP="00BF36A1" w:rsidRDefault="00BF36A1" w14:paraId="0DB497B9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password: String</w:t>
      </w:r>
    </w:p>
    <w:p w:rsidR="00BF36A1" w:rsidP="00BF36A1" w:rsidRDefault="00BF36A1" w14:paraId="642D5D56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createdAt</w:t>
      </w:r>
      <w:proofErr w:type="spellEnd"/>
      <w:r>
        <w:rPr>
          <w:rFonts w:ascii="Carlito Regular" w:hAnsi="Carlito Regular" w:eastAsia="Carlito Regular" w:cs="Carlito Regular"/>
          <w:color w:val="000000"/>
        </w:rPr>
        <w:t>: Date</w:t>
      </w:r>
    </w:p>
    <w:p w:rsidR="00BF36A1" w:rsidP="00BF36A1" w:rsidRDefault="00BF36A1" w14:paraId="3B6290DF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updatedAt</w:t>
      </w:r>
      <w:proofErr w:type="spellEnd"/>
      <w:r>
        <w:rPr>
          <w:rFonts w:ascii="Carlito Regular" w:hAnsi="Carlito Regular" w:eastAsia="Carlito Regular" w:cs="Carlito Regular"/>
          <w:color w:val="000000"/>
        </w:rPr>
        <w:t>: Date</w:t>
      </w:r>
    </w:p>
    <w:p w:rsidR="00BF36A1" w:rsidP="00BF36A1" w:rsidRDefault="00BF36A1" w14:paraId="4F5C92AD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b/>
          <w:color w:val="000000"/>
        </w:rPr>
        <w:t xml:space="preserve"> </w:t>
      </w:r>
    </w:p>
    <w:p w:rsidR="00BF36A1" w:rsidP="00BF36A1" w:rsidRDefault="00BF36A1" w14:paraId="2D73E49E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b/>
          <w:color w:val="000000"/>
        </w:rPr>
        <w:t>2. Properties</w:t>
      </w:r>
    </w:p>
    <w:p w:rsidR="00BF36A1" w:rsidP="00BF36A1" w:rsidRDefault="00BF36A1" w14:paraId="52165F35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- Attributes:</w:t>
      </w:r>
    </w:p>
    <w:p w:rsidR="00BF36A1" w:rsidP="00BF36A1" w:rsidRDefault="00BF36A1" w14:paraId="3F4F5DFA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lastRenderedPageBreak/>
        <w:t xml:space="preserve">     - _id: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ObjectId</w:t>
      </w:r>
      <w:proofErr w:type="spellEnd"/>
    </w:p>
    <w:p w:rsidR="00BF36A1" w:rsidP="00BF36A1" w:rsidRDefault="00BF36A1" w14:paraId="62D524F9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title: String</w:t>
      </w:r>
    </w:p>
    <w:p w:rsidR="00BF36A1" w:rsidP="00BF36A1" w:rsidRDefault="00BF36A1" w14:paraId="25F8468A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description: String</w:t>
      </w:r>
    </w:p>
    <w:p w:rsidR="00BF36A1" w:rsidP="00BF36A1" w:rsidRDefault="00BF36A1" w14:paraId="40B6ED0E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location: String</w:t>
      </w:r>
    </w:p>
    <w:p w:rsidR="00BF36A1" w:rsidP="00BF36A1" w:rsidRDefault="00BF36A1" w14:paraId="44B11285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price: Number</w:t>
      </w:r>
    </w:p>
    <w:p w:rsidR="00BF36A1" w:rsidP="00BF36A1" w:rsidRDefault="00BF36A1" w14:paraId="58204963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owner: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ObjectId</w:t>
      </w:r>
      <w:proofErr w:type="spellEnd"/>
      <w:r>
        <w:rPr>
          <w:rFonts w:ascii="Carlito Regular" w:hAnsi="Carlito Regular" w:eastAsia="Carlito Regular" w:cs="Carlito Regular"/>
          <w:color w:val="000000"/>
        </w:rPr>
        <w:t xml:space="preserve"> (references User)</w:t>
      </w:r>
    </w:p>
    <w:p w:rsidR="00BF36A1" w:rsidP="00BF36A1" w:rsidRDefault="00BF36A1" w14:paraId="69AC4955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createdAt</w:t>
      </w:r>
      <w:proofErr w:type="spellEnd"/>
      <w:r>
        <w:rPr>
          <w:rFonts w:ascii="Carlito Regular" w:hAnsi="Carlito Regular" w:eastAsia="Carlito Regular" w:cs="Carlito Regular"/>
          <w:color w:val="000000"/>
        </w:rPr>
        <w:t>: Date</w:t>
      </w:r>
    </w:p>
    <w:p w:rsidR="00BF36A1" w:rsidP="00BF36A1" w:rsidRDefault="00BF36A1" w14:paraId="11863113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updatedAt</w:t>
      </w:r>
      <w:proofErr w:type="spellEnd"/>
      <w:r>
        <w:rPr>
          <w:rFonts w:ascii="Carlito Regular" w:hAnsi="Carlito Regular" w:eastAsia="Carlito Regular" w:cs="Carlito Regular"/>
          <w:color w:val="000000"/>
        </w:rPr>
        <w:t>: Date</w:t>
      </w:r>
    </w:p>
    <w:p w:rsidR="00BF36A1" w:rsidP="00BF36A1" w:rsidRDefault="00BF36A1" w14:paraId="64156EA8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</w:t>
      </w:r>
    </w:p>
    <w:p w:rsidR="00BF36A1" w:rsidP="00BF36A1" w:rsidRDefault="00BF36A1" w14:paraId="25430B2F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b/>
          <w:color w:val="000000"/>
        </w:rPr>
        <w:t>3. Bookings</w:t>
      </w:r>
    </w:p>
    <w:p w:rsidR="00BF36A1" w:rsidP="00BF36A1" w:rsidRDefault="00BF36A1" w14:paraId="1810CFFC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- Attributes:</w:t>
      </w:r>
    </w:p>
    <w:p w:rsidR="00BF36A1" w:rsidP="00BF36A1" w:rsidRDefault="00BF36A1" w14:paraId="5807BC14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_id: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ObjectId</w:t>
      </w:r>
      <w:proofErr w:type="spellEnd"/>
    </w:p>
    <w:p w:rsidR="00BF36A1" w:rsidP="00BF36A1" w:rsidRDefault="00BF36A1" w14:paraId="3BC73AAF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property: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ObjectId</w:t>
      </w:r>
      <w:proofErr w:type="spellEnd"/>
      <w:r>
        <w:rPr>
          <w:rFonts w:ascii="Carlito Regular" w:hAnsi="Carlito Regular" w:eastAsia="Carlito Regular" w:cs="Carlito Regular"/>
          <w:color w:val="000000"/>
        </w:rPr>
        <w:t xml:space="preserve"> (references Property)</w:t>
      </w:r>
    </w:p>
    <w:p w:rsidR="00BF36A1" w:rsidP="00BF36A1" w:rsidRDefault="00BF36A1" w14:paraId="6523293C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user: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ObjectId</w:t>
      </w:r>
      <w:proofErr w:type="spellEnd"/>
      <w:r>
        <w:rPr>
          <w:rFonts w:ascii="Carlito Regular" w:hAnsi="Carlito Regular" w:eastAsia="Carlito Regular" w:cs="Carlito Regular"/>
          <w:color w:val="000000"/>
        </w:rPr>
        <w:t xml:space="preserve"> (references User)</w:t>
      </w:r>
    </w:p>
    <w:p w:rsidR="00BF36A1" w:rsidP="00BF36A1" w:rsidRDefault="00BF36A1" w14:paraId="10F1BE96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bookingDate</w:t>
      </w:r>
      <w:proofErr w:type="spellEnd"/>
      <w:r>
        <w:rPr>
          <w:rFonts w:ascii="Carlito Regular" w:hAnsi="Carlito Regular" w:eastAsia="Carlito Regular" w:cs="Carlito Regular"/>
          <w:color w:val="000000"/>
        </w:rPr>
        <w:t>: Date</w:t>
      </w:r>
    </w:p>
    <w:p w:rsidR="00BF36A1" w:rsidP="00BF36A1" w:rsidRDefault="00BF36A1" w14:paraId="25294787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createdAt</w:t>
      </w:r>
      <w:proofErr w:type="spellEnd"/>
      <w:r>
        <w:rPr>
          <w:rFonts w:ascii="Carlito Regular" w:hAnsi="Carlito Regular" w:eastAsia="Carlito Regular" w:cs="Carlito Regular"/>
          <w:color w:val="000000"/>
        </w:rPr>
        <w:t>: Date</w:t>
      </w:r>
    </w:p>
    <w:p w:rsidR="00BF36A1" w:rsidP="00BF36A1" w:rsidRDefault="00BF36A1" w14:paraId="3BA9C103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-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updatedAt</w:t>
      </w:r>
      <w:proofErr w:type="spellEnd"/>
      <w:r>
        <w:rPr>
          <w:rFonts w:ascii="Carlito Regular" w:hAnsi="Carlito Regular" w:eastAsia="Carlito Regular" w:cs="Carlito Regular"/>
          <w:color w:val="000000"/>
        </w:rPr>
        <w:t>: Date</w:t>
      </w:r>
    </w:p>
    <w:p w:rsidR="00BF36A1" w:rsidP="00BF36A1" w:rsidRDefault="00BF36A1" w14:paraId="7A5E680D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</w:t>
      </w:r>
    </w:p>
    <w:p w:rsidR="00BF36A1" w:rsidP="00BF36A1" w:rsidRDefault="00BF36A1" w14:paraId="12CAC45E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b/>
          <w:color w:val="000000"/>
        </w:rPr>
        <w:t>Implement the Database using MongoDB</w:t>
      </w:r>
    </w:p>
    <w:p w:rsidR="00BF36A1" w:rsidP="00BF36A1" w:rsidRDefault="00BF36A1" w14:paraId="07DC178E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>The MongoDB database is implemented with the following collections and structures:</w:t>
      </w:r>
    </w:p>
    <w:p w:rsidR="00BF36A1" w:rsidP="00BF36A1" w:rsidRDefault="00BF36A1" w14:paraId="2180480D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>Database Name: [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your_database_name</w:t>
      </w:r>
      <w:proofErr w:type="spellEnd"/>
      <w:r>
        <w:rPr>
          <w:rFonts w:ascii="Carlito Regular" w:hAnsi="Carlito Regular" w:eastAsia="Carlito Regular" w:cs="Carlito Regular"/>
          <w:color w:val="000000"/>
        </w:rPr>
        <w:t>]</w:t>
      </w:r>
    </w:p>
    <w:p w:rsidR="00BF36A1" w:rsidP="00BF36A1" w:rsidRDefault="00BF36A1" w14:paraId="5158EDAB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</w:t>
      </w:r>
    </w:p>
    <w:p w:rsidR="00BF36A1" w:rsidP="00BF36A1" w:rsidRDefault="00BF36A1" w14:paraId="5BA295E2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>1. Collection: users</w:t>
      </w:r>
    </w:p>
    <w:p w:rsidR="00BF36A1" w:rsidP="00BF36A1" w:rsidRDefault="00BF36A1" w14:paraId="075CD400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- Schema:</w:t>
      </w:r>
    </w:p>
    <w:p w:rsidR="00BF36A1" w:rsidP="00BF36A1" w:rsidRDefault="00BF36A1" w14:paraId="0F3DAFC3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```</w:t>
      </w:r>
    </w:p>
    <w:p w:rsidR="00BF36A1" w:rsidP="00BF36A1" w:rsidRDefault="00BF36A1" w14:paraId="4C8C8250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{ </w:t>
      </w:r>
    </w:p>
    <w:p w:rsidR="00BF36A1" w:rsidP="00BF36A1" w:rsidRDefault="00BF36A1" w14:paraId="457012ED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 _id: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ObjectId</w:t>
      </w:r>
      <w:proofErr w:type="spellEnd"/>
    </w:p>
    <w:p w:rsidR="00BF36A1" w:rsidP="00BF36A1" w:rsidRDefault="00BF36A1" w14:paraId="7792DC18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 name: String</w:t>
      </w:r>
    </w:p>
    <w:p w:rsidR="00BF36A1" w:rsidP="00BF36A1" w:rsidRDefault="00BF36A1" w14:paraId="5812884B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email: String (unique)</w:t>
      </w:r>
    </w:p>
    <w:p w:rsidR="00BF36A1" w:rsidP="00BF36A1" w:rsidRDefault="00BF36A1" w14:paraId="5A037D96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password: String</w:t>
      </w:r>
    </w:p>
    <w:p w:rsidR="00BF36A1" w:rsidP="00BF36A1" w:rsidRDefault="00BF36A1" w14:paraId="52F5C340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createdAt</w:t>
      </w:r>
      <w:proofErr w:type="spellEnd"/>
      <w:r>
        <w:rPr>
          <w:rFonts w:ascii="Carlito Regular" w:hAnsi="Carlito Regular" w:eastAsia="Carlito Regular" w:cs="Carlito Regular"/>
          <w:color w:val="000000"/>
        </w:rPr>
        <w:t>: Date</w:t>
      </w:r>
    </w:p>
    <w:p w:rsidR="00BF36A1" w:rsidP="00BF36A1" w:rsidRDefault="00BF36A1" w14:paraId="39504D56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lastRenderedPageBreak/>
        <w:t xml:space="preserve">    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updatedAt</w:t>
      </w:r>
      <w:proofErr w:type="spellEnd"/>
      <w:r>
        <w:rPr>
          <w:rFonts w:ascii="Carlito Regular" w:hAnsi="Carlito Regular" w:eastAsia="Carlito Regular" w:cs="Carlito Regular"/>
          <w:color w:val="000000"/>
        </w:rPr>
        <w:t>: Date</w:t>
      </w:r>
    </w:p>
    <w:p w:rsidR="00BF36A1" w:rsidP="00BF36A1" w:rsidRDefault="00BF36A1" w14:paraId="58B3A2F9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}</w:t>
      </w:r>
    </w:p>
    <w:p w:rsidR="00BF36A1" w:rsidP="00BF36A1" w:rsidRDefault="00BF36A1" w14:paraId="7E801646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```</w:t>
      </w:r>
    </w:p>
    <w:p w:rsidR="00BF36A1" w:rsidP="00BF36A1" w:rsidRDefault="00BF36A1" w14:paraId="12E38A3F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</w:t>
      </w:r>
    </w:p>
    <w:p w:rsidR="00BF36A1" w:rsidP="00BF36A1" w:rsidRDefault="00BF36A1" w14:paraId="3E3B4E75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>2. Collection: properties</w:t>
      </w:r>
    </w:p>
    <w:p w:rsidR="00BF36A1" w:rsidP="00BF36A1" w:rsidRDefault="00BF36A1" w14:paraId="043DA17E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- Schema:</w:t>
      </w:r>
    </w:p>
    <w:p w:rsidR="00BF36A1" w:rsidP="00BF36A1" w:rsidRDefault="00BF36A1" w14:paraId="4B692116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```</w:t>
      </w:r>
    </w:p>
    <w:p w:rsidR="00BF36A1" w:rsidP="00BF36A1" w:rsidRDefault="00BF36A1" w14:paraId="1B271951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{</w:t>
      </w:r>
    </w:p>
    <w:p w:rsidR="00BF36A1" w:rsidP="00BF36A1" w:rsidRDefault="00BF36A1" w14:paraId="4603077A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_id: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ObjectId</w:t>
      </w:r>
      <w:proofErr w:type="spellEnd"/>
    </w:p>
    <w:p w:rsidR="00BF36A1" w:rsidP="00BF36A1" w:rsidRDefault="00BF36A1" w14:paraId="7D429EFF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title: String</w:t>
      </w:r>
    </w:p>
    <w:p w:rsidR="00BF36A1" w:rsidP="00BF36A1" w:rsidRDefault="00BF36A1" w14:paraId="7FDA8801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description: String</w:t>
      </w:r>
    </w:p>
    <w:p w:rsidR="00BF36A1" w:rsidP="00BF36A1" w:rsidRDefault="00BF36A1" w14:paraId="7DA099CD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 location: String</w:t>
      </w:r>
    </w:p>
    <w:p w:rsidR="00BF36A1" w:rsidP="00BF36A1" w:rsidRDefault="00BF36A1" w14:paraId="15394F07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 price: Number</w:t>
      </w:r>
    </w:p>
    <w:p w:rsidR="00BF36A1" w:rsidP="00BF36A1" w:rsidRDefault="00BF36A1" w14:paraId="52997544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 owner: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ObjectId</w:t>
      </w:r>
      <w:proofErr w:type="spellEnd"/>
      <w:r>
        <w:rPr>
          <w:rFonts w:ascii="Carlito Regular" w:hAnsi="Carlito Regular" w:eastAsia="Carlito Regular" w:cs="Carlito Regular"/>
          <w:color w:val="000000"/>
        </w:rPr>
        <w:t xml:space="preserve"> (references User)</w:t>
      </w:r>
    </w:p>
    <w:p w:rsidR="00BF36A1" w:rsidP="00BF36A1" w:rsidRDefault="00BF36A1" w14:paraId="6434949B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createdAt</w:t>
      </w:r>
      <w:proofErr w:type="spellEnd"/>
      <w:r>
        <w:rPr>
          <w:rFonts w:ascii="Carlito Regular" w:hAnsi="Carlito Regular" w:eastAsia="Carlito Regular" w:cs="Carlito Regular"/>
          <w:color w:val="000000"/>
        </w:rPr>
        <w:t>: Date</w:t>
      </w:r>
    </w:p>
    <w:p w:rsidR="00BF36A1" w:rsidP="00BF36A1" w:rsidRDefault="00BF36A1" w14:paraId="5035F585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updatedAt</w:t>
      </w:r>
      <w:proofErr w:type="spellEnd"/>
      <w:r>
        <w:rPr>
          <w:rFonts w:ascii="Carlito Regular" w:hAnsi="Carlito Regular" w:eastAsia="Carlito Regular" w:cs="Carlito Regular"/>
          <w:color w:val="000000"/>
        </w:rPr>
        <w:t>: Date</w:t>
      </w:r>
    </w:p>
    <w:p w:rsidR="00BF36A1" w:rsidP="00BF36A1" w:rsidRDefault="00BF36A1" w14:paraId="4118C8C8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}</w:t>
      </w:r>
    </w:p>
    <w:p w:rsidR="00BF36A1" w:rsidP="00BF36A1" w:rsidRDefault="00BF36A1" w14:paraId="6EDB75D9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```</w:t>
      </w:r>
    </w:p>
    <w:p w:rsidR="00BF36A1" w:rsidP="00BF36A1" w:rsidRDefault="00BF36A1" w14:paraId="7444F3D3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</w:t>
      </w:r>
    </w:p>
    <w:p w:rsidR="00BF36A1" w:rsidP="00BF36A1" w:rsidRDefault="00BF36A1" w14:paraId="144AD85F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>3. Collection: bookings</w:t>
      </w:r>
    </w:p>
    <w:p w:rsidR="00BF36A1" w:rsidP="00BF36A1" w:rsidRDefault="00BF36A1" w14:paraId="165B6B96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- Schema:</w:t>
      </w:r>
    </w:p>
    <w:p w:rsidR="00BF36A1" w:rsidP="00BF36A1" w:rsidRDefault="00BF36A1" w14:paraId="4C3B2060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```</w:t>
      </w:r>
    </w:p>
    <w:p w:rsidR="00BF36A1" w:rsidP="00BF36A1" w:rsidRDefault="00BF36A1" w14:paraId="1355D646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{</w:t>
      </w:r>
    </w:p>
    <w:p w:rsidR="00BF36A1" w:rsidP="00BF36A1" w:rsidRDefault="00BF36A1" w14:paraId="5F09F546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 _id: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ObjectId</w:t>
      </w:r>
      <w:proofErr w:type="spellEnd"/>
    </w:p>
    <w:p w:rsidR="00BF36A1" w:rsidP="00BF36A1" w:rsidRDefault="00BF36A1" w14:paraId="1C1360F7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property: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ObjectId</w:t>
      </w:r>
      <w:proofErr w:type="spellEnd"/>
      <w:r>
        <w:rPr>
          <w:rFonts w:ascii="Carlito Regular" w:hAnsi="Carlito Regular" w:eastAsia="Carlito Regular" w:cs="Carlito Regular"/>
          <w:color w:val="000000"/>
        </w:rPr>
        <w:t xml:space="preserve"> (references Property)</w:t>
      </w:r>
    </w:p>
    <w:p w:rsidR="00BF36A1" w:rsidP="00BF36A1" w:rsidRDefault="00BF36A1" w14:paraId="2E7B91BD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 user: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ObjectId</w:t>
      </w:r>
      <w:proofErr w:type="spellEnd"/>
      <w:r>
        <w:rPr>
          <w:rFonts w:ascii="Carlito Regular" w:hAnsi="Carlito Regular" w:eastAsia="Carlito Regular" w:cs="Carlito Regular"/>
          <w:color w:val="000000"/>
        </w:rPr>
        <w:t xml:space="preserve"> (references User)</w:t>
      </w:r>
    </w:p>
    <w:p w:rsidR="00BF36A1" w:rsidP="00BF36A1" w:rsidRDefault="00BF36A1" w14:paraId="5592C75E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bookingDate</w:t>
      </w:r>
      <w:proofErr w:type="spellEnd"/>
      <w:r>
        <w:rPr>
          <w:rFonts w:ascii="Carlito Regular" w:hAnsi="Carlito Regular" w:eastAsia="Carlito Regular" w:cs="Carlito Regular"/>
          <w:color w:val="000000"/>
        </w:rPr>
        <w:t>: Date</w:t>
      </w:r>
    </w:p>
    <w:p w:rsidR="00BF36A1" w:rsidP="00BF36A1" w:rsidRDefault="00BF36A1" w14:paraId="7AF73477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createdAt</w:t>
      </w:r>
      <w:proofErr w:type="spellEnd"/>
      <w:r>
        <w:rPr>
          <w:rFonts w:ascii="Carlito Regular" w:hAnsi="Carlito Regular" w:eastAsia="Carlito Regular" w:cs="Carlito Regular"/>
          <w:color w:val="000000"/>
        </w:rPr>
        <w:t>: Date</w:t>
      </w:r>
    </w:p>
    <w:p w:rsidR="00BF36A1" w:rsidP="00BF36A1" w:rsidRDefault="00BF36A1" w14:paraId="78A4B8D5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 </w:t>
      </w:r>
      <w:proofErr w:type="spellStart"/>
      <w:r>
        <w:rPr>
          <w:rFonts w:ascii="Carlito Regular" w:hAnsi="Carlito Regular" w:eastAsia="Carlito Regular" w:cs="Carlito Regular"/>
          <w:color w:val="000000"/>
        </w:rPr>
        <w:t>updatedAt</w:t>
      </w:r>
      <w:proofErr w:type="spellEnd"/>
      <w:r>
        <w:rPr>
          <w:rFonts w:ascii="Carlito Regular" w:hAnsi="Carlito Regular" w:eastAsia="Carlito Regular" w:cs="Carlito Regular"/>
          <w:color w:val="000000"/>
        </w:rPr>
        <w:t>: Date</w:t>
      </w:r>
    </w:p>
    <w:p w:rsidR="00BF36A1" w:rsidP="00BF36A1" w:rsidRDefault="00BF36A1" w14:paraId="6253AA1B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}</w:t>
      </w:r>
    </w:p>
    <w:p w:rsidR="00BF36A1" w:rsidP="00BF36A1" w:rsidRDefault="00BF36A1" w14:paraId="3EB1A8D9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    ```</w:t>
      </w:r>
    </w:p>
    <w:p w:rsidR="00BF36A1" w:rsidP="00BF36A1" w:rsidRDefault="00BF36A1" w14:paraId="40A75AE8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lastRenderedPageBreak/>
        <w:t xml:space="preserve">  </w:t>
      </w:r>
    </w:p>
    <w:p w:rsidR="00BF36A1" w:rsidP="00BF36A1" w:rsidRDefault="00BF36A1" w14:paraId="6F575A75" w14:textId="77777777">
      <w:pPr>
        <w:spacing w:after="160" w:line="264" w:lineRule="auto"/>
        <w:rPr>
          <w:color w:val="000000"/>
        </w:rPr>
      </w:pPr>
      <w:r>
        <w:rPr>
          <w:rFonts w:ascii="Carlito Regular" w:hAnsi="Carlito Regular" w:eastAsia="Carlito Regular" w:cs="Carlito Regular"/>
          <w:b/>
          <w:color w:val="000000"/>
        </w:rPr>
        <w:t>Integration with Backend</w:t>
      </w:r>
    </w:p>
    <w:p w:rsidR="00BF36A1" w:rsidP="00BF36A1" w:rsidRDefault="00BF36A1" w14:paraId="05363517" w14:textId="77777777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 xml:space="preserve">Database connection: </w:t>
      </w:r>
    </w:p>
    <w:p w:rsidR="00BF36A1" w:rsidP="00BF36A1" w:rsidRDefault="00BF36A1" w14:paraId="0B9F6D21" w14:textId="77777777">
      <w:pPr>
        <w:spacing w:line="264" w:lineRule="auto"/>
        <w:ind w:left="720"/>
        <w:rPr>
          <w:color w:val="000000"/>
        </w:rPr>
      </w:pPr>
      <w:r>
        <w:rPr>
          <w:noProof/>
        </w:rPr>
        <w:drawing>
          <wp:inline distT="0" distB="0" distL="0" distR="0" wp14:anchorId="2E04ECCA" wp14:editId="0DFCD24F">
            <wp:extent cx="5734050" cy="3657600"/>
            <wp:effectExtent l="0" t="0" r="0" b="0"/>
            <wp:docPr id="9" name="Drawing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6A1" w:rsidP="00BF36A1" w:rsidRDefault="00BF36A1" w14:paraId="7E2A402F" w14:textId="77777777">
      <w:pPr>
        <w:spacing w:line="264" w:lineRule="auto"/>
        <w:ind w:left="720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</w:t>
      </w:r>
    </w:p>
    <w:p w:rsidR="00BF36A1" w:rsidP="00BF36A1" w:rsidRDefault="00BF36A1" w14:paraId="35ED49EE" w14:textId="77777777">
      <w:pPr>
        <w:spacing w:line="264" w:lineRule="auto"/>
        <w:ind w:left="720"/>
        <w:rPr>
          <w:color w:val="000000"/>
        </w:rPr>
      </w:pPr>
      <w:r>
        <w:rPr>
          <w:rFonts w:ascii="Carlito Regular" w:hAnsi="Carlito Regular" w:eastAsia="Carlito Regular" w:cs="Carlito Regular"/>
          <w:color w:val="000000"/>
        </w:rPr>
        <w:t xml:space="preserve"> </w:t>
      </w:r>
    </w:p>
    <w:p w:rsidR="00BF36A1" w:rsidP="00BF36A1" w:rsidRDefault="00BF36A1" w14:paraId="6B39F6DE" w14:textId="77777777">
      <w:pPr>
        <w:numPr>
          <w:ilvl w:val="0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>The backend APIs interact with MongoDB using Mongoose ODM Key interactions include:</w:t>
      </w:r>
    </w:p>
    <w:p w:rsidR="00BF36A1" w:rsidP="00BF36A1" w:rsidRDefault="00BF36A1" w14:paraId="29C08076" w14:textId="77777777">
      <w:pPr>
        <w:numPr>
          <w:ilvl w:val="1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>User Management: CRUD operations for users.</w:t>
      </w:r>
    </w:p>
    <w:p w:rsidR="00BF36A1" w:rsidP="00BF36A1" w:rsidRDefault="00BF36A1" w14:paraId="590CF23A" w14:textId="77777777">
      <w:pPr>
        <w:numPr>
          <w:ilvl w:val="1"/>
          <w:numId w:val="1"/>
        </w:numPr>
        <w:spacing w:before="240"/>
        <w:rPr>
          <w:color w:val="000000"/>
          <w:sz w:val="24"/>
        </w:rPr>
      </w:pPr>
      <w:r>
        <w:rPr>
          <w:color w:val="000000"/>
        </w:rPr>
        <w:t>Posting Management: CRUD operations for posting properties with user authentication.</w:t>
      </w:r>
    </w:p>
    <w:p w:rsidR="000B41E1" w:rsidP="00BF36A1" w:rsidRDefault="00BF36A1" w14:paraId="2F2F1D51" w14:textId="60B58039">
      <w:r>
        <w:rPr>
          <w:color w:val="000000"/>
        </w:rPr>
        <w:t>Booking Management: CRUD operations for booking properties.</w:t>
      </w:r>
    </w:p>
    <w:sectPr w:rsidR="000B41E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Regular">
    <w:altName w:val="Roboto"/>
    <w:charset w:val="00"/>
    <w:family w:val="auto"/>
    <w:pitch w:val="default"/>
  </w:font>
  <w:font w:name="Carlito Regular">
    <w:altName w:val="Calibri"/>
    <w:charset w:val="00"/>
    <w:family w:val="auto"/>
    <w:pitch w:val="default"/>
  </w:font>
  <w:font w:name="Liberation Serif Regular">
    <w:altName w:val="Times New Roman"/>
    <w:charset w:val="00"/>
    <w:family w:val="auto"/>
    <w:pitch w:val="default"/>
  </w:font>
  <w:font w:name="Arimo Regula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A96"/>
    <w:multiLevelType w:val="multilevel"/>
    <w:tmpl w:val="34AAC0DA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abstractNum w:abstractNumId="1" w15:restartNumberingAfterBreak="0">
    <w:nsid w:val="75C84755"/>
    <w:multiLevelType w:val="multilevel"/>
    <w:tmpl w:val="ABB2655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</w:lvl>
    <w:lvl w:ilvl="3">
      <w:start w:val="1"/>
      <w:numFmt w:val="bullet"/>
      <w:lvlText w:val="●"/>
      <w:lvlJc w:val="left"/>
      <w:pPr>
        <w:ind w:left="2880" w:hanging="360"/>
      </w:pPr>
    </w:lvl>
    <w:lvl w:ilvl="4">
      <w:start w:val="1"/>
      <w:numFmt w:val="bullet"/>
      <w:lvlText w:val="○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</w:lvl>
    <w:lvl w:ilvl="6">
      <w:start w:val="1"/>
      <w:numFmt w:val="bullet"/>
      <w:lvlText w:val="●"/>
      <w:lvlJc w:val="left"/>
      <w:pPr>
        <w:ind w:left="5040" w:hanging="360"/>
      </w:pPr>
    </w:lvl>
    <w:lvl w:ilvl="7">
      <w:start w:val="1"/>
      <w:numFmt w:val="bullet"/>
      <w:lvlText w:val="○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</w:lvl>
  </w:abstractNum>
  <w:num w:numId="1" w16cid:durableId="1391221812">
    <w:abstractNumId w:val="1"/>
  </w:num>
  <w:num w:numId="2" w16cid:durableId="4095001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CAD"/>
    <w:rsid w:val="000B41E1"/>
    <w:rsid w:val="00831CAD"/>
    <w:rsid w:val="00A30456"/>
    <w:rsid w:val="00BF36A1"/>
    <w:rsid w:val="00DE003D"/>
    <w:rsid w:val="00E5286D"/>
    <w:rsid w:val="00FA55CB"/>
    <w:rsid w:val="1F219D0B"/>
    <w:rsid w:val="3E838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C434"/>
  <w15:chartTrackingRefBased/>
  <w15:docId w15:val="{2C486B06-D672-4C16-9756-2B82869E5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F36A1"/>
    <w:pPr>
      <w:spacing w:after="0" w:line="240" w:lineRule="auto"/>
    </w:pPr>
    <w:rPr>
      <w:rFonts w:ascii="roboto Regular" w:hAnsi="roboto Regular" w:eastAsia="roboto Regular" w:cs="roboto Regular"/>
      <w:kern w:val="0"/>
      <w:szCs w:val="20"/>
      <w:lang w:eastAsia="en-IN"/>
      <w14:ligatures w14:val="non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Pahal Agarwal</dc:creator>
  <keywords/>
  <dc:description/>
  <lastModifiedBy>manasa 6</lastModifiedBy>
  <revision>3</revision>
  <dcterms:created xsi:type="dcterms:W3CDTF">2025-06-27T08:37:00.0000000Z</dcterms:created>
  <dcterms:modified xsi:type="dcterms:W3CDTF">2025-06-27T11:13:17.3626994Z</dcterms:modified>
</coreProperties>
</file>