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Communication Plan</w:t>
      </w:r>
    </w:p>
    <w:p>
      <w:pPr>
        <w:pStyle w:val="Heading2"/>
      </w:pPr>
      <w:r>
        <w:t>Project Name</w:t>
      </w:r>
    </w:p>
    <w:p>
      <w:r>
        <w:t>Digital Transformation &amp; E-Commerce Website Implementation</w:t>
      </w:r>
    </w:p>
    <w:p>
      <w:pPr>
        <w:pStyle w:val="Heading2"/>
      </w:pPr>
      <w:r>
        <w:t>Purpose</w:t>
      </w:r>
    </w:p>
    <w:p>
      <w:r>
        <w:t>This communication plan defines how project information will be shared with stakeholders throughout the project lifecycle.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Stakeholder</w:t>
            </w:r>
          </w:p>
        </w:tc>
        <w:tc>
          <w:tcPr>
            <w:tcW w:type="dxa" w:w="1728"/>
          </w:tcPr>
          <w:p>
            <w:r>
              <w:t>Information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Project Sponsor</w:t>
            </w:r>
          </w:p>
        </w:tc>
        <w:tc>
          <w:tcPr>
            <w:tcW w:type="dxa" w:w="1728"/>
          </w:tcPr>
          <w:p>
            <w:r>
              <w:t>Project Status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Email &amp; Meeting</w:t>
            </w:r>
          </w:p>
        </w:tc>
        <w:tc>
          <w:tcPr>
            <w:tcW w:type="dxa" w:w="1728"/>
          </w:tcPr>
          <w:p>
            <w:r>
              <w:t>Project Manager</w:t>
            </w:r>
          </w:p>
        </w:tc>
      </w:tr>
      <w:tr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Progress Update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Microsoft Teams</w:t>
            </w:r>
          </w:p>
        </w:tc>
        <w:tc>
          <w:tcPr>
            <w:tcW w:type="dxa" w:w="1728"/>
          </w:tcPr>
          <w:p>
            <w:r>
              <w:t>Project Coordinator</w:t>
            </w:r>
          </w:p>
        </w:tc>
      </w:tr>
      <w:tr>
        <w:tc>
          <w:tcPr>
            <w:tcW w:type="dxa" w:w="1728"/>
          </w:tcPr>
          <w:p>
            <w:r>
              <w:t>Development Team</w:t>
            </w:r>
          </w:p>
        </w:tc>
        <w:tc>
          <w:tcPr>
            <w:tcW w:type="dxa" w:w="1728"/>
          </w:tcPr>
          <w:p>
            <w:r>
              <w:t>Sprint Tasks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Daily Stand-up</w:t>
            </w:r>
          </w:p>
        </w:tc>
        <w:tc>
          <w:tcPr>
            <w:tcW w:type="dxa" w:w="1728"/>
          </w:tcPr>
          <w:p>
            <w:r>
              <w:t>Scrum Master</w:t>
            </w:r>
          </w:p>
        </w:tc>
      </w:tr>
      <w:tr>
        <w:tc>
          <w:tcPr>
            <w:tcW w:type="dxa" w:w="1728"/>
          </w:tcPr>
          <w:p>
            <w:r>
              <w:t>QA Team</w:t>
            </w:r>
          </w:p>
        </w:tc>
        <w:tc>
          <w:tcPr>
            <w:tcW w:type="dxa" w:w="1728"/>
          </w:tcPr>
          <w:p>
            <w:r>
              <w:t>Testing Updates</w:t>
            </w:r>
          </w:p>
        </w:tc>
        <w:tc>
          <w:tcPr>
            <w:tcW w:type="dxa" w:w="1728"/>
          </w:tcPr>
          <w:p>
            <w:r>
              <w:t>Twice Weekly</w:t>
            </w:r>
          </w:p>
        </w:tc>
        <w:tc>
          <w:tcPr>
            <w:tcW w:type="dxa" w:w="1728"/>
          </w:tcPr>
          <w:p>
            <w:r>
              <w:t>Teams</w:t>
            </w:r>
          </w:p>
        </w:tc>
        <w:tc>
          <w:tcPr>
            <w:tcW w:type="dxa" w:w="1728"/>
          </w:tcPr>
          <w:p>
            <w:r>
              <w:t>QA Lead</w:t>
            </w:r>
          </w:p>
        </w:tc>
      </w:tr>
      <w:tr>
        <w:tc>
          <w:tcPr>
            <w:tcW w:type="dxa" w:w="1728"/>
          </w:tcPr>
          <w:p>
            <w:r>
              <w:t>PMO</w:t>
            </w:r>
          </w:p>
        </w:tc>
        <w:tc>
          <w:tcPr>
            <w:tcW w:type="dxa" w:w="1728"/>
          </w:tcPr>
          <w:p>
            <w:r>
              <w:t>KPI Dashboard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Dashboard &amp; Email</w:t>
            </w:r>
          </w:p>
        </w:tc>
        <w:tc>
          <w:tcPr>
            <w:tcW w:type="dxa" w:w="1728"/>
          </w:tcPr>
          <w:p>
            <w:r>
              <w:t>Project Coordinator</w:t>
            </w:r>
          </w:p>
        </w:tc>
      </w:tr>
    </w:tbl>
    <w:p>
      <w:pPr>
        <w:pStyle w:val="Heading2"/>
      </w:pPr>
      <w:r>
        <w:t>Communication Objectives</w:t>
      </w:r>
    </w:p>
    <w:p>
      <w:r>
        <w:t>Ensure timely communication.</w:t>
        <w:br/>
        <w:t>Keep stakeholders informed of progress.</w:t>
        <w:br/>
        <w:t>Escalate risks and issues promptly.</w:t>
        <w:br/>
        <w:t>Support collaboration across project teams.</w:t>
      </w:r>
    </w:p>
    <w:p>
      <w:pPr>
        <w:pStyle w:val="Heading2"/>
      </w:pPr>
      <w:r>
        <w:t>Approval</w:t>
      </w:r>
    </w:p>
    <w:p>
      <w:r>
        <w:t>Prepared by: Project Coordinator</w:t>
        <w:br/>
        <w:t>Status: Approved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