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4267" w14:textId="77777777" w:rsidR="001A3621" w:rsidRDefault="00000000">
      <w:pPr>
        <w:pStyle w:val="Heading1"/>
      </w:pPr>
      <w:r>
        <w:t>TECHNICAL SPECIFICATION DOCUMENT</w:t>
      </w:r>
    </w:p>
    <w:p w14:paraId="68DC4BB9" w14:textId="77777777" w:rsidR="001A3621" w:rsidRDefault="00000000">
      <w:pPr>
        <w:pStyle w:val="Heading2"/>
      </w:pPr>
      <w:r>
        <w:t>Program: ZPURCH_ORD_REPORT</w:t>
      </w:r>
    </w:p>
    <w:p w14:paraId="6651DE08" w14:textId="77777777" w:rsidR="001A3621" w:rsidRDefault="00000000">
      <w:r>
        <w:rPr>
          <w:b/>
        </w:rPr>
        <w:t xml:space="preserve">Program Type: </w:t>
      </w:r>
      <w:r>
        <w:t>Executable ABAP Report</w:t>
      </w:r>
    </w:p>
    <w:p w14:paraId="6DBFD356" w14:textId="77777777" w:rsidR="001A3621" w:rsidRDefault="00000000">
      <w:r>
        <w:rPr>
          <w:b/>
        </w:rPr>
        <w:t xml:space="preserve">ALV Type: </w:t>
      </w:r>
      <w:r>
        <w:t>REUSE_ALV_GRID_DISPLAY_LVC</w:t>
      </w:r>
    </w:p>
    <w:p w14:paraId="731B82CD" w14:textId="77777777" w:rsidR="001A3621" w:rsidRDefault="00000000">
      <w:pPr>
        <w:pStyle w:val="Heading2"/>
      </w:pPr>
      <w:r>
        <w:t>1. Program Structure</w:t>
      </w:r>
    </w:p>
    <w:p w14:paraId="0175D65B" w14:textId="77777777" w:rsidR="001A3621" w:rsidRDefault="00000000">
      <w:r>
        <w:t>ZPURCH_ORD_REPORT</w:t>
      </w:r>
    </w:p>
    <w:p w14:paraId="20AD197B" w14:textId="77777777" w:rsidR="001A3621" w:rsidRDefault="00000000">
      <w:r>
        <w:t xml:space="preserve">  ├── ZDATDECL (Data Declarations)</w:t>
      </w:r>
    </w:p>
    <w:p w14:paraId="2BB754E9" w14:textId="77777777" w:rsidR="001A3621" w:rsidRDefault="00000000">
      <w:r>
        <w:t xml:space="preserve">  ├── ZSCRN (Selection Screen)</w:t>
      </w:r>
    </w:p>
    <w:p w14:paraId="334129BA" w14:textId="77777777" w:rsidR="001A3621" w:rsidRDefault="00000000">
      <w:r>
        <w:t xml:space="preserve">  └── ZFORMS (Business Logic &amp; ALV)</w:t>
      </w:r>
    </w:p>
    <w:p w14:paraId="65EA93CE" w14:textId="77777777" w:rsidR="001A3621" w:rsidRDefault="00000000">
      <w:pPr>
        <w:pStyle w:val="Heading2"/>
      </w:pPr>
      <w:r>
        <w:t>2. Data Retrieval Logic</w:t>
      </w:r>
    </w:p>
    <w:p w14:paraId="7335361D" w14:textId="7892F142" w:rsidR="001A3621" w:rsidRDefault="00000000">
      <w:r>
        <w:t>Data is retrieved using INNER JOIN between EKKO, LFA1, and EKPO based on select</w:t>
      </w:r>
      <w:r w:rsidR="00F8346C">
        <w:t xml:space="preserve"> options</w:t>
      </w:r>
      <w:r>
        <w:t>.</w:t>
      </w:r>
    </w:p>
    <w:p w14:paraId="5B69EAD3" w14:textId="77777777" w:rsidR="001A3621" w:rsidRDefault="00000000">
      <w:pPr>
        <w:pStyle w:val="Heading2"/>
      </w:pPr>
      <w:r>
        <w:t>3. Interactive Logic</w:t>
      </w:r>
    </w:p>
    <w:p w14:paraId="096276E6" w14:textId="77777777" w:rsidR="001A3621" w:rsidRDefault="00000000">
      <w:r>
        <w:t>• Hotspot enabled on EBELN.</w:t>
      </w:r>
    </w:p>
    <w:p w14:paraId="21780BA8" w14:textId="77777777" w:rsidR="001A3621" w:rsidRDefault="00000000">
      <w:r>
        <w:t>• Double click navigates to ME23 transaction.</w:t>
      </w:r>
    </w:p>
    <w:p w14:paraId="1563E50E" w14:textId="77777777" w:rsidR="001A3621" w:rsidRDefault="00000000">
      <w:r>
        <w:t>• Drilldown displays EKET schedule line data.</w:t>
      </w:r>
    </w:p>
    <w:p w14:paraId="34570654" w14:textId="77777777" w:rsidR="001A3621" w:rsidRDefault="00000000">
      <w:pPr>
        <w:pStyle w:val="Heading2"/>
      </w:pPr>
      <w:r>
        <w:t>4. ALV Configuration</w:t>
      </w:r>
    </w:p>
    <w:p w14:paraId="099A9FDB" w14:textId="77777777" w:rsidR="001A3621" w:rsidRDefault="00000000">
      <w:r>
        <w:t>• Field catalog manually built.</w:t>
      </w:r>
    </w:p>
    <w:p w14:paraId="0BF35826" w14:textId="77777777" w:rsidR="001A3621" w:rsidRDefault="00000000">
      <w:r>
        <w:t>• Layout saving enabled (I_SAVE = 'A').</w:t>
      </w:r>
    </w:p>
    <w:p w14:paraId="11895724" w14:textId="77777777" w:rsidR="001A3621" w:rsidRDefault="00000000">
      <w:r>
        <w:t>• Variant support enabled.</w:t>
      </w:r>
    </w:p>
    <w:p w14:paraId="5CE0AF6E" w14:textId="77777777" w:rsidR="001A3621" w:rsidRDefault="00000000">
      <w:r>
        <w:t>• Top-of-page header implemented.</w:t>
      </w:r>
    </w:p>
    <w:p w14:paraId="32B7075F" w14:textId="77777777" w:rsidR="001A3621" w:rsidRDefault="00000000">
      <w:r>
        <w:t>• Logo displayed using REUSE_ALV_COMMENTARY_WRITE.</w:t>
      </w:r>
    </w:p>
    <w:p w14:paraId="32A29D61" w14:textId="77777777" w:rsidR="001A3621" w:rsidRDefault="00000000">
      <w:pPr>
        <w:pStyle w:val="Heading2"/>
      </w:pPr>
      <w:r>
        <w:t>5. Performance Considerations</w:t>
      </w:r>
    </w:p>
    <w:p w14:paraId="237C7239" w14:textId="77777777" w:rsidR="001A3621" w:rsidRDefault="00000000">
      <w:r>
        <w:t>• Single SELECT with INNER JOIN.</w:t>
      </w:r>
    </w:p>
    <w:p w14:paraId="7836C254" w14:textId="77777777" w:rsidR="001A3621" w:rsidRDefault="00000000">
      <w:r>
        <w:t>• No SELECT inside LOOP.</w:t>
      </w:r>
    </w:p>
    <w:p w14:paraId="67CA179C" w14:textId="77777777" w:rsidR="001A3621" w:rsidRDefault="00000000">
      <w:r>
        <w:t>• Proper WHERE conditions used.</w:t>
      </w:r>
    </w:p>
    <w:sectPr w:rsidR="001A36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392959">
    <w:abstractNumId w:val="8"/>
  </w:num>
  <w:num w:numId="2" w16cid:durableId="1572421754">
    <w:abstractNumId w:val="6"/>
  </w:num>
  <w:num w:numId="3" w16cid:durableId="509029885">
    <w:abstractNumId w:val="5"/>
  </w:num>
  <w:num w:numId="4" w16cid:durableId="291986749">
    <w:abstractNumId w:val="4"/>
  </w:num>
  <w:num w:numId="5" w16cid:durableId="1761372102">
    <w:abstractNumId w:val="7"/>
  </w:num>
  <w:num w:numId="6" w16cid:durableId="1607342627">
    <w:abstractNumId w:val="3"/>
  </w:num>
  <w:num w:numId="7" w16cid:durableId="391587140">
    <w:abstractNumId w:val="2"/>
  </w:num>
  <w:num w:numId="8" w16cid:durableId="1740008778">
    <w:abstractNumId w:val="1"/>
  </w:num>
  <w:num w:numId="9" w16cid:durableId="115541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621"/>
    <w:rsid w:val="0029639D"/>
    <w:rsid w:val="00326F90"/>
    <w:rsid w:val="004907F9"/>
    <w:rsid w:val="00AA1D8D"/>
    <w:rsid w:val="00B47730"/>
    <w:rsid w:val="00CB0664"/>
    <w:rsid w:val="00F83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0F9B9D-B164-41F3-A955-D3DFB840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SHAIK</cp:lastModifiedBy>
  <cp:revision>2</cp:revision>
  <dcterms:created xsi:type="dcterms:W3CDTF">2013-12-23T23:15:00Z</dcterms:created>
  <dcterms:modified xsi:type="dcterms:W3CDTF">2026-03-01T00:06:00Z</dcterms:modified>
  <cp:category/>
</cp:coreProperties>
</file>