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DF913" w14:textId="77777777" w:rsidR="00F672B1" w:rsidRDefault="00F672B1" w:rsidP="00636F72">
      <w:pPr>
        <w:jc w:val="center"/>
      </w:pPr>
    </w:p>
    <w:p w14:paraId="5D91D238" w14:textId="30E018A0" w:rsidR="00636F72" w:rsidRDefault="00636F72" w:rsidP="00636F7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 08</w:t>
      </w:r>
    </w:p>
    <w:p w14:paraId="246D83FF" w14:textId="77777777" w:rsidR="00636F72" w:rsidRDefault="00636F72" w:rsidP="00636F72">
      <w:pPr>
        <w:jc w:val="center"/>
        <w:rPr>
          <w:b/>
          <w:bCs/>
          <w:sz w:val="36"/>
          <w:szCs w:val="36"/>
          <w:u w:val="single"/>
        </w:rPr>
      </w:pPr>
    </w:p>
    <w:p w14:paraId="75CBC694" w14:textId="04AE1A4A" w:rsidR="00636F72" w:rsidRDefault="00636F72" w:rsidP="00636F72">
      <w:pPr>
        <w:jc w:val="center"/>
        <w:rPr>
          <w:b/>
          <w:bCs/>
          <w:sz w:val="36"/>
          <w:szCs w:val="36"/>
          <w:u w:val="single"/>
        </w:rPr>
      </w:pPr>
      <w:r w:rsidRPr="00636F72">
        <w:rPr>
          <w:b/>
          <w:bCs/>
          <w:sz w:val="36"/>
          <w:szCs w:val="36"/>
          <w:u w:val="single"/>
        </w:rPr>
        <w:drawing>
          <wp:inline distT="0" distB="0" distL="0" distR="0" wp14:anchorId="26334DE5" wp14:editId="6B1F8E48">
            <wp:extent cx="5731510" cy="689610"/>
            <wp:effectExtent l="0" t="0" r="2540" b="0"/>
            <wp:docPr id="113242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26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A4CF" w14:textId="6B0BD265" w:rsidR="00636F72" w:rsidRDefault="00636F72" w:rsidP="00636F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</w:t>
      </w:r>
    </w:p>
    <w:p w14:paraId="3DFD4758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Coders here is a simple task for you, you have given an array of size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 and an integer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M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38A6D748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39DB69A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Your task is to calculate the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difference between maximum sum and minimum sum of N-M</w:t>
      </w:r>
      <w:r>
        <w:rPr>
          <w:rFonts w:ascii="Segoe UI" w:hAnsi="Segoe UI" w:cs="Segoe UI"/>
          <w:color w:val="001A1E"/>
          <w:sz w:val="23"/>
          <w:szCs w:val="23"/>
        </w:rPr>
        <w:t> elements of the given array.</w:t>
      </w:r>
    </w:p>
    <w:p w14:paraId="04731CCC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F24727C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Constraints:</w:t>
      </w:r>
    </w:p>
    <w:p w14:paraId="4448D79D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9847056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1&lt;=t&lt;=10</w:t>
      </w:r>
    </w:p>
    <w:p w14:paraId="28D665F7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1&lt;=n&lt;=1000</w:t>
      </w:r>
    </w:p>
    <w:p w14:paraId="44127C96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1&lt;=a[</w:t>
      </w:r>
      <w:proofErr w:type="spell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]&lt;=1000</w:t>
      </w:r>
    </w:p>
    <w:p w14:paraId="144267C1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29301BF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Input:</w:t>
      </w:r>
    </w:p>
    <w:p w14:paraId="6CB6E3C9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F4D8956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First line contains an integer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T</w:t>
      </w:r>
      <w:r>
        <w:rPr>
          <w:rFonts w:ascii="Segoe UI" w:hAnsi="Segoe UI" w:cs="Segoe UI"/>
          <w:color w:val="001A1E"/>
          <w:sz w:val="23"/>
          <w:szCs w:val="23"/>
        </w:rPr>
        <w:t> denoting the number of testcases.</w:t>
      </w:r>
    </w:p>
    <w:p w14:paraId="1C9A70B3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First line of every testcase contains two integer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 and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M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BE24F4D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Next line contains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N</w:t>
      </w:r>
      <w:r>
        <w:rPr>
          <w:rFonts w:ascii="Segoe UI" w:hAnsi="Segoe UI" w:cs="Segoe UI"/>
          <w:color w:val="001A1E"/>
          <w:sz w:val="23"/>
          <w:szCs w:val="23"/>
        </w:rPr>
        <w:t> space separated integers denoting the elements of array</w:t>
      </w:r>
    </w:p>
    <w:p w14:paraId="640939BA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0F87F0B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682EA71B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0CD960A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every test case print your answer in new line</w:t>
      </w:r>
    </w:p>
    <w:p w14:paraId="4A01F8AA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8AD7556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</w:t>
      </w:r>
    </w:p>
    <w:p w14:paraId="417B4D71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256C2CA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457B97F3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5 1</w:t>
      </w:r>
    </w:p>
    <w:p w14:paraId="31811394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1 2 3 4 5</w:t>
      </w:r>
    </w:p>
    <w:p w14:paraId="3FD8E77D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F356E43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</w:t>
      </w:r>
    </w:p>
    <w:p w14:paraId="3FD407F6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4423984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3BA54BEE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F5EAE2B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14:paraId="7E4C971C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B4E182A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M is 1 and N is 5 so you have to calculate maximum and minimum sum using (5-1 =) 4 elements.</w:t>
      </w:r>
    </w:p>
    <w:p w14:paraId="5E01DAFF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Maximum sum using the 4 elements would be (2+3+4+5=)14.</w:t>
      </w:r>
    </w:p>
    <w:p w14:paraId="083B5D61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Minimum sum using the 4 elements would be (1+2+3+4=)10.</w:t>
      </w:r>
    </w:p>
    <w:p w14:paraId="687A0590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Difference will be 14-10=4.</w:t>
      </w:r>
    </w:p>
    <w:p w14:paraId="73D265B4" w14:textId="77777777" w:rsidR="00636F72" w:rsidRDefault="00636F72" w:rsidP="00636F72">
      <w:pPr>
        <w:rPr>
          <w:b/>
          <w:bCs/>
          <w:sz w:val="28"/>
          <w:szCs w:val="28"/>
        </w:rPr>
      </w:pPr>
    </w:p>
    <w:p w14:paraId="14F66841" w14:textId="77777777" w:rsidR="00636F72" w:rsidRDefault="00636F72" w:rsidP="00636F72">
      <w:pPr>
        <w:rPr>
          <w:b/>
          <w:bCs/>
          <w:sz w:val="28"/>
          <w:szCs w:val="28"/>
        </w:rPr>
      </w:pPr>
    </w:p>
    <w:p w14:paraId="3EB01F5D" w14:textId="6DB43240" w:rsidR="00636F72" w:rsidRDefault="00636F72" w:rsidP="00636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37A0079E" w14:textId="24A8958C" w:rsidR="00636F72" w:rsidRDefault="00636F72" w:rsidP="00636F72">
      <w:pPr>
        <w:rPr>
          <w:b/>
          <w:bCs/>
          <w:sz w:val="24"/>
          <w:szCs w:val="24"/>
        </w:rPr>
      </w:pPr>
      <w:r w:rsidRPr="00636F72">
        <w:rPr>
          <w:b/>
          <w:bCs/>
          <w:sz w:val="24"/>
          <w:szCs w:val="24"/>
        </w:rPr>
        <w:lastRenderedPageBreak/>
        <w:drawing>
          <wp:inline distT="0" distB="0" distL="0" distR="0" wp14:anchorId="727DE3B6" wp14:editId="6295C4BC">
            <wp:extent cx="5125165" cy="4477375"/>
            <wp:effectExtent l="0" t="0" r="0" b="0"/>
            <wp:docPr id="25443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33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6F2C" w14:textId="77777777" w:rsidR="00636F72" w:rsidRDefault="00636F72" w:rsidP="00636F72">
      <w:pPr>
        <w:rPr>
          <w:b/>
          <w:bCs/>
          <w:sz w:val="24"/>
          <w:szCs w:val="24"/>
        </w:rPr>
      </w:pPr>
    </w:p>
    <w:p w14:paraId="45FA12B3" w14:textId="77777777" w:rsidR="00636F72" w:rsidRDefault="00636F72" w:rsidP="00636F72">
      <w:pPr>
        <w:rPr>
          <w:b/>
          <w:bCs/>
          <w:sz w:val="24"/>
          <w:szCs w:val="24"/>
        </w:rPr>
      </w:pPr>
    </w:p>
    <w:p w14:paraId="58E1A9EB" w14:textId="1BC84155" w:rsidR="00636F72" w:rsidRDefault="00636F72" w:rsidP="00636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62C4D6B" w14:textId="2AFC8060" w:rsidR="00636F72" w:rsidRDefault="00636F72" w:rsidP="00636F72">
      <w:pPr>
        <w:rPr>
          <w:b/>
          <w:bCs/>
          <w:sz w:val="24"/>
          <w:szCs w:val="24"/>
        </w:rPr>
      </w:pPr>
      <w:r w:rsidRPr="00636F72">
        <w:rPr>
          <w:b/>
          <w:bCs/>
          <w:sz w:val="24"/>
          <w:szCs w:val="24"/>
        </w:rPr>
        <w:drawing>
          <wp:inline distT="0" distB="0" distL="0" distR="0" wp14:anchorId="33D5B872" wp14:editId="2911B187">
            <wp:extent cx="5153744" cy="1286054"/>
            <wp:effectExtent l="0" t="0" r="8890" b="9525"/>
            <wp:docPr id="128512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26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EB1" w14:textId="77777777" w:rsidR="00636F72" w:rsidRDefault="00636F72" w:rsidP="00636F72">
      <w:pPr>
        <w:rPr>
          <w:b/>
          <w:bCs/>
          <w:sz w:val="24"/>
          <w:szCs w:val="24"/>
        </w:rPr>
      </w:pPr>
    </w:p>
    <w:p w14:paraId="399D6200" w14:textId="77777777" w:rsidR="00636F72" w:rsidRDefault="00636F72" w:rsidP="00636F72">
      <w:pPr>
        <w:rPr>
          <w:b/>
          <w:bCs/>
          <w:sz w:val="24"/>
          <w:szCs w:val="24"/>
        </w:rPr>
      </w:pPr>
    </w:p>
    <w:p w14:paraId="7C00BA97" w14:textId="6B7839EA" w:rsidR="00636F72" w:rsidRDefault="00636F72" w:rsidP="00636F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</w:p>
    <w:p w14:paraId="05DBC2AE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count. A person is cured only if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 in vaccine batch is more than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 of person. A doctor receives a new set of report which contains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 of each infected </w:t>
      </w:r>
      <w:r>
        <w:rPr>
          <w:rFonts w:ascii="Segoe UI" w:hAnsi="Segoe UI" w:cs="Segoe UI"/>
          <w:color w:val="001A1E"/>
          <w:sz w:val="23"/>
          <w:szCs w:val="23"/>
        </w:rPr>
        <w:lastRenderedPageBreak/>
        <w:t xml:space="preserve">patient,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Practo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stores all vaccine doctor has and their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count. You need to determine if doctor can save all patients with the vaccines he has. The number of vaccines and patients are equal.</w:t>
      </w:r>
    </w:p>
    <w:p w14:paraId="5AC83047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CF0EDEE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 Format</w:t>
      </w:r>
    </w:p>
    <w:p w14:paraId="51E4B101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D6762A2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First line contains the number of vaccines - N. Second line contains N integers, which are strength of vaccines. Third line contains N integers, which are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 of patients.</w:t>
      </w:r>
    </w:p>
    <w:p w14:paraId="123FB094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065DB6F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Output Format</w:t>
      </w:r>
    </w:p>
    <w:p w14:paraId="4E9FF79B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9EADDAE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a single line containing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'Yes'</w:t>
      </w:r>
      <w:r>
        <w:rPr>
          <w:rFonts w:ascii="Segoe UI" w:hAnsi="Segoe UI" w:cs="Segoe UI"/>
          <w:color w:val="001A1E"/>
          <w:sz w:val="23"/>
          <w:szCs w:val="23"/>
        </w:rPr>
        <w:t> or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'No'</w:t>
      </w:r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72475D62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6D67E80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Input Constraint</w:t>
      </w:r>
    </w:p>
    <w:p w14:paraId="5DBFBEC1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005CC2E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1 &lt; N &lt; 10</w:t>
      </w:r>
    </w:p>
    <w:p w14:paraId="1976C0ED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BD4111F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Strength of vaccines and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midichlorians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count of patients fit in integer.</w:t>
      </w:r>
    </w:p>
    <w:p w14:paraId="11A1C7FA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6818316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INPUT</w:t>
      </w:r>
    </w:p>
    <w:p w14:paraId="318E9E7D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762DD6D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14:paraId="36D58B65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123 146 454 542 456</w:t>
      </w:r>
    </w:p>
    <w:p w14:paraId="395171A4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100 328 248 689 200</w:t>
      </w:r>
    </w:p>
    <w:p w14:paraId="04817327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752B5916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OUTPUT</w:t>
      </w:r>
    </w:p>
    <w:p w14:paraId="1B058A7E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E9ED406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14:paraId="6E38B242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01B8424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15DEB83" w14:textId="77777777" w:rsidR="00636F72" w:rsidRDefault="00636F72" w:rsidP="00636F72">
      <w:pPr>
        <w:rPr>
          <w:b/>
          <w:bCs/>
          <w:sz w:val="28"/>
          <w:szCs w:val="28"/>
        </w:rPr>
      </w:pPr>
    </w:p>
    <w:p w14:paraId="430329C4" w14:textId="77777777" w:rsidR="00636F72" w:rsidRDefault="00636F72" w:rsidP="00636F72">
      <w:pPr>
        <w:rPr>
          <w:b/>
          <w:bCs/>
          <w:sz w:val="28"/>
          <w:szCs w:val="28"/>
        </w:rPr>
      </w:pPr>
    </w:p>
    <w:p w14:paraId="6B66283B" w14:textId="77777777" w:rsidR="00636F72" w:rsidRDefault="00636F72" w:rsidP="00636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SOURCE CODE</w:t>
      </w:r>
    </w:p>
    <w:p w14:paraId="2113E32F" w14:textId="40F68BC1" w:rsidR="00636F72" w:rsidRDefault="00636F72" w:rsidP="00636F72">
      <w:pPr>
        <w:rPr>
          <w:b/>
          <w:bCs/>
          <w:sz w:val="24"/>
          <w:szCs w:val="24"/>
        </w:rPr>
      </w:pPr>
      <w:r w:rsidRPr="00636F72">
        <w:rPr>
          <w:b/>
          <w:bCs/>
          <w:sz w:val="24"/>
          <w:szCs w:val="24"/>
        </w:rPr>
        <w:drawing>
          <wp:inline distT="0" distB="0" distL="0" distR="0" wp14:anchorId="4D5C30A5" wp14:editId="64C3195C">
            <wp:extent cx="5115639" cy="5706271"/>
            <wp:effectExtent l="0" t="0" r="8890" b="8890"/>
            <wp:docPr id="163076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64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CE18" w14:textId="77777777" w:rsidR="00636F72" w:rsidRDefault="00636F72" w:rsidP="00636F72">
      <w:pPr>
        <w:rPr>
          <w:b/>
          <w:bCs/>
          <w:sz w:val="24"/>
          <w:szCs w:val="24"/>
        </w:rPr>
      </w:pPr>
    </w:p>
    <w:p w14:paraId="49224C14" w14:textId="77777777" w:rsidR="00636F72" w:rsidRDefault="00636F72" w:rsidP="00636F72">
      <w:pPr>
        <w:rPr>
          <w:b/>
          <w:bCs/>
          <w:sz w:val="24"/>
          <w:szCs w:val="24"/>
        </w:rPr>
      </w:pPr>
    </w:p>
    <w:p w14:paraId="43CD83CA" w14:textId="77777777" w:rsidR="00636F72" w:rsidRPr="00636F72" w:rsidRDefault="00636F72" w:rsidP="00636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5F9897B4" w14:textId="65B8FBD9" w:rsidR="00636F72" w:rsidRDefault="00636F72" w:rsidP="00636F72">
      <w:pPr>
        <w:rPr>
          <w:b/>
          <w:bCs/>
          <w:sz w:val="24"/>
          <w:szCs w:val="24"/>
        </w:rPr>
      </w:pPr>
      <w:r w:rsidRPr="00636F72">
        <w:rPr>
          <w:b/>
          <w:bCs/>
          <w:sz w:val="24"/>
          <w:szCs w:val="24"/>
        </w:rPr>
        <w:drawing>
          <wp:inline distT="0" distB="0" distL="0" distR="0" wp14:anchorId="04A295E1" wp14:editId="6C5C9308">
            <wp:extent cx="5068007" cy="1228896"/>
            <wp:effectExtent l="0" t="0" r="0" b="9525"/>
            <wp:docPr id="183686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65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80A5" w14:textId="77777777" w:rsidR="00636F72" w:rsidRDefault="00636F72" w:rsidP="00636F72">
      <w:pPr>
        <w:rPr>
          <w:b/>
          <w:bCs/>
          <w:sz w:val="24"/>
          <w:szCs w:val="24"/>
        </w:rPr>
      </w:pPr>
    </w:p>
    <w:p w14:paraId="7133AB10" w14:textId="77777777" w:rsidR="00636F72" w:rsidRDefault="00636F72" w:rsidP="00636F72">
      <w:pPr>
        <w:rPr>
          <w:b/>
          <w:bCs/>
          <w:sz w:val="24"/>
          <w:szCs w:val="24"/>
        </w:rPr>
      </w:pPr>
    </w:p>
    <w:p w14:paraId="17B7CC50" w14:textId="44212A44" w:rsidR="00636F72" w:rsidRDefault="00636F72" w:rsidP="00636F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</w:p>
    <w:p w14:paraId="00C2776F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You are given an array of n integer numbers 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a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1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, a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2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 xml:space="preserve">, </w:t>
      </w:r>
      <w:proofErr w:type="gramStart"/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. . . ,</w:t>
      </w:r>
      <w:proofErr w:type="gramEnd"/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 xml:space="preserve"> a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n</w:t>
      </w: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 Calculate the number of pair of indices 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, j)</w:t>
      </w: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such that 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 xml:space="preserve">1 ≤ </w:t>
      </w:r>
      <w:proofErr w:type="spellStart"/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 xml:space="preserve"> &lt; j ≤ n</w:t>
      </w: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and 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a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i</w:t>
      </w: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xor</w:t>
      </w:r>
      <w:proofErr w:type="spellEnd"/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a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j</w:t>
      </w:r>
      <w:proofErr w:type="spellEnd"/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 = 0</w:t>
      </w: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3F6C8F01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2B6DD40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</w:t>
      </w:r>
    </w:p>
    <w:p w14:paraId="7C52B4EA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BF37EF4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- First line: 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n</w:t>
      </w: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denoting the number of array elements</w:t>
      </w:r>
    </w:p>
    <w:p w14:paraId="175A198E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- Second line: n space separated integers 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a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1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, a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2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 xml:space="preserve">, </w:t>
      </w:r>
      <w:proofErr w:type="gramStart"/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. . . ,</w:t>
      </w:r>
      <w:proofErr w:type="gramEnd"/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 xml:space="preserve"> a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n</w:t>
      </w: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769317ED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409D9E9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Output format</w:t>
      </w:r>
    </w:p>
    <w:p w14:paraId="08F96809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318D112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 the required number of pairs.</w:t>
      </w:r>
    </w:p>
    <w:p w14:paraId="4A199B65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36B5532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</w:t>
      </w:r>
    </w:p>
    <w:p w14:paraId="57B04165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FC99E8E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 ≤ n ≤ 10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6</w:t>
      </w:r>
    </w:p>
    <w:p w14:paraId="14D45F6B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1 ≤ a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i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 ≤ 10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9</w:t>
      </w:r>
    </w:p>
    <w:p w14:paraId="325D3755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D2078D8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</w:t>
      </w:r>
    </w:p>
    <w:p w14:paraId="21C8BC74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CF27AA5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</w:t>
      </w:r>
    </w:p>
    <w:p w14:paraId="6D57D0DF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1 3 1 4 3</w:t>
      </w:r>
    </w:p>
    <w:p w14:paraId="5CF4FF69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DF7377C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</w:t>
      </w:r>
    </w:p>
    <w:p w14:paraId="50186FCE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48610EB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2</w:t>
      </w:r>
    </w:p>
    <w:p w14:paraId="3643F478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806650D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Explanation</w:t>
      </w:r>
    </w:p>
    <w:p w14:paraId="585F8C2C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49155C4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2 pair of indices are 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(1, 3)</w:t>
      </w: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and </w:t>
      </w:r>
      <w:r w:rsidRPr="00636F72">
        <w:rPr>
          <w:rFonts w:ascii="Segoe UI" w:eastAsia="Times New Roman" w:hAnsi="Segoe UI" w:cs="Segoe UI"/>
          <w:b/>
          <w:bCs/>
          <w:i/>
          <w:iCs/>
          <w:color w:val="001A1E"/>
          <w:kern w:val="0"/>
          <w:sz w:val="23"/>
          <w:szCs w:val="23"/>
          <w:lang w:eastAsia="en-IN"/>
          <w14:ligatures w14:val="none"/>
        </w:rPr>
        <w:t>(2,5)</w:t>
      </w: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36941B9E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AF446F3" w14:textId="77777777" w:rsidR="00636F72" w:rsidRPr="00636F72" w:rsidRDefault="00636F72" w:rsidP="00636F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br w:type="textWrapping" w:clear="all"/>
      </w:r>
    </w:p>
    <w:p w14:paraId="3852CE37" w14:textId="77777777" w:rsidR="00636F72" w:rsidRPr="00636F72" w:rsidRDefault="00636F72" w:rsidP="00636F7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636F72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4E37903" w14:textId="77777777" w:rsidR="00636F72" w:rsidRDefault="00636F72" w:rsidP="00636F72">
      <w:pPr>
        <w:rPr>
          <w:b/>
          <w:bCs/>
          <w:sz w:val="28"/>
          <w:szCs w:val="28"/>
        </w:rPr>
      </w:pPr>
    </w:p>
    <w:p w14:paraId="0125DCE0" w14:textId="77777777" w:rsidR="00636F72" w:rsidRDefault="00636F72" w:rsidP="00636F72">
      <w:pPr>
        <w:rPr>
          <w:b/>
          <w:bCs/>
          <w:sz w:val="28"/>
          <w:szCs w:val="28"/>
        </w:rPr>
      </w:pPr>
    </w:p>
    <w:p w14:paraId="24973F9D" w14:textId="77777777" w:rsidR="00636F72" w:rsidRDefault="00636F72" w:rsidP="00636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33AAC6DE" w14:textId="7EA998A4" w:rsidR="00636F72" w:rsidRDefault="00636F72" w:rsidP="00636F72">
      <w:pPr>
        <w:rPr>
          <w:b/>
          <w:bCs/>
          <w:sz w:val="24"/>
          <w:szCs w:val="24"/>
        </w:rPr>
      </w:pPr>
      <w:r w:rsidRPr="00636F72">
        <w:rPr>
          <w:b/>
          <w:bCs/>
          <w:sz w:val="24"/>
          <w:szCs w:val="24"/>
        </w:rPr>
        <w:drawing>
          <wp:inline distT="0" distB="0" distL="0" distR="0" wp14:anchorId="4B51D78A" wp14:editId="1DC69BA2">
            <wp:extent cx="4953691" cy="2953162"/>
            <wp:effectExtent l="0" t="0" r="0" b="0"/>
            <wp:docPr id="24776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63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BE86" w14:textId="77777777" w:rsidR="00636F72" w:rsidRDefault="00636F72" w:rsidP="00636F72">
      <w:pPr>
        <w:rPr>
          <w:b/>
          <w:bCs/>
          <w:sz w:val="24"/>
          <w:szCs w:val="24"/>
        </w:rPr>
      </w:pPr>
    </w:p>
    <w:p w14:paraId="59703364" w14:textId="77777777" w:rsidR="00636F72" w:rsidRDefault="00636F72" w:rsidP="00636F72">
      <w:pPr>
        <w:rPr>
          <w:b/>
          <w:bCs/>
          <w:sz w:val="24"/>
          <w:szCs w:val="24"/>
        </w:rPr>
      </w:pPr>
    </w:p>
    <w:p w14:paraId="40706200" w14:textId="77777777" w:rsidR="00636F72" w:rsidRPr="00636F72" w:rsidRDefault="00636F72" w:rsidP="00636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50F6661A" w14:textId="189EADE9" w:rsidR="00636F72" w:rsidRDefault="00636F72" w:rsidP="00636F72">
      <w:pPr>
        <w:rPr>
          <w:b/>
          <w:bCs/>
          <w:sz w:val="24"/>
          <w:szCs w:val="24"/>
        </w:rPr>
      </w:pPr>
      <w:r w:rsidRPr="00636F72">
        <w:rPr>
          <w:b/>
          <w:bCs/>
          <w:sz w:val="24"/>
          <w:szCs w:val="24"/>
        </w:rPr>
        <w:drawing>
          <wp:inline distT="0" distB="0" distL="0" distR="0" wp14:anchorId="1A828BB1" wp14:editId="1D35BE70">
            <wp:extent cx="5087060" cy="1076475"/>
            <wp:effectExtent l="0" t="0" r="0" b="9525"/>
            <wp:docPr id="124528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88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B0A7" w14:textId="77777777" w:rsidR="00636F72" w:rsidRDefault="00636F72" w:rsidP="00636F72">
      <w:pPr>
        <w:rPr>
          <w:b/>
          <w:bCs/>
          <w:sz w:val="24"/>
          <w:szCs w:val="24"/>
        </w:rPr>
      </w:pPr>
    </w:p>
    <w:p w14:paraId="1E4CC701" w14:textId="77777777" w:rsidR="00636F72" w:rsidRDefault="00636F72" w:rsidP="00636F72">
      <w:pPr>
        <w:rPr>
          <w:b/>
          <w:bCs/>
          <w:sz w:val="24"/>
          <w:szCs w:val="24"/>
        </w:rPr>
      </w:pPr>
    </w:p>
    <w:p w14:paraId="3450C866" w14:textId="2B8FDE9F" w:rsidR="00636F72" w:rsidRDefault="00636F72" w:rsidP="00636F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</w:p>
    <w:p w14:paraId="4922D829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You are given an array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A</w:t>
      </w:r>
      <w:r>
        <w:rPr>
          <w:rFonts w:ascii="Segoe UI" w:hAnsi="Segoe UI" w:cs="Segoe UI"/>
          <w:color w:val="001A1E"/>
          <w:sz w:val="23"/>
          <w:szCs w:val="23"/>
        </w:rPr>
        <w:t> of non-negative integers of size </w:t>
      </w: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m</w:t>
      </w:r>
      <w:r>
        <w:rPr>
          <w:rFonts w:ascii="Segoe UI" w:hAnsi="Segoe UI" w:cs="Segoe UI"/>
          <w:color w:val="001A1E"/>
          <w:sz w:val="23"/>
          <w:szCs w:val="23"/>
        </w:rPr>
        <w:t>. Your task is to sort the array in non-decreasing order and print out the original indices of the new sorted array.</w:t>
      </w:r>
    </w:p>
    <w:p w14:paraId="58CB893D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35CDC07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Example:</w:t>
      </w:r>
    </w:p>
    <w:p w14:paraId="6C71BD7A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 </w:t>
      </w:r>
    </w:p>
    <w:p w14:paraId="627ECF5B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={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4,5,3,7,1}</w:t>
      </w:r>
    </w:p>
    <w:p w14:paraId="35E5AE66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7605ED0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After sorting the new array becomes A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={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1,3,4,5,7}.</w:t>
      </w:r>
    </w:p>
    <w:p w14:paraId="572230A5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55B11709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required output should be "4 2 0 1 3"  </w:t>
      </w:r>
    </w:p>
    <w:p w14:paraId="05CDA018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C837ACE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001A1E"/>
          <w:sz w:val="23"/>
          <w:szCs w:val="23"/>
        </w:rPr>
        <w:t>INPUT :</w:t>
      </w:r>
      <w:proofErr w:type="gramEnd"/>
    </w:p>
    <w:p w14:paraId="1B0B129F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12D612D0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of input consists of the size of the array</w:t>
      </w:r>
    </w:p>
    <w:p w14:paraId="399C801E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line consists of the array of size m</w:t>
      </w:r>
    </w:p>
    <w:p w14:paraId="43EBCE79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85CCE0D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b/>
          <w:bCs/>
          <w:color w:val="001A1E"/>
          <w:sz w:val="23"/>
          <w:szCs w:val="23"/>
        </w:rPr>
        <w:t>OUTPUT :</w:t>
      </w:r>
      <w:proofErr w:type="gramEnd"/>
    </w:p>
    <w:p w14:paraId="2B599740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70C3384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consists of a single line of integers</w:t>
      </w:r>
    </w:p>
    <w:p w14:paraId="1A210A73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09A99CD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CONSTRAINTS:</w:t>
      </w:r>
    </w:p>
    <w:p w14:paraId="460AED8B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2C47BD73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1&lt;=m&lt;=106</w:t>
      </w:r>
    </w:p>
    <w:p w14:paraId="573B9C73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0&lt;=A[</w:t>
      </w:r>
      <w:proofErr w:type="spellStart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b/>
          <w:bCs/>
          <w:i/>
          <w:iCs/>
          <w:color w:val="001A1E"/>
          <w:sz w:val="23"/>
          <w:szCs w:val="23"/>
        </w:rPr>
        <w:t>]&lt;=106</w:t>
      </w:r>
    </w:p>
    <w:p w14:paraId="24EDC00B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4FED3EC9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NOTE: The indexing of the array starts with 0.</w:t>
      </w:r>
    </w:p>
    <w:p w14:paraId="5B8E8839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060CDF6F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INPUT</w:t>
      </w:r>
    </w:p>
    <w:p w14:paraId="36E447F1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EA8BF3E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14:paraId="5ABD8D6E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4 5 3 7 1</w:t>
      </w:r>
    </w:p>
    <w:p w14:paraId="34E7A1FC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353DFF0A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SAMPLE OUTPUT</w:t>
      </w:r>
    </w:p>
    <w:p w14:paraId="266DE8D8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14:paraId="618A6183" w14:textId="77777777" w:rsidR="00636F72" w:rsidRDefault="00636F72" w:rsidP="00636F7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4 2 0 1 3</w:t>
      </w:r>
    </w:p>
    <w:p w14:paraId="1FCF692C" w14:textId="77777777" w:rsidR="00636F72" w:rsidRDefault="00636F72" w:rsidP="00636F72">
      <w:pPr>
        <w:rPr>
          <w:b/>
          <w:bCs/>
          <w:sz w:val="28"/>
          <w:szCs w:val="28"/>
        </w:rPr>
      </w:pPr>
    </w:p>
    <w:p w14:paraId="1A24CAF9" w14:textId="77777777" w:rsidR="00636F72" w:rsidRDefault="00636F72" w:rsidP="00636F72">
      <w:pPr>
        <w:rPr>
          <w:b/>
          <w:bCs/>
          <w:sz w:val="28"/>
          <w:szCs w:val="28"/>
        </w:rPr>
      </w:pPr>
    </w:p>
    <w:p w14:paraId="108B64BD" w14:textId="77777777" w:rsidR="00636F72" w:rsidRDefault="00636F72" w:rsidP="00636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2C5744ED" w14:textId="6065508D" w:rsidR="00636F72" w:rsidRDefault="00636F72" w:rsidP="00636F72">
      <w:pPr>
        <w:rPr>
          <w:b/>
          <w:bCs/>
          <w:sz w:val="24"/>
          <w:szCs w:val="24"/>
        </w:rPr>
      </w:pPr>
      <w:r w:rsidRPr="00636F72">
        <w:rPr>
          <w:b/>
          <w:bCs/>
          <w:sz w:val="24"/>
          <w:szCs w:val="24"/>
        </w:rPr>
        <w:drawing>
          <wp:inline distT="0" distB="0" distL="0" distR="0" wp14:anchorId="29D02776" wp14:editId="3186A579">
            <wp:extent cx="5058481" cy="3629532"/>
            <wp:effectExtent l="0" t="0" r="0" b="9525"/>
            <wp:docPr id="143229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90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1389" w14:textId="77777777" w:rsidR="00636F72" w:rsidRDefault="00636F72" w:rsidP="00636F72">
      <w:pPr>
        <w:rPr>
          <w:b/>
          <w:bCs/>
          <w:sz w:val="24"/>
          <w:szCs w:val="24"/>
        </w:rPr>
      </w:pPr>
    </w:p>
    <w:p w14:paraId="4EA45591" w14:textId="77777777" w:rsidR="00636F72" w:rsidRDefault="00636F72" w:rsidP="00636F72">
      <w:pPr>
        <w:rPr>
          <w:b/>
          <w:bCs/>
          <w:sz w:val="24"/>
          <w:szCs w:val="24"/>
        </w:rPr>
      </w:pPr>
    </w:p>
    <w:p w14:paraId="11736A47" w14:textId="77777777" w:rsidR="00636F72" w:rsidRDefault="00636F72" w:rsidP="00636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0009918" w14:textId="02517C87" w:rsidR="00636F72" w:rsidRDefault="00636F72" w:rsidP="00636F72">
      <w:pPr>
        <w:rPr>
          <w:b/>
          <w:bCs/>
          <w:sz w:val="24"/>
          <w:szCs w:val="24"/>
        </w:rPr>
      </w:pPr>
      <w:r w:rsidRPr="00636F72">
        <w:rPr>
          <w:b/>
          <w:bCs/>
          <w:sz w:val="24"/>
          <w:szCs w:val="24"/>
        </w:rPr>
        <w:drawing>
          <wp:inline distT="0" distB="0" distL="0" distR="0" wp14:anchorId="0B230683" wp14:editId="59BD7D4C">
            <wp:extent cx="5020376" cy="1076475"/>
            <wp:effectExtent l="0" t="0" r="8890" b="9525"/>
            <wp:docPr id="93547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74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408E" w14:textId="77777777" w:rsidR="00636F72" w:rsidRPr="00636F72" w:rsidRDefault="00636F72" w:rsidP="00636F72">
      <w:pPr>
        <w:rPr>
          <w:b/>
          <w:bCs/>
          <w:sz w:val="24"/>
          <w:szCs w:val="24"/>
        </w:rPr>
      </w:pPr>
    </w:p>
    <w:p w14:paraId="4C5D59F4" w14:textId="77777777" w:rsidR="00636F72" w:rsidRPr="00636F72" w:rsidRDefault="00636F72" w:rsidP="00636F72">
      <w:pPr>
        <w:rPr>
          <w:b/>
          <w:bCs/>
          <w:sz w:val="24"/>
          <w:szCs w:val="24"/>
        </w:rPr>
      </w:pPr>
    </w:p>
    <w:sectPr w:rsidR="00636F72" w:rsidRPr="0063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72"/>
    <w:rsid w:val="00636F72"/>
    <w:rsid w:val="006A3FBD"/>
    <w:rsid w:val="00A07B5F"/>
    <w:rsid w:val="00A64F49"/>
    <w:rsid w:val="00F6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4A7F"/>
  <w15:chartTrackingRefBased/>
  <w15:docId w15:val="{D4E379A9-9ECE-4EBF-B583-AB83D13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F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Dawood</dc:creator>
  <cp:keywords/>
  <dc:description/>
  <cp:lastModifiedBy>Shaik Dawood</cp:lastModifiedBy>
  <cp:revision>1</cp:revision>
  <dcterms:created xsi:type="dcterms:W3CDTF">2025-01-15T08:50:00Z</dcterms:created>
  <dcterms:modified xsi:type="dcterms:W3CDTF">2025-01-15T08:56:00Z</dcterms:modified>
</cp:coreProperties>
</file>