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0CB" w:rsidRP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 w:rsidRPr="009070CB">
        <w:rPr>
          <w:b/>
          <w:bCs/>
          <w:sz w:val="26"/>
          <w:szCs w:val="26"/>
        </w:rPr>
        <w:t xml:space="preserve">Object-Oriented Analysis and UML-Based Design of </w:t>
      </w:r>
    </w:p>
    <w:p w:rsidR="009070CB" w:rsidRP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 w:rsidRPr="009070CB">
        <w:rPr>
          <w:b/>
          <w:bCs/>
          <w:sz w:val="26"/>
          <w:szCs w:val="26"/>
        </w:rPr>
        <w:t>an</w:t>
      </w:r>
    </w:p>
    <w:p w:rsidR="009070CB" w:rsidRP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 w:rsidRPr="009070CB">
        <w:rPr>
          <w:b/>
          <w:bCs/>
          <w:sz w:val="26"/>
          <w:szCs w:val="26"/>
        </w:rPr>
        <w:t xml:space="preserve">Autonomous Drone-Based Disaster Response and </w:t>
      </w:r>
    </w:p>
    <w:p w:rsidR="009070CB" w:rsidRP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 w:rsidRPr="009070CB">
        <w:rPr>
          <w:b/>
          <w:bCs/>
          <w:sz w:val="26"/>
          <w:szCs w:val="26"/>
        </w:rPr>
        <w:t>Rescue System</w:t>
      </w:r>
    </w:p>
    <w:p w:rsidR="009070CB" w:rsidRP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NAME: </w:t>
      </w:r>
      <w:proofErr w:type="spellStart"/>
      <w:r>
        <w:rPr>
          <w:b/>
          <w:bCs/>
          <w:sz w:val="26"/>
          <w:szCs w:val="26"/>
        </w:rPr>
        <w:t>S.</w:t>
      </w:r>
      <w:proofErr w:type="gramStart"/>
      <w:r>
        <w:rPr>
          <w:b/>
          <w:bCs/>
          <w:sz w:val="26"/>
          <w:szCs w:val="26"/>
        </w:rPr>
        <w:t>Md.Irfan</w:t>
      </w:r>
      <w:proofErr w:type="spellEnd"/>
      <w:proofErr w:type="gramEnd"/>
    </w:p>
    <w:p w:rsidR="009070CB" w:rsidRP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REGNO: 192373001</w:t>
      </w:r>
    </w:p>
    <w:p w:rsidR="009070CB" w:rsidRDefault="009070CB" w:rsidP="009070CB">
      <w:pPr>
        <w:spacing w:after="200"/>
        <w:jc w:val="center"/>
        <w:rPr>
          <w:b/>
          <w:bCs/>
          <w:sz w:val="26"/>
          <w:szCs w:val="26"/>
        </w:rPr>
      </w:pPr>
      <w:r w:rsidRPr="009070CB">
        <w:rPr>
          <w:b/>
          <w:bCs/>
          <w:sz w:val="26"/>
          <w:szCs w:val="26"/>
        </w:rPr>
        <w:t>COURSE CODE: CSA 1109</w:t>
      </w:r>
    </w:p>
    <w:p w:rsidR="00EE6339" w:rsidRDefault="003C2603">
      <w:pPr>
        <w:spacing w:after="200"/>
        <w:jc w:val="center"/>
      </w:pPr>
      <w:r>
        <w:rPr>
          <w:b/>
          <w:bCs/>
          <w:sz w:val="26"/>
          <w:szCs w:val="26"/>
        </w:rPr>
        <w:t>Object-Oriented Analysis and UML-Based Design of an</w:t>
      </w:r>
    </w:p>
    <w:p w:rsidR="00EE6339" w:rsidRDefault="003C2603">
      <w:pPr>
        <w:spacing w:after="300"/>
        <w:jc w:val="center"/>
      </w:pPr>
      <w:r>
        <w:rPr>
          <w:b/>
          <w:bCs/>
          <w:sz w:val="26"/>
          <w:szCs w:val="26"/>
        </w:rPr>
        <w:t>Autonomous Drone-Based Disaster Response and Rescue System (ADDRRS)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E6339" w:rsidTr="00C868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Field</w:t>
            </w:r>
          </w:p>
        </w:tc>
        <w:tc>
          <w:tcPr>
            <w:tcW w:w="6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Details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Course Code &amp; Name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CSA1109 – Object Oriented Analysis and Design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Assignment Title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Object-Oriented Analysis and UML-Based Design of an Autonomous Drone-Based Disaster Response and Rescue System (ADDRRS)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Course Outcome(s) – CO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 xml:space="preserve">CO1: OOAD concepts and methodologies; CO2: UML modelling of structure and behaviour; CO3: Object/class analysis </w:t>
            </w:r>
            <w:r>
              <w:rPr>
                <w:b/>
                <w:bCs/>
                <w:color w:val="000000"/>
              </w:rPr>
              <w:t>and relationships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Bloom's Taxonomy Level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BL3 – Apply, BL4 – Analyse, BL5 – Evaluate, BL6 – Create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SDG Mapping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SDG 3, SDG 9, SDG 11, SDG 13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Student Name / Register No.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S. Md. Irfan (192373001)</w:t>
            </w:r>
          </w:p>
        </w:tc>
      </w:tr>
    </w:tbl>
    <w:p w:rsidR="00EE6339" w:rsidRDefault="003C2603">
      <w:pPr>
        <w:spacing w:after="150"/>
      </w:pPr>
      <w:r>
        <w:t xml:space="preserve"> </w:t>
      </w:r>
    </w:p>
    <w:p w:rsidR="00EE6339" w:rsidRDefault="003C2603">
      <w:pPr>
        <w:spacing w:after="150"/>
        <w:rPr>
          <w:i/>
          <w:iCs/>
        </w:rPr>
      </w:pPr>
      <w:r>
        <w:rPr>
          <w:i/>
          <w:iCs/>
        </w:rPr>
        <w:t>Declaration: I confirm that the work presented here is my own, and that I have followed the guidelines set out for this assessment.</w:t>
      </w: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Default="00184F72">
      <w:pPr>
        <w:spacing w:after="150"/>
        <w:rPr>
          <w:iCs/>
        </w:rPr>
      </w:pPr>
    </w:p>
    <w:p w:rsidR="00184F72" w:rsidRPr="00184F72" w:rsidRDefault="00184F72" w:rsidP="00184F72">
      <w:pPr>
        <w:spacing w:after="150"/>
        <w:rPr>
          <w:b/>
          <w:sz w:val="24"/>
          <w:szCs w:val="24"/>
        </w:rPr>
      </w:pPr>
      <w:r w:rsidRPr="00184F72">
        <w:rPr>
          <w:b/>
          <w:sz w:val="24"/>
          <w:szCs w:val="24"/>
        </w:rPr>
        <w:t>Table of Contents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1. Problem Analysis and Requirement Summary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2. Actor Identification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3. Use Case Descriptions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4. Use Case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5. Object and Class Identification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6. Class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7. Sequence / Interaction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8. Activity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9. State Transition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10. Package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11. Component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12. Deployment Diagram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13. Object Responsibility Analysis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14. Design Axioms, Principles and Design Pattern Justification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15. Assumptions and Constraints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16. Requirement-to-Use Case / Class Traceability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17. Implementation / Prototype and Results</w:t>
      </w:r>
    </w:p>
    <w:p w:rsidR="00184F72" w:rsidRP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18. Reflection on Design Decisions and Learning Outcomes</w:t>
      </w:r>
    </w:p>
    <w:p w:rsidR="00184F72" w:rsidRDefault="00184F72" w:rsidP="00184F72">
      <w:pPr>
        <w:spacing w:after="150"/>
        <w:rPr>
          <w:sz w:val="24"/>
          <w:szCs w:val="24"/>
        </w:rPr>
      </w:pPr>
      <w:r w:rsidRPr="00184F72">
        <w:rPr>
          <w:sz w:val="24"/>
          <w:szCs w:val="24"/>
        </w:rPr>
        <w:t>19. GitHub Upload</w:t>
      </w: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Default="00184F72" w:rsidP="00184F72">
      <w:pPr>
        <w:spacing w:after="150"/>
        <w:rPr>
          <w:sz w:val="24"/>
          <w:szCs w:val="24"/>
        </w:rPr>
      </w:pPr>
    </w:p>
    <w:p w:rsidR="00184F72" w:rsidRPr="00184F72" w:rsidRDefault="00184F72" w:rsidP="00184F72">
      <w:pPr>
        <w:spacing w:after="150"/>
        <w:rPr>
          <w:sz w:val="24"/>
          <w:szCs w:val="24"/>
        </w:rPr>
      </w:pP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lastRenderedPageBreak/>
        <w:t>1. Problem Analysis and Requirement Summary</w:t>
      </w:r>
    </w:p>
    <w:p w:rsidR="00EE6339" w:rsidRDefault="003C2603">
      <w:pPr>
        <w:spacing w:after="150"/>
      </w:pPr>
      <w:r>
        <w:t>At present, disaster-response operations rely on separate tools for logging inci</w:t>
      </w:r>
      <w:r>
        <w:t>dents, controlling drones and coordinating field teams. ADDRRS brings these three functions together under a single platform.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Functional Requirements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Log a disaster incident and mark out the zones it affects.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Allocate autonomous drones to a mission and kee</w:t>
      </w:r>
      <w:r>
        <w:t>p track of them.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Plan flight routes and monitor drone status as it happens.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Collect sensor readings, images and video streamed from drones.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Identify victims automatically and raise emergency alerts.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Coordinate rescue teams and follow missions through to co</w:t>
      </w:r>
      <w:r>
        <w:t>mpletion.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Non-Functional Requirements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Communication between drones and the command system must happen in real time.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Data transmission needs to stay reliable and secure.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The platform should scale to handle several missions running at once.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Drone failures or</w:t>
      </w:r>
      <w:r>
        <w:t xml:space="preserve"> lost connectivity should be handled without disrupting the system.</w:t>
      </w: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2. Actor Identification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E6339" w:rsidTr="00C868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68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Emergency Coordinator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Logs incidents, marks out zones, allocates drones and oversees missions.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Drone Operator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Keeps watch on drone status and can step in with manual control when required.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Rescue Team Member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Gets alerts and reports rescue progress from the field.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System Administrator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Handles user accounts and the drone inventory.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Weather Data Service (external)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Feeds environmental data into the route-planning process.</w:t>
            </w:r>
          </w:p>
        </w:tc>
      </w:tr>
    </w:tbl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3. Use Case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2800"/>
        <w:gridCol w:w="1730"/>
        <w:gridCol w:w="1730"/>
      </w:tblGrid>
      <w:tr w:rsidR="00EE6339" w:rsidTr="00C868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Use Case</w:t>
            </w:r>
          </w:p>
        </w:tc>
        <w:tc>
          <w:tcPr>
            <w:tcW w:w="1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28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73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Precondition</w:t>
            </w:r>
          </w:p>
        </w:tc>
        <w:tc>
          <w:tcPr>
            <w:tcW w:w="173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Postcondition</w:t>
            </w:r>
            <w:proofErr w:type="spellEnd"/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Register Disaster Incident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Emergency Coordinator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Coordinator logs a new incident, giving its type and severity.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Coordinator is signed in.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An incident record is created.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Assign Drone to Mission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Emergency Coordinator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Coordinator allocates a free drone to a rescue mission.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The incident and its zone already exist.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 mission is created and linked to a drone.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Monitor Drone Status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Drone Operator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Operator checks a drone's live battery, location and health readings.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The drone is active.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The operator has the drone's current status.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lastRenderedPageBreak/>
              <w:t>Detect Victim Location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Drone Operator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System scans sensor and video feeds to locate</w:t>
            </w:r>
            <w:r>
              <w:rPr>
                <w:b/>
                <w:bCs/>
                <w:color w:val="000000"/>
              </w:rPr>
              <w:t xml:space="preserve"> victims within a zone.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The drone is scanning the zone.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The victim's location is recorded and an alert may be raised.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Generate Emergency Alert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System (automatic)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System raises an alert once a victim or hazard is detected.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 victim or hazard has been detected.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The rescue team is notified.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Coordinate Rescue Team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Rescue Team Member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Team member receives mission details and reports on rescue progress.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An alert has been issued.</w:t>
            </w:r>
          </w:p>
        </w:tc>
        <w:tc>
          <w:tcPr>
            <w:tcW w:w="17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Mission status is updated.</w:t>
            </w:r>
          </w:p>
        </w:tc>
      </w:tr>
    </w:tbl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C86859" w:rsidRDefault="00C86859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</w:p>
    <w:p w:rsidR="00EE6339" w:rsidRDefault="003C2603">
      <w:pPr>
        <w:pStyle w:val="Heading1"/>
        <w:spacing w:before="300" w:after="150"/>
        <w:rPr>
          <w:b/>
          <w:bCs/>
          <w:color w:val="auto"/>
          <w:sz w:val="26"/>
          <w:szCs w:val="26"/>
        </w:rPr>
      </w:pPr>
      <w:r w:rsidRPr="00C86859">
        <w:rPr>
          <w:b/>
          <w:bCs/>
          <w:color w:val="auto"/>
          <w:sz w:val="26"/>
          <w:szCs w:val="26"/>
        </w:rPr>
        <w:t>4. Use Case Diagram</w:t>
      </w:r>
    </w:p>
    <w:p w:rsidR="00C86859" w:rsidRPr="00C86859" w:rsidRDefault="00C86859">
      <w:pPr>
        <w:pStyle w:val="Heading1"/>
        <w:spacing w:before="300" w:after="150"/>
        <w:rPr>
          <w:color w:val="auto"/>
        </w:rPr>
      </w:pPr>
    </w:p>
    <w:p w:rsidR="00EE6339" w:rsidRDefault="003C2603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>
            <wp:extent cx="6038850" cy="6105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  <w:rPr>
          <w:i/>
          <w:iCs/>
        </w:rPr>
      </w:pPr>
      <w:r>
        <w:rPr>
          <w:i/>
          <w:iCs/>
        </w:rPr>
        <w:t>Fig. 1 — Use Case Diagram of ADDRRS showing actors, use cases, include/extend relationships and the system boundary.</w:t>
      </w: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</w:pP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5. Object and Class Identification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EE6339" w:rsidTr="00C868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lastRenderedPageBreak/>
              <w:t>Class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Key Attributes</w:t>
            </w:r>
          </w:p>
        </w:tc>
        <w:tc>
          <w:tcPr>
            <w:tcW w:w="31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Key Methods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User (abstract)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userId</w:t>
            </w:r>
            <w:proofErr w:type="spellEnd"/>
            <w:r>
              <w:rPr>
                <w:b/>
                <w:bCs/>
                <w:color w:val="000000"/>
              </w:rPr>
              <w:t>, name, username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login(), logout()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EmergencyCoordinator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coordinatorId</w:t>
            </w:r>
            <w:proofErr w:type="spellEnd"/>
            <w:r>
              <w:rPr>
                <w:b/>
                <w:bCs/>
                <w:color w:val="000000"/>
              </w:rPr>
              <w:t>, designation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registerIncident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assignDrone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DroneOperator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operatorId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certificationLevel</w:t>
            </w:r>
            <w:proofErr w:type="spell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monitorDrone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overrideControl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DisasterIncident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incidentId</w:t>
            </w:r>
            <w:proofErr w:type="spellEnd"/>
            <w:r>
              <w:rPr>
                <w:b/>
                <w:bCs/>
                <w:color w:val="000000"/>
              </w:rPr>
              <w:t>, type, severity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registerIncident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closeIncident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Zone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zoneId</w:t>
            </w:r>
            <w:proofErr w:type="spellEnd"/>
            <w:r>
              <w:rPr>
                <w:b/>
                <w:bCs/>
                <w:color w:val="000000"/>
              </w:rPr>
              <w:t>,</w:t>
            </w:r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boundaryCoordinates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riskLevel</w:t>
            </w:r>
            <w:proofErr w:type="spell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defineZone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updateRiskLevel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Drone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droneId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batteryLevel</w:t>
            </w:r>
            <w:proofErr w:type="spellEnd"/>
            <w:r>
              <w:rPr>
                <w:b/>
                <w:bCs/>
                <w:color w:val="000000"/>
              </w:rPr>
              <w:t>, status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takeOff</w:t>
            </w:r>
            <w:proofErr w:type="spellEnd"/>
            <w:r>
              <w:rPr>
                <w:b/>
                <w:bCs/>
                <w:color w:val="000000"/>
              </w:rPr>
              <w:t xml:space="preserve">(), land(), </w:t>
            </w:r>
            <w:proofErr w:type="spellStart"/>
            <w:r>
              <w:rPr>
                <w:b/>
                <w:bCs/>
                <w:color w:val="000000"/>
              </w:rPr>
              <w:t>returnToBase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RescueMission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missionId</w:t>
            </w:r>
            <w:proofErr w:type="spellEnd"/>
            <w:r>
              <w:rPr>
                <w:b/>
                <w:bCs/>
                <w:color w:val="000000"/>
              </w:rPr>
              <w:t xml:space="preserve">, status, </w:t>
            </w:r>
            <w:proofErr w:type="spellStart"/>
            <w:r>
              <w:rPr>
                <w:b/>
                <w:bCs/>
                <w:color w:val="000000"/>
              </w:rPr>
              <w:t>startTime</w:t>
            </w:r>
            <w:proofErr w:type="spellEnd"/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assignMission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completeMission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Victim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victimId</w:t>
            </w:r>
            <w:proofErr w:type="spellEnd"/>
            <w:r>
              <w:rPr>
                <w:b/>
                <w:bCs/>
                <w:color w:val="000000"/>
              </w:rPr>
              <w:t>, location, status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updateStatus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Alert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alertId</w:t>
            </w:r>
            <w:proofErr w:type="spellEnd"/>
            <w:r>
              <w:rPr>
                <w:b/>
                <w:bCs/>
                <w:color w:val="000000"/>
              </w:rPr>
              <w:t>, type, priority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generateAlert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notifyTeam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SensorData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dataId</w:t>
            </w:r>
            <w:proofErr w:type="spellEnd"/>
            <w:r>
              <w:rPr>
                <w:b/>
                <w:bCs/>
                <w:color w:val="000000"/>
              </w:rPr>
              <w:t>, type, value</w:t>
            </w:r>
          </w:p>
        </w:tc>
        <w:tc>
          <w:tcPr>
            <w:tcW w:w="3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captureData</w:t>
            </w:r>
            <w:proofErr w:type="spellEnd"/>
            <w:r>
              <w:rPr>
                <w:b/>
                <w:bCs/>
                <w:color w:val="000000"/>
              </w:rPr>
              <w:t xml:space="preserve">(), </w:t>
            </w:r>
            <w:proofErr w:type="spellStart"/>
            <w:r>
              <w:rPr>
                <w:b/>
                <w:bCs/>
                <w:color w:val="000000"/>
              </w:rPr>
              <w:t>transmitData</w:t>
            </w:r>
            <w:proofErr w:type="spellEnd"/>
            <w:r>
              <w:rPr>
                <w:b/>
                <w:bCs/>
                <w:color w:val="000000"/>
              </w:rPr>
              <w:t>()</w:t>
            </w:r>
          </w:p>
        </w:tc>
      </w:tr>
    </w:tbl>
    <w:p w:rsidR="00EE6339" w:rsidRDefault="003C2603">
      <w:pPr>
        <w:pStyle w:val="Heading1"/>
        <w:spacing w:before="300" w:after="150"/>
      </w:pPr>
      <w:r>
        <w:rPr>
          <w:b/>
          <w:bCs/>
          <w:color w:val="1F4E5F"/>
          <w:sz w:val="26"/>
          <w:szCs w:val="26"/>
        </w:rPr>
        <w:t>6. Class Diagram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6038850" cy="3438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  <w:rPr>
          <w:i/>
          <w:iCs/>
        </w:rPr>
      </w:pPr>
      <w:r>
        <w:rPr>
          <w:i/>
          <w:iCs/>
        </w:rPr>
        <w:t>Fig. 2 — Class Diagram showing inheritance within the User hierarchy, together with composition, aggregation and association relationships.</w:t>
      </w:r>
    </w:p>
    <w:p w:rsidR="00C86859" w:rsidRDefault="00C86859">
      <w:pPr>
        <w:spacing w:before="100" w:after="300"/>
        <w:jc w:val="center"/>
      </w:pP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7. Sequence / Interaction Diagram</w:t>
      </w:r>
    </w:p>
    <w:p w:rsidR="00EE6339" w:rsidRDefault="003C2603">
      <w:pPr>
        <w:spacing w:after="150"/>
      </w:pPr>
      <w:r>
        <w:lastRenderedPageBreak/>
        <w:t>The sequence below follows the steps taken to register an incident and then assign</w:t>
      </w:r>
      <w:r>
        <w:t xml:space="preserve"> a drone to the resulting mission.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6305550" cy="475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  <w:rPr>
          <w:i/>
          <w:iCs/>
        </w:rPr>
      </w:pPr>
      <w:r>
        <w:rPr>
          <w:i/>
          <w:iCs/>
        </w:rPr>
        <w:t>Fig. 3 — Sequence Diagram: Register Incident and Assign Drone to Mission.</w:t>
      </w: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</w:pP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lastRenderedPageBreak/>
        <w:t>8. Activity Diagram</w:t>
      </w:r>
    </w:p>
    <w:p w:rsidR="00EE6339" w:rsidRDefault="003C2603">
      <w:pPr>
        <w:spacing w:after="150"/>
      </w:pPr>
      <w:r>
        <w:t>This activity diagram lays out a drone's mission-execution workflow, covering victim detection and battery checks along the way.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2924175" cy="6305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  <w:rPr>
          <w:i/>
          <w:iCs/>
        </w:rPr>
      </w:pPr>
      <w:r>
        <w:rPr>
          <w:i/>
          <w:iCs/>
        </w:rPr>
        <w:t>Fig. 4 — Activity Diagram: Drone Mission Execution.</w:t>
      </w: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  <w:rPr>
          <w:i/>
          <w:iCs/>
        </w:rPr>
      </w:pPr>
    </w:p>
    <w:p w:rsidR="00C86859" w:rsidRDefault="00C86859">
      <w:pPr>
        <w:spacing w:before="100" w:after="300"/>
        <w:jc w:val="center"/>
      </w:pP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lastRenderedPageBreak/>
        <w:t>9. State Transition Diagram</w:t>
      </w:r>
    </w:p>
    <w:p w:rsidR="00EE6339" w:rsidRDefault="003C2603">
      <w:pPr>
        <w:spacing w:after="150"/>
      </w:pPr>
      <w:r>
        <w:t>The diagram below shows the states a Drone object moves through over its lifecycle.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6219825" cy="1524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</w:pPr>
      <w:r>
        <w:rPr>
          <w:i/>
          <w:iCs/>
        </w:rPr>
        <w:t>Fig. 5 — State Transition Diagram for the Drone class.</w:t>
      </w:r>
    </w:p>
    <w:p w:rsidR="00EE6339" w:rsidRPr="004A661B" w:rsidRDefault="003C2603">
      <w:pPr>
        <w:pStyle w:val="Heading1"/>
        <w:spacing w:before="300" w:after="150"/>
        <w:rPr>
          <w:color w:val="auto"/>
        </w:rPr>
      </w:pPr>
      <w:r w:rsidRPr="004A661B">
        <w:rPr>
          <w:b/>
          <w:bCs/>
          <w:color w:val="auto"/>
          <w:sz w:val="26"/>
          <w:szCs w:val="26"/>
        </w:rPr>
        <w:t>10. Package Diagram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5943600" cy="344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</w:pPr>
      <w:r>
        <w:rPr>
          <w:i/>
          <w:iCs/>
        </w:rPr>
        <w:t xml:space="preserve">Fig. 6 — Package Diagram showing the system's modular structure and the dependencies between </w:t>
      </w:r>
      <w:r>
        <w:rPr>
          <w:i/>
          <w:iCs/>
        </w:rPr>
        <w:t>modules.</w:t>
      </w:r>
    </w:p>
    <w:p w:rsidR="00EE6339" w:rsidRPr="00D47A8D" w:rsidRDefault="003C2603">
      <w:pPr>
        <w:pStyle w:val="Heading1"/>
        <w:spacing w:before="300" w:after="150"/>
        <w:rPr>
          <w:color w:val="auto"/>
        </w:rPr>
      </w:pPr>
      <w:r w:rsidRPr="00D47A8D">
        <w:rPr>
          <w:b/>
          <w:bCs/>
          <w:color w:val="auto"/>
          <w:sz w:val="26"/>
          <w:szCs w:val="26"/>
        </w:rPr>
        <w:t>11. Component Diagram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6124575" cy="102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</w:pPr>
      <w:r>
        <w:rPr>
          <w:i/>
          <w:iCs/>
        </w:rPr>
        <w:t>Fig. 7 — Component Diagram showing the system's services and their interfaces.</w:t>
      </w:r>
    </w:p>
    <w:p w:rsidR="00EE6339" w:rsidRPr="00D47A8D" w:rsidRDefault="003C2603">
      <w:pPr>
        <w:pStyle w:val="Heading1"/>
        <w:spacing w:before="300" w:after="150"/>
        <w:rPr>
          <w:color w:val="auto"/>
        </w:rPr>
      </w:pPr>
      <w:r w:rsidRPr="00D47A8D">
        <w:rPr>
          <w:b/>
          <w:bCs/>
          <w:color w:val="auto"/>
          <w:sz w:val="26"/>
          <w:szCs w:val="26"/>
        </w:rPr>
        <w:lastRenderedPageBreak/>
        <w:t>12. Deployment Diagram</w:t>
      </w:r>
    </w:p>
    <w:p w:rsidR="00EE6339" w:rsidRDefault="003C2603">
      <w:pPr>
        <w:spacing w:before="150" w:after="100"/>
        <w:jc w:val="center"/>
      </w:pPr>
      <w:r>
        <w:rPr>
          <w:noProof/>
        </w:rPr>
        <w:drawing>
          <wp:inline distT="0" distB="0" distL="0" distR="0">
            <wp:extent cx="6124575" cy="1047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339" w:rsidRDefault="003C2603">
      <w:pPr>
        <w:spacing w:before="100" w:after="300"/>
        <w:jc w:val="center"/>
      </w:pPr>
      <w:r>
        <w:rPr>
          <w:i/>
          <w:iCs/>
        </w:rPr>
        <w:t>Fig. 8 — Deployment Diagram showing hardware nodes and how they communicate.</w:t>
      </w: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13. Object Responsibility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E6339" w:rsidTr="00C868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68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R</w:t>
            </w:r>
            <w:r>
              <w:rPr>
                <w:b/>
                <w:bCs/>
                <w:color w:val="000000"/>
              </w:rPr>
              <w:t>esponsibility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EmergencyCoordinator</w:t>
            </w:r>
            <w:proofErr w:type="spellEnd"/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Owns the decisions behind incident registration and mission assignment.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Drone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Tracks its own status and carries out flight commands.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RescueMission</w:t>
            </w:r>
            <w:proofErr w:type="spellEnd"/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Brings together the drone, route and team for a single mission.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Alert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Holds alert data and notifies the right rescue team.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Zone</w:t>
            </w:r>
          </w:p>
        </w:tc>
        <w:tc>
          <w:tcPr>
            <w:tcW w:w="6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Keeps track of its own risk level and the victims located within it.</w:t>
            </w:r>
          </w:p>
        </w:tc>
      </w:tr>
    </w:tbl>
    <w:p w:rsidR="00EE6339" w:rsidRPr="00D47A8D" w:rsidRDefault="003C2603">
      <w:pPr>
        <w:pStyle w:val="Heading1"/>
        <w:spacing w:before="300" w:after="150"/>
        <w:rPr>
          <w:color w:val="auto"/>
        </w:rPr>
      </w:pPr>
      <w:r w:rsidRPr="00D47A8D">
        <w:rPr>
          <w:b/>
          <w:bCs/>
          <w:color w:val="auto"/>
          <w:sz w:val="26"/>
          <w:szCs w:val="26"/>
        </w:rPr>
        <w:t>14. Design Axioms, Principles and Design Pattern Justification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Design Axioms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 xml:space="preserve">Independence Axiom: each class is responsible for </w:t>
      </w:r>
      <w:r>
        <w:t>one concern only (Alert, for instance, handles notification and nothing about mission logic), which keeps coupling low.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Information Axiom: the design favours simplicity, with each class given a small, clearly defined set of responsibilities.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Design Princip</w:t>
      </w:r>
      <w:r>
        <w:rPr>
          <w:b/>
          <w:bCs/>
          <w:sz w:val="23"/>
          <w:szCs w:val="23"/>
        </w:rPr>
        <w:t>les Applied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High cohesion: attributes and methods within a class are closely related to one another.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Low coupling: classes communicate through method calls rather than sharing internal data directly.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 xml:space="preserve">Encapsulation: attributes are kept private and exposed only through public </w:t>
      </w:r>
      <w:proofErr w:type="spellStart"/>
      <w:r>
        <w:t>accessor</w:t>
      </w:r>
      <w:proofErr w:type="spellEnd"/>
      <w:r>
        <w:t xml:space="preserve"> methods.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 xml:space="preserve">Abstraction: </w:t>
      </w:r>
      <w:proofErr w:type="gramStart"/>
      <w:r>
        <w:t>the</w:t>
      </w:r>
      <w:proofErr w:type="gramEnd"/>
      <w:r>
        <w:t xml:space="preserve"> User superclass hides login logic that its subclasses share.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Design Patterns Used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Observer — Alert notifies the Rescue Team objects subscribed to it whenever it is raised.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State — a Drone's behaviour depends on which lifecycle state it is currently in.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Strategy — route planning can switch between shortest-path and safest-path algorithms</w:t>
      </w:r>
      <w:r>
        <w:t>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 xml:space="preserve">Singleton — one </w:t>
      </w:r>
      <w:proofErr w:type="spellStart"/>
      <w:r>
        <w:t>MissionControlManager</w:t>
      </w:r>
      <w:proofErr w:type="spellEnd"/>
      <w:r>
        <w:t xml:space="preserve"> instance coordinates every active mission.</w:t>
      </w:r>
    </w:p>
    <w:p w:rsidR="00EE6339" w:rsidRPr="00742A9C" w:rsidRDefault="003C2603">
      <w:pPr>
        <w:pStyle w:val="Heading1"/>
        <w:spacing w:before="300" w:after="150"/>
        <w:rPr>
          <w:color w:val="auto"/>
        </w:rPr>
      </w:pPr>
      <w:r w:rsidRPr="00742A9C">
        <w:rPr>
          <w:b/>
          <w:bCs/>
          <w:color w:val="auto"/>
          <w:sz w:val="26"/>
          <w:szCs w:val="26"/>
        </w:rPr>
        <w:t>15. Assumptions and Constraints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Assumptions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 xml:space="preserve">Drones carry </w:t>
      </w:r>
      <w:proofErr w:type="spellStart"/>
      <w:r>
        <w:t>onboard</w:t>
      </w:r>
      <w:proofErr w:type="spellEnd"/>
      <w:r>
        <w:t xml:space="preserve"> GPS and maintain stable telemetry links under normal operating conditions.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Every operator and coordinator us</w:t>
      </w:r>
      <w:r>
        <w:t>ing the system is trained and authorised.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lastRenderedPageBreak/>
        <w:t>Sensor and video data follow a standard format across all drones.</w:t>
      </w:r>
    </w:p>
    <w:p w:rsidR="00EE6339" w:rsidRDefault="003C2603">
      <w:pPr>
        <w:spacing w:before="200" w:after="100"/>
      </w:pPr>
      <w:r>
        <w:rPr>
          <w:b/>
          <w:bCs/>
          <w:sz w:val="23"/>
          <w:szCs w:val="23"/>
        </w:rPr>
        <w:t>Constraints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The system needs to deliver real-time updates with minimal delay.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 xml:space="preserve">Every UML diagram must stay consistent with the use cases it is based </w:t>
      </w:r>
      <w:r>
        <w:t>on.</w:t>
      </w:r>
    </w:p>
    <w:p w:rsidR="00EE6339" w:rsidRDefault="003C2603">
      <w:pPr>
        <w:pStyle w:val="ListParagraph"/>
        <w:numPr>
          <w:ilvl w:val="0"/>
          <w:numId w:val="2"/>
        </w:numPr>
        <w:spacing w:after="80"/>
      </w:pPr>
      <w:r>
        <w:t>Access control and security must be applied to all user actions.</w:t>
      </w: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16. Requirement-to-Use Case / Class Traceability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00"/>
        <w:gridCol w:w="3460"/>
      </w:tblGrid>
      <w:tr w:rsidR="00EE6339" w:rsidTr="003C26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Pr="00C86859" w:rsidRDefault="003C2603">
            <w:r w:rsidRPr="00C86859">
              <w:rPr>
                <w:b/>
                <w:bCs/>
              </w:rPr>
              <w:t>Requirement</w:t>
            </w:r>
          </w:p>
        </w:tc>
        <w:tc>
          <w:tcPr>
            <w:tcW w:w="34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Pr="00C86859" w:rsidRDefault="003C2603">
            <w:r w:rsidRPr="00C86859">
              <w:rPr>
                <w:b/>
                <w:bCs/>
              </w:rPr>
              <w:t>Use Case</w:t>
            </w:r>
          </w:p>
        </w:tc>
        <w:tc>
          <w:tcPr>
            <w:tcW w:w="34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Pr="00C86859" w:rsidRDefault="003C2603">
            <w:r w:rsidRPr="00C86859">
              <w:rPr>
                <w:b/>
                <w:bCs/>
              </w:rPr>
              <w:t>Class(</w:t>
            </w:r>
            <w:proofErr w:type="spellStart"/>
            <w:r w:rsidRPr="00C86859">
              <w:rPr>
                <w:b/>
                <w:bCs/>
              </w:rPr>
              <w:t>es</w:t>
            </w:r>
            <w:proofErr w:type="spellEnd"/>
            <w:r w:rsidRPr="00C86859">
              <w:rPr>
                <w:b/>
                <w:bCs/>
              </w:rPr>
              <w:t>)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Register incidents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Register Disaster Incident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DisasterIncident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EmergencyCoordinator</w:t>
            </w:r>
            <w:proofErr w:type="spellEnd"/>
          </w:p>
        </w:tc>
        <w:bookmarkStart w:id="0" w:name="_GoBack"/>
        <w:bookmarkEnd w:id="0"/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Assign drones to missions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Assign Drone to Mission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RescueMission</w:t>
            </w:r>
            <w:proofErr w:type="spellEnd"/>
            <w:r>
              <w:rPr>
                <w:b/>
                <w:bCs/>
                <w:color w:val="000000"/>
              </w:rPr>
              <w:t>, Drone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Monitor drones in real time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Monitor Drone Status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 xml:space="preserve">Drone, </w:t>
            </w:r>
            <w:proofErr w:type="spellStart"/>
            <w:r>
              <w:rPr>
                <w:b/>
                <w:bCs/>
                <w:color w:val="000000"/>
              </w:rPr>
              <w:t>DroneOperator</w:t>
            </w:r>
            <w:proofErr w:type="spellEnd"/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Detect victims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Detect Victim Location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proofErr w:type="spellStart"/>
            <w:r>
              <w:rPr>
                <w:b/>
                <w:bCs/>
                <w:color w:val="000000"/>
              </w:rPr>
              <w:t>SensorData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CameraFeed</w:t>
            </w:r>
            <w:proofErr w:type="spellEnd"/>
            <w:r>
              <w:rPr>
                <w:b/>
                <w:bCs/>
                <w:color w:val="000000"/>
              </w:rPr>
              <w:t>, Victim</w:t>
            </w:r>
          </w:p>
        </w:tc>
      </w:tr>
      <w:tr w:rsidR="00EE633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Notify rescue teams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>Generate Emergency Aler</w:t>
            </w:r>
            <w:r>
              <w:rPr>
                <w:b/>
                <w:bCs/>
                <w:color w:val="000000"/>
              </w:rPr>
              <w:t>t</w:t>
            </w:r>
          </w:p>
        </w:tc>
        <w:tc>
          <w:tcPr>
            <w:tcW w:w="3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E6339" w:rsidRDefault="003C2603">
            <w:r>
              <w:rPr>
                <w:b/>
                <w:bCs/>
                <w:color w:val="000000"/>
              </w:rPr>
              <w:t xml:space="preserve">Alert, </w:t>
            </w:r>
            <w:proofErr w:type="spellStart"/>
            <w:r>
              <w:rPr>
                <w:b/>
                <w:bCs/>
                <w:color w:val="000000"/>
              </w:rPr>
              <w:t>RescueTeam</w:t>
            </w:r>
            <w:proofErr w:type="spellEnd"/>
          </w:p>
        </w:tc>
      </w:tr>
    </w:tbl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17. Implementation / Prototype and Results</w:t>
      </w:r>
    </w:p>
    <w:p w:rsidR="00EE6339" w:rsidRDefault="003C2603">
      <w:pPr>
        <w:spacing w:after="150"/>
      </w:pPr>
      <w:r>
        <w:t xml:space="preserve">This submission is a design-and-analysis deliverable rather than a working build. The UML diagrams shown above were produced with standard diagramming tools (comparable to </w:t>
      </w:r>
      <w:proofErr w:type="spellStart"/>
      <w:r>
        <w:t>StarUML</w:t>
      </w:r>
      <w:proofErr w:type="spellEnd"/>
      <w:r>
        <w:t xml:space="preserve"> or Draw.io) and checked for consistency against the use cases and class mode</w:t>
      </w:r>
      <w:r>
        <w:t>l.</w:t>
      </w:r>
    </w:p>
    <w:p w:rsidR="00EE6339" w:rsidRDefault="003C2603">
      <w:pPr>
        <w:spacing w:after="150"/>
      </w:pPr>
      <w:r>
        <w:t>A working implementation would build out the User hierarchy, the Drone state machine and the Alert/Observer notification mechanism in Python or Java, with a relational database backing incidents, missions and drones.</w:t>
      </w: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18. Reflection on Design Decisions a</w:t>
      </w:r>
      <w:r w:rsidRPr="00C86859">
        <w:rPr>
          <w:b/>
          <w:bCs/>
          <w:color w:val="auto"/>
          <w:sz w:val="26"/>
          <w:szCs w:val="26"/>
        </w:rPr>
        <w:t>nd Learning Outcomes</w:t>
      </w:r>
    </w:p>
    <w:p w:rsidR="00EE6339" w:rsidRDefault="003C2603">
      <w:pPr>
        <w:spacing w:after="150"/>
      </w:pPr>
      <w:r>
        <w:t xml:space="preserve">Working through the ADDRRS design made clear how much OOAD decisions shape real-world outcomes: </w:t>
      </w:r>
      <w:proofErr w:type="gramStart"/>
      <w:r>
        <w:t>the</w:t>
      </w:r>
      <w:proofErr w:type="gramEnd"/>
      <w:r>
        <w:t xml:space="preserve"> Drone state machine needed to match genuine flight constraints, and using the Observer pattern kept alert handling separate from missio</w:t>
      </w:r>
      <w:r>
        <w:t>n logic. Weighing drone autonomy against the need for human oversight was one of the harder trade-offs in the design.</w:t>
      </w:r>
    </w:p>
    <w:p w:rsidR="00EE6339" w:rsidRDefault="003C2603">
      <w:pPr>
        <w:spacing w:after="150"/>
      </w:pPr>
      <w:r>
        <w:t>The project ties into SDG 3 (rapid medical response), SDG 9 (resilient infrastructure), SDG 11 (safer communities) and SDG 13 (climate-rel</w:t>
      </w:r>
      <w:r>
        <w:t>ated disaster resilience).</w:t>
      </w:r>
    </w:p>
    <w:p w:rsidR="00EE6339" w:rsidRPr="00C86859" w:rsidRDefault="003C2603">
      <w:pPr>
        <w:pStyle w:val="Heading1"/>
        <w:spacing w:before="300" w:after="150"/>
        <w:rPr>
          <w:color w:val="auto"/>
        </w:rPr>
      </w:pPr>
      <w:r w:rsidRPr="00C86859">
        <w:rPr>
          <w:b/>
          <w:bCs/>
          <w:color w:val="auto"/>
          <w:sz w:val="26"/>
          <w:szCs w:val="26"/>
        </w:rPr>
        <w:t>19. GitHub Upload</w:t>
      </w:r>
    </w:p>
    <w:p w:rsidR="00EE6339" w:rsidRDefault="00F05C33" w:rsidP="00F05C33">
      <w:pPr>
        <w:spacing w:after="150"/>
      </w:pPr>
      <w:r w:rsidRPr="00F05C33">
        <w:t>https://github.com/ShaikIrfan19/CSA1109-OOAD</w:t>
      </w:r>
    </w:p>
    <w:sectPr w:rsidR="00EE63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F1269"/>
    <w:multiLevelType w:val="hybridMultilevel"/>
    <w:tmpl w:val="FF2E3122"/>
    <w:lvl w:ilvl="0" w:tplc="4594918C">
      <w:start w:val="1"/>
      <w:numFmt w:val="bullet"/>
      <w:lvlText w:val="●"/>
      <w:lvlJc w:val="left"/>
      <w:pPr>
        <w:ind w:left="720" w:hanging="360"/>
      </w:pPr>
    </w:lvl>
    <w:lvl w:ilvl="1" w:tplc="496E6C1A">
      <w:start w:val="1"/>
      <w:numFmt w:val="bullet"/>
      <w:lvlText w:val="○"/>
      <w:lvlJc w:val="left"/>
      <w:pPr>
        <w:ind w:left="1440" w:hanging="360"/>
      </w:pPr>
    </w:lvl>
    <w:lvl w:ilvl="2" w:tplc="C144C346">
      <w:start w:val="1"/>
      <w:numFmt w:val="bullet"/>
      <w:lvlText w:val="■"/>
      <w:lvlJc w:val="left"/>
      <w:pPr>
        <w:ind w:left="2160" w:hanging="360"/>
      </w:pPr>
    </w:lvl>
    <w:lvl w:ilvl="3" w:tplc="FEDCCB18">
      <w:start w:val="1"/>
      <w:numFmt w:val="bullet"/>
      <w:lvlText w:val="●"/>
      <w:lvlJc w:val="left"/>
      <w:pPr>
        <w:ind w:left="2880" w:hanging="360"/>
      </w:pPr>
    </w:lvl>
    <w:lvl w:ilvl="4" w:tplc="CDCA343C">
      <w:start w:val="1"/>
      <w:numFmt w:val="bullet"/>
      <w:lvlText w:val="○"/>
      <w:lvlJc w:val="left"/>
      <w:pPr>
        <w:ind w:left="3600" w:hanging="360"/>
      </w:pPr>
    </w:lvl>
    <w:lvl w:ilvl="5" w:tplc="4FD4EFEC">
      <w:start w:val="1"/>
      <w:numFmt w:val="bullet"/>
      <w:lvlText w:val="■"/>
      <w:lvlJc w:val="left"/>
      <w:pPr>
        <w:ind w:left="4320" w:hanging="360"/>
      </w:pPr>
    </w:lvl>
    <w:lvl w:ilvl="6" w:tplc="D8862C04">
      <w:start w:val="1"/>
      <w:numFmt w:val="bullet"/>
      <w:lvlText w:val="●"/>
      <w:lvlJc w:val="left"/>
      <w:pPr>
        <w:ind w:left="5040" w:hanging="360"/>
      </w:pPr>
    </w:lvl>
    <w:lvl w:ilvl="7" w:tplc="1D06D51C">
      <w:start w:val="1"/>
      <w:numFmt w:val="bullet"/>
      <w:lvlText w:val="●"/>
      <w:lvlJc w:val="left"/>
      <w:pPr>
        <w:ind w:left="5760" w:hanging="360"/>
      </w:pPr>
    </w:lvl>
    <w:lvl w:ilvl="8" w:tplc="316EC0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B5F70"/>
    <w:multiLevelType w:val="hybridMultilevel"/>
    <w:tmpl w:val="0A887B18"/>
    <w:lvl w:ilvl="0" w:tplc="DC7C0DA8">
      <w:start w:val="1"/>
      <w:numFmt w:val="bullet"/>
      <w:lvlText w:val="•"/>
      <w:lvlJc w:val="left"/>
      <w:pPr>
        <w:ind w:left="450" w:hanging="260"/>
      </w:pPr>
    </w:lvl>
    <w:lvl w:ilvl="1" w:tplc="31BC46E6">
      <w:numFmt w:val="decimal"/>
      <w:lvlText w:val=""/>
      <w:lvlJc w:val="left"/>
    </w:lvl>
    <w:lvl w:ilvl="2" w:tplc="51E67888">
      <w:numFmt w:val="decimal"/>
      <w:lvlText w:val=""/>
      <w:lvlJc w:val="left"/>
    </w:lvl>
    <w:lvl w:ilvl="3" w:tplc="6290C692">
      <w:numFmt w:val="decimal"/>
      <w:lvlText w:val=""/>
      <w:lvlJc w:val="left"/>
    </w:lvl>
    <w:lvl w:ilvl="4" w:tplc="7A28BC5A">
      <w:numFmt w:val="decimal"/>
      <w:lvlText w:val=""/>
      <w:lvlJc w:val="left"/>
    </w:lvl>
    <w:lvl w:ilvl="5" w:tplc="80F2294C">
      <w:numFmt w:val="decimal"/>
      <w:lvlText w:val=""/>
      <w:lvlJc w:val="left"/>
    </w:lvl>
    <w:lvl w:ilvl="6" w:tplc="8D882B16">
      <w:numFmt w:val="decimal"/>
      <w:lvlText w:val=""/>
      <w:lvlJc w:val="left"/>
    </w:lvl>
    <w:lvl w:ilvl="7" w:tplc="7668ED4E">
      <w:numFmt w:val="decimal"/>
      <w:lvlText w:val=""/>
      <w:lvlJc w:val="left"/>
    </w:lvl>
    <w:lvl w:ilvl="8" w:tplc="83F031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339"/>
    <w:rsid w:val="00184F72"/>
    <w:rsid w:val="003C2603"/>
    <w:rsid w:val="004A661B"/>
    <w:rsid w:val="00742A9C"/>
    <w:rsid w:val="009070CB"/>
    <w:rsid w:val="00AD0B11"/>
    <w:rsid w:val="00C86859"/>
    <w:rsid w:val="00D47A8D"/>
    <w:rsid w:val="00EE6339"/>
    <w:rsid w:val="00F0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847F"/>
  <w15:docId w15:val="{9447439B-B6E2-4399-B402-65794B28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699B8-2F2F-4AEB-B674-6C8185D9C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Irfan</cp:lastModifiedBy>
  <cp:revision>11</cp:revision>
  <dcterms:created xsi:type="dcterms:W3CDTF">2026-09-03T04:12:00Z</dcterms:created>
  <dcterms:modified xsi:type="dcterms:W3CDTF">2026-09-03T04:20:00Z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20607168-e07a-4e41-a783-1f07073db49a</vt:lpwstr>
  </property>
</Properties>
</file>