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42EDE" w14:textId="77777777" w:rsidR="00EF7752" w:rsidRDefault="00E208C0">
      <w:pPr>
        <w:spacing w:after="0"/>
        <w:jc w:val="center"/>
        <w:rPr>
          <w:b/>
          <w:sz w:val="28"/>
          <w:szCs w:val="28"/>
        </w:rPr>
      </w:pPr>
      <w:r>
        <w:rPr>
          <w:b/>
          <w:sz w:val="28"/>
          <w:szCs w:val="28"/>
        </w:rPr>
        <w:t>Ideation Phase</w:t>
      </w:r>
    </w:p>
    <w:p w14:paraId="5A56A954" w14:textId="77777777" w:rsidR="00EF7752" w:rsidRDefault="00E208C0">
      <w:pPr>
        <w:spacing w:after="0"/>
        <w:jc w:val="center"/>
        <w:rPr>
          <w:b/>
          <w:sz w:val="28"/>
          <w:szCs w:val="28"/>
        </w:rPr>
      </w:pPr>
      <w:r>
        <w:rPr>
          <w:b/>
          <w:sz w:val="28"/>
          <w:szCs w:val="28"/>
        </w:rPr>
        <w:t>Define the Problem Statements</w:t>
      </w:r>
    </w:p>
    <w:p w14:paraId="49AADB93" w14:textId="77777777" w:rsidR="00EF7752" w:rsidRDefault="00EF775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F7752" w14:paraId="6CF17F34" w14:textId="77777777">
        <w:tc>
          <w:tcPr>
            <w:tcW w:w="4508" w:type="dxa"/>
          </w:tcPr>
          <w:p w14:paraId="3AB66AFF" w14:textId="77777777" w:rsidR="00EF7752" w:rsidRDefault="00E208C0">
            <w:r>
              <w:t>Date</w:t>
            </w:r>
          </w:p>
        </w:tc>
        <w:tc>
          <w:tcPr>
            <w:tcW w:w="4508" w:type="dxa"/>
          </w:tcPr>
          <w:p w14:paraId="03339541" w14:textId="563108CE" w:rsidR="00EF7752" w:rsidRDefault="008F1978">
            <w:r>
              <w:t>2</w:t>
            </w:r>
            <w:r w:rsidR="005A0E74">
              <w:t>0</w:t>
            </w:r>
            <w:r w:rsidR="00E208C0">
              <w:t xml:space="preserve"> </w:t>
            </w:r>
            <w:r w:rsidR="00712D25">
              <w:t xml:space="preserve">Feb </w:t>
            </w:r>
            <w:r w:rsidR="00E208C0">
              <w:t>202</w:t>
            </w:r>
            <w:r w:rsidR="005A0E74">
              <w:t>6</w:t>
            </w:r>
          </w:p>
        </w:tc>
      </w:tr>
      <w:tr w:rsidR="00EF7752" w14:paraId="7252731E" w14:textId="77777777">
        <w:tc>
          <w:tcPr>
            <w:tcW w:w="4508" w:type="dxa"/>
          </w:tcPr>
          <w:p w14:paraId="07A9EEA0" w14:textId="77777777" w:rsidR="00EF7752" w:rsidRDefault="00E208C0">
            <w:r>
              <w:t>Team ID</w:t>
            </w:r>
          </w:p>
        </w:tc>
        <w:tc>
          <w:tcPr>
            <w:tcW w:w="4508" w:type="dxa"/>
          </w:tcPr>
          <w:p w14:paraId="1D341691" w14:textId="0B105499" w:rsidR="00EF7752" w:rsidRDefault="00990DCF">
            <w:r w:rsidRPr="00990DCF">
              <w:t>LTVIP20</w:t>
            </w:r>
            <w:r w:rsidR="007B2399">
              <w:t>26TMIDS79198</w:t>
            </w:r>
          </w:p>
        </w:tc>
      </w:tr>
      <w:tr w:rsidR="00EF7752" w14:paraId="2128D318" w14:textId="77777777">
        <w:tc>
          <w:tcPr>
            <w:tcW w:w="4508" w:type="dxa"/>
          </w:tcPr>
          <w:p w14:paraId="601739D0" w14:textId="77777777" w:rsidR="00EF7752" w:rsidRDefault="00E208C0">
            <w:r>
              <w:t>Project Name</w:t>
            </w:r>
          </w:p>
        </w:tc>
        <w:tc>
          <w:tcPr>
            <w:tcW w:w="4508" w:type="dxa"/>
          </w:tcPr>
          <w:p w14:paraId="7611BA66" w14:textId="783E717B" w:rsidR="00EF7752" w:rsidRDefault="005A0E74">
            <w:r w:rsidRPr="006C69B5">
              <w:t>Resolve</w:t>
            </w:r>
            <w:r>
              <w:t xml:space="preserve"> </w:t>
            </w:r>
            <w:r w:rsidRPr="006C69B5">
              <w:t>Now – Online Complaint Registry Platform</w:t>
            </w:r>
          </w:p>
        </w:tc>
      </w:tr>
      <w:tr w:rsidR="00EF7752" w14:paraId="2BB9C192" w14:textId="77777777">
        <w:tc>
          <w:tcPr>
            <w:tcW w:w="4508" w:type="dxa"/>
          </w:tcPr>
          <w:p w14:paraId="3636F2E5" w14:textId="77777777" w:rsidR="00EF7752" w:rsidRDefault="00E208C0">
            <w:r>
              <w:t>Maximum Marks</w:t>
            </w:r>
          </w:p>
        </w:tc>
        <w:tc>
          <w:tcPr>
            <w:tcW w:w="4508" w:type="dxa"/>
          </w:tcPr>
          <w:p w14:paraId="7511175A" w14:textId="77777777" w:rsidR="00EF7752" w:rsidRDefault="00E208C0">
            <w:r>
              <w:t>2 Marks</w:t>
            </w:r>
          </w:p>
        </w:tc>
      </w:tr>
    </w:tbl>
    <w:p w14:paraId="1043CAD8" w14:textId="77777777" w:rsidR="00EF7752" w:rsidRDefault="00EF7752">
      <w:pPr>
        <w:rPr>
          <w:b/>
          <w:sz w:val="24"/>
          <w:szCs w:val="24"/>
        </w:rPr>
      </w:pPr>
    </w:p>
    <w:p w14:paraId="71B6DE90" w14:textId="77777777" w:rsidR="00D776B3" w:rsidRPr="00D776B3" w:rsidRDefault="00D776B3" w:rsidP="00D776B3">
      <w:pPr>
        <w:rPr>
          <w:b/>
          <w:bCs/>
          <w:sz w:val="28"/>
          <w:szCs w:val="28"/>
        </w:rPr>
      </w:pPr>
      <w:r w:rsidRPr="00D776B3">
        <w:rPr>
          <w:b/>
          <w:bCs/>
          <w:sz w:val="28"/>
          <w:szCs w:val="28"/>
        </w:rPr>
        <w:t>Project Overview</w:t>
      </w:r>
    </w:p>
    <w:p w14:paraId="0F852BE8" w14:textId="77777777" w:rsidR="00D776B3" w:rsidRPr="00D776B3" w:rsidRDefault="00D776B3" w:rsidP="00D776B3">
      <w:pPr>
        <w:rPr>
          <w:b/>
          <w:sz w:val="24"/>
          <w:szCs w:val="24"/>
        </w:rPr>
      </w:pPr>
      <w:r w:rsidRPr="00D776B3">
        <w:rPr>
          <w:b/>
          <w:sz w:val="24"/>
          <w:szCs w:val="24"/>
        </w:rPr>
        <w:t>The Complaint Registry is a web-based application developed to simplify the process of registering, tracking, and resolving public or organizational complaints digitally. Many people face difficulties when submitting complaints through traditional offline methods such as visiting offices, filling manual forms, or waiting for responses without updates.</w:t>
      </w:r>
    </w:p>
    <w:p w14:paraId="02F224D9" w14:textId="77777777" w:rsidR="00D776B3" w:rsidRDefault="00D776B3" w:rsidP="00D776B3">
      <w:pPr>
        <w:rPr>
          <w:b/>
          <w:sz w:val="24"/>
          <w:szCs w:val="24"/>
        </w:rPr>
      </w:pPr>
      <w:r w:rsidRPr="00D776B3">
        <w:rPr>
          <w:b/>
          <w:sz w:val="24"/>
          <w:szCs w:val="24"/>
        </w:rPr>
        <w:t>This system provides a centralized platform where users can submit complaints online, track their status, and receive updates, while administrators can manage and resolve issues efficiently. The goal is to improve transparency, accountability, and communication between users and authorities.</w:t>
      </w:r>
    </w:p>
    <w:p w14:paraId="4E3024FC" w14:textId="64EDE115" w:rsidR="00712D25" w:rsidRDefault="00712D25" w:rsidP="00D776B3">
      <w:pPr>
        <w:rPr>
          <w:b/>
          <w:sz w:val="24"/>
          <w:szCs w:val="24"/>
        </w:rPr>
      </w:pPr>
      <w:r w:rsidRPr="00712D25">
        <w:rPr>
          <w:b/>
          <w:bCs/>
          <w:sz w:val="24"/>
          <w:szCs w:val="24"/>
        </w:rPr>
        <w:t>Reference:</w:t>
      </w:r>
      <w:r w:rsidRPr="00712D25">
        <w:rPr>
          <w:b/>
          <w:sz w:val="24"/>
          <w:szCs w:val="24"/>
        </w:rPr>
        <w:t xml:space="preserve"> </w:t>
      </w:r>
      <w:hyperlink r:id="rId6" w:tgtFrame="_new" w:history="1">
        <w:r w:rsidRPr="00712D25">
          <w:rPr>
            <w:rStyle w:val="Hyperlink"/>
            <w:b/>
            <w:sz w:val="24"/>
            <w:szCs w:val="24"/>
          </w:rPr>
          <w:t>https://miro.com/templates/customer-problem-statement/</w:t>
        </w:r>
      </w:hyperlink>
      <w:r w:rsidRPr="00712D25">
        <w:rPr>
          <w:b/>
          <w:sz w:val="24"/>
          <w:szCs w:val="24"/>
        </w:rPr>
        <w:t xml:space="preserve"> </w:t>
      </w:r>
    </w:p>
    <w:p w14:paraId="320131C4" w14:textId="77777777" w:rsidR="00650C74" w:rsidRDefault="00650C74" w:rsidP="00D776B3">
      <w:pPr>
        <w:rPr>
          <w:b/>
          <w:sz w:val="24"/>
          <w:szCs w:val="24"/>
        </w:rPr>
      </w:pPr>
    </w:p>
    <w:p w14:paraId="6FAA34AB" w14:textId="77777777" w:rsidR="00650C74" w:rsidRPr="00D776B3" w:rsidRDefault="00650C74" w:rsidP="00D776B3">
      <w:pPr>
        <w:rPr>
          <w:b/>
          <w:sz w:val="24"/>
          <w:szCs w:val="24"/>
        </w:rPr>
      </w:pPr>
    </w:p>
    <w:p w14:paraId="77817C7D" w14:textId="4D22BCC1" w:rsidR="00650C74" w:rsidRPr="00650C74" w:rsidRDefault="00650C74" w:rsidP="00650C74">
      <w:pPr>
        <w:rPr>
          <w:b/>
          <w:sz w:val="24"/>
          <w:szCs w:val="24"/>
        </w:rPr>
      </w:pPr>
      <w:r w:rsidRPr="00650C74">
        <w:rPr>
          <w:b/>
          <w:noProof/>
          <w:sz w:val="24"/>
          <w:szCs w:val="24"/>
        </w:rPr>
        <w:drawing>
          <wp:inline distT="0" distB="0" distL="0" distR="0" wp14:anchorId="32335CF2" wp14:editId="61F3481F">
            <wp:extent cx="5731510" cy="3897630"/>
            <wp:effectExtent l="0" t="0" r="2540" b="7620"/>
            <wp:docPr id="376082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1D34CCB1" w14:textId="77777777" w:rsidR="00D776B3" w:rsidRDefault="00D776B3">
      <w:pPr>
        <w:rPr>
          <w:b/>
          <w:sz w:val="24"/>
          <w:szCs w:val="24"/>
        </w:rPr>
      </w:pPr>
    </w:p>
    <w:p w14:paraId="36E0B22F" w14:textId="75173D3D" w:rsidR="00EF7752" w:rsidRDefault="00EF7752">
      <w:pPr>
        <w:rPr>
          <w:sz w:val="24"/>
          <w:szCs w:val="24"/>
        </w:rPr>
      </w:pPr>
    </w:p>
    <w:p w14:paraId="279FC768" w14:textId="1CE81621" w:rsidR="00520855" w:rsidRPr="00520855" w:rsidRDefault="00520855" w:rsidP="00520855">
      <w:pPr>
        <w:rPr>
          <w:sz w:val="24"/>
          <w:szCs w:val="24"/>
        </w:rPr>
      </w:pPr>
      <w:r w:rsidRPr="00520855">
        <w:rPr>
          <w:noProof/>
          <w:sz w:val="24"/>
          <w:szCs w:val="24"/>
        </w:rPr>
        <w:drawing>
          <wp:inline distT="0" distB="0" distL="0" distR="0" wp14:anchorId="11ACA76D" wp14:editId="0983B5F4">
            <wp:extent cx="5731510" cy="3596640"/>
            <wp:effectExtent l="0" t="0" r="2540" b="3810"/>
            <wp:docPr id="1133293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30D2612C" w14:textId="2FD84869" w:rsidR="00372390" w:rsidRPr="00372390" w:rsidRDefault="00372390" w:rsidP="00372390">
      <w:pPr>
        <w:rPr>
          <w:b/>
          <w:bCs/>
          <w:sz w:val="28"/>
          <w:szCs w:val="28"/>
        </w:rPr>
      </w:pPr>
      <w:r w:rsidRPr="00372390">
        <w:rPr>
          <w:b/>
          <w:bCs/>
          <w:sz w:val="28"/>
          <w:szCs w:val="28"/>
        </w:rPr>
        <w:t>Problem Background</w:t>
      </w:r>
    </w:p>
    <w:p w14:paraId="3032EB0D" w14:textId="20ADB227" w:rsidR="00372390" w:rsidRPr="00372390" w:rsidRDefault="00372390" w:rsidP="00372390">
      <w:pPr>
        <w:rPr>
          <w:sz w:val="24"/>
          <w:szCs w:val="24"/>
        </w:rPr>
      </w:pPr>
      <w:r w:rsidRPr="00372390">
        <w:rPr>
          <w:sz w:val="24"/>
          <w:szCs w:val="24"/>
        </w:rPr>
        <w:t>In many organizations and public service systems, complaint handling is still manual or poorly organized. Users often do not know where to complain or how long resolution will take. Complaints may get lost, delayed, or ignored due to lack of tracking systems.</w:t>
      </w:r>
      <w:r w:rsidR="004E74E5">
        <w:rPr>
          <w:sz w:val="24"/>
          <w:szCs w:val="24"/>
        </w:rPr>
        <w:t xml:space="preserve"> </w:t>
      </w:r>
      <w:r w:rsidRPr="00372390">
        <w:rPr>
          <w:sz w:val="24"/>
          <w:szCs w:val="24"/>
        </w:rPr>
        <w:t>Citizens and customers need a simple digital platform where complaints can be registered easily and monitored transparently. Without such systems, communication gaps occur between service providers and users, leading to dissatisfaction and inefficiency.</w:t>
      </w:r>
    </w:p>
    <w:p w14:paraId="0ACD9149" w14:textId="626A1157" w:rsidR="00EF7752" w:rsidRDefault="00372390" w:rsidP="00B02D6B">
      <w:pPr>
        <w:rPr>
          <w:sz w:val="24"/>
          <w:szCs w:val="24"/>
        </w:rPr>
      </w:pPr>
      <w:r w:rsidRPr="00372390">
        <w:rPr>
          <w:sz w:val="24"/>
          <w:szCs w:val="24"/>
        </w:rPr>
        <w:t>The Complaint Registry project addresses these issues by providing an organized complaint submission and management system that ensures every complaint is recorded and tracked until resolution.</w:t>
      </w:r>
    </w:p>
    <w:p w14:paraId="1DD6CC21" w14:textId="7898B350" w:rsidR="00B02D6B" w:rsidRDefault="00B02D6B" w:rsidP="00372390">
      <w:pPr>
        <w:ind w:firstLine="720"/>
        <w:rPr>
          <w:sz w:val="24"/>
          <w:szCs w:val="24"/>
        </w:rPr>
      </w:pPr>
      <w:r>
        <w:rPr>
          <w:noProof/>
        </w:rPr>
        <w:drawing>
          <wp:inline distT="0" distB="0" distL="0" distR="0" wp14:anchorId="2D58F11E" wp14:editId="0B65BA79">
            <wp:extent cx="4488180" cy="2811950"/>
            <wp:effectExtent l="0" t="0" r="7620" b="7620"/>
            <wp:docPr id="2103455115" name="Picture 5" descr="13 best issue tracking software tools f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3 best issue tracking software tools for 20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0472" cy="2819651"/>
                    </a:xfrm>
                    <a:prstGeom prst="rect">
                      <a:avLst/>
                    </a:prstGeom>
                    <a:noFill/>
                    <a:ln>
                      <a:noFill/>
                    </a:ln>
                  </pic:spPr>
                </pic:pic>
              </a:graphicData>
            </a:graphic>
          </wp:inline>
        </w:drawing>
      </w:r>
    </w:p>
    <w:p w14:paraId="328CDDDB" w14:textId="77777777" w:rsidR="000E6295" w:rsidRDefault="000E6295" w:rsidP="000E6295">
      <w:pPr>
        <w:ind w:firstLine="720"/>
        <w:rPr>
          <w:b/>
          <w:bCs/>
          <w:sz w:val="24"/>
          <w:szCs w:val="24"/>
        </w:rPr>
      </w:pPr>
    </w:p>
    <w:p w14:paraId="5AF421C7" w14:textId="6B017906" w:rsidR="000E6295" w:rsidRPr="000E6295" w:rsidRDefault="000E6295" w:rsidP="000E6295">
      <w:pPr>
        <w:ind w:firstLine="720"/>
        <w:rPr>
          <w:b/>
          <w:bCs/>
          <w:sz w:val="28"/>
          <w:szCs w:val="28"/>
        </w:rPr>
      </w:pPr>
      <w:r w:rsidRPr="000E6295">
        <w:rPr>
          <w:b/>
          <w:bCs/>
          <w:sz w:val="28"/>
          <w:szCs w:val="28"/>
        </w:rPr>
        <w:t>Proposed Solution</w:t>
      </w:r>
    </w:p>
    <w:p w14:paraId="62C0A948" w14:textId="77777777" w:rsidR="000E6295" w:rsidRPr="000E6295" w:rsidRDefault="000E6295" w:rsidP="000E6295">
      <w:pPr>
        <w:ind w:firstLine="720"/>
        <w:rPr>
          <w:sz w:val="24"/>
          <w:szCs w:val="24"/>
        </w:rPr>
      </w:pPr>
      <w:r w:rsidRPr="000E6295">
        <w:rPr>
          <w:sz w:val="24"/>
          <w:szCs w:val="24"/>
        </w:rPr>
        <w:t>The Complaint Registry system provides a digital solution where:</w:t>
      </w:r>
    </w:p>
    <w:p w14:paraId="142B0EC5" w14:textId="77777777" w:rsidR="000E6295" w:rsidRPr="000E6295" w:rsidRDefault="000E6295" w:rsidP="000E6295">
      <w:pPr>
        <w:numPr>
          <w:ilvl w:val="0"/>
          <w:numId w:val="2"/>
        </w:numPr>
        <w:rPr>
          <w:sz w:val="24"/>
          <w:szCs w:val="24"/>
        </w:rPr>
      </w:pPr>
      <w:r w:rsidRPr="000E6295">
        <w:rPr>
          <w:sz w:val="24"/>
          <w:szCs w:val="24"/>
        </w:rPr>
        <w:t>Users can register complaints online.</w:t>
      </w:r>
    </w:p>
    <w:p w14:paraId="52E2465A" w14:textId="77777777" w:rsidR="000E6295" w:rsidRPr="000E6295" w:rsidRDefault="000E6295" w:rsidP="000E6295">
      <w:pPr>
        <w:numPr>
          <w:ilvl w:val="0"/>
          <w:numId w:val="2"/>
        </w:numPr>
        <w:rPr>
          <w:sz w:val="24"/>
          <w:szCs w:val="24"/>
        </w:rPr>
      </w:pPr>
      <w:r w:rsidRPr="000E6295">
        <w:rPr>
          <w:sz w:val="24"/>
          <w:szCs w:val="24"/>
        </w:rPr>
        <w:t>Complaints are stored securely in a database.</w:t>
      </w:r>
    </w:p>
    <w:p w14:paraId="4DB1B9AB" w14:textId="77777777" w:rsidR="000E6295" w:rsidRPr="000E6295" w:rsidRDefault="000E6295" w:rsidP="000E6295">
      <w:pPr>
        <w:numPr>
          <w:ilvl w:val="0"/>
          <w:numId w:val="2"/>
        </w:numPr>
        <w:rPr>
          <w:sz w:val="24"/>
          <w:szCs w:val="24"/>
        </w:rPr>
      </w:pPr>
      <w:r w:rsidRPr="000E6295">
        <w:rPr>
          <w:sz w:val="24"/>
          <w:szCs w:val="24"/>
        </w:rPr>
        <w:t>Admins can review and update complaint status.</w:t>
      </w:r>
    </w:p>
    <w:p w14:paraId="362CC032" w14:textId="77777777" w:rsidR="000E6295" w:rsidRPr="000E6295" w:rsidRDefault="000E6295" w:rsidP="000E6295">
      <w:pPr>
        <w:numPr>
          <w:ilvl w:val="0"/>
          <w:numId w:val="2"/>
        </w:numPr>
        <w:rPr>
          <w:sz w:val="24"/>
          <w:szCs w:val="24"/>
        </w:rPr>
      </w:pPr>
      <w:r w:rsidRPr="000E6295">
        <w:rPr>
          <w:sz w:val="24"/>
          <w:szCs w:val="24"/>
        </w:rPr>
        <w:t>Users receive transparent updates.</w:t>
      </w:r>
    </w:p>
    <w:p w14:paraId="6DD6074B" w14:textId="77777777" w:rsidR="000E6295" w:rsidRPr="000E6295" w:rsidRDefault="000E6295" w:rsidP="000E6295">
      <w:pPr>
        <w:numPr>
          <w:ilvl w:val="0"/>
          <w:numId w:val="2"/>
        </w:numPr>
        <w:rPr>
          <w:sz w:val="24"/>
          <w:szCs w:val="24"/>
        </w:rPr>
      </w:pPr>
      <w:r w:rsidRPr="000E6295">
        <w:rPr>
          <w:sz w:val="24"/>
          <w:szCs w:val="24"/>
        </w:rPr>
        <w:t>Complaint resolution becomes faster and organized.</w:t>
      </w:r>
    </w:p>
    <w:p w14:paraId="46E2ACE0" w14:textId="77777777" w:rsidR="000E6295" w:rsidRDefault="000E6295" w:rsidP="000E6295">
      <w:pPr>
        <w:ind w:firstLine="720"/>
        <w:rPr>
          <w:sz w:val="24"/>
          <w:szCs w:val="24"/>
        </w:rPr>
      </w:pPr>
      <w:r w:rsidRPr="000E6295">
        <w:rPr>
          <w:sz w:val="24"/>
          <w:szCs w:val="24"/>
        </w:rPr>
        <w:t>This system improves efficiency, reduces paperwork, and enhances user satisfaction by creating a reliable communication channel between users and administrators.</w:t>
      </w:r>
    </w:p>
    <w:p w14:paraId="5F1E5BBC" w14:textId="77777777" w:rsidR="00AA0B88" w:rsidRPr="00AA0B88" w:rsidRDefault="00AA0B88" w:rsidP="00AA0B88">
      <w:pPr>
        <w:ind w:firstLine="720"/>
        <w:rPr>
          <w:b/>
          <w:bCs/>
          <w:sz w:val="28"/>
          <w:szCs w:val="28"/>
        </w:rPr>
      </w:pPr>
      <w:r w:rsidRPr="00AA0B88">
        <w:rPr>
          <w:b/>
          <w:bCs/>
          <w:sz w:val="28"/>
          <w:szCs w:val="28"/>
        </w:rPr>
        <w:t>Expected Outcomes</w:t>
      </w:r>
    </w:p>
    <w:p w14:paraId="2AB22E04" w14:textId="77777777" w:rsidR="00AA0B88" w:rsidRPr="00AA0B88" w:rsidRDefault="00AA0B88" w:rsidP="00AA0B88">
      <w:pPr>
        <w:numPr>
          <w:ilvl w:val="0"/>
          <w:numId w:val="3"/>
        </w:numPr>
        <w:rPr>
          <w:sz w:val="24"/>
          <w:szCs w:val="24"/>
        </w:rPr>
      </w:pPr>
      <w:r w:rsidRPr="00AA0B88">
        <w:rPr>
          <w:sz w:val="24"/>
          <w:szCs w:val="24"/>
        </w:rPr>
        <w:t>Faster complaint resolution</w:t>
      </w:r>
    </w:p>
    <w:p w14:paraId="109C0674" w14:textId="77777777" w:rsidR="00AA0B88" w:rsidRPr="00AA0B88" w:rsidRDefault="00AA0B88" w:rsidP="00AA0B88">
      <w:pPr>
        <w:numPr>
          <w:ilvl w:val="0"/>
          <w:numId w:val="3"/>
        </w:numPr>
        <w:rPr>
          <w:sz w:val="24"/>
          <w:szCs w:val="24"/>
        </w:rPr>
      </w:pPr>
      <w:r w:rsidRPr="00AA0B88">
        <w:rPr>
          <w:sz w:val="24"/>
          <w:szCs w:val="24"/>
        </w:rPr>
        <w:t>Increased transparency</w:t>
      </w:r>
    </w:p>
    <w:p w14:paraId="4CB0500E" w14:textId="77777777" w:rsidR="00AA0B88" w:rsidRPr="00AA0B88" w:rsidRDefault="00AA0B88" w:rsidP="00AA0B88">
      <w:pPr>
        <w:numPr>
          <w:ilvl w:val="0"/>
          <w:numId w:val="3"/>
        </w:numPr>
        <w:rPr>
          <w:sz w:val="24"/>
          <w:szCs w:val="24"/>
        </w:rPr>
      </w:pPr>
      <w:r w:rsidRPr="00AA0B88">
        <w:rPr>
          <w:sz w:val="24"/>
          <w:szCs w:val="24"/>
        </w:rPr>
        <w:t>Digital record maintenance</w:t>
      </w:r>
    </w:p>
    <w:p w14:paraId="22FC009B" w14:textId="77777777" w:rsidR="00AA0B88" w:rsidRPr="00AA0B88" w:rsidRDefault="00AA0B88" w:rsidP="00AA0B88">
      <w:pPr>
        <w:numPr>
          <w:ilvl w:val="0"/>
          <w:numId w:val="3"/>
        </w:numPr>
        <w:rPr>
          <w:sz w:val="24"/>
          <w:szCs w:val="24"/>
        </w:rPr>
      </w:pPr>
      <w:r w:rsidRPr="00AA0B88">
        <w:rPr>
          <w:sz w:val="24"/>
          <w:szCs w:val="24"/>
        </w:rPr>
        <w:t>Improved user satisfaction</w:t>
      </w:r>
    </w:p>
    <w:p w14:paraId="38AFF3C8" w14:textId="77777777" w:rsidR="00AA0B88" w:rsidRPr="00AA0B88" w:rsidRDefault="00AA0B88" w:rsidP="00AA0B88">
      <w:pPr>
        <w:numPr>
          <w:ilvl w:val="0"/>
          <w:numId w:val="3"/>
        </w:numPr>
        <w:rPr>
          <w:sz w:val="24"/>
          <w:szCs w:val="24"/>
        </w:rPr>
      </w:pPr>
      <w:r w:rsidRPr="00AA0B88">
        <w:rPr>
          <w:sz w:val="24"/>
          <w:szCs w:val="24"/>
        </w:rPr>
        <w:t>Efficient administrative management</w:t>
      </w:r>
    </w:p>
    <w:p w14:paraId="46655C6F" w14:textId="77777777" w:rsidR="00AA0B88" w:rsidRPr="000E6295" w:rsidRDefault="00AA0B88" w:rsidP="000E6295">
      <w:pPr>
        <w:ind w:firstLine="720"/>
        <w:rPr>
          <w:sz w:val="24"/>
          <w:szCs w:val="24"/>
        </w:rPr>
      </w:pPr>
    </w:p>
    <w:p w14:paraId="24857914" w14:textId="77777777" w:rsidR="00347A60" w:rsidRDefault="00347A60" w:rsidP="00372390">
      <w:pPr>
        <w:ind w:firstLine="720"/>
        <w:rPr>
          <w:sz w:val="24"/>
          <w:szCs w:val="24"/>
        </w:rPr>
      </w:pPr>
    </w:p>
    <w:sectPr w:rsidR="00347A6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AF1"/>
    <w:multiLevelType w:val="multilevel"/>
    <w:tmpl w:val="DD2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B629E"/>
    <w:multiLevelType w:val="multilevel"/>
    <w:tmpl w:val="0EE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D5BA1"/>
    <w:multiLevelType w:val="multilevel"/>
    <w:tmpl w:val="13D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391239">
    <w:abstractNumId w:val="0"/>
  </w:num>
  <w:num w:numId="2" w16cid:durableId="634917417">
    <w:abstractNumId w:val="1"/>
  </w:num>
  <w:num w:numId="3" w16cid:durableId="1523207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752"/>
    <w:rsid w:val="000068A9"/>
    <w:rsid w:val="000E6295"/>
    <w:rsid w:val="00215F97"/>
    <w:rsid w:val="00241CE2"/>
    <w:rsid w:val="00283FC3"/>
    <w:rsid w:val="00306A1A"/>
    <w:rsid w:val="003429A7"/>
    <w:rsid w:val="00347A60"/>
    <w:rsid w:val="00372390"/>
    <w:rsid w:val="003D6945"/>
    <w:rsid w:val="00461C1F"/>
    <w:rsid w:val="004E56A6"/>
    <w:rsid w:val="004E74E5"/>
    <w:rsid w:val="00520855"/>
    <w:rsid w:val="00555039"/>
    <w:rsid w:val="00590F8B"/>
    <w:rsid w:val="005A0E74"/>
    <w:rsid w:val="005C1FB9"/>
    <w:rsid w:val="00650C74"/>
    <w:rsid w:val="00712D25"/>
    <w:rsid w:val="0075015D"/>
    <w:rsid w:val="00753F0C"/>
    <w:rsid w:val="007B2399"/>
    <w:rsid w:val="008F1978"/>
    <w:rsid w:val="00965969"/>
    <w:rsid w:val="00990DCF"/>
    <w:rsid w:val="00A033C0"/>
    <w:rsid w:val="00A91873"/>
    <w:rsid w:val="00AA0B88"/>
    <w:rsid w:val="00B02D6B"/>
    <w:rsid w:val="00B21524"/>
    <w:rsid w:val="00BA59CB"/>
    <w:rsid w:val="00BC6462"/>
    <w:rsid w:val="00D7746D"/>
    <w:rsid w:val="00D776B3"/>
    <w:rsid w:val="00E208C0"/>
    <w:rsid w:val="00EF7752"/>
    <w:rsid w:val="00F02BDF"/>
    <w:rsid w:val="00F40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1E78"/>
  <w15:docId w15:val="{A6120FFE-E741-4820-97BB-F60DB3BC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215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48153">
      <w:bodyDiv w:val="1"/>
      <w:marLeft w:val="0"/>
      <w:marRight w:val="0"/>
      <w:marTop w:val="0"/>
      <w:marBottom w:val="0"/>
      <w:divBdr>
        <w:top w:val="none" w:sz="0" w:space="0" w:color="auto"/>
        <w:left w:val="none" w:sz="0" w:space="0" w:color="auto"/>
        <w:bottom w:val="none" w:sz="0" w:space="0" w:color="auto"/>
        <w:right w:val="none" w:sz="0" w:space="0" w:color="auto"/>
      </w:divBdr>
    </w:div>
    <w:div w:id="1620335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sree</cp:lastModifiedBy>
  <cp:revision>18</cp:revision>
  <dcterms:created xsi:type="dcterms:W3CDTF">2026-02-23T16:10:00Z</dcterms:created>
  <dcterms:modified xsi:type="dcterms:W3CDTF">2026-02-24T10:19:00Z</dcterms:modified>
</cp:coreProperties>
</file>