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C361F" w14:textId="49E320DA" w:rsidR="00943B7E" w:rsidRDefault="0098304A">
      <w:pPr>
        <w:pBdr>
          <w:top w:val="nil"/>
          <w:left w:val="nil"/>
          <w:bottom w:val="nil"/>
          <w:right w:val="nil"/>
          <w:between w:val="nil"/>
        </w:pBdr>
        <w:spacing w:after="280"/>
        <w:rPr>
          <w:rFonts w:eastAsia="Times New Roman"/>
          <w:color w:val="000000"/>
          <w:sz w:val="48"/>
          <w:szCs w:val="48"/>
        </w:rPr>
        <w:sectPr w:rsidR="00943B7E" w:rsidSect="005C389A">
          <w:footerReference w:type="default" r:id="rId9"/>
          <w:footerReference w:type="first" r:id="rId10"/>
          <w:pgSz w:w="11906" w:h="16838"/>
          <w:pgMar w:top="540" w:right="893" w:bottom="1440" w:left="893" w:header="720" w:footer="720" w:gutter="0"/>
          <w:pgNumType w:start="1"/>
          <w:cols w:space="720"/>
          <w:titlePg/>
        </w:sectPr>
      </w:pPr>
      <w:bookmarkStart w:id="0" w:name="_heading=h.gjdgxs" w:colFirst="0" w:colLast="0"/>
      <w:bookmarkEnd w:id="0"/>
      <w:r>
        <w:rPr>
          <w:rFonts w:eastAsia="Times New Roman"/>
          <w:color w:val="000000"/>
          <w:sz w:val="48"/>
          <w:szCs w:val="48"/>
        </w:rPr>
        <w:t>Hate speech detection using Twitter datasets</w:t>
      </w:r>
    </w:p>
    <w:p w14:paraId="13952233" w14:textId="77777777" w:rsidR="00943B7E" w:rsidRDefault="00000000">
      <w:pPr>
        <w:pBdr>
          <w:top w:val="nil"/>
          <w:left w:val="nil"/>
          <w:bottom w:val="nil"/>
          <w:right w:val="nil"/>
          <w:between w:val="nil"/>
        </w:pBdr>
        <w:spacing w:before="360" w:after="40"/>
        <w:rPr>
          <w:rFonts w:eastAsia="Times New Roman"/>
          <w:color w:val="000000"/>
          <w:sz w:val="18"/>
          <w:szCs w:val="18"/>
        </w:rPr>
      </w:pPr>
      <w:r>
        <w:rPr>
          <w:rFonts w:eastAsia="Times New Roman"/>
          <w:color w:val="000000"/>
          <w:sz w:val="18"/>
          <w:szCs w:val="18"/>
        </w:rPr>
        <w:t xml:space="preserve">Shaik Rizwana </w:t>
      </w:r>
      <w:r>
        <w:rPr>
          <w:rFonts w:eastAsia="Times New Roman"/>
          <w:color w:val="000000"/>
          <w:sz w:val="18"/>
          <w:szCs w:val="18"/>
        </w:rPr>
        <w:br/>
      </w:r>
      <w:r>
        <w:rPr>
          <w:rFonts w:eastAsia="Times New Roman"/>
          <w:i/>
          <w:color w:val="000000"/>
          <w:sz w:val="18"/>
          <w:szCs w:val="18"/>
        </w:rPr>
        <w:t>22114611, Data Analytics</w:t>
      </w:r>
      <w:r>
        <w:rPr>
          <w:rFonts w:eastAsia="Times New Roman"/>
          <w:color w:val="000000"/>
          <w:sz w:val="18"/>
          <w:szCs w:val="18"/>
        </w:rPr>
        <w:br/>
      </w:r>
      <w:r>
        <w:rPr>
          <w:rFonts w:eastAsia="Times New Roman"/>
          <w:i/>
          <w:color w:val="000000"/>
          <w:sz w:val="18"/>
          <w:szCs w:val="18"/>
        </w:rPr>
        <w:t>National college of Ireland</w:t>
      </w:r>
      <w:r>
        <w:rPr>
          <w:rFonts w:eastAsia="Times New Roman"/>
          <w:i/>
          <w:color w:val="000000"/>
          <w:sz w:val="18"/>
          <w:szCs w:val="18"/>
        </w:rPr>
        <w:br/>
      </w:r>
      <w:r>
        <w:rPr>
          <w:rFonts w:eastAsia="Times New Roman"/>
          <w:color w:val="000000"/>
          <w:sz w:val="18"/>
          <w:szCs w:val="18"/>
        </w:rPr>
        <w:t>Dublin, Ireland</w:t>
      </w:r>
      <w:r>
        <w:rPr>
          <w:rFonts w:eastAsia="Times New Roman"/>
          <w:color w:val="000000"/>
          <w:sz w:val="18"/>
          <w:szCs w:val="18"/>
        </w:rPr>
        <w:br/>
        <w:t>x22114611@student.ncirl.ie</w:t>
      </w:r>
    </w:p>
    <w:p w14:paraId="5B4DB752" w14:textId="77777777" w:rsidR="00943B7E" w:rsidRDefault="00000000">
      <w:pPr>
        <w:pBdr>
          <w:top w:val="nil"/>
          <w:left w:val="nil"/>
          <w:bottom w:val="nil"/>
          <w:right w:val="nil"/>
          <w:between w:val="nil"/>
        </w:pBdr>
        <w:spacing w:before="360" w:after="40"/>
        <w:rPr>
          <w:rFonts w:eastAsia="Times New Roman"/>
          <w:color w:val="000000"/>
          <w:sz w:val="22"/>
          <w:szCs w:val="22"/>
        </w:rPr>
        <w:sectPr w:rsidR="00943B7E" w:rsidSect="005C389A">
          <w:type w:val="continuous"/>
          <w:pgSz w:w="11906" w:h="16838"/>
          <w:pgMar w:top="450" w:right="893" w:bottom="1440" w:left="893" w:header="720" w:footer="720" w:gutter="0"/>
          <w:cols w:num="3" w:space="720" w:equalWidth="0">
            <w:col w:w="2893" w:space="720"/>
            <w:col w:w="2893" w:space="720"/>
            <w:col w:w="2893" w:space="0"/>
          </w:cols>
        </w:sectPr>
      </w:pPr>
      <w:r>
        <w:br w:type="column"/>
      </w:r>
    </w:p>
    <w:p w14:paraId="4F7EB8DA" w14:textId="77777777" w:rsidR="00943B7E" w:rsidRDefault="00943B7E">
      <w:pPr>
        <w:jc w:val="both"/>
        <w:sectPr w:rsidR="00943B7E" w:rsidSect="005C389A">
          <w:type w:val="continuous"/>
          <w:pgSz w:w="11906" w:h="16838"/>
          <w:pgMar w:top="450" w:right="893" w:bottom="1440" w:left="893" w:header="720" w:footer="720" w:gutter="0"/>
          <w:cols w:num="3" w:space="720" w:equalWidth="0">
            <w:col w:w="2893" w:space="720"/>
            <w:col w:w="2893" w:space="720"/>
            <w:col w:w="2893" w:space="0"/>
          </w:cols>
        </w:sectPr>
      </w:pPr>
    </w:p>
    <w:p w14:paraId="1D487596" w14:textId="27D7235E" w:rsidR="0098304A" w:rsidRDefault="00000000" w:rsidP="0098304A">
      <w:pPr>
        <w:pBdr>
          <w:top w:val="nil"/>
          <w:left w:val="nil"/>
          <w:bottom w:val="nil"/>
          <w:right w:val="nil"/>
          <w:between w:val="nil"/>
        </w:pBdr>
        <w:spacing w:after="200"/>
        <w:ind w:firstLine="272"/>
        <w:jc w:val="both"/>
        <w:rPr>
          <w:rFonts w:eastAsia="Times New Roman"/>
          <w:b/>
          <w:color w:val="000000"/>
          <w:sz w:val="18"/>
          <w:szCs w:val="18"/>
        </w:rPr>
      </w:pPr>
      <w:r>
        <w:rPr>
          <w:rFonts w:eastAsia="Times New Roman"/>
          <w:b/>
          <w:i/>
          <w:color w:val="000000"/>
          <w:sz w:val="18"/>
          <w:szCs w:val="18"/>
        </w:rPr>
        <w:t>Abstract</w:t>
      </w:r>
      <w:r>
        <w:rPr>
          <w:rFonts w:eastAsia="Times New Roman"/>
          <w:b/>
          <w:color w:val="000000"/>
          <w:sz w:val="18"/>
          <w:szCs w:val="18"/>
        </w:rPr>
        <w:t xml:space="preserve"> – </w:t>
      </w:r>
      <w:r w:rsidR="0098304A" w:rsidRPr="0098304A">
        <w:rPr>
          <w:rFonts w:eastAsia="Times New Roman"/>
          <w:b/>
          <w:color w:val="000000"/>
          <w:sz w:val="18"/>
          <w:szCs w:val="18"/>
        </w:rPr>
        <w:t>To understand the concept of homogeneous empirical design when it comes to programming with various libraries to perform similar methods. To understand this case we will leverage “</w:t>
      </w:r>
      <w:r w:rsidR="0098304A">
        <w:rPr>
          <w:rFonts w:eastAsia="Times New Roman"/>
          <w:b/>
          <w:color w:val="000000"/>
          <w:sz w:val="18"/>
          <w:szCs w:val="18"/>
        </w:rPr>
        <w:t>H</w:t>
      </w:r>
      <w:r w:rsidR="0098304A" w:rsidRPr="0098304A">
        <w:rPr>
          <w:rFonts w:eastAsia="Times New Roman"/>
          <w:b/>
          <w:color w:val="000000"/>
          <w:sz w:val="18"/>
          <w:szCs w:val="18"/>
        </w:rPr>
        <w:t>ate speech detection” project with 3 different datasets.</w:t>
      </w:r>
    </w:p>
    <w:p w14:paraId="7EBFBC03" w14:textId="77777777" w:rsidR="00943B7E" w:rsidRDefault="00000000">
      <w:pPr>
        <w:pStyle w:val="Heading1"/>
        <w:ind w:firstLine="216"/>
        <w:rPr>
          <w:b/>
        </w:rPr>
      </w:pPr>
      <w:r>
        <w:rPr>
          <w:b/>
        </w:rPr>
        <w:t>Context And Objective</w:t>
      </w:r>
    </w:p>
    <w:p w14:paraId="397B43F4" w14:textId="4F81799A" w:rsidR="0098304A" w:rsidRPr="005C7549" w:rsidRDefault="0098304A" w:rsidP="0098304A">
      <w:pPr>
        <w:ind w:firstLine="216"/>
        <w:jc w:val="both"/>
      </w:pPr>
      <w:r w:rsidRPr="005C7549">
        <w:t>Hate speech has been a growing problem due to the rapid growth of the social media which promotes freedom of speech. Such popular platforms are Twitter, Facebook, Instagram etc. Hate speech is when one targets textual abuse towards a person or a group based on their caste, race, religion, national origin, disability, sex, religion, gender identity and many more sensitive topics</w:t>
      </w:r>
      <w:sdt>
        <w:sdtPr>
          <w:rPr>
            <w:color w:val="000000"/>
          </w:rPr>
          <w:tag w:val="MENDELEY_CITATION_v3_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"/>
          <w:id w:val="-1741555780"/>
          <w:placeholder>
            <w:docPart w:val="20E1FBC6DB9842258A9E69A861CD4A34"/>
          </w:placeholder>
        </w:sdtPr>
        <w:sdtContent>
          <w:r w:rsidR="008E5C38" w:rsidRPr="008E5C38">
            <w:rPr>
              <w:color w:val="000000"/>
            </w:rPr>
            <w:t>[1]</w:t>
          </w:r>
        </w:sdtContent>
      </w:sdt>
      <w:r w:rsidRPr="005C7549">
        <w:t xml:space="preserve"> </w:t>
      </w:r>
    </w:p>
    <w:p w14:paraId="63A12E54" w14:textId="77777777" w:rsidR="0098304A" w:rsidRDefault="0098304A" w:rsidP="0098304A">
      <w:pPr>
        <w:pBdr>
          <w:top w:val="nil"/>
          <w:left w:val="nil"/>
          <w:bottom w:val="nil"/>
          <w:right w:val="nil"/>
          <w:between w:val="nil"/>
        </w:pBdr>
        <w:tabs>
          <w:tab w:val="left" w:pos="288"/>
        </w:tabs>
        <w:spacing w:after="120" w:line="228" w:lineRule="auto"/>
        <w:ind w:firstLine="288"/>
        <w:jc w:val="both"/>
        <w:rPr>
          <w:rFonts w:eastAsia="Times New Roman"/>
          <w:color w:val="000000"/>
        </w:rPr>
      </w:pPr>
    </w:p>
    <w:p w14:paraId="190BDD40" w14:textId="68C18C76" w:rsidR="0098304A" w:rsidRPr="005C7549" w:rsidRDefault="0098304A" w:rsidP="0098304A">
      <w:pPr>
        <w:jc w:val="both"/>
      </w:pPr>
      <w:r w:rsidRPr="005C7549">
        <w:t xml:space="preserve">For this project I have identified 3 different datasets with data from Twitter in the form of tweets. The datasets are labelled datasets. The labels include various levels of hate speech like “offensive hate speech” or just normal “hate speech”. </w:t>
      </w:r>
    </w:p>
    <w:p w14:paraId="7733900D" w14:textId="2A2B19E3" w:rsidR="0098304A" w:rsidRDefault="0098304A" w:rsidP="0098304A">
      <w:pPr>
        <w:jc w:val="both"/>
        <w:rPr>
          <w:color w:val="000000"/>
        </w:rPr>
      </w:pPr>
      <w:r w:rsidRPr="005C7549">
        <w:t>The goal of this project is to identify whether identically named ML techniques perform same when all the parameters are also the same. This is called HOMOGENOUS EMPIRICAL DESIGN</w:t>
      </w:r>
      <w:r>
        <w:t>.</w:t>
      </w:r>
      <w:sdt>
        <w:sdtPr>
          <w:rPr>
            <w:color w:val="000000"/>
          </w:rPr>
          <w:tag w:val="MENDELEY_CITATION_v3_eyJjaXRhdGlvbklEIjoiTUVOREVMRVlfQ0lUQVRJT05fOWQzYjgxMTUtNDg4ZC00YTVmLWI5YTMtZWI4YzMyNDNmYzE2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
          <w:id w:val="1763337048"/>
          <w:placeholder>
            <w:docPart w:val="7E8BBA1EF20B46FEAF2DCB56D182AF43"/>
          </w:placeholder>
        </w:sdtPr>
        <w:sdtContent>
          <w:r w:rsidR="008E5C38" w:rsidRPr="008E5C38">
            <w:rPr>
              <w:color w:val="000000"/>
            </w:rPr>
            <w:t>[2]</w:t>
          </w:r>
        </w:sdtContent>
      </w:sdt>
    </w:p>
    <w:p w14:paraId="2CBF3570" w14:textId="77777777" w:rsidR="0098304A" w:rsidRDefault="0098304A" w:rsidP="0098304A">
      <w:pPr>
        <w:jc w:val="both"/>
        <w:rPr>
          <w:color w:val="000000"/>
        </w:rPr>
      </w:pPr>
    </w:p>
    <w:p w14:paraId="5D8254CF" w14:textId="77777777" w:rsidR="0098304A" w:rsidRPr="005C7549" w:rsidRDefault="0098304A" w:rsidP="0098304A">
      <w:pPr>
        <w:jc w:val="both"/>
      </w:pPr>
      <w:r w:rsidRPr="005C7549">
        <w:t>The project is to observe the answers to the below questions –</w:t>
      </w:r>
    </w:p>
    <w:p w14:paraId="6BFC6EE0" w14:textId="0DD5BCFD" w:rsidR="0098304A" w:rsidRDefault="0098304A" w:rsidP="0098304A">
      <w:pPr>
        <w:pStyle w:val="ListParagraph"/>
        <w:numPr>
          <w:ilvl w:val="0"/>
          <w:numId w:val="7"/>
        </w:numPr>
        <w:spacing w:after="160" w:line="259" w:lineRule="auto"/>
        <w:jc w:val="both"/>
      </w:pPr>
      <w:r w:rsidRPr="005C7549">
        <w:t>Do the different implementations of identically named machine learning techniques perform the same? If not, what are the outstanding implementations of the identically named machine learning techniques for specific empirical designs, and evaluation measures? That is, if different implementations of the identically named techniques perform differently, which implementation is better than the others in each dataset? This will identify the best-performing implementation of each</w:t>
      </w:r>
      <w:sdt>
        <w:sdtPr>
          <w:rPr>
            <w:color w:val="000000"/>
          </w:rPr>
          <w:tag w:val="MENDELEY_CITATION_v3_eyJjaXRhdGlvbklEIjoiTUVOREVMRVlfQ0lUQVRJT05fNzM2MDRiYjQtZjZlOC00MDgxLTljZDgtMzJmZWQxMGZmMGU3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
          <w:id w:val="-2048512061"/>
          <w:placeholder>
            <w:docPart w:val="359FCFB4631347249EAB60A2FB751F51"/>
          </w:placeholder>
        </w:sdtPr>
        <w:sdtContent>
          <w:r w:rsidR="008E5C38" w:rsidRPr="008E5C38">
            <w:rPr>
              <w:color w:val="000000"/>
            </w:rPr>
            <w:t>[2]</w:t>
          </w:r>
        </w:sdtContent>
      </w:sdt>
      <w:r w:rsidRPr="005C7549">
        <w:t>.</w:t>
      </w:r>
    </w:p>
    <w:p w14:paraId="33E14B46" w14:textId="77777777" w:rsidR="0098304A" w:rsidRPr="005C7549" w:rsidRDefault="0098304A" w:rsidP="0098304A">
      <w:pPr>
        <w:pStyle w:val="ListParagraph"/>
        <w:spacing w:after="160" w:line="259" w:lineRule="auto"/>
        <w:jc w:val="both"/>
      </w:pPr>
    </w:p>
    <w:p w14:paraId="4E3673DF" w14:textId="5CC9BD22" w:rsidR="0098304A" w:rsidRPr="005C7549" w:rsidRDefault="0098304A" w:rsidP="0098304A">
      <w:pPr>
        <w:pStyle w:val="ListParagraph"/>
        <w:numPr>
          <w:ilvl w:val="0"/>
          <w:numId w:val="7"/>
        </w:numPr>
        <w:spacing w:after="160" w:line="259" w:lineRule="auto"/>
        <w:jc w:val="both"/>
      </w:pPr>
      <w:r w:rsidRPr="005C7549">
        <w:t>How do the datasets employed in this work differ from each other? Specifically, how the three datasets employed are different from each other in terms of their characteristics which can impact the effectiveness of machine learning techniques?</w:t>
      </w:r>
      <w:sdt>
        <w:sdtPr>
          <w:rPr>
            <w:color w:val="000000"/>
          </w:rPr>
          <w:tag w:val="MENDELEY_CITATION_v3_eyJjaXRhdGlvbklEIjoiTUVOREVMRVlfQ0lUQVRJT05fMWExZDY2NGQtZWE3Ny00N2I3LWFmMzEtMjQ0YmM3NjQ5YjYx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
          <w:id w:val="1675919638"/>
          <w:placeholder>
            <w:docPart w:val="359FCFB4631347249EAB60A2FB751F51"/>
          </w:placeholder>
        </w:sdtPr>
        <w:sdtContent>
          <w:r w:rsidR="008E5C38" w:rsidRPr="008E5C38">
            <w:rPr>
              <w:color w:val="000000"/>
            </w:rPr>
            <w:t>[2]</w:t>
          </w:r>
        </w:sdtContent>
      </w:sdt>
    </w:p>
    <w:p w14:paraId="31A05DC6" w14:textId="658D1625" w:rsidR="0098304A" w:rsidRPr="0098304A" w:rsidRDefault="0098304A" w:rsidP="0098304A">
      <w:pPr>
        <w:pBdr>
          <w:top w:val="nil"/>
          <w:left w:val="nil"/>
          <w:bottom w:val="nil"/>
          <w:right w:val="nil"/>
          <w:between w:val="nil"/>
        </w:pBdr>
        <w:tabs>
          <w:tab w:val="left" w:pos="288"/>
        </w:tabs>
        <w:spacing w:after="120" w:line="228" w:lineRule="auto"/>
        <w:jc w:val="both"/>
      </w:pPr>
      <w:r w:rsidRPr="005C7549">
        <w:rPr>
          <w:noProof/>
        </w:rPr>
        <w:drawing>
          <wp:inline distT="0" distB="0" distL="0" distR="0" wp14:anchorId="089365BE" wp14:editId="55116C2B">
            <wp:extent cx="2875329" cy="1626041"/>
            <wp:effectExtent l="0" t="0" r="1270" b="0"/>
            <wp:docPr id="167427087" name="Picture 1" descr="A diagram of data process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087" name="Picture 1" descr="A diagram of data processing&#10;&#10;Description automatically generated with medium confidence"/>
                    <pic:cNvPicPr/>
                  </pic:nvPicPr>
                  <pic:blipFill>
                    <a:blip r:embed="rId11"/>
                    <a:stretch>
                      <a:fillRect/>
                    </a:stretch>
                  </pic:blipFill>
                  <pic:spPr>
                    <a:xfrm>
                      <a:off x="0" y="0"/>
                      <a:ext cx="2901914" cy="1641075"/>
                    </a:xfrm>
                    <a:prstGeom prst="rect">
                      <a:avLst/>
                    </a:prstGeom>
                  </pic:spPr>
                </pic:pic>
              </a:graphicData>
            </a:graphic>
          </wp:inline>
        </w:drawing>
      </w:r>
      <w:r w:rsidRPr="0098304A">
        <w:rPr>
          <w:rFonts w:eastAsia="Times New Roman"/>
          <w:color w:val="000000"/>
          <w:sz w:val="16"/>
          <w:szCs w:val="16"/>
        </w:rPr>
        <w:t xml:space="preserve"> </w:t>
      </w:r>
      <w:r>
        <w:rPr>
          <w:rFonts w:eastAsia="Times New Roman"/>
          <w:color w:val="000000"/>
          <w:sz w:val="16"/>
          <w:szCs w:val="16"/>
        </w:rPr>
        <w:t>Figure 1 – Journey of KDD for this project.</w:t>
      </w:r>
    </w:p>
    <w:p w14:paraId="18EB7A38" w14:textId="673C87D7" w:rsidR="00943B7E" w:rsidRDefault="00000000">
      <w:pPr>
        <w:pStyle w:val="Heading1"/>
        <w:ind w:firstLine="216"/>
        <w:rPr>
          <w:b/>
        </w:rPr>
      </w:pPr>
      <w:r>
        <w:rPr>
          <w:b/>
        </w:rPr>
        <w:t>Data</w:t>
      </w:r>
      <w:r w:rsidR="0098304A">
        <w:rPr>
          <w:b/>
        </w:rPr>
        <w:t>sets</w:t>
      </w:r>
    </w:p>
    <w:p w14:paraId="2051A5E7" w14:textId="5192CA2F" w:rsidR="0098304A" w:rsidRPr="005C7549" w:rsidRDefault="0098304A" w:rsidP="0098304A">
      <w:pPr>
        <w:pStyle w:val="ListParagraph"/>
        <w:numPr>
          <w:ilvl w:val="0"/>
          <w:numId w:val="8"/>
        </w:numPr>
        <w:spacing w:after="160" w:line="259" w:lineRule="auto"/>
        <w:jc w:val="both"/>
      </w:pPr>
      <w:r w:rsidRPr="005C7549">
        <w:t>Dataset 1: Hate speech detection using Ethos data</w:t>
      </w:r>
      <w:sdt>
        <w:sdtPr>
          <w:rPr>
            <w:color w:val="000000"/>
          </w:rPr>
          <w:tag w:val="MENDELEY_CITATION_v3_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"/>
          <w:id w:val="-366447305"/>
          <w:placeholder>
            <w:docPart w:val="2D3C6DAB007345B893066EB96F235F87"/>
          </w:placeholder>
        </w:sdtPr>
        <w:sdtContent>
          <w:r w:rsidR="008E5C38" w:rsidRPr="008E5C38">
            <w:rPr>
              <w:color w:val="000000"/>
            </w:rPr>
            <w:t>[3]</w:t>
          </w:r>
        </w:sdtContent>
      </w:sdt>
    </w:p>
    <w:p w14:paraId="77564876" w14:textId="335B35CD" w:rsidR="0098304A" w:rsidRPr="005C7549" w:rsidRDefault="0098304A" w:rsidP="0098304A">
      <w:pPr>
        <w:pStyle w:val="ListParagraph"/>
        <w:jc w:val="both"/>
      </w:pPr>
      <w:r w:rsidRPr="005C7549">
        <w:t>Ethos dataset is a binary labelled dataset for hate speech with respective tweets. This dataset contains 5647 tweets with the following columns with various types of tweets targeting different audiences like disabled, women, immigrants etc. The dataset is clearly labelled by using multiple columns like “sentiment”,</w:t>
      </w:r>
      <w:r>
        <w:t xml:space="preserve"> </w:t>
      </w:r>
      <w:r w:rsidRPr="005C7549">
        <w:t>”directness”,</w:t>
      </w:r>
      <w:r>
        <w:t xml:space="preserve"> </w:t>
      </w:r>
      <w:r w:rsidRPr="005C7549">
        <w:t>“annotator_sentiment” ,”target” ,”group".</w:t>
      </w:r>
    </w:p>
    <w:p w14:paraId="4426C3E3" w14:textId="77777777" w:rsidR="0098304A" w:rsidRPr="005C7549" w:rsidRDefault="0098304A" w:rsidP="0098304A">
      <w:pPr>
        <w:pStyle w:val="ListParagraph"/>
        <w:jc w:val="both"/>
      </w:pPr>
    </w:p>
    <w:p w14:paraId="1E35C065" w14:textId="4915703E" w:rsidR="0098304A" w:rsidRPr="005C7549" w:rsidRDefault="0098304A" w:rsidP="0098304A">
      <w:pPr>
        <w:pStyle w:val="ListParagraph"/>
        <w:numPr>
          <w:ilvl w:val="0"/>
          <w:numId w:val="8"/>
        </w:numPr>
        <w:spacing w:after="160" w:line="259" w:lineRule="auto"/>
        <w:jc w:val="both"/>
      </w:pPr>
      <w:r w:rsidRPr="005C7549">
        <w:t xml:space="preserve">Dataset 2: Dynamically generated datasets </w:t>
      </w:r>
      <w:sdt>
        <w:sdtPr>
          <w:rPr>
            <w:color w:val="000000"/>
          </w:rPr>
          <w:tag w:val="MENDELEY_CITATION_v3_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"/>
          <w:id w:val="-998114966"/>
          <w:placeholder>
            <w:docPart w:val="D2C20B7B4D5B4EB9A71D25AEA1B487D9"/>
          </w:placeholder>
        </w:sdtPr>
        <w:sdtContent>
          <w:r w:rsidR="008E5C38" w:rsidRPr="008E5C38">
            <w:rPr>
              <w:color w:val="000000"/>
            </w:rPr>
            <w:t>[4]</w:t>
          </w:r>
        </w:sdtContent>
      </w:sdt>
    </w:p>
    <w:p w14:paraId="0F22AFDF" w14:textId="0083640B" w:rsidR="0098304A" w:rsidRPr="005C7549" w:rsidRDefault="0098304A" w:rsidP="0098304A">
      <w:pPr>
        <w:pStyle w:val="ListParagraph"/>
        <w:jc w:val="both"/>
      </w:pPr>
      <w:r w:rsidRPr="005C7549">
        <w:t xml:space="preserve">This dataset is multilabel and indicates the sentiment, target type of the tweet. It contains 41255 tweets with various columns like "acl.id","X1","text","label","type","target","level","split","round.base","annotator","round","acl.id.matched". </w:t>
      </w:r>
    </w:p>
    <w:p w14:paraId="40C1B4EF" w14:textId="77777777" w:rsidR="0098304A" w:rsidRPr="005C7549" w:rsidRDefault="0098304A" w:rsidP="0098304A">
      <w:pPr>
        <w:pStyle w:val="ListParagraph"/>
        <w:jc w:val="both"/>
      </w:pPr>
    </w:p>
    <w:p w14:paraId="62471422" w14:textId="7C20CC85" w:rsidR="0098304A" w:rsidRPr="005C7549" w:rsidRDefault="0098304A" w:rsidP="0098304A">
      <w:pPr>
        <w:pStyle w:val="ListParagraph"/>
        <w:numPr>
          <w:ilvl w:val="0"/>
          <w:numId w:val="8"/>
        </w:numPr>
        <w:spacing w:after="160" w:line="259" w:lineRule="auto"/>
        <w:jc w:val="both"/>
      </w:pPr>
      <w:r w:rsidRPr="005C7549">
        <w:t xml:space="preserve">Dataset 3: Multilingual hate speech detection against women and immigrants </w:t>
      </w:r>
      <w:sdt>
        <w:sdtPr>
          <w:rPr>
            <w:color w:val="000000"/>
          </w:rPr>
          <w:tag w:val="MENDELEY_CITATION_v3_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"/>
          <w:id w:val="-1696926546"/>
          <w:placeholder>
            <w:docPart w:val="D2C20B7B4D5B4EB9A71D25AEA1B487D9"/>
          </w:placeholder>
        </w:sdtPr>
        <w:sdtContent>
          <w:r w:rsidR="008E5C38" w:rsidRPr="008E5C38">
            <w:rPr>
              <w:color w:val="000000"/>
            </w:rPr>
            <w:t>[5]</w:t>
          </w:r>
        </w:sdtContent>
      </w:sdt>
    </w:p>
    <w:p w14:paraId="1CBC7729" w14:textId="0D3A179F" w:rsidR="00943B7E" w:rsidRDefault="0098304A" w:rsidP="005A1204">
      <w:pPr>
        <w:pBdr>
          <w:top w:val="nil"/>
          <w:left w:val="nil"/>
          <w:bottom w:val="nil"/>
          <w:right w:val="nil"/>
          <w:between w:val="nil"/>
        </w:pBdr>
        <w:tabs>
          <w:tab w:val="left" w:pos="288"/>
        </w:tabs>
        <w:spacing w:after="120" w:line="228" w:lineRule="auto"/>
        <w:jc w:val="both"/>
      </w:pPr>
      <w:r w:rsidRPr="005C7549">
        <w:t>This dataset contains 1000 tweets that has labels like hate speech, target, aggressive/non</w:t>
      </w:r>
      <w:r>
        <w:t>-</w:t>
      </w:r>
      <w:r w:rsidRPr="005C7549">
        <w:t>aggressive. The dataset contains the following columns “id”, “text”, “HS”, “TR”, “AG”.</w:t>
      </w:r>
    </w:p>
    <w:p w14:paraId="73AD20CB" w14:textId="317BC89F" w:rsidR="00943B7E" w:rsidRPr="0098304A" w:rsidRDefault="0098304A">
      <w:pPr>
        <w:pStyle w:val="Heading1"/>
        <w:ind w:firstLine="216"/>
        <w:rPr>
          <w:b/>
          <w:bCs/>
        </w:rPr>
      </w:pPr>
      <w:r>
        <w:rPr>
          <w:b/>
          <w:bCs/>
        </w:rPr>
        <w:t>Preprocessing</w:t>
      </w:r>
    </w:p>
    <w:p w14:paraId="56C230D1" w14:textId="77777777" w:rsidR="0098304A" w:rsidRPr="0098304A" w:rsidRDefault="0098304A" w:rsidP="0098304A">
      <w:pPr>
        <w:pBdr>
          <w:top w:val="nil"/>
          <w:left w:val="nil"/>
          <w:bottom w:val="nil"/>
          <w:right w:val="nil"/>
          <w:between w:val="nil"/>
        </w:pBdr>
        <w:tabs>
          <w:tab w:val="left" w:pos="288"/>
        </w:tabs>
        <w:spacing w:after="120" w:line="228" w:lineRule="auto"/>
        <w:ind w:firstLine="288"/>
        <w:jc w:val="both"/>
        <w:rPr>
          <w:rFonts w:eastAsia="Times New Roman"/>
          <w:color w:val="000000"/>
        </w:rPr>
      </w:pPr>
      <w:r w:rsidRPr="0098304A">
        <w:rPr>
          <w:rFonts w:eastAsia="Times New Roman"/>
          <w:color w:val="000000"/>
        </w:rPr>
        <w:t>Since we are implementing a binary classification in machine learning we can have performed multiple levels of textual processing on tweets and one hot encoding on the labels.</w:t>
      </w:r>
    </w:p>
    <w:p w14:paraId="72D79FCF" w14:textId="6FD459E8" w:rsidR="0098304A" w:rsidRPr="0098304A" w:rsidRDefault="0098304A" w:rsidP="005A1204">
      <w:pPr>
        <w:pBdr>
          <w:top w:val="nil"/>
          <w:left w:val="nil"/>
          <w:bottom w:val="nil"/>
          <w:right w:val="nil"/>
          <w:between w:val="nil"/>
        </w:pBdr>
        <w:tabs>
          <w:tab w:val="left" w:pos="288"/>
        </w:tabs>
        <w:spacing w:after="120" w:line="228" w:lineRule="auto"/>
        <w:jc w:val="both"/>
        <w:rPr>
          <w:rFonts w:eastAsia="Times New Roman"/>
          <w:color w:val="000000"/>
        </w:rPr>
      </w:pPr>
      <w:r w:rsidRPr="0098304A">
        <w:rPr>
          <w:rFonts w:eastAsia="Times New Roman"/>
          <w:color w:val="000000"/>
        </w:rPr>
        <w:t>For the tweets we have used the below pre-processing steps</w:t>
      </w:r>
      <w:r w:rsidR="005A1204">
        <w:rPr>
          <w:rFonts w:eastAsia="Times New Roman"/>
          <w:color w:val="000000"/>
        </w:rPr>
        <w:t>-</w:t>
      </w:r>
    </w:p>
    <w:p w14:paraId="551AB8E4" w14:textId="2D00DD1B" w:rsidR="0098304A" w:rsidRPr="005A1204" w:rsidRDefault="0098304A" w:rsidP="005A1204">
      <w:pPr>
        <w:pBdr>
          <w:top w:val="nil"/>
          <w:left w:val="nil"/>
          <w:bottom w:val="nil"/>
          <w:right w:val="nil"/>
          <w:between w:val="nil"/>
        </w:pBdr>
        <w:tabs>
          <w:tab w:val="left" w:pos="288"/>
        </w:tabs>
        <w:spacing w:after="120" w:line="228" w:lineRule="auto"/>
        <w:jc w:val="both"/>
        <w:rPr>
          <w:rFonts w:eastAsia="Times New Roman"/>
          <w:b/>
          <w:bCs/>
          <w:color w:val="000000"/>
          <w:u w:val="single"/>
        </w:rPr>
      </w:pPr>
      <w:r w:rsidRPr="005A1204">
        <w:rPr>
          <w:rFonts w:eastAsia="Times New Roman"/>
          <w:b/>
          <w:bCs/>
          <w:color w:val="000000"/>
          <w:u w:val="single"/>
        </w:rPr>
        <w:t>Textual processing :</w:t>
      </w:r>
    </w:p>
    <w:p w14:paraId="38C28831" w14:textId="24E2B8AE" w:rsidR="005A1204" w:rsidRPr="005A1204" w:rsidRDefault="0098304A" w:rsidP="005A1204">
      <w:pPr>
        <w:pStyle w:val="ListParagraph"/>
        <w:numPr>
          <w:ilvl w:val="0"/>
          <w:numId w:val="12"/>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Data cleaning – Removing URLs, Removing Emojis, Hashtags, removing mentions, removing punctuation, converting string to lower case, removing numbers and extra whitespaces. This will help to prepare the data for the next steps.</w:t>
      </w:r>
    </w:p>
    <w:p w14:paraId="4AB95161" w14:textId="13C67AF7" w:rsidR="0098304A" w:rsidRPr="005A1204" w:rsidRDefault="0098304A" w:rsidP="005A1204">
      <w:pPr>
        <w:pStyle w:val="ListParagraph"/>
        <w:numPr>
          <w:ilvl w:val="0"/>
          <w:numId w:val="12"/>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lastRenderedPageBreak/>
        <w:t>Tokenize the text – It is also known as text segmentation/ lexical analysis. In involved a process of breaking down sentences into tokens/words.</w:t>
      </w:r>
    </w:p>
    <w:p w14:paraId="3AAA577D" w14:textId="77777777" w:rsidR="005A1204" w:rsidRDefault="0098304A" w:rsidP="005A1204">
      <w:pPr>
        <w:pStyle w:val="ListParagraph"/>
        <w:numPr>
          <w:ilvl w:val="0"/>
          <w:numId w:val="12"/>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Remove stop words – After tokenizing the sentences, we process further by removing the stop words that contribute very little meaning to the model like “a”, “an”, “the” etc.</w:t>
      </w:r>
    </w:p>
    <w:p w14:paraId="0131DA83" w14:textId="5208E79D" w:rsidR="0098304A" w:rsidRDefault="0098304A" w:rsidP="005A1204">
      <w:pPr>
        <w:pStyle w:val="ListParagraph"/>
        <w:numPr>
          <w:ilvl w:val="0"/>
          <w:numId w:val="12"/>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Stemming – It is the process of removing affixes or reducing the form of the verbs in order to get the stem(root) word.</w:t>
      </w:r>
    </w:p>
    <w:p w14:paraId="60509CCD" w14:textId="53CB4DF9" w:rsidR="005A1204" w:rsidRDefault="005A1204" w:rsidP="005A1204">
      <w:pPr>
        <w:pStyle w:val="ListParagraph"/>
        <w:numPr>
          <w:ilvl w:val="0"/>
          <w:numId w:val="12"/>
        </w:numPr>
        <w:pBdr>
          <w:top w:val="nil"/>
          <w:left w:val="nil"/>
          <w:bottom w:val="nil"/>
          <w:right w:val="nil"/>
          <w:between w:val="nil"/>
        </w:pBdr>
        <w:tabs>
          <w:tab w:val="left" w:pos="288"/>
        </w:tabs>
        <w:spacing w:after="120" w:line="228" w:lineRule="auto"/>
        <w:jc w:val="both"/>
        <w:rPr>
          <w:rFonts w:eastAsia="Times New Roman"/>
          <w:color w:val="000000"/>
        </w:rPr>
      </w:pPr>
      <w:r>
        <w:rPr>
          <w:rFonts w:eastAsia="Times New Roman"/>
          <w:color w:val="000000"/>
        </w:rPr>
        <w:t xml:space="preserve">Lemmatization – </w:t>
      </w:r>
      <w:r w:rsidR="00E30624" w:rsidRPr="00E30624">
        <w:rPr>
          <w:rFonts w:eastAsia="Times New Roman"/>
          <w:color w:val="000000"/>
        </w:rPr>
        <w:t>NLP or Natural Language Processing is a field that involves computer science, linguistics, and artificial intelligence. It focuses on how computers can understand, analyze, and interpret human language data like text or speech. NLP has various practical applications such as translation, speech recognition, topic segmentation, summarization, and sentiment analysis.</w:t>
      </w:r>
    </w:p>
    <w:p w14:paraId="2896A225" w14:textId="4D4E8898" w:rsidR="00E30624" w:rsidRDefault="00E30624" w:rsidP="005A1204">
      <w:pPr>
        <w:pStyle w:val="ListParagraph"/>
        <w:numPr>
          <w:ilvl w:val="0"/>
          <w:numId w:val="12"/>
        </w:numPr>
        <w:pBdr>
          <w:top w:val="nil"/>
          <w:left w:val="nil"/>
          <w:bottom w:val="nil"/>
          <w:right w:val="nil"/>
          <w:between w:val="nil"/>
        </w:pBdr>
        <w:tabs>
          <w:tab w:val="left" w:pos="288"/>
        </w:tabs>
        <w:spacing w:after="120" w:line="228" w:lineRule="auto"/>
        <w:jc w:val="both"/>
        <w:rPr>
          <w:rFonts w:eastAsia="Times New Roman"/>
          <w:color w:val="000000"/>
        </w:rPr>
      </w:pPr>
      <w:r>
        <w:rPr>
          <w:rFonts w:eastAsia="Times New Roman"/>
          <w:color w:val="000000"/>
        </w:rPr>
        <w:t xml:space="preserve">TF-IDF - </w:t>
      </w:r>
      <w:r w:rsidRPr="00E30624">
        <w:rPr>
          <w:rFonts w:eastAsia="Times New Roman"/>
          <w:color w:val="000000"/>
        </w:rPr>
        <w:t>TF-IDF is a method used in natural language processing to determine the significance of a word in a text or a collection of texts. This numerical measure considers the frequency of a word in a text and the frequency of the same word in a collection of texts, and calculates a score accordingly. The more frequently a word appears in a text, the higher its TF-IDF score will be, but if the same word appears frequently across many texts, its score will be offset.</w:t>
      </w:r>
    </w:p>
    <w:p w14:paraId="18688D0B" w14:textId="77777777" w:rsidR="005A1204" w:rsidRP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p>
    <w:p w14:paraId="70988ACF" w14:textId="77777777" w:rsidR="0098304A" w:rsidRPr="0098304A" w:rsidRDefault="0098304A" w:rsidP="005A1204">
      <w:pPr>
        <w:pStyle w:val="Heading2"/>
      </w:pPr>
      <w:r w:rsidRPr="0098304A">
        <w:t>- Dataset processing :</w:t>
      </w:r>
    </w:p>
    <w:p w14:paraId="27122262" w14:textId="77777777" w:rsidR="0098304A" w:rsidRPr="0098304A" w:rsidRDefault="0098304A" w:rsidP="0098304A">
      <w:pPr>
        <w:pBdr>
          <w:top w:val="nil"/>
          <w:left w:val="nil"/>
          <w:bottom w:val="nil"/>
          <w:right w:val="nil"/>
          <w:between w:val="nil"/>
        </w:pBdr>
        <w:tabs>
          <w:tab w:val="left" w:pos="288"/>
        </w:tabs>
        <w:spacing w:after="120" w:line="228" w:lineRule="auto"/>
        <w:jc w:val="both"/>
        <w:rPr>
          <w:rFonts w:eastAsia="Times New Roman"/>
          <w:color w:val="000000"/>
        </w:rPr>
      </w:pPr>
      <w:r w:rsidRPr="0098304A">
        <w:rPr>
          <w:rFonts w:eastAsia="Times New Roman"/>
          <w:color w:val="000000"/>
        </w:rPr>
        <w:t>After the textual processing is done, we can move to the next step where we remove all the unnecessary columns from the datasets. As we are using hate speech label, we are going to drop all the unnecessary columns and rename them into “Tweets” and “labels” for better understanding.</w:t>
      </w:r>
    </w:p>
    <w:p w14:paraId="7DBDE04A" w14:textId="77777777" w:rsidR="0098304A" w:rsidRPr="0098304A" w:rsidRDefault="0098304A" w:rsidP="0098304A">
      <w:pPr>
        <w:pBdr>
          <w:top w:val="nil"/>
          <w:left w:val="nil"/>
          <w:bottom w:val="nil"/>
          <w:right w:val="nil"/>
          <w:between w:val="nil"/>
        </w:pBdr>
        <w:tabs>
          <w:tab w:val="left" w:pos="288"/>
        </w:tabs>
        <w:spacing w:after="120" w:line="228" w:lineRule="auto"/>
        <w:jc w:val="both"/>
        <w:rPr>
          <w:rFonts w:eastAsia="Times New Roman"/>
          <w:color w:val="000000"/>
        </w:rPr>
      </w:pPr>
      <w:r w:rsidRPr="0098304A">
        <w:rPr>
          <w:rFonts w:eastAsia="Times New Roman"/>
          <w:color w:val="000000"/>
        </w:rPr>
        <w:t>The next step is to tackle the different types of labels present in the datasets. Example, Dataset 1 has sentiment instead of labels, so we are going to make sure all the other labels that are marked “no hate” are encodes as 1 and “no hate” will be encoded as 0. The same has been applied across other two datasets. After this step here are our final datasets with respective columns :</w:t>
      </w:r>
    </w:p>
    <w:p w14:paraId="78527D27" w14:textId="77777777" w:rsidR="0098304A" w:rsidRDefault="0098304A" w:rsidP="005A1204">
      <w:pPr>
        <w:pStyle w:val="Heading3"/>
      </w:pPr>
      <w:r w:rsidRPr="0098304A">
        <w:t xml:space="preserve">Dataset 1: </w:t>
      </w:r>
    </w:p>
    <w:p w14:paraId="11962913" w14:textId="77777777" w:rsidR="005A1204" w:rsidRPr="005A1204" w:rsidRDefault="005A1204" w:rsidP="005A1204"/>
    <w:p w14:paraId="0F982E31" w14:textId="71872FA5" w:rsidR="0098304A" w:rsidRPr="0098304A" w:rsidRDefault="005A1204" w:rsidP="0098304A">
      <w:pPr>
        <w:pBdr>
          <w:top w:val="nil"/>
          <w:left w:val="nil"/>
          <w:bottom w:val="nil"/>
          <w:right w:val="nil"/>
          <w:between w:val="nil"/>
        </w:pBdr>
        <w:tabs>
          <w:tab w:val="left" w:pos="288"/>
        </w:tabs>
        <w:spacing w:after="120" w:line="228" w:lineRule="auto"/>
        <w:jc w:val="both"/>
        <w:rPr>
          <w:rFonts w:eastAsia="Times New Roman"/>
          <w:color w:val="000000"/>
        </w:rPr>
      </w:pPr>
      <w:r>
        <w:rPr>
          <w:rFonts w:eastAsia="Times New Roman"/>
          <w:color w:val="000000"/>
        </w:rPr>
        <w:tab/>
      </w:r>
      <w:r w:rsidR="0098304A" w:rsidRPr="0098304A">
        <w:rPr>
          <w:rFonts w:eastAsia="Times New Roman"/>
          <w:color w:val="000000"/>
        </w:rPr>
        <w:t xml:space="preserve">This data set has the following variables – </w:t>
      </w:r>
    </w:p>
    <w:p w14:paraId="53CFF0D3" w14:textId="33D95F35" w:rsidR="00943B7E" w:rsidRPr="005A1204" w:rsidRDefault="0098304A" w:rsidP="005A1204">
      <w:pPr>
        <w:pStyle w:val="ListParagraph"/>
        <w:numPr>
          <w:ilvl w:val="0"/>
          <w:numId w:val="15"/>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Sentiment</w:t>
      </w:r>
      <w:r w:rsidR="005A1204">
        <w:rPr>
          <w:rFonts w:eastAsia="Times New Roman"/>
          <w:color w:val="000000"/>
        </w:rPr>
        <w:t>:</w:t>
      </w:r>
      <w:r w:rsidRPr="005A1204">
        <w:rPr>
          <w:rFonts w:eastAsia="Times New Roman"/>
          <w:color w:val="000000"/>
        </w:rPr>
        <w:t xml:space="preserve"> It is the intent to hate speech. The different labels present in this column. We need to make sure that all the hate speech intended are marked as 1 and no hate to be marked as 0. Sentiment is also renamed as label to maintain the homogeneity throughout the datasets.</w:t>
      </w:r>
    </w:p>
    <w:p w14:paraId="2B834A86" w14:textId="5FB67C3F" w:rsidR="005A1204" w:rsidRDefault="005A1204" w:rsidP="0098304A">
      <w:pPr>
        <w:pBdr>
          <w:top w:val="nil"/>
          <w:left w:val="nil"/>
          <w:bottom w:val="nil"/>
          <w:right w:val="nil"/>
          <w:between w:val="nil"/>
        </w:pBdr>
        <w:tabs>
          <w:tab w:val="left" w:pos="288"/>
        </w:tabs>
        <w:spacing w:after="120" w:line="228" w:lineRule="auto"/>
        <w:jc w:val="both"/>
        <w:rPr>
          <w:rFonts w:eastAsia="Times New Roman"/>
          <w:color w:val="000000"/>
        </w:rPr>
      </w:pPr>
      <w:r w:rsidRPr="005C7549">
        <w:rPr>
          <w:noProof/>
        </w:rPr>
        <w:drawing>
          <wp:inline distT="0" distB="0" distL="0" distR="0" wp14:anchorId="3731D019" wp14:editId="73C52DE2">
            <wp:extent cx="2975610" cy="1297583"/>
            <wp:effectExtent l="0" t="0" r="0" b="0"/>
            <wp:docPr id="1319838686"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8686" name="Picture 1" descr="A picture containing text, screenshot, font, algebra&#10;&#10;Description automatically generated"/>
                    <pic:cNvPicPr/>
                  </pic:nvPicPr>
                  <pic:blipFill>
                    <a:blip r:embed="rId12"/>
                    <a:stretch>
                      <a:fillRect/>
                    </a:stretch>
                  </pic:blipFill>
                  <pic:spPr>
                    <a:xfrm>
                      <a:off x="0" y="0"/>
                      <a:ext cx="2975610" cy="1297583"/>
                    </a:xfrm>
                    <a:prstGeom prst="rect">
                      <a:avLst/>
                    </a:prstGeom>
                  </pic:spPr>
                </pic:pic>
              </a:graphicData>
            </a:graphic>
          </wp:inline>
        </w:drawing>
      </w:r>
      <w:r w:rsidRPr="005A1204">
        <w:t xml:space="preserve"> </w:t>
      </w:r>
      <w:r w:rsidRPr="005A1204">
        <w:rPr>
          <w:rFonts w:eastAsia="Times New Roman"/>
          <w:color w:val="000000"/>
          <w:sz w:val="18"/>
          <w:szCs w:val="18"/>
        </w:rPr>
        <w:t xml:space="preserve">Figure </w:t>
      </w:r>
      <w:r w:rsidR="00CB6EFA">
        <w:rPr>
          <w:rFonts w:eastAsia="Times New Roman"/>
          <w:color w:val="000000"/>
          <w:sz w:val="18"/>
          <w:szCs w:val="18"/>
        </w:rPr>
        <w:t>2</w:t>
      </w:r>
      <w:r w:rsidRPr="005A1204">
        <w:rPr>
          <w:rFonts w:eastAsia="Times New Roman"/>
          <w:color w:val="000000"/>
          <w:sz w:val="18"/>
          <w:szCs w:val="18"/>
        </w:rPr>
        <w:t>: Top 10 categories in the sentiment label.</w:t>
      </w:r>
    </w:p>
    <w:p w14:paraId="57320B44" w14:textId="77777777" w:rsidR="005A1204" w:rsidRDefault="005A1204" w:rsidP="0098304A">
      <w:pPr>
        <w:pBdr>
          <w:top w:val="nil"/>
          <w:left w:val="nil"/>
          <w:bottom w:val="nil"/>
          <w:right w:val="nil"/>
          <w:between w:val="nil"/>
        </w:pBdr>
        <w:tabs>
          <w:tab w:val="left" w:pos="288"/>
        </w:tabs>
        <w:spacing w:after="120" w:line="228" w:lineRule="auto"/>
        <w:jc w:val="both"/>
        <w:rPr>
          <w:rFonts w:eastAsia="Times New Roman"/>
          <w:color w:val="000000"/>
        </w:rPr>
      </w:pPr>
    </w:p>
    <w:p w14:paraId="65EC9D2D" w14:textId="3E0C4A08" w:rsidR="005A1204" w:rsidRPr="005A1204" w:rsidRDefault="005A1204" w:rsidP="005A1204">
      <w:pPr>
        <w:pStyle w:val="ListParagraph"/>
        <w:numPr>
          <w:ilvl w:val="0"/>
          <w:numId w:val="14"/>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Directness: Classified as direct or indirect hate.</w:t>
      </w:r>
    </w:p>
    <w:p w14:paraId="4156B232" w14:textId="1A9174C1" w:rsidR="005A1204" w:rsidRPr="005A1204" w:rsidRDefault="005A1204" w:rsidP="005A1204">
      <w:pPr>
        <w:pStyle w:val="ListParagraph"/>
        <w:numPr>
          <w:ilvl w:val="0"/>
          <w:numId w:val="14"/>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Annotator_sentiment: To understand the sentiment</w:t>
      </w:r>
      <w:r>
        <w:rPr>
          <w:rFonts w:eastAsia="Times New Roman"/>
          <w:color w:val="000000"/>
        </w:rPr>
        <w:t xml:space="preserve"> </w:t>
      </w:r>
      <w:r w:rsidRPr="005A1204">
        <w:rPr>
          <w:rFonts w:eastAsia="Times New Roman"/>
          <w:color w:val="000000"/>
        </w:rPr>
        <w:t xml:space="preserve">behind the hate speech, example: </w:t>
      </w:r>
      <w:proofErr w:type="spellStart"/>
      <w:r w:rsidRPr="005A1204">
        <w:rPr>
          <w:rFonts w:eastAsia="Times New Roman"/>
          <w:color w:val="000000"/>
        </w:rPr>
        <w:t>sadness_disgust</w:t>
      </w:r>
      <w:proofErr w:type="spellEnd"/>
      <w:r w:rsidRPr="005A1204">
        <w:rPr>
          <w:rFonts w:eastAsia="Times New Roman"/>
          <w:color w:val="000000"/>
        </w:rPr>
        <w:t xml:space="preserve">, </w:t>
      </w:r>
      <w:proofErr w:type="spellStart"/>
      <w:r w:rsidRPr="005A1204">
        <w:rPr>
          <w:rFonts w:eastAsia="Times New Roman"/>
          <w:color w:val="000000"/>
        </w:rPr>
        <w:t>confusion_indifference</w:t>
      </w:r>
      <w:proofErr w:type="spellEnd"/>
      <w:r w:rsidRPr="005A1204">
        <w:rPr>
          <w:rFonts w:eastAsia="Times New Roman"/>
          <w:color w:val="000000"/>
        </w:rPr>
        <w:t xml:space="preserve">, </w:t>
      </w:r>
      <w:proofErr w:type="spellStart"/>
      <w:r w:rsidRPr="005A1204">
        <w:rPr>
          <w:rFonts w:eastAsia="Times New Roman"/>
          <w:color w:val="000000"/>
        </w:rPr>
        <w:t>confusion_indifference</w:t>
      </w:r>
      <w:proofErr w:type="spellEnd"/>
      <w:r w:rsidRPr="005A1204">
        <w:rPr>
          <w:rFonts w:eastAsia="Times New Roman"/>
          <w:color w:val="000000"/>
        </w:rPr>
        <w:t xml:space="preserve"> etc. This is another label for the data which we will not be using as this is a binary classification cases based on hate speech.</w:t>
      </w:r>
    </w:p>
    <w:p w14:paraId="35FF02C1" w14:textId="78059B1E" w:rsidR="005A1204" w:rsidRPr="005A1204" w:rsidRDefault="005A1204" w:rsidP="005A1204">
      <w:pPr>
        <w:pStyle w:val="ListParagraph"/>
        <w:numPr>
          <w:ilvl w:val="0"/>
          <w:numId w:val="14"/>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Target: Label to understand to whom it is targeted towards, example – disability, gender, religion etc.</w:t>
      </w:r>
    </w:p>
    <w:p w14:paraId="131970BF" w14:textId="0CF37A71" w:rsidR="005A1204" w:rsidRPr="005A1204" w:rsidRDefault="005A1204" w:rsidP="005A1204">
      <w:pPr>
        <w:pStyle w:val="ListParagraph"/>
        <w:numPr>
          <w:ilvl w:val="0"/>
          <w:numId w:val="14"/>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 xml:space="preserve">Group: It is a breakdown of the target to finer labels, example – </w:t>
      </w:r>
      <w:proofErr w:type="spellStart"/>
      <w:r w:rsidRPr="005A1204">
        <w:rPr>
          <w:rFonts w:eastAsia="Times New Roman"/>
          <w:color w:val="000000"/>
        </w:rPr>
        <w:t>special_needs</w:t>
      </w:r>
      <w:proofErr w:type="spellEnd"/>
      <w:r w:rsidRPr="005A1204">
        <w:rPr>
          <w:rFonts w:eastAsia="Times New Roman"/>
          <w:color w:val="000000"/>
        </w:rPr>
        <w:t xml:space="preserve">, women, </w:t>
      </w:r>
      <w:proofErr w:type="spellStart"/>
      <w:r w:rsidRPr="005A1204">
        <w:rPr>
          <w:rFonts w:eastAsia="Times New Roman"/>
          <w:color w:val="000000"/>
        </w:rPr>
        <w:t>muslims</w:t>
      </w:r>
      <w:proofErr w:type="spellEnd"/>
      <w:r w:rsidRPr="005A1204">
        <w:rPr>
          <w:rFonts w:eastAsia="Times New Roman"/>
          <w:color w:val="000000"/>
        </w:rPr>
        <w:t xml:space="preserve"> etc.</w:t>
      </w:r>
    </w:p>
    <w:p w14:paraId="7D5734CB" w14:textId="5206FF91" w:rsid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As we discussed, the count of the tweets is 5000. The data is highly imbalanced as you can see in the figure 1. By using the method of oversampling, we can see that now the data is balanced between hate speech and no hate speech label.</w:t>
      </w:r>
    </w:p>
    <w:p w14:paraId="1327E260" w14:textId="2544ACEB" w:rsid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r w:rsidRPr="005C7549">
        <w:rPr>
          <w:b/>
          <w:bCs/>
          <w:noProof/>
        </w:rPr>
        <w:drawing>
          <wp:inline distT="0" distB="0" distL="0" distR="0" wp14:anchorId="16EC1581" wp14:editId="5EAA2811">
            <wp:extent cx="2975610" cy="1405991"/>
            <wp:effectExtent l="0" t="0" r="0" b="3810"/>
            <wp:docPr id="912219519"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19519" name="Picture 1" descr="A screenshot of a graph&#10;&#10;Description automatically generated with medium confidence"/>
                    <pic:cNvPicPr/>
                  </pic:nvPicPr>
                  <pic:blipFill rotWithShape="1">
                    <a:blip r:embed="rId13"/>
                    <a:srcRect l="4986" r="2484" b="3356"/>
                    <a:stretch/>
                  </pic:blipFill>
                  <pic:spPr bwMode="auto">
                    <a:xfrm>
                      <a:off x="0" y="0"/>
                      <a:ext cx="2975610" cy="1405991"/>
                    </a:xfrm>
                    <a:prstGeom prst="rect">
                      <a:avLst/>
                    </a:prstGeom>
                    <a:ln>
                      <a:noFill/>
                    </a:ln>
                    <a:extLst>
                      <a:ext uri="{53640926-AAD7-44D8-BBD7-CCE9431645EC}">
                        <a14:shadowObscured xmlns:a14="http://schemas.microsoft.com/office/drawing/2010/main"/>
                      </a:ext>
                    </a:extLst>
                  </pic:spPr>
                </pic:pic>
              </a:graphicData>
            </a:graphic>
          </wp:inline>
        </w:drawing>
      </w:r>
      <w:r w:rsidRPr="005A1204">
        <w:t xml:space="preserve"> </w:t>
      </w:r>
      <w:r w:rsidRPr="005A1204">
        <w:rPr>
          <w:rFonts w:eastAsia="Times New Roman"/>
          <w:color w:val="000000"/>
          <w:sz w:val="18"/>
          <w:szCs w:val="18"/>
        </w:rPr>
        <w:t xml:space="preserve">Figure </w:t>
      </w:r>
      <w:r w:rsidR="00CB6EFA">
        <w:rPr>
          <w:rFonts w:eastAsia="Times New Roman"/>
          <w:color w:val="000000"/>
          <w:sz w:val="18"/>
          <w:szCs w:val="18"/>
        </w:rPr>
        <w:t>3</w:t>
      </w:r>
      <w:r w:rsidRPr="005A1204">
        <w:rPr>
          <w:rFonts w:eastAsia="Times New Roman"/>
          <w:color w:val="000000"/>
          <w:sz w:val="18"/>
          <w:szCs w:val="18"/>
        </w:rPr>
        <w:t xml:space="preserve"> : Dataset 1 – Before and after Oversampling</w:t>
      </w:r>
    </w:p>
    <w:p w14:paraId="7F48368A" w14:textId="252F4D23" w:rsidR="005A1204" w:rsidRDefault="005A1204" w:rsidP="0098304A">
      <w:p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After the pre-processing of the text, below are top 10 common words throughout the dataset one and the frequency of the hate words.</w:t>
      </w:r>
    </w:p>
    <w:p w14:paraId="0063E970" w14:textId="77777777" w:rsidR="005A1204" w:rsidRDefault="005A1204" w:rsidP="0098304A">
      <w:pPr>
        <w:pBdr>
          <w:top w:val="nil"/>
          <w:left w:val="nil"/>
          <w:bottom w:val="nil"/>
          <w:right w:val="nil"/>
          <w:between w:val="nil"/>
        </w:pBdr>
        <w:tabs>
          <w:tab w:val="left" w:pos="288"/>
        </w:tabs>
        <w:spacing w:after="120" w:line="228" w:lineRule="auto"/>
        <w:jc w:val="both"/>
        <w:rPr>
          <w:rFonts w:eastAsia="Times New Roman"/>
          <w:color w:val="000000"/>
        </w:rPr>
      </w:pPr>
    </w:p>
    <w:p w14:paraId="0A80A65E" w14:textId="3752F099" w:rsidR="00CB6EFA" w:rsidRDefault="00CB6EFA" w:rsidP="0098304A">
      <w:pPr>
        <w:pBdr>
          <w:top w:val="nil"/>
          <w:left w:val="nil"/>
          <w:bottom w:val="nil"/>
          <w:right w:val="nil"/>
          <w:between w:val="nil"/>
        </w:pBdr>
        <w:tabs>
          <w:tab w:val="left" w:pos="288"/>
        </w:tabs>
        <w:spacing w:after="120" w:line="228" w:lineRule="auto"/>
        <w:jc w:val="both"/>
        <w:rPr>
          <w:rFonts w:eastAsia="Times New Roman"/>
          <w:color w:val="000000"/>
        </w:rPr>
      </w:pPr>
      <w:r w:rsidRPr="00CB6EFA">
        <w:rPr>
          <w:rFonts w:eastAsia="Times New Roman"/>
          <w:noProof/>
          <w:color w:val="000000"/>
        </w:rPr>
        <w:drawing>
          <wp:inline distT="0" distB="0" distL="0" distR="0" wp14:anchorId="04598D50" wp14:editId="30372631">
            <wp:extent cx="1264258" cy="1290185"/>
            <wp:effectExtent l="0" t="0" r="0" b="5715"/>
            <wp:docPr id="11805634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63435" name="Picture 1" descr="A screenshot of a computer&#10;&#10;Description automatically generated with medium confidence"/>
                    <pic:cNvPicPr/>
                  </pic:nvPicPr>
                  <pic:blipFill rotWithShape="1">
                    <a:blip r:embed="rId14"/>
                    <a:srcRect b="39772"/>
                    <a:stretch/>
                  </pic:blipFill>
                  <pic:spPr bwMode="auto">
                    <a:xfrm>
                      <a:off x="0" y="0"/>
                      <a:ext cx="1276126" cy="1302296"/>
                    </a:xfrm>
                    <a:prstGeom prst="rect">
                      <a:avLst/>
                    </a:prstGeom>
                    <a:ln>
                      <a:noFill/>
                    </a:ln>
                    <a:extLst>
                      <a:ext uri="{53640926-AAD7-44D8-BBD7-CCE9431645EC}">
                        <a14:shadowObscured xmlns:a14="http://schemas.microsoft.com/office/drawing/2010/main"/>
                      </a:ext>
                    </a:extLst>
                  </pic:spPr>
                </pic:pic>
              </a:graphicData>
            </a:graphic>
          </wp:inline>
        </w:drawing>
      </w:r>
      <w:r w:rsidRPr="00CB6EFA">
        <w:rPr>
          <w:rFonts w:eastAsia="Times New Roman"/>
          <w:noProof/>
          <w:color w:val="000000"/>
        </w:rPr>
        <w:drawing>
          <wp:inline distT="0" distB="0" distL="0" distR="0" wp14:anchorId="03E4EAD6" wp14:editId="4D9CE635">
            <wp:extent cx="1732010" cy="1296063"/>
            <wp:effectExtent l="0" t="0" r="1905" b="0"/>
            <wp:docPr id="171118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84320" name="Picture 1" descr="A screenshot of a computer&#10;&#10;Description automatically generated"/>
                    <pic:cNvPicPr/>
                  </pic:nvPicPr>
                  <pic:blipFill rotWithShape="1">
                    <a:blip r:embed="rId15"/>
                    <a:srcRect t="60727" r="29564"/>
                    <a:stretch/>
                  </pic:blipFill>
                  <pic:spPr bwMode="auto">
                    <a:xfrm>
                      <a:off x="0" y="0"/>
                      <a:ext cx="1769330" cy="1323989"/>
                    </a:xfrm>
                    <a:prstGeom prst="rect">
                      <a:avLst/>
                    </a:prstGeom>
                    <a:ln>
                      <a:noFill/>
                    </a:ln>
                    <a:extLst>
                      <a:ext uri="{53640926-AAD7-44D8-BBD7-CCE9431645EC}">
                        <a14:shadowObscured xmlns:a14="http://schemas.microsoft.com/office/drawing/2010/main"/>
                      </a:ext>
                    </a:extLst>
                  </pic:spPr>
                </pic:pic>
              </a:graphicData>
            </a:graphic>
          </wp:inline>
        </w:drawing>
      </w:r>
    </w:p>
    <w:p w14:paraId="3DBC3907" w14:textId="6288E0E2" w:rsidR="005A1204" w:rsidRDefault="005A1204" w:rsidP="0098304A">
      <w:pPr>
        <w:pBdr>
          <w:top w:val="nil"/>
          <w:left w:val="nil"/>
          <w:bottom w:val="nil"/>
          <w:right w:val="nil"/>
          <w:between w:val="nil"/>
        </w:pBdr>
        <w:tabs>
          <w:tab w:val="left" w:pos="288"/>
        </w:tabs>
        <w:spacing w:after="120" w:line="228" w:lineRule="auto"/>
        <w:jc w:val="both"/>
        <w:rPr>
          <w:sz w:val="18"/>
          <w:szCs w:val="18"/>
        </w:rPr>
      </w:pPr>
      <w:r w:rsidRPr="005A1204">
        <w:rPr>
          <w:sz w:val="18"/>
          <w:szCs w:val="18"/>
        </w:rPr>
        <w:t xml:space="preserve"> </w:t>
      </w:r>
      <w:r w:rsidRPr="005C7549">
        <w:rPr>
          <w:sz w:val="18"/>
          <w:szCs w:val="18"/>
        </w:rPr>
        <w:t xml:space="preserve">Figure </w:t>
      </w:r>
      <w:r w:rsidR="00CB6EFA">
        <w:rPr>
          <w:sz w:val="18"/>
          <w:szCs w:val="18"/>
        </w:rPr>
        <w:t>4</w:t>
      </w:r>
      <w:r w:rsidRPr="005C7549">
        <w:rPr>
          <w:sz w:val="18"/>
          <w:szCs w:val="18"/>
        </w:rPr>
        <w:t xml:space="preserve"> : Dataset 1 – Hate words frequency</w:t>
      </w:r>
    </w:p>
    <w:p w14:paraId="429E8C44" w14:textId="77777777" w:rsidR="005A1204" w:rsidRDefault="005A1204" w:rsidP="0098304A">
      <w:pPr>
        <w:pBdr>
          <w:top w:val="nil"/>
          <w:left w:val="nil"/>
          <w:bottom w:val="nil"/>
          <w:right w:val="nil"/>
          <w:between w:val="nil"/>
        </w:pBdr>
        <w:tabs>
          <w:tab w:val="left" w:pos="288"/>
        </w:tabs>
        <w:spacing w:after="120" w:line="228" w:lineRule="auto"/>
        <w:jc w:val="both"/>
        <w:rPr>
          <w:sz w:val="18"/>
          <w:szCs w:val="18"/>
        </w:rPr>
      </w:pPr>
    </w:p>
    <w:p w14:paraId="7E387F41" w14:textId="77777777" w:rsidR="005A1204" w:rsidRDefault="005A1204" w:rsidP="005A1204">
      <w:pPr>
        <w:pStyle w:val="Heading3"/>
      </w:pPr>
      <w:r w:rsidRPr="005A1204">
        <w:t xml:space="preserve">Dataset 2: </w:t>
      </w:r>
    </w:p>
    <w:p w14:paraId="2DB1B5B9" w14:textId="77777777" w:rsidR="005A1204" w:rsidRPr="005A1204" w:rsidRDefault="005A1204" w:rsidP="005A1204"/>
    <w:p w14:paraId="5876CE88" w14:textId="15953853" w:rsidR="005A1204" w:rsidRPr="005A1204" w:rsidRDefault="005A1204" w:rsidP="005A1204">
      <w:pPr>
        <w:pBdr>
          <w:top w:val="nil"/>
          <w:left w:val="nil"/>
          <w:bottom w:val="nil"/>
          <w:right w:val="nil"/>
          <w:between w:val="nil"/>
        </w:pBdr>
        <w:tabs>
          <w:tab w:val="left" w:pos="288"/>
        </w:tabs>
        <w:spacing w:after="120" w:line="228" w:lineRule="auto"/>
        <w:jc w:val="both"/>
      </w:pPr>
      <w:r>
        <w:rPr>
          <w:sz w:val="18"/>
          <w:szCs w:val="18"/>
        </w:rPr>
        <w:tab/>
      </w:r>
      <w:r w:rsidRPr="005A1204">
        <w:t xml:space="preserve">This dataset has the following variables – </w:t>
      </w:r>
    </w:p>
    <w:p w14:paraId="60DE233A"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acl.id': This is a unique identifier for each entry in the dataset.</w:t>
      </w:r>
    </w:p>
    <w:p w14:paraId="44FA5085"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'Text': These are the tweets of the users. This column is later renamed as “tweet” to maintain the homogeneity of the datasets.</w:t>
      </w:r>
    </w:p>
    <w:p w14:paraId="51EFE019"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'Label': This is a variable that indicates whether the content has been classified as hateful or not. The possible values for this variable are 'hate' or '</w:t>
      </w:r>
      <w:proofErr w:type="spellStart"/>
      <w:r w:rsidRPr="005A1204">
        <w:t>nothate</w:t>
      </w:r>
      <w:proofErr w:type="spellEnd"/>
      <w:r w:rsidRPr="005A1204">
        <w:t>'. This is easier to perform one hot encoding with.</w:t>
      </w:r>
    </w:p>
    <w:p w14:paraId="7A74FA7E"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 xml:space="preserve">'Type': This is a categorical variable that provides additional information about hateful content. For hateful content, there are five possible values: Animosity, Derogation, Dehumanization, Threatening, and Support for Hateful Entities. For </w:t>
      </w:r>
      <w:r w:rsidRPr="005A1204">
        <w:lastRenderedPageBreak/>
        <w:t>non-hateful content, the type is 'none'. In the first round, the type was not given and is marked as '</w:t>
      </w:r>
      <w:proofErr w:type="spellStart"/>
      <w:r w:rsidRPr="005A1204">
        <w:t>notgiven</w:t>
      </w:r>
      <w:proofErr w:type="spellEnd"/>
      <w:r w:rsidRPr="005A1204">
        <w:t>'.</w:t>
      </w:r>
    </w:p>
    <w:p w14:paraId="74BAA4B0"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'Target': This variable provides information about the group that is being attacked by the hateful content. It can include multiple intersectional characteristics. For non-hateful content, the target is 'none'. In the first round, the target was not given and is marked as '</w:t>
      </w:r>
      <w:proofErr w:type="spellStart"/>
      <w:r w:rsidRPr="005A1204">
        <w:t>notgiven</w:t>
      </w:r>
      <w:proofErr w:type="spellEnd"/>
      <w:r w:rsidRPr="005A1204">
        <w:t>'.</w:t>
      </w:r>
    </w:p>
    <w:p w14:paraId="374CE9F3"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'Level': This indicates whether the entry is an original piece of content or a modified version of an existing entry.</w:t>
      </w:r>
    </w:p>
    <w:p w14:paraId="1CB7EC6A"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'Round': This is a categorical variable that indicates which round of data entry the entry was added in. The possible values for this variable are 1, 2, 3, or 4, with an 'a' or 'b' appended to indicate whether it is an original entry or a modified version.</w:t>
      </w:r>
    </w:p>
    <w:p w14:paraId="56F56FE1"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w:t>
      </w:r>
      <w:proofErr w:type="spellStart"/>
      <w:r w:rsidRPr="005A1204">
        <w:t>Round.base</w:t>
      </w:r>
      <w:proofErr w:type="spellEnd"/>
      <w:r w:rsidRPr="005A1204">
        <w:t>': This variable indicates the round of data entry, but without the appended 'a' or 'b'.</w:t>
      </w:r>
    </w:p>
    <w:p w14:paraId="20D1EE9F"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'Split': This categorical variable indicates which subset of the dataset the entry belongs to, with the options being 'train', 'dev', or 'test'.</w:t>
      </w:r>
    </w:p>
    <w:p w14:paraId="30BC021C"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'Annotator': This variable indicates which of the 20 annotators entered the content.</w:t>
      </w:r>
    </w:p>
    <w:p w14:paraId="37A9B66D" w14:textId="77777777" w:rsidR="005A1204" w:rsidRPr="005A1204" w:rsidRDefault="005A1204" w:rsidP="005A1204">
      <w:pPr>
        <w:pStyle w:val="ListParagraph"/>
        <w:numPr>
          <w:ilvl w:val="0"/>
          <w:numId w:val="13"/>
        </w:numPr>
        <w:pBdr>
          <w:top w:val="nil"/>
          <w:left w:val="nil"/>
          <w:bottom w:val="nil"/>
          <w:right w:val="nil"/>
          <w:between w:val="nil"/>
        </w:pBdr>
        <w:tabs>
          <w:tab w:val="left" w:pos="288"/>
        </w:tabs>
        <w:spacing w:after="120" w:line="228" w:lineRule="auto"/>
        <w:jc w:val="both"/>
      </w:pPr>
      <w:r w:rsidRPr="005A1204">
        <w:t>'</w:t>
      </w:r>
      <w:proofErr w:type="spellStart"/>
      <w:r w:rsidRPr="005A1204">
        <w:t>acl.id.matched</w:t>
      </w:r>
      <w:proofErr w:type="spellEnd"/>
      <w:r w:rsidRPr="005A1204">
        <w:t>': This is the ID of the corresponding original or modified entry, linking the two versions together. The original ID is given in 'acl.id'.</w:t>
      </w:r>
    </w:p>
    <w:p w14:paraId="73B0DAF0" w14:textId="04C84DAA" w:rsidR="005A1204" w:rsidRDefault="005A1204" w:rsidP="005A1204">
      <w:pPr>
        <w:pBdr>
          <w:top w:val="nil"/>
          <w:left w:val="nil"/>
          <w:bottom w:val="nil"/>
          <w:right w:val="nil"/>
          <w:between w:val="nil"/>
        </w:pBdr>
        <w:tabs>
          <w:tab w:val="left" w:pos="288"/>
        </w:tabs>
        <w:spacing w:after="120" w:line="228" w:lineRule="auto"/>
        <w:jc w:val="both"/>
      </w:pPr>
      <w:r w:rsidRPr="005A1204">
        <w:t>The count of the tweets is ~41,000 but we have toned it down to 5000 to reduce the complexity with the models. The data is slightly imbalanced as you can see in the below figure. By using the method of oversampling, we can see that now the data is balanced between hate speech and no hate speech label.</w:t>
      </w:r>
    </w:p>
    <w:p w14:paraId="738BB451" w14:textId="750E8B83" w:rsidR="005A1204" w:rsidRPr="005A1204" w:rsidRDefault="005A1204" w:rsidP="005A1204">
      <w:pPr>
        <w:pBdr>
          <w:top w:val="nil"/>
          <w:left w:val="nil"/>
          <w:bottom w:val="nil"/>
          <w:right w:val="nil"/>
          <w:between w:val="nil"/>
        </w:pBdr>
        <w:tabs>
          <w:tab w:val="left" w:pos="288"/>
        </w:tabs>
        <w:spacing w:after="120" w:line="228" w:lineRule="auto"/>
        <w:jc w:val="both"/>
      </w:pPr>
      <w:r w:rsidRPr="005C7549">
        <w:rPr>
          <w:noProof/>
        </w:rPr>
        <w:drawing>
          <wp:inline distT="0" distB="0" distL="0" distR="0" wp14:anchorId="159E8E64" wp14:editId="74F55913">
            <wp:extent cx="2975610" cy="1413711"/>
            <wp:effectExtent l="0" t="0" r="0" b="0"/>
            <wp:docPr id="77560950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9505" name="Picture 1" descr="A screenshot of a graph&#10;&#10;Description automatically generated with low confidence"/>
                    <pic:cNvPicPr/>
                  </pic:nvPicPr>
                  <pic:blipFill rotWithShape="1">
                    <a:blip r:embed="rId16"/>
                    <a:srcRect l="1579" t="4794" r="1167" b="3284"/>
                    <a:stretch/>
                  </pic:blipFill>
                  <pic:spPr bwMode="auto">
                    <a:xfrm>
                      <a:off x="0" y="0"/>
                      <a:ext cx="2975610" cy="1413711"/>
                    </a:xfrm>
                    <a:prstGeom prst="rect">
                      <a:avLst/>
                    </a:prstGeom>
                    <a:ln>
                      <a:noFill/>
                    </a:ln>
                    <a:extLst>
                      <a:ext uri="{53640926-AAD7-44D8-BBD7-CCE9431645EC}">
                        <a14:shadowObscured xmlns:a14="http://schemas.microsoft.com/office/drawing/2010/main"/>
                      </a:ext>
                    </a:extLst>
                  </pic:spPr>
                </pic:pic>
              </a:graphicData>
            </a:graphic>
          </wp:inline>
        </w:drawing>
      </w:r>
      <w:r w:rsidRPr="005A1204">
        <w:t xml:space="preserve"> </w:t>
      </w:r>
      <w:r w:rsidRPr="005A1204">
        <w:rPr>
          <w:sz w:val="18"/>
          <w:szCs w:val="18"/>
        </w:rPr>
        <w:t xml:space="preserve">Figure </w:t>
      </w:r>
      <w:r w:rsidR="00CB6EFA">
        <w:rPr>
          <w:sz w:val="18"/>
          <w:szCs w:val="18"/>
        </w:rPr>
        <w:t>5</w:t>
      </w:r>
      <w:r w:rsidRPr="005A1204">
        <w:rPr>
          <w:sz w:val="18"/>
          <w:szCs w:val="18"/>
        </w:rPr>
        <w:t xml:space="preserve"> : Dataset 2– Before and after Oversampling</w:t>
      </w:r>
    </w:p>
    <w:p w14:paraId="4A4BF675" w14:textId="390CE6C8" w:rsidR="005A1204" w:rsidRDefault="005A1204" w:rsidP="0098304A">
      <w:p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After the pre-processing of the text, below are top 10 common words throughout the dataset one and the frequency of the hate words.</w:t>
      </w:r>
    </w:p>
    <w:p w14:paraId="393FDB02" w14:textId="5DEFFC60" w:rsidR="00CB6EFA" w:rsidRDefault="00CB6EFA" w:rsidP="0098304A">
      <w:pPr>
        <w:pBdr>
          <w:top w:val="nil"/>
          <w:left w:val="nil"/>
          <w:bottom w:val="nil"/>
          <w:right w:val="nil"/>
          <w:between w:val="nil"/>
        </w:pBdr>
        <w:tabs>
          <w:tab w:val="left" w:pos="288"/>
        </w:tabs>
        <w:spacing w:after="120" w:line="228" w:lineRule="auto"/>
        <w:jc w:val="both"/>
        <w:rPr>
          <w:rFonts w:eastAsia="Times New Roman"/>
          <w:color w:val="000000"/>
        </w:rPr>
      </w:pPr>
      <w:r w:rsidRPr="00CB6EFA">
        <w:rPr>
          <w:rFonts w:eastAsia="Times New Roman"/>
          <w:noProof/>
          <w:color w:val="000000"/>
        </w:rPr>
        <w:drawing>
          <wp:inline distT="0" distB="0" distL="0" distR="0" wp14:anchorId="289EE561" wp14:editId="501B05C2">
            <wp:extent cx="1282199" cy="1251715"/>
            <wp:effectExtent l="0" t="0" r="0" b="5715"/>
            <wp:docPr id="11105100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10005" name="Picture 1" descr="A screenshot of a computer&#10;&#10;Description automatically generated with medium confidence"/>
                    <pic:cNvPicPr/>
                  </pic:nvPicPr>
                  <pic:blipFill rotWithShape="1">
                    <a:blip r:embed="rId17"/>
                    <a:srcRect b="44662"/>
                    <a:stretch/>
                  </pic:blipFill>
                  <pic:spPr bwMode="auto">
                    <a:xfrm>
                      <a:off x="0" y="0"/>
                      <a:ext cx="1300282" cy="1269368"/>
                    </a:xfrm>
                    <a:prstGeom prst="rect">
                      <a:avLst/>
                    </a:prstGeom>
                    <a:ln>
                      <a:noFill/>
                    </a:ln>
                    <a:extLst>
                      <a:ext uri="{53640926-AAD7-44D8-BBD7-CCE9431645EC}">
                        <a14:shadowObscured xmlns:a14="http://schemas.microsoft.com/office/drawing/2010/main"/>
                      </a:ext>
                    </a:extLst>
                  </pic:spPr>
                </pic:pic>
              </a:graphicData>
            </a:graphic>
          </wp:inline>
        </w:drawing>
      </w:r>
      <w:r w:rsidRPr="00CB6EFA">
        <w:rPr>
          <w:rFonts w:eastAsia="Times New Roman"/>
          <w:noProof/>
          <w:color w:val="000000"/>
        </w:rPr>
        <w:drawing>
          <wp:inline distT="0" distB="0" distL="0" distR="0" wp14:anchorId="5AB1D2FA" wp14:editId="5F6B7B5C">
            <wp:extent cx="1726174" cy="1252330"/>
            <wp:effectExtent l="0" t="0" r="7620" b="5080"/>
            <wp:docPr id="7858411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41127" name="Picture 1" descr="A screenshot of a computer&#10;&#10;Description automatically generated with medium confidence"/>
                    <pic:cNvPicPr/>
                  </pic:nvPicPr>
                  <pic:blipFill rotWithShape="1">
                    <a:blip r:embed="rId17"/>
                    <a:srcRect t="58875"/>
                    <a:stretch/>
                  </pic:blipFill>
                  <pic:spPr bwMode="auto">
                    <a:xfrm>
                      <a:off x="0" y="0"/>
                      <a:ext cx="1734560" cy="1258414"/>
                    </a:xfrm>
                    <a:prstGeom prst="rect">
                      <a:avLst/>
                    </a:prstGeom>
                    <a:ln>
                      <a:noFill/>
                    </a:ln>
                    <a:extLst>
                      <a:ext uri="{53640926-AAD7-44D8-BBD7-CCE9431645EC}">
                        <a14:shadowObscured xmlns:a14="http://schemas.microsoft.com/office/drawing/2010/main"/>
                      </a:ext>
                    </a:extLst>
                  </pic:spPr>
                </pic:pic>
              </a:graphicData>
            </a:graphic>
          </wp:inline>
        </w:drawing>
      </w:r>
    </w:p>
    <w:p w14:paraId="6A1776FA" w14:textId="2851D95B" w:rsidR="005A1204" w:rsidRDefault="005A1204" w:rsidP="0098304A">
      <w:pPr>
        <w:pBdr>
          <w:top w:val="nil"/>
          <w:left w:val="nil"/>
          <w:bottom w:val="nil"/>
          <w:right w:val="nil"/>
          <w:between w:val="nil"/>
        </w:pBdr>
        <w:tabs>
          <w:tab w:val="left" w:pos="288"/>
        </w:tabs>
        <w:spacing w:after="120" w:line="228" w:lineRule="auto"/>
        <w:jc w:val="both"/>
        <w:rPr>
          <w:sz w:val="18"/>
          <w:szCs w:val="18"/>
        </w:rPr>
      </w:pPr>
      <w:r w:rsidRPr="005A1204">
        <w:rPr>
          <w:sz w:val="18"/>
          <w:szCs w:val="18"/>
        </w:rPr>
        <w:t xml:space="preserve"> </w:t>
      </w:r>
      <w:r w:rsidRPr="005C7549">
        <w:rPr>
          <w:sz w:val="18"/>
          <w:szCs w:val="18"/>
        </w:rPr>
        <w:t xml:space="preserve">Figure </w:t>
      </w:r>
      <w:r w:rsidR="00CB6EFA">
        <w:rPr>
          <w:sz w:val="18"/>
          <w:szCs w:val="18"/>
        </w:rPr>
        <w:t>6</w:t>
      </w:r>
      <w:r w:rsidRPr="005C7549">
        <w:rPr>
          <w:sz w:val="18"/>
          <w:szCs w:val="18"/>
        </w:rPr>
        <w:t xml:space="preserve"> : Dataset 2 – Hate words frequency</w:t>
      </w:r>
    </w:p>
    <w:p w14:paraId="37D16E1D" w14:textId="77777777" w:rsidR="005A1204" w:rsidRDefault="005A1204" w:rsidP="0098304A">
      <w:pPr>
        <w:pBdr>
          <w:top w:val="nil"/>
          <w:left w:val="nil"/>
          <w:bottom w:val="nil"/>
          <w:right w:val="nil"/>
          <w:between w:val="nil"/>
        </w:pBdr>
        <w:tabs>
          <w:tab w:val="left" w:pos="288"/>
        </w:tabs>
        <w:spacing w:after="120" w:line="228" w:lineRule="auto"/>
        <w:jc w:val="both"/>
        <w:rPr>
          <w:sz w:val="18"/>
          <w:szCs w:val="18"/>
        </w:rPr>
      </w:pPr>
    </w:p>
    <w:p w14:paraId="0C51F38D" w14:textId="77777777" w:rsidR="00E30624" w:rsidRDefault="00E30624" w:rsidP="0098304A">
      <w:pPr>
        <w:pBdr>
          <w:top w:val="nil"/>
          <w:left w:val="nil"/>
          <w:bottom w:val="nil"/>
          <w:right w:val="nil"/>
          <w:between w:val="nil"/>
        </w:pBdr>
        <w:tabs>
          <w:tab w:val="left" w:pos="288"/>
        </w:tabs>
        <w:spacing w:after="120" w:line="228" w:lineRule="auto"/>
        <w:jc w:val="both"/>
        <w:rPr>
          <w:sz w:val="18"/>
          <w:szCs w:val="18"/>
        </w:rPr>
      </w:pPr>
    </w:p>
    <w:p w14:paraId="14AFA0B1" w14:textId="77777777" w:rsidR="005A1204" w:rsidRDefault="005A1204" w:rsidP="005A1204">
      <w:pPr>
        <w:pStyle w:val="Heading3"/>
      </w:pPr>
      <w:r w:rsidRPr="005A1204">
        <w:t>Dataset 3:</w:t>
      </w:r>
    </w:p>
    <w:p w14:paraId="2B380B57" w14:textId="77777777" w:rsidR="005A1204" w:rsidRPr="005A1204" w:rsidRDefault="005A1204" w:rsidP="005A1204"/>
    <w:p w14:paraId="30B4665E" w14:textId="787A1E08" w:rsidR="005A1204" w:rsidRP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r>
        <w:rPr>
          <w:rFonts w:eastAsia="Times New Roman"/>
          <w:color w:val="000000"/>
        </w:rPr>
        <w:tab/>
      </w:r>
      <w:r w:rsidRPr="005A1204">
        <w:rPr>
          <w:rFonts w:eastAsia="Times New Roman"/>
          <w:color w:val="000000"/>
        </w:rPr>
        <w:t>The dataset has the following variables –</w:t>
      </w:r>
    </w:p>
    <w:p w14:paraId="13C7E33E" w14:textId="77777777" w:rsidR="005A1204" w:rsidRPr="005A1204" w:rsidRDefault="005A1204" w:rsidP="005A1204">
      <w:pPr>
        <w:pStyle w:val="ListParagraph"/>
        <w:numPr>
          <w:ilvl w:val="0"/>
          <w:numId w:val="16"/>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“id” – The unique identifier for each tweet.</w:t>
      </w:r>
    </w:p>
    <w:p w14:paraId="766572C0" w14:textId="798C8309" w:rsidR="005A1204" w:rsidRPr="005A1204" w:rsidRDefault="00B366D3" w:rsidP="005A1204">
      <w:pPr>
        <w:pStyle w:val="ListParagraph"/>
        <w:numPr>
          <w:ilvl w:val="0"/>
          <w:numId w:val="16"/>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 xml:space="preserve"> </w:t>
      </w:r>
      <w:r w:rsidR="005A1204" w:rsidRPr="005A1204">
        <w:rPr>
          <w:rFonts w:eastAsia="Times New Roman"/>
          <w:color w:val="000000"/>
        </w:rPr>
        <w:t>“text” – The tweets made. Later renamed as tweet to retain the homogeneity of the datasets.</w:t>
      </w:r>
    </w:p>
    <w:p w14:paraId="2CF0168E" w14:textId="1840B4DC" w:rsidR="005A1204" w:rsidRPr="005A1204" w:rsidRDefault="00B366D3" w:rsidP="005A1204">
      <w:pPr>
        <w:pStyle w:val="ListParagraph"/>
        <w:numPr>
          <w:ilvl w:val="0"/>
          <w:numId w:val="16"/>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 xml:space="preserve"> </w:t>
      </w:r>
      <w:r w:rsidR="005A1204" w:rsidRPr="005A1204">
        <w:rPr>
          <w:rFonts w:eastAsia="Times New Roman"/>
          <w:color w:val="000000"/>
        </w:rPr>
        <w:t>“HS” – If Hate speech then 1, else 0.</w:t>
      </w:r>
    </w:p>
    <w:p w14:paraId="119E0128" w14:textId="77777777" w:rsidR="005A1204" w:rsidRPr="005A1204" w:rsidRDefault="005A1204" w:rsidP="005A1204">
      <w:pPr>
        <w:pStyle w:val="ListParagraph"/>
        <w:numPr>
          <w:ilvl w:val="0"/>
          <w:numId w:val="16"/>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“TR” – Encoded 1 if the target is an individual, else 0 for a general group.</w:t>
      </w:r>
    </w:p>
    <w:p w14:paraId="759F1E84" w14:textId="77777777" w:rsidR="005A1204" w:rsidRPr="005A1204" w:rsidRDefault="005A1204" w:rsidP="005A1204">
      <w:pPr>
        <w:pStyle w:val="ListParagraph"/>
        <w:numPr>
          <w:ilvl w:val="0"/>
          <w:numId w:val="16"/>
        </w:num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“AG” – If the person who made remarks is aggressive then this is marked 1, else 0.</w:t>
      </w:r>
    </w:p>
    <w:p w14:paraId="746296A0" w14:textId="084B20F7" w:rsid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 xml:space="preserve">This dataset contains exactly 1000 tweets. Since the data is unbalanced, </w:t>
      </w:r>
      <w:r w:rsidR="00F561FE">
        <w:rPr>
          <w:rFonts w:eastAsia="Times New Roman"/>
          <w:color w:val="000000"/>
        </w:rPr>
        <w:t>I</w:t>
      </w:r>
      <w:r w:rsidRPr="005A1204">
        <w:rPr>
          <w:rFonts w:eastAsia="Times New Roman"/>
          <w:color w:val="000000"/>
        </w:rPr>
        <w:t xml:space="preserve"> again used oversampling to make sure the models are trained well on the hate and no hate values.</w:t>
      </w:r>
    </w:p>
    <w:p w14:paraId="05396EE4" w14:textId="5D24E7F1" w:rsidR="005A1204" w:rsidRP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r w:rsidRPr="005C7549">
        <w:rPr>
          <w:noProof/>
        </w:rPr>
        <w:drawing>
          <wp:inline distT="0" distB="0" distL="0" distR="0" wp14:anchorId="29524CB5" wp14:editId="5A193B06">
            <wp:extent cx="2975610" cy="1365497"/>
            <wp:effectExtent l="0" t="0" r="0" b="6350"/>
            <wp:docPr id="243457955"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7955" name="Picture 1" descr="A screenshot of a graph&#10;&#10;Description automatically generated with low confidence"/>
                    <pic:cNvPicPr/>
                  </pic:nvPicPr>
                  <pic:blipFill>
                    <a:blip r:embed="rId18"/>
                    <a:stretch>
                      <a:fillRect/>
                    </a:stretch>
                  </pic:blipFill>
                  <pic:spPr>
                    <a:xfrm>
                      <a:off x="0" y="0"/>
                      <a:ext cx="2975610" cy="1365497"/>
                    </a:xfrm>
                    <a:prstGeom prst="rect">
                      <a:avLst/>
                    </a:prstGeom>
                  </pic:spPr>
                </pic:pic>
              </a:graphicData>
            </a:graphic>
          </wp:inline>
        </w:drawing>
      </w:r>
      <w:r w:rsidRPr="005A1204">
        <w:t xml:space="preserve"> </w:t>
      </w:r>
      <w:r w:rsidRPr="005A1204">
        <w:rPr>
          <w:rFonts w:eastAsia="Times New Roman"/>
          <w:color w:val="000000"/>
          <w:sz w:val="18"/>
          <w:szCs w:val="18"/>
        </w:rPr>
        <w:t xml:space="preserve">Figure </w:t>
      </w:r>
      <w:r w:rsidR="00CB6EFA">
        <w:rPr>
          <w:rFonts w:eastAsia="Times New Roman"/>
          <w:color w:val="000000"/>
          <w:sz w:val="18"/>
          <w:szCs w:val="18"/>
        </w:rPr>
        <w:t>7</w:t>
      </w:r>
      <w:r w:rsidRPr="005A1204">
        <w:rPr>
          <w:rFonts w:eastAsia="Times New Roman"/>
          <w:color w:val="000000"/>
          <w:sz w:val="18"/>
          <w:szCs w:val="18"/>
        </w:rPr>
        <w:t>: Dataset 3– Before and after Oversampling</w:t>
      </w:r>
    </w:p>
    <w:p w14:paraId="075FD090" w14:textId="77777777" w:rsid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After the pre-processing of the text, below are top 10 common words throughout the dataset one and the frequency of the hate words.</w:t>
      </w:r>
    </w:p>
    <w:p w14:paraId="3BDEF3EF" w14:textId="1C7B2E75" w:rsidR="00CB6EFA" w:rsidRDefault="00CB6EFA" w:rsidP="005A1204">
      <w:pPr>
        <w:pBdr>
          <w:top w:val="nil"/>
          <w:left w:val="nil"/>
          <w:bottom w:val="nil"/>
          <w:right w:val="nil"/>
          <w:between w:val="nil"/>
        </w:pBdr>
        <w:tabs>
          <w:tab w:val="left" w:pos="288"/>
        </w:tabs>
        <w:spacing w:after="120" w:line="228" w:lineRule="auto"/>
        <w:jc w:val="both"/>
        <w:rPr>
          <w:rFonts w:eastAsia="Times New Roman"/>
          <w:color w:val="000000"/>
        </w:rPr>
      </w:pPr>
      <w:r w:rsidRPr="00CB6EFA">
        <w:rPr>
          <w:rFonts w:eastAsia="Times New Roman"/>
          <w:noProof/>
          <w:color w:val="000000"/>
        </w:rPr>
        <w:drawing>
          <wp:inline distT="0" distB="0" distL="0" distR="0" wp14:anchorId="15E09657" wp14:editId="3F328E5D">
            <wp:extent cx="1184745" cy="1224793"/>
            <wp:effectExtent l="0" t="0" r="0" b="0"/>
            <wp:docPr id="21300174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7401" name="Picture 1" descr="A screenshot of a computer&#10;&#10;Description automatically generated with medium confidence"/>
                    <pic:cNvPicPr/>
                  </pic:nvPicPr>
                  <pic:blipFill rotWithShape="1">
                    <a:blip r:embed="rId19"/>
                    <a:srcRect b="42291"/>
                    <a:stretch/>
                  </pic:blipFill>
                  <pic:spPr bwMode="auto">
                    <a:xfrm>
                      <a:off x="0" y="0"/>
                      <a:ext cx="1193916" cy="1234274"/>
                    </a:xfrm>
                    <a:prstGeom prst="rect">
                      <a:avLst/>
                    </a:prstGeom>
                    <a:ln>
                      <a:noFill/>
                    </a:ln>
                    <a:extLst>
                      <a:ext uri="{53640926-AAD7-44D8-BBD7-CCE9431645EC}">
                        <a14:shadowObscured xmlns:a14="http://schemas.microsoft.com/office/drawing/2010/main"/>
                      </a:ext>
                    </a:extLst>
                  </pic:spPr>
                </pic:pic>
              </a:graphicData>
            </a:graphic>
          </wp:inline>
        </w:drawing>
      </w:r>
      <w:r w:rsidRPr="00CB6EFA">
        <w:rPr>
          <w:rFonts w:eastAsia="Times New Roman"/>
          <w:noProof/>
          <w:color w:val="000000"/>
        </w:rPr>
        <w:drawing>
          <wp:inline distT="0" distB="0" distL="0" distR="0" wp14:anchorId="3CB203BD" wp14:editId="71858996">
            <wp:extent cx="1753903" cy="1224501"/>
            <wp:effectExtent l="0" t="0" r="0" b="0"/>
            <wp:docPr id="1285316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1641" name="Picture 1" descr="A screenshot of a computer&#10;&#10;Description automatically generated with medium confidence"/>
                    <pic:cNvPicPr/>
                  </pic:nvPicPr>
                  <pic:blipFill rotWithShape="1">
                    <a:blip r:embed="rId19"/>
                    <a:srcRect t="61027"/>
                    <a:stretch/>
                  </pic:blipFill>
                  <pic:spPr bwMode="auto">
                    <a:xfrm>
                      <a:off x="0" y="0"/>
                      <a:ext cx="1767623" cy="1234080"/>
                    </a:xfrm>
                    <a:prstGeom prst="rect">
                      <a:avLst/>
                    </a:prstGeom>
                    <a:ln>
                      <a:noFill/>
                    </a:ln>
                    <a:extLst>
                      <a:ext uri="{53640926-AAD7-44D8-BBD7-CCE9431645EC}">
                        <a14:shadowObscured xmlns:a14="http://schemas.microsoft.com/office/drawing/2010/main"/>
                      </a:ext>
                    </a:extLst>
                  </pic:spPr>
                </pic:pic>
              </a:graphicData>
            </a:graphic>
          </wp:inline>
        </w:drawing>
      </w:r>
    </w:p>
    <w:p w14:paraId="109BD5B0" w14:textId="7E21994F" w:rsidR="005A1204" w:rsidRP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 xml:space="preserve"> </w:t>
      </w:r>
      <w:r w:rsidRPr="005A1204">
        <w:rPr>
          <w:rFonts w:eastAsia="Times New Roman"/>
          <w:color w:val="000000"/>
          <w:sz w:val="18"/>
          <w:szCs w:val="18"/>
        </w:rPr>
        <w:t xml:space="preserve">Figure </w:t>
      </w:r>
      <w:r w:rsidR="00CB6EFA">
        <w:rPr>
          <w:rFonts w:eastAsia="Times New Roman"/>
          <w:color w:val="000000"/>
          <w:sz w:val="18"/>
          <w:szCs w:val="18"/>
        </w:rPr>
        <w:t>8</w:t>
      </w:r>
      <w:r w:rsidRPr="005A1204">
        <w:rPr>
          <w:rFonts w:eastAsia="Times New Roman"/>
          <w:color w:val="000000"/>
          <w:sz w:val="18"/>
          <w:szCs w:val="18"/>
        </w:rPr>
        <w:t xml:space="preserve"> : Dataset </w:t>
      </w:r>
      <w:r w:rsidR="00CB6EFA">
        <w:rPr>
          <w:rFonts w:eastAsia="Times New Roman"/>
          <w:color w:val="000000"/>
          <w:sz w:val="18"/>
          <w:szCs w:val="18"/>
        </w:rPr>
        <w:t>3</w:t>
      </w:r>
      <w:r w:rsidRPr="005A1204">
        <w:rPr>
          <w:rFonts w:eastAsia="Times New Roman"/>
          <w:color w:val="000000"/>
          <w:sz w:val="18"/>
          <w:szCs w:val="18"/>
        </w:rPr>
        <w:t xml:space="preserve"> – Hate words frequency</w:t>
      </w:r>
    </w:p>
    <w:p w14:paraId="742AAC81" w14:textId="4C16B72D" w:rsid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r w:rsidRPr="005A1204">
        <w:rPr>
          <w:rFonts w:eastAsia="Times New Roman"/>
          <w:color w:val="000000"/>
        </w:rPr>
        <w:t xml:space="preserve"> </w:t>
      </w:r>
    </w:p>
    <w:p w14:paraId="1A3DB15D" w14:textId="77777777" w:rsidR="005A1204" w:rsidRDefault="005A1204" w:rsidP="005A1204">
      <w:pPr>
        <w:pStyle w:val="Heading3"/>
      </w:pPr>
      <w:r w:rsidRPr="005A1204">
        <w:t>Word clouds:</w:t>
      </w:r>
    </w:p>
    <w:p w14:paraId="3A73F4BE" w14:textId="77777777" w:rsidR="005A1204" w:rsidRPr="005A1204" w:rsidRDefault="005A1204" w:rsidP="005A1204"/>
    <w:p w14:paraId="30AA8F71" w14:textId="35A41BB1" w:rsidR="005A1204" w:rsidRDefault="005A1204" w:rsidP="005A1204">
      <w:pPr>
        <w:pBdr>
          <w:top w:val="nil"/>
          <w:left w:val="nil"/>
          <w:bottom w:val="nil"/>
          <w:right w:val="nil"/>
          <w:between w:val="nil"/>
        </w:pBdr>
        <w:tabs>
          <w:tab w:val="left" w:pos="288"/>
        </w:tabs>
        <w:spacing w:after="120" w:line="228" w:lineRule="auto"/>
        <w:jc w:val="both"/>
        <w:rPr>
          <w:rFonts w:eastAsia="Times New Roman"/>
          <w:color w:val="000000"/>
        </w:rPr>
      </w:pPr>
      <w:r>
        <w:rPr>
          <w:rFonts w:eastAsia="Times New Roman"/>
          <w:color w:val="000000"/>
        </w:rPr>
        <w:tab/>
      </w:r>
      <w:r w:rsidRPr="005A1204">
        <w:rPr>
          <w:rFonts w:eastAsia="Times New Roman"/>
          <w:color w:val="000000"/>
        </w:rPr>
        <w:t>To understand the frequency of the data corpus, word cloud plots are really useful. Below are the 3 word clouds for the datasets –</w:t>
      </w:r>
    </w:p>
    <w:p w14:paraId="20F00BDD" w14:textId="77777777" w:rsidR="005A1204" w:rsidRDefault="005A1204" w:rsidP="0098304A">
      <w:pPr>
        <w:pBdr>
          <w:top w:val="nil"/>
          <w:left w:val="nil"/>
          <w:bottom w:val="nil"/>
          <w:right w:val="nil"/>
          <w:between w:val="nil"/>
        </w:pBdr>
        <w:tabs>
          <w:tab w:val="left" w:pos="288"/>
        </w:tabs>
        <w:spacing w:after="120" w:line="228" w:lineRule="auto"/>
        <w:jc w:val="both"/>
        <w:rPr>
          <w:rFonts w:eastAsia="Times New Roman"/>
          <w:color w:val="000000"/>
        </w:rPr>
      </w:pPr>
    </w:p>
    <w:p w14:paraId="15E786EA" w14:textId="2185C0B3" w:rsidR="005A1204" w:rsidRDefault="005A1204" w:rsidP="0098304A">
      <w:pPr>
        <w:pBdr>
          <w:top w:val="nil"/>
          <w:left w:val="nil"/>
          <w:bottom w:val="nil"/>
          <w:right w:val="nil"/>
          <w:between w:val="nil"/>
        </w:pBdr>
        <w:tabs>
          <w:tab w:val="left" w:pos="288"/>
        </w:tabs>
        <w:spacing w:after="120" w:line="228" w:lineRule="auto"/>
        <w:jc w:val="both"/>
        <w:rPr>
          <w:rFonts w:eastAsia="Times New Roman"/>
          <w:color w:val="000000"/>
        </w:rPr>
      </w:pPr>
      <w:r w:rsidRPr="005C7549">
        <w:rPr>
          <w:noProof/>
        </w:rPr>
        <w:drawing>
          <wp:inline distT="0" distB="0" distL="0" distR="0" wp14:anchorId="645B2033" wp14:editId="1BA64650">
            <wp:extent cx="2975610" cy="1058573"/>
            <wp:effectExtent l="0" t="0" r="0" b="8255"/>
            <wp:docPr id="430831250" name="Picture 1" descr="A collage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1250" name="Picture 1" descr="A collage of words&#10;&#10;Description automatically generated with low confidence"/>
                    <pic:cNvPicPr/>
                  </pic:nvPicPr>
                  <pic:blipFill>
                    <a:blip r:embed="rId20">
                      <a:biLevel thresh="25000"/>
                    </a:blip>
                    <a:stretch>
                      <a:fillRect/>
                    </a:stretch>
                  </pic:blipFill>
                  <pic:spPr>
                    <a:xfrm>
                      <a:off x="0" y="0"/>
                      <a:ext cx="2975610" cy="1058573"/>
                    </a:xfrm>
                    <a:prstGeom prst="rect">
                      <a:avLst/>
                    </a:prstGeom>
                  </pic:spPr>
                </pic:pic>
              </a:graphicData>
            </a:graphic>
          </wp:inline>
        </w:drawing>
      </w:r>
      <w:r w:rsidRPr="005A1204">
        <w:rPr>
          <w:sz w:val="18"/>
          <w:szCs w:val="18"/>
        </w:rPr>
        <w:t xml:space="preserve"> </w:t>
      </w:r>
      <w:r w:rsidRPr="005C7549">
        <w:rPr>
          <w:sz w:val="18"/>
          <w:szCs w:val="18"/>
        </w:rPr>
        <w:t xml:space="preserve">Figure </w:t>
      </w:r>
      <w:r w:rsidR="00CB6EFA">
        <w:rPr>
          <w:sz w:val="18"/>
          <w:szCs w:val="18"/>
        </w:rPr>
        <w:t>9</w:t>
      </w:r>
      <w:r w:rsidRPr="005C7549">
        <w:rPr>
          <w:sz w:val="18"/>
          <w:szCs w:val="18"/>
        </w:rPr>
        <w:t xml:space="preserve"> : Word clouds of the Datasets.</w:t>
      </w:r>
    </w:p>
    <w:p w14:paraId="2E02A850" w14:textId="77777777" w:rsidR="005A1204" w:rsidRDefault="005A1204" w:rsidP="0098304A">
      <w:pPr>
        <w:pBdr>
          <w:top w:val="nil"/>
          <w:left w:val="nil"/>
          <w:bottom w:val="nil"/>
          <w:right w:val="nil"/>
          <w:between w:val="nil"/>
        </w:pBdr>
        <w:tabs>
          <w:tab w:val="left" w:pos="288"/>
        </w:tabs>
        <w:spacing w:after="120" w:line="228" w:lineRule="auto"/>
        <w:jc w:val="both"/>
        <w:rPr>
          <w:rFonts w:eastAsia="Times New Roman"/>
          <w:color w:val="000000"/>
        </w:rPr>
      </w:pPr>
    </w:p>
    <w:p w14:paraId="11229513" w14:textId="75041626" w:rsidR="005A1204" w:rsidRDefault="00F561FE" w:rsidP="00F561FE">
      <w:pPr>
        <w:pStyle w:val="Heading1"/>
      </w:pPr>
      <w:r>
        <w:t>Machine learning techniques – Model building</w:t>
      </w:r>
    </w:p>
    <w:p w14:paraId="48926900" w14:textId="77777777" w:rsidR="00F561FE" w:rsidRDefault="00F561FE" w:rsidP="00F561FE">
      <w:pPr>
        <w:jc w:val="both"/>
      </w:pPr>
    </w:p>
    <w:p w14:paraId="0697BE06" w14:textId="77777777" w:rsidR="00B366D3" w:rsidRDefault="00D75CAA" w:rsidP="0098304A">
      <w:pPr>
        <w:pBdr>
          <w:top w:val="nil"/>
          <w:left w:val="nil"/>
          <w:bottom w:val="nil"/>
          <w:right w:val="nil"/>
          <w:between w:val="nil"/>
        </w:pBdr>
        <w:tabs>
          <w:tab w:val="left" w:pos="288"/>
        </w:tabs>
        <w:spacing w:after="120" w:line="228" w:lineRule="auto"/>
        <w:jc w:val="both"/>
      </w:pPr>
      <w:r>
        <w:t xml:space="preserve">For this project I have used Naïve bayes and K nearest </w:t>
      </w:r>
      <w:r w:rsidR="00B366D3">
        <w:t>neighbors</w:t>
      </w:r>
      <w:r>
        <w:t xml:space="preserve">(KNN) as the main two algorithm using python </w:t>
      </w:r>
      <w:r>
        <w:lastRenderedPageBreak/>
        <w:t xml:space="preserve">libraries. </w:t>
      </w:r>
      <w:r w:rsidR="00B366D3">
        <w:t>For Naïve bayes I have used “sklearn” and “genism” libraries from python. For KNN I have used “sklearn” and “</w:t>
      </w:r>
      <w:proofErr w:type="spellStart"/>
      <w:r w:rsidR="00B366D3">
        <w:t>scipy</w:t>
      </w:r>
      <w:proofErr w:type="spellEnd"/>
      <w:r w:rsidR="00B366D3">
        <w:t xml:space="preserve">” libraries from python. </w:t>
      </w:r>
    </w:p>
    <w:p w14:paraId="6ACF1AD9" w14:textId="492DDD3A" w:rsidR="00B366D3" w:rsidRDefault="00B366D3" w:rsidP="0098304A">
      <w:pPr>
        <w:pBdr>
          <w:top w:val="nil"/>
          <w:left w:val="nil"/>
          <w:bottom w:val="nil"/>
          <w:right w:val="nil"/>
          <w:between w:val="nil"/>
        </w:pBdr>
        <w:tabs>
          <w:tab w:val="left" w:pos="288"/>
        </w:tabs>
        <w:spacing w:after="120" w:line="228" w:lineRule="auto"/>
        <w:jc w:val="both"/>
      </w:pPr>
      <w:r>
        <w:t>Naïve Bayes : It is a supervised classification learning model. Mainly used text classification</w:t>
      </w:r>
      <w:r w:rsidR="003452D9">
        <w:t>. The unique thing about it is that it will not remember the important features that will help the model to differentiate between classes and hence learns from the scratch always.</w:t>
      </w:r>
    </w:p>
    <w:p w14:paraId="611534C7" w14:textId="0F95A903" w:rsidR="00B366D3" w:rsidRDefault="003452D9" w:rsidP="0098304A">
      <w:pPr>
        <w:pBdr>
          <w:top w:val="nil"/>
          <w:left w:val="nil"/>
          <w:bottom w:val="nil"/>
          <w:right w:val="nil"/>
          <w:between w:val="nil"/>
        </w:pBdr>
        <w:tabs>
          <w:tab w:val="left" w:pos="288"/>
        </w:tabs>
        <w:spacing w:after="120" w:line="228" w:lineRule="auto"/>
        <w:jc w:val="both"/>
      </w:pPr>
      <w:r>
        <w:t>K – nearest neighbors – This classification method uses distance to make predictions and makes k – clusters of one or more point that are similar in nature.</w:t>
      </w:r>
    </w:p>
    <w:p w14:paraId="0AF819FF" w14:textId="3BA33628" w:rsidR="003452D9" w:rsidRDefault="003452D9" w:rsidP="003452D9">
      <w:pPr>
        <w:pStyle w:val="Heading2"/>
      </w:pPr>
      <w:r>
        <w:t>Model Building :</w:t>
      </w:r>
    </w:p>
    <w:p w14:paraId="77AD9FC6" w14:textId="77777777" w:rsidR="003452D9" w:rsidRDefault="003452D9" w:rsidP="003452D9">
      <w:pPr>
        <w:jc w:val="both"/>
      </w:pPr>
    </w:p>
    <w:p w14:paraId="12F23E01" w14:textId="22F76C2A" w:rsidR="003452D9" w:rsidRPr="003452D9" w:rsidRDefault="003452D9" w:rsidP="003452D9">
      <w:pPr>
        <w:pStyle w:val="Heading3"/>
      </w:pPr>
      <w:r>
        <w:t>Implimenting Naïve Bayes using “sklearn” and “genism”</w:t>
      </w:r>
    </w:p>
    <w:p w14:paraId="56F8E3D9" w14:textId="77777777" w:rsidR="003452D9" w:rsidRDefault="003452D9" w:rsidP="003452D9">
      <w:pPr>
        <w:jc w:val="both"/>
      </w:pPr>
    </w:p>
    <w:p w14:paraId="0A3AB413" w14:textId="53E0ACA4" w:rsidR="0074059A" w:rsidRDefault="0074059A" w:rsidP="003452D9">
      <w:pPr>
        <w:jc w:val="both"/>
      </w:pPr>
      <w:r>
        <w:t xml:space="preserve">Here are the basic parameters that are constant across these two applications – </w:t>
      </w:r>
    </w:p>
    <w:p w14:paraId="164E586F" w14:textId="77777777" w:rsidR="0074059A" w:rsidRDefault="0074059A" w:rsidP="003452D9">
      <w:pPr>
        <w:jc w:val="both"/>
      </w:pPr>
    </w:p>
    <w:p w14:paraId="15FB6BE3" w14:textId="7C2C895D" w:rsidR="0074059A" w:rsidRDefault="0074059A" w:rsidP="0074059A">
      <w:pPr>
        <w:pStyle w:val="ListParagraph"/>
        <w:numPr>
          <w:ilvl w:val="0"/>
          <w:numId w:val="18"/>
        </w:numPr>
        <w:jc w:val="both"/>
      </w:pPr>
      <w:r>
        <w:t>Test and Train split – It is 70% for training and 30% for testing.</w:t>
      </w:r>
    </w:p>
    <w:p w14:paraId="0A27C485" w14:textId="054E14C6" w:rsidR="0074059A" w:rsidRDefault="0074059A" w:rsidP="0074059A">
      <w:pPr>
        <w:pStyle w:val="ListParagraph"/>
        <w:numPr>
          <w:ilvl w:val="0"/>
          <w:numId w:val="18"/>
        </w:numPr>
        <w:jc w:val="both"/>
      </w:pPr>
      <w:r>
        <w:t>Random_State – It is the seed using which training and testing data is divided. To ensure same rows are picked across these implementations, random_state is 50.</w:t>
      </w:r>
    </w:p>
    <w:p w14:paraId="6B5915D4" w14:textId="77777777" w:rsidR="0074059A" w:rsidRDefault="0074059A" w:rsidP="003452D9">
      <w:pPr>
        <w:jc w:val="both"/>
      </w:pPr>
    </w:p>
    <w:p w14:paraId="767547F3" w14:textId="2B06431E" w:rsidR="003452D9" w:rsidRDefault="003452D9" w:rsidP="003452D9">
      <w:pPr>
        <w:jc w:val="both"/>
      </w:pPr>
      <w:r>
        <w:t xml:space="preserve">For </w:t>
      </w:r>
      <w:r w:rsidR="0074059A">
        <w:t>Naïve bayes below are the hyperparameters considered –</w:t>
      </w:r>
    </w:p>
    <w:p w14:paraId="64A443B0" w14:textId="77777777" w:rsidR="0074059A" w:rsidRDefault="0074059A" w:rsidP="003452D9">
      <w:pPr>
        <w:jc w:val="both"/>
      </w:pPr>
    </w:p>
    <w:p w14:paraId="64E563DF" w14:textId="2C877154" w:rsidR="0074059A" w:rsidRDefault="000B522E" w:rsidP="0074059A">
      <w:pPr>
        <w:pStyle w:val="ListParagraph"/>
        <w:numPr>
          <w:ilvl w:val="0"/>
          <w:numId w:val="17"/>
        </w:numPr>
        <w:jc w:val="both"/>
      </w:pPr>
      <w:r>
        <w:t>A</w:t>
      </w:r>
      <w:r w:rsidR="0074059A">
        <w:t xml:space="preserve">lpha – </w:t>
      </w:r>
      <w:r w:rsidR="0074059A" w:rsidRPr="0074059A">
        <w:t>Alpha is a smoothing parameter that prevents zero probabilities when a feature is not present in the training set</w:t>
      </w:r>
      <w:r w:rsidR="0074059A">
        <w:t>.</w:t>
      </w:r>
    </w:p>
    <w:p w14:paraId="71FE6691" w14:textId="1951547D" w:rsidR="0074059A" w:rsidRDefault="00AD4B9F" w:rsidP="0074059A">
      <w:pPr>
        <w:pStyle w:val="ListParagraph"/>
        <w:numPr>
          <w:ilvl w:val="0"/>
          <w:numId w:val="17"/>
        </w:numPr>
        <w:jc w:val="both"/>
      </w:pPr>
      <w:r w:rsidRPr="00AD4B9F">
        <w:t>Fit_prior</w:t>
      </w:r>
      <w:r>
        <w:t xml:space="preserve"> – It is a Boolean parameter that determines whether to learn prior probabilities or not. In this case it is been set to “True” as default.</w:t>
      </w:r>
    </w:p>
    <w:p w14:paraId="373BADF8" w14:textId="13667899" w:rsidR="00AD4B9F" w:rsidRDefault="00AD4B9F" w:rsidP="0074059A">
      <w:pPr>
        <w:pStyle w:val="ListParagraph"/>
        <w:numPr>
          <w:ilvl w:val="0"/>
          <w:numId w:val="17"/>
        </w:numPr>
        <w:jc w:val="both"/>
      </w:pPr>
      <w:r>
        <w:t>C</w:t>
      </w:r>
      <w:r w:rsidRPr="00AD4B9F">
        <w:t>lass_prior</w:t>
      </w:r>
      <w:r>
        <w:t xml:space="preserve"> – Similar to above parameter, it is to adjust the classes according to data or not. In this case it is set to default value “None”.</w:t>
      </w:r>
    </w:p>
    <w:p w14:paraId="2A26AF4E" w14:textId="6600FA2D" w:rsidR="00AD4B9F" w:rsidRDefault="00AD4B9F" w:rsidP="00AD4B9F">
      <w:pPr>
        <w:jc w:val="both"/>
      </w:pPr>
      <w:r>
        <w:t xml:space="preserve">Below are the hyperparameter values constant according to the datasets – </w:t>
      </w:r>
    </w:p>
    <w:p w14:paraId="36138CD2" w14:textId="77777777" w:rsidR="00AD4B9F" w:rsidRDefault="00AD4B9F" w:rsidP="00AD4B9F">
      <w:pPr>
        <w:jc w:val="both"/>
      </w:pPr>
    </w:p>
    <w:p w14:paraId="1B97716C" w14:textId="5FF58310" w:rsidR="00AD4B9F" w:rsidRDefault="00AD4B9F" w:rsidP="00AD4B9F">
      <w:pPr>
        <w:jc w:val="both"/>
      </w:pPr>
      <w:r w:rsidRPr="00AD4B9F">
        <w:rPr>
          <w:noProof/>
        </w:rPr>
        <w:drawing>
          <wp:inline distT="0" distB="0" distL="0" distR="0" wp14:anchorId="68B1DC6B" wp14:editId="2E23643D">
            <wp:extent cx="2520563" cy="1097300"/>
            <wp:effectExtent l="0" t="0" r="0" b="7620"/>
            <wp:docPr id="33123718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37188" name="Picture 1" descr="A picture containing text, screenshot, font, number&#10;&#10;Description automatically generated"/>
                    <pic:cNvPicPr/>
                  </pic:nvPicPr>
                  <pic:blipFill>
                    <a:blip r:embed="rId21"/>
                    <a:stretch>
                      <a:fillRect/>
                    </a:stretch>
                  </pic:blipFill>
                  <pic:spPr>
                    <a:xfrm>
                      <a:off x="0" y="0"/>
                      <a:ext cx="2526949" cy="1100080"/>
                    </a:xfrm>
                    <a:prstGeom prst="rect">
                      <a:avLst/>
                    </a:prstGeom>
                  </pic:spPr>
                </pic:pic>
              </a:graphicData>
            </a:graphic>
          </wp:inline>
        </w:drawing>
      </w:r>
    </w:p>
    <w:p w14:paraId="28D007C7" w14:textId="75108357" w:rsidR="00AD4B9F" w:rsidRDefault="00AD4B9F" w:rsidP="00AD4B9F">
      <w:pPr>
        <w:jc w:val="both"/>
      </w:pPr>
      <w:r w:rsidRPr="005C7549">
        <w:rPr>
          <w:sz w:val="18"/>
          <w:szCs w:val="18"/>
        </w:rPr>
        <w:t xml:space="preserve">Figure </w:t>
      </w:r>
      <w:r w:rsidR="00CB6EFA">
        <w:rPr>
          <w:sz w:val="18"/>
          <w:szCs w:val="18"/>
        </w:rPr>
        <w:t>10</w:t>
      </w:r>
      <w:r w:rsidRPr="005C7549">
        <w:rPr>
          <w:sz w:val="18"/>
          <w:szCs w:val="18"/>
        </w:rPr>
        <w:t xml:space="preserve">: </w:t>
      </w:r>
      <w:r>
        <w:rPr>
          <w:sz w:val="18"/>
          <w:szCs w:val="18"/>
        </w:rPr>
        <w:t>Hyper-parameters for Naïve Bayes</w:t>
      </w:r>
      <w:r w:rsidRPr="005C7549">
        <w:rPr>
          <w:sz w:val="18"/>
          <w:szCs w:val="18"/>
        </w:rPr>
        <w:t>.</w:t>
      </w:r>
    </w:p>
    <w:p w14:paraId="62730672" w14:textId="5EBE938A" w:rsidR="00AD4B9F" w:rsidRDefault="00AD4B9F" w:rsidP="00AD4B9F">
      <w:pPr>
        <w:jc w:val="both"/>
      </w:pPr>
    </w:p>
    <w:p w14:paraId="49064ED8" w14:textId="389D522A" w:rsidR="00AD4B9F" w:rsidRDefault="000D2528" w:rsidP="000D2528">
      <w:pPr>
        <w:pStyle w:val="Heading3"/>
      </w:pPr>
      <w:r>
        <w:t>Implimenting KNN using “sklearn” and “scipy”:</w:t>
      </w:r>
    </w:p>
    <w:p w14:paraId="0BF1ED88" w14:textId="77777777" w:rsidR="000D2528" w:rsidRDefault="000D2528" w:rsidP="000D2528">
      <w:pPr>
        <w:jc w:val="both"/>
      </w:pPr>
    </w:p>
    <w:p w14:paraId="7604ED3C" w14:textId="77777777" w:rsidR="00D74A7D" w:rsidRDefault="00D74A7D" w:rsidP="00D74A7D">
      <w:pPr>
        <w:jc w:val="both"/>
      </w:pPr>
      <w:r>
        <w:t xml:space="preserve">Here are the basic parameters that are constant across these two applications – </w:t>
      </w:r>
    </w:p>
    <w:p w14:paraId="2848405F" w14:textId="77777777" w:rsidR="000D2528" w:rsidRDefault="000D2528" w:rsidP="000D2528">
      <w:pPr>
        <w:jc w:val="both"/>
      </w:pPr>
    </w:p>
    <w:p w14:paraId="52C7877A" w14:textId="77777777" w:rsidR="00D74A7D" w:rsidRDefault="00D74A7D" w:rsidP="00D74A7D">
      <w:pPr>
        <w:pStyle w:val="ListParagraph"/>
        <w:numPr>
          <w:ilvl w:val="0"/>
          <w:numId w:val="19"/>
        </w:numPr>
        <w:jc w:val="both"/>
      </w:pPr>
      <w:r>
        <w:t>Test and Train split – It is 70% for training and 30% for testing.</w:t>
      </w:r>
    </w:p>
    <w:p w14:paraId="4BA52704" w14:textId="7B489F2B" w:rsidR="00D74A7D" w:rsidRDefault="00D74A7D" w:rsidP="00D74A7D">
      <w:pPr>
        <w:pStyle w:val="ListParagraph"/>
        <w:numPr>
          <w:ilvl w:val="0"/>
          <w:numId w:val="19"/>
        </w:numPr>
        <w:jc w:val="both"/>
      </w:pPr>
      <w:r>
        <w:t>Random_State – It is the seed using which training and testing data is divided. To ensure same rows are picked across these implementations, random_state is 42.</w:t>
      </w:r>
    </w:p>
    <w:p w14:paraId="654FF58F" w14:textId="77777777" w:rsidR="00D74A7D" w:rsidRDefault="00D74A7D" w:rsidP="00D74A7D">
      <w:pPr>
        <w:ind w:left="360"/>
        <w:jc w:val="both"/>
      </w:pPr>
    </w:p>
    <w:p w14:paraId="283D4D34" w14:textId="35FB471D" w:rsidR="00D74A7D" w:rsidRDefault="00D74A7D" w:rsidP="000D2528">
      <w:pPr>
        <w:jc w:val="both"/>
      </w:pPr>
      <w:r>
        <w:t>For KNN below are the hyperparameters considered –</w:t>
      </w:r>
    </w:p>
    <w:p w14:paraId="2D483D99" w14:textId="77777777" w:rsidR="000D2528" w:rsidRDefault="000D2528" w:rsidP="000D2528">
      <w:pPr>
        <w:jc w:val="both"/>
      </w:pPr>
    </w:p>
    <w:p w14:paraId="6A5152C0" w14:textId="5E2245A8" w:rsidR="00FB2E95" w:rsidRDefault="00FB2E95" w:rsidP="00FB2E95">
      <w:pPr>
        <w:pStyle w:val="ListParagraph"/>
        <w:numPr>
          <w:ilvl w:val="0"/>
          <w:numId w:val="23"/>
        </w:numPr>
        <w:jc w:val="both"/>
      </w:pPr>
      <w:r>
        <w:t>Algorithm: This parameter specifies the algorithm used to compute the nearest neighbors. The "auto" option automatically selects the most appropriate algorithm based on the training data.</w:t>
      </w:r>
    </w:p>
    <w:p w14:paraId="4CE08F94" w14:textId="77777777" w:rsidR="00FB2E95" w:rsidRDefault="00FB2E95" w:rsidP="00FB2E95">
      <w:pPr>
        <w:jc w:val="both"/>
      </w:pPr>
    </w:p>
    <w:p w14:paraId="5DF0F5F5" w14:textId="4EBB6C2C" w:rsidR="00FB2E95" w:rsidRDefault="00FB2E95" w:rsidP="00FB2E95">
      <w:pPr>
        <w:pStyle w:val="ListParagraph"/>
        <w:numPr>
          <w:ilvl w:val="0"/>
          <w:numId w:val="23"/>
        </w:numPr>
        <w:jc w:val="both"/>
      </w:pPr>
      <w:proofErr w:type="spellStart"/>
      <w:r>
        <w:t>Leaf_size</w:t>
      </w:r>
      <w:proofErr w:type="spellEnd"/>
      <w:r>
        <w:t>: This parameter controls the size of the leaf node in the KD-tree that is used to store the training data. A smaller leaf size will result in a more accurate but slower query time, while a larger leaf size will result in faster queries but less accuracy.</w:t>
      </w:r>
    </w:p>
    <w:p w14:paraId="0018A601" w14:textId="77777777" w:rsidR="00FB2E95" w:rsidRDefault="00FB2E95" w:rsidP="00FB2E95">
      <w:pPr>
        <w:jc w:val="both"/>
      </w:pPr>
    </w:p>
    <w:p w14:paraId="4CA51A5A" w14:textId="1A5BCD01" w:rsidR="00FB2E95" w:rsidRDefault="00FB2E95" w:rsidP="00FB2E95">
      <w:pPr>
        <w:pStyle w:val="ListParagraph"/>
        <w:numPr>
          <w:ilvl w:val="0"/>
          <w:numId w:val="23"/>
        </w:numPr>
        <w:jc w:val="both"/>
      </w:pPr>
      <w:r>
        <w:t>Metric: This parameter specifies the distance metric used to compute the distance between two points in the feature space. The "</w:t>
      </w:r>
      <w:proofErr w:type="spellStart"/>
      <w:r>
        <w:t>minkowski</w:t>
      </w:r>
      <w:proofErr w:type="spellEnd"/>
      <w:r>
        <w:t>" option is a generalization of the Euclidean and Manhattan distance metrics.</w:t>
      </w:r>
    </w:p>
    <w:p w14:paraId="74F0CC0E" w14:textId="77777777" w:rsidR="00FB2E95" w:rsidRDefault="00FB2E95" w:rsidP="00FB2E95">
      <w:pPr>
        <w:jc w:val="both"/>
      </w:pPr>
    </w:p>
    <w:p w14:paraId="54D12900" w14:textId="45241521" w:rsidR="00FB2E95" w:rsidRDefault="00FB2E95" w:rsidP="00FB2E95">
      <w:pPr>
        <w:pStyle w:val="ListParagraph"/>
        <w:numPr>
          <w:ilvl w:val="0"/>
          <w:numId w:val="23"/>
        </w:numPr>
        <w:jc w:val="both"/>
      </w:pPr>
      <w:proofErr w:type="spellStart"/>
      <w:r>
        <w:t>Metric_params</w:t>
      </w:r>
      <w:proofErr w:type="spellEnd"/>
      <w:r>
        <w:t>: This parameter allows additional parameters to be passed to the distance metric function.</w:t>
      </w:r>
    </w:p>
    <w:p w14:paraId="771EBED6" w14:textId="77777777" w:rsidR="00FB2E95" w:rsidRDefault="00FB2E95" w:rsidP="00FB2E95">
      <w:pPr>
        <w:jc w:val="both"/>
      </w:pPr>
    </w:p>
    <w:p w14:paraId="718C0FC6" w14:textId="77777777" w:rsidR="00FB2E95" w:rsidRDefault="00FB2E95" w:rsidP="00FB2E95">
      <w:pPr>
        <w:pStyle w:val="ListParagraph"/>
        <w:numPr>
          <w:ilvl w:val="0"/>
          <w:numId w:val="23"/>
        </w:numPr>
        <w:jc w:val="both"/>
      </w:pPr>
      <w:proofErr w:type="spellStart"/>
      <w:r>
        <w:t>n_jobs</w:t>
      </w:r>
      <w:proofErr w:type="spellEnd"/>
      <w:r>
        <w:t>: This parameter specifies the number of CPU cores to use for parallel processing. A value of "None" indicates that all available cores should be used.</w:t>
      </w:r>
    </w:p>
    <w:p w14:paraId="25461ED6" w14:textId="77777777" w:rsidR="00FB2E95" w:rsidRDefault="00FB2E95" w:rsidP="00FB2E95">
      <w:pPr>
        <w:jc w:val="both"/>
      </w:pPr>
    </w:p>
    <w:p w14:paraId="0E19AD9E" w14:textId="77777777" w:rsidR="00FB2E95" w:rsidRDefault="00FB2E95" w:rsidP="00FB2E95">
      <w:pPr>
        <w:pStyle w:val="ListParagraph"/>
        <w:numPr>
          <w:ilvl w:val="0"/>
          <w:numId w:val="23"/>
        </w:numPr>
        <w:jc w:val="both"/>
      </w:pPr>
      <w:proofErr w:type="spellStart"/>
      <w:r>
        <w:t>n_neighbors</w:t>
      </w:r>
      <w:proofErr w:type="spellEnd"/>
      <w:r>
        <w:t>: This parameter specifies the number of nearest neighbors to consider when making a prediction. A larger value of k will result in a smoother decision boundary but may also increase the risk of overfitting.</w:t>
      </w:r>
    </w:p>
    <w:p w14:paraId="0A2650E1" w14:textId="77777777" w:rsidR="00FB2E95" w:rsidRDefault="00FB2E95" w:rsidP="00FB2E95">
      <w:pPr>
        <w:jc w:val="both"/>
      </w:pPr>
    </w:p>
    <w:p w14:paraId="7AF99057" w14:textId="77777777" w:rsidR="00FB2E95" w:rsidRDefault="00FB2E95" w:rsidP="00FB2E95">
      <w:pPr>
        <w:pStyle w:val="ListParagraph"/>
        <w:numPr>
          <w:ilvl w:val="0"/>
          <w:numId w:val="23"/>
        </w:numPr>
        <w:jc w:val="both"/>
      </w:pPr>
      <w:r>
        <w:t>p: This parameter controls the power parameter for the Minkowski distance metric. When p=1, the metric is equivalent to the Manhattan distance, and when p=2, the metric is equivalent to the Euclidean distance.</w:t>
      </w:r>
    </w:p>
    <w:p w14:paraId="53235A2E" w14:textId="77777777" w:rsidR="00FB2E95" w:rsidRDefault="00FB2E95" w:rsidP="00FB2E95">
      <w:pPr>
        <w:jc w:val="both"/>
      </w:pPr>
    </w:p>
    <w:p w14:paraId="71AF61E3" w14:textId="0E478B3A" w:rsidR="00FB2E95" w:rsidRDefault="00FB2E95" w:rsidP="00FB2E95">
      <w:pPr>
        <w:pStyle w:val="ListParagraph"/>
        <w:numPr>
          <w:ilvl w:val="0"/>
          <w:numId w:val="23"/>
        </w:numPr>
        <w:jc w:val="both"/>
      </w:pPr>
      <w:r>
        <w:t>weights: This parameter specifies the weight function used in prediction. The "uniform" option gives equal weight to all neighbors, while the "distance" option gives higher weight to closer neighbors.</w:t>
      </w:r>
    </w:p>
    <w:p w14:paraId="167821E9" w14:textId="77777777" w:rsidR="00FB2E95" w:rsidRDefault="00FB2E95" w:rsidP="00FB2E95">
      <w:pPr>
        <w:pStyle w:val="ListParagraph"/>
      </w:pPr>
    </w:p>
    <w:p w14:paraId="56ED4675" w14:textId="32B8E414" w:rsidR="00FB2E95" w:rsidRDefault="000B522E" w:rsidP="00FB2E95">
      <w:pPr>
        <w:jc w:val="both"/>
      </w:pPr>
      <w:r w:rsidRPr="000B522E">
        <w:rPr>
          <w:noProof/>
        </w:rPr>
        <w:drawing>
          <wp:inline distT="0" distB="0" distL="0" distR="0" wp14:anchorId="2EF46DDC" wp14:editId="47F8FF32">
            <wp:extent cx="2975610" cy="1551940"/>
            <wp:effectExtent l="0" t="0" r="0" b="0"/>
            <wp:docPr id="16504615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61572" name="Picture 1" descr="A picture containing text, screenshot, font, number&#10;&#10;Description automatically generated"/>
                    <pic:cNvPicPr/>
                  </pic:nvPicPr>
                  <pic:blipFill>
                    <a:blip r:embed="rId22"/>
                    <a:stretch>
                      <a:fillRect/>
                    </a:stretch>
                  </pic:blipFill>
                  <pic:spPr>
                    <a:xfrm>
                      <a:off x="0" y="0"/>
                      <a:ext cx="2975610" cy="1551940"/>
                    </a:xfrm>
                    <a:prstGeom prst="rect">
                      <a:avLst/>
                    </a:prstGeom>
                  </pic:spPr>
                </pic:pic>
              </a:graphicData>
            </a:graphic>
          </wp:inline>
        </w:drawing>
      </w:r>
      <w:r w:rsidRPr="000B522E">
        <w:rPr>
          <w:sz w:val="18"/>
          <w:szCs w:val="18"/>
        </w:rPr>
        <w:t xml:space="preserve"> </w:t>
      </w:r>
      <w:r w:rsidRPr="005C7549">
        <w:rPr>
          <w:sz w:val="18"/>
          <w:szCs w:val="18"/>
        </w:rPr>
        <w:t xml:space="preserve">Figure </w:t>
      </w:r>
      <w:r w:rsidR="00CB6EFA">
        <w:rPr>
          <w:sz w:val="18"/>
          <w:szCs w:val="18"/>
        </w:rPr>
        <w:t>11</w:t>
      </w:r>
      <w:r w:rsidRPr="005C7549">
        <w:rPr>
          <w:sz w:val="18"/>
          <w:szCs w:val="18"/>
        </w:rPr>
        <w:t xml:space="preserve">: </w:t>
      </w:r>
      <w:r>
        <w:rPr>
          <w:sz w:val="18"/>
          <w:szCs w:val="18"/>
        </w:rPr>
        <w:t>Hyper-parameters for KNN</w:t>
      </w:r>
      <w:r w:rsidRPr="005C7549">
        <w:rPr>
          <w:sz w:val="18"/>
          <w:szCs w:val="18"/>
        </w:rPr>
        <w:t>.</w:t>
      </w:r>
    </w:p>
    <w:p w14:paraId="1ACDFC25" w14:textId="77777777" w:rsidR="000B522E" w:rsidRDefault="000B522E" w:rsidP="00FB2E95">
      <w:pPr>
        <w:jc w:val="both"/>
      </w:pPr>
    </w:p>
    <w:p w14:paraId="20514E39" w14:textId="1299A100" w:rsidR="003452D9" w:rsidRDefault="003452D9" w:rsidP="003452D9">
      <w:pPr>
        <w:pStyle w:val="Heading2"/>
      </w:pPr>
      <w:r>
        <w:lastRenderedPageBreak/>
        <w:t>Results :</w:t>
      </w:r>
    </w:p>
    <w:p w14:paraId="1DBD3FCB" w14:textId="0A7A5C95" w:rsidR="000B522E" w:rsidRDefault="000B522E" w:rsidP="000B522E">
      <w:pPr>
        <w:jc w:val="both"/>
      </w:pPr>
      <w:r>
        <w:t>Evaluation metrics –</w:t>
      </w:r>
    </w:p>
    <w:p w14:paraId="310AC0F2" w14:textId="77777777" w:rsidR="008E5C38" w:rsidRDefault="008E5C38" w:rsidP="000B522E">
      <w:pPr>
        <w:jc w:val="both"/>
      </w:pPr>
    </w:p>
    <w:p w14:paraId="112F6675" w14:textId="3820674B" w:rsidR="000B522E" w:rsidRDefault="000B522E" w:rsidP="000B522E">
      <w:pPr>
        <w:jc w:val="both"/>
      </w:pPr>
      <w:r>
        <w:t xml:space="preserve">F1 score: It is the </w:t>
      </w:r>
      <w:r w:rsidR="008E5C38">
        <w:t xml:space="preserve">score that is a </w:t>
      </w:r>
      <w:r w:rsidR="002F2D80">
        <w:t>means</w:t>
      </w:r>
      <w:r w:rsidR="008E5C38">
        <w:t xml:space="preserve"> of precision and recall. F1 score </w:t>
      </w:r>
      <w:r w:rsidR="002F2D80">
        <w:t>reaches</w:t>
      </w:r>
      <w:r w:rsidR="008E5C38">
        <w:t xml:space="preserve"> its best </w:t>
      </w:r>
      <w:r w:rsidR="00CB6EFA">
        <w:t>value</w:t>
      </w:r>
      <w:r w:rsidR="008E5C38">
        <w:t xml:space="preserve"> when near to 1 and worst case when near to 0.</w:t>
      </w:r>
    </w:p>
    <w:p w14:paraId="14934F48" w14:textId="77777777" w:rsidR="000B522E" w:rsidRDefault="000B522E" w:rsidP="000B522E">
      <w:pPr>
        <w:jc w:val="both"/>
      </w:pPr>
    </w:p>
    <w:p w14:paraId="4C062831" w14:textId="5633630E" w:rsidR="000B522E" w:rsidRDefault="000B522E" w:rsidP="000B522E">
      <w:pPr>
        <w:jc w:val="both"/>
      </w:pPr>
      <w:r>
        <w:t>Accuracy:</w:t>
      </w:r>
      <w:r w:rsidR="008E5C38">
        <w:t xml:space="preserve"> It is the measure of how well the model’s prediction is performing.</w:t>
      </w:r>
    </w:p>
    <w:p w14:paraId="01CBCF6D" w14:textId="77777777" w:rsidR="000B522E" w:rsidRPr="000B522E" w:rsidRDefault="000B522E" w:rsidP="000B522E">
      <w:pPr>
        <w:jc w:val="both"/>
      </w:pPr>
    </w:p>
    <w:p w14:paraId="7864F2C5" w14:textId="5C8B9DBF" w:rsidR="00B366D3" w:rsidRPr="00B366D3" w:rsidRDefault="00B366D3" w:rsidP="0098304A">
      <w:pPr>
        <w:pBdr>
          <w:top w:val="nil"/>
          <w:left w:val="nil"/>
          <w:bottom w:val="nil"/>
          <w:right w:val="nil"/>
          <w:between w:val="nil"/>
        </w:pBdr>
        <w:tabs>
          <w:tab w:val="left" w:pos="288"/>
        </w:tabs>
        <w:spacing w:after="120" w:line="228" w:lineRule="auto"/>
        <w:jc w:val="both"/>
      </w:pPr>
      <w:r>
        <w:t xml:space="preserve">Below are the </w:t>
      </w:r>
      <w:r w:rsidR="000B522E">
        <w:t>A</w:t>
      </w:r>
      <w:r>
        <w:t>ccuracy and F1 score from these methods.</w:t>
      </w:r>
    </w:p>
    <w:p w14:paraId="798A007C" w14:textId="7DC50216" w:rsidR="005A1204" w:rsidRDefault="00B366D3" w:rsidP="0098304A">
      <w:pPr>
        <w:pBdr>
          <w:top w:val="nil"/>
          <w:left w:val="nil"/>
          <w:bottom w:val="nil"/>
          <w:right w:val="nil"/>
          <w:between w:val="nil"/>
        </w:pBdr>
        <w:tabs>
          <w:tab w:val="left" w:pos="288"/>
        </w:tabs>
        <w:spacing w:after="120" w:line="228" w:lineRule="auto"/>
        <w:jc w:val="both"/>
        <w:rPr>
          <w:rFonts w:eastAsia="Times New Roman"/>
          <w:color w:val="000000"/>
        </w:rPr>
      </w:pPr>
      <w:r w:rsidRPr="00B366D3">
        <w:rPr>
          <w:rFonts w:eastAsia="Times New Roman"/>
          <w:noProof/>
          <w:color w:val="000000"/>
        </w:rPr>
        <w:drawing>
          <wp:inline distT="0" distB="0" distL="0" distR="0" wp14:anchorId="42338BD9" wp14:editId="73595054">
            <wp:extent cx="3220144" cy="981986"/>
            <wp:effectExtent l="0" t="0" r="0" b="8890"/>
            <wp:docPr id="196126290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62905" name="Picture 1" descr="A picture containing text, screenshot, font, number&#10;&#10;Description automatically generated"/>
                    <pic:cNvPicPr/>
                  </pic:nvPicPr>
                  <pic:blipFill>
                    <a:blip r:embed="rId23"/>
                    <a:stretch>
                      <a:fillRect/>
                    </a:stretch>
                  </pic:blipFill>
                  <pic:spPr>
                    <a:xfrm>
                      <a:off x="0" y="0"/>
                      <a:ext cx="3235069" cy="986537"/>
                    </a:xfrm>
                    <a:prstGeom prst="rect">
                      <a:avLst/>
                    </a:prstGeom>
                  </pic:spPr>
                </pic:pic>
              </a:graphicData>
            </a:graphic>
          </wp:inline>
        </w:drawing>
      </w:r>
      <w:r w:rsidRPr="00B366D3">
        <w:rPr>
          <w:sz w:val="18"/>
          <w:szCs w:val="18"/>
        </w:rPr>
        <w:t xml:space="preserve"> </w:t>
      </w:r>
      <w:r w:rsidRPr="005C7549">
        <w:rPr>
          <w:sz w:val="18"/>
          <w:szCs w:val="18"/>
        </w:rPr>
        <w:t xml:space="preserve">Figure </w:t>
      </w:r>
      <w:r w:rsidR="00CB6EFA">
        <w:rPr>
          <w:sz w:val="18"/>
          <w:szCs w:val="18"/>
        </w:rPr>
        <w:t>12</w:t>
      </w:r>
      <w:r w:rsidRPr="005C7549">
        <w:rPr>
          <w:sz w:val="18"/>
          <w:szCs w:val="18"/>
        </w:rPr>
        <w:t xml:space="preserve">: </w:t>
      </w:r>
      <w:r>
        <w:rPr>
          <w:sz w:val="18"/>
          <w:szCs w:val="18"/>
        </w:rPr>
        <w:t>Accuracy and F1 score of the datasets</w:t>
      </w:r>
      <w:r w:rsidRPr="005C7549">
        <w:rPr>
          <w:sz w:val="18"/>
          <w:szCs w:val="18"/>
        </w:rPr>
        <w:t>.</w:t>
      </w:r>
    </w:p>
    <w:p w14:paraId="16C657A8" w14:textId="1B517D79" w:rsidR="008E5C38" w:rsidRDefault="000B522E" w:rsidP="008E5C38">
      <w:pPr>
        <w:pStyle w:val="Heading1"/>
        <w:ind w:firstLine="216"/>
      </w:pPr>
      <w:r>
        <w:t>Results</w:t>
      </w:r>
    </w:p>
    <w:p w14:paraId="512BEF7B" w14:textId="4CE867F2" w:rsidR="008E5C38" w:rsidRPr="008E5C38" w:rsidRDefault="008E5C38" w:rsidP="008E5C38">
      <w:pPr>
        <w:jc w:val="both"/>
      </w:pPr>
      <w:r>
        <w:t xml:space="preserve">Let us now observe the values of the results and see how our experiment has performed. </w:t>
      </w:r>
    </w:p>
    <w:p w14:paraId="0BD35010" w14:textId="77777777" w:rsidR="008E5C38" w:rsidRDefault="008E5C38" w:rsidP="008E5C38">
      <w:pPr>
        <w:spacing w:after="160" w:line="259" w:lineRule="auto"/>
        <w:jc w:val="both"/>
      </w:pPr>
    </w:p>
    <w:p w14:paraId="6EB3AD8A" w14:textId="77777777" w:rsidR="008E5C38" w:rsidRDefault="008E5C38" w:rsidP="008E5C38">
      <w:pPr>
        <w:pStyle w:val="ListParagraph"/>
        <w:numPr>
          <w:ilvl w:val="0"/>
          <w:numId w:val="24"/>
        </w:numPr>
        <w:spacing w:after="160" w:line="259" w:lineRule="auto"/>
        <w:jc w:val="both"/>
      </w:pPr>
      <w:r w:rsidRPr="005C7549">
        <w:t>Do the different implementations of identically named machine learning techniques perform the same? If not, what are the outstanding implementations of the identically named machine learning techniques for specific empirical designs, and evaluation measures? That is, if different implementations of the identically named techniques perform differently, which implementation is better than the others in each dataset? This will identify the best-performing implementation of each</w:t>
      </w:r>
      <w:sdt>
        <w:sdtPr>
          <w:rPr>
            <w:color w:val="000000"/>
          </w:rPr>
          <w:tag w:val="MENDELEY_CITATION_v3_eyJjaXRhdGlvbklEIjoiTUVOREVMRVlfQ0lUQVRJT05fYjhiYWQyOWEtOTIyYy00NTVlLWE4MTEtZDdkN2JkMTZjYzNk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
          <w:id w:val="500545217"/>
          <w:placeholder>
            <w:docPart w:val="9DACFE66AE104EA096DC5059EAFFB0FD"/>
          </w:placeholder>
        </w:sdtPr>
        <w:sdtContent>
          <w:r w:rsidRPr="008E5C38">
            <w:rPr>
              <w:color w:val="000000"/>
            </w:rPr>
            <w:t>[2]</w:t>
          </w:r>
        </w:sdtContent>
      </w:sdt>
      <w:r w:rsidRPr="005C7549">
        <w:t>.</w:t>
      </w:r>
    </w:p>
    <w:p w14:paraId="14321D14" w14:textId="77777777" w:rsidR="008E5C38" w:rsidRDefault="008E5C38" w:rsidP="008E5C38">
      <w:pPr>
        <w:pStyle w:val="ListParagraph"/>
        <w:spacing w:after="160" w:line="259" w:lineRule="auto"/>
        <w:ind w:left="360"/>
        <w:jc w:val="both"/>
      </w:pPr>
    </w:p>
    <w:p w14:paraId="4172608D" w14:textId="243A8DEA" w:rsidR="008E5C38" w:rsidRDefault="008E5C38" w:rsidP="008E5C38">
      <w:pPr>
        <w:pStyle w:val="ListParagraph"/>
        <w:spacing w:after="160" w:line="259" w:lineRule="auto"/>
        <w:ind w:left="360"/>
        <w:jc w:val="both"/>
      </w:pPr>
      <w:r>
        <w:t>No, the identically named machine learning implementation did not perform the same and the values are slightly varying.</w:t>
      </w:r>
      <w:r w:rsidR="00217805">
        <w:t xml:space="preserve"> </w:t>
      </w:r>
    </w:p>
    <w:p w14:paraId="736C5B27" w14:textId="77777777" w:rsidR="00217805" w:rsidRDefault="00217805" w:rsidP="008E5C38">
      <w:pPr>
        <w:pStyle w:val="ListParagraph"/>
        <w:spacing w:after="160" w:line="259" w:lineRule="auto"/>
        <w:ind w:left="360"/>
        <w:jc w:val="both"/>
      </w:pPr>
    </w:p>
    <w:p w14:paraId="40C1BF35" w14:textId="24DBBB2B" w:rsidR="00217805" w:rsidRDefault="00217805" w:rsidP="008E5C38">
      <w:pPr>
        <w:pStyle w:val="ListParagraph"/>
        <w:spacing w:after="160" w:line="259" w:lineRule="auto"/>
        <w:ind w:left="360"/>
        <w:jc w:val="both"/>
      </w:pPr>
      <w:r w:rsidRPr="00217805">
        <w:rPr>
          <w:b/>
          <w:bCs/>
        </w:rPr>
        <w:t>Naïve bayes</w:t>
      </w:r>
      <w:r>
        <w:t>: For Dataset 1, sklearn has out-performed genism.  For Dataset 2, genism has performed well sklearn and for Dataset 3, Genism performed well.</w:t>
      </w:r>
    </w:p>
    <w:p w14:paraId="32FE25E1" w14:textId="77777777" w:rsidR="00217805" w:rsidRDefault="00217805" w:rsidP="008E5C38">
      <w:pPr>
        <w:pStyle w:val="ListParagraph"/>
        <w:spacing w:after="160" w:line="259" w:lineRule="auto"/>
        <w:ind w:left="360"/>
        <w:jc w:val="both"/>
      </w:pPr>
    </w:p>
    <w:p w14:paraId="6E9D39CE" w14:textId="352DB942" w:rsidR="002F2D80" w:rsidRDefault="002F2D80" w:rsidP="008E5C38">
      <w:pPr>
        <w:pStyle w:val="ListParagraph"/>
        <w:spacing w:after="160" w:line="259" w:lineRule="auto"/>
        <w:ind w:left="360"/>
        <w:jc w:val="both"/>
      </w:pPr>
      <w:r>
        <w:t xml:space="preserve">KNN: For Dataset 1, spicy has outperformed sklearn.  For Dataset 2, spicy has performed well than sklearn and for Dataset 3, spicy performed well. </w:t>
      </w:r>
    </w:p>
    <w:p w14:paraId="4A9AFF94" w14:textId="77777777" w:rsidR="002F2D80" w:rsidRDefault="002F2D80" w:rsidP="008E5C38">
      <w:pPr>
        <w:pStyle w:val="ListParagraph"/>
        <w:spacing w:after="160" w:line="259" w:lineRule="auto"/>
        <w:ind w:left="360"/>
        <w:jc w:val="both"/>
      </w:pPr>
    </w:p>
    <w:p w14:paraId="69696DF3" w14:textId="1E464B65" w:rsidR="00217805" w:rsidRDefault="002F2D80" w:rsidP="008E5C38">
      <w:pPr>
        <w:pStyle w:val="ListParagraph"/>
        <w:spacing w:after="160" w:line="259" w:lineRule="auto"/>
        <w:ind w:left="360"/>
        <w:jc w:val="both"/>
      </w:pPr>
      <w:r>
        <w:t>Despite</w:t>
      </w:r>
      <w:r w:rsidR="00217805">
        <w:t xml:space="preserve"> setting up same default</w:t>
      </w:r>
      <w:r w:rsidR="00E30624">
        <w:t xml:space="preserve"> hyper-parameters across the two implementations, the results were not same. </w:t>
      </w:r>
    </w:p>
    <w:p w14:paraId="35D7408B" w14:textId="52AFDDD3" w:rsidR="005A2588" w:rsidRDefault="005A2588" w:rsidP="008E5C38">
      <w:pPr>
        <w:pStyle w:val="ListParagraph"/>
        <w:spacing w:after="160" w:line="259" w:lineRule="auto"/>
        <w:ind w:left="360"/>
        <w:jc w:val="both"/>
      </w:pPr>
      <w:r>
        <w:t>This can be a result of the randomization that scikit learn and genism use when implementing certain parts of code. Randomness such has shuffling the data or selecting the data can be different for these codes.</w:t>
      </w:r>
    </w:p>
    <w:p w14:paraId="7270891D" w14:textId="77777777" w:rsidR="00217805" w:rsidRDefault="00217805" w:rsidP="00217805">
      <w:pPr>
        <w:pStyle w:val="ListParagraph"/>
        <w:spacing w:after="160" w:line="259" w:lineRule="auto"/>
        <w:ind w:left="360"/>
        <w:jc w:val="both"/>
      </w:pPr>
    </w:p>
    <w:p w14:paraId="56F93DE9" w14:textId="094D1F3A" w:rsidR="008E5C38" w:rsidRPr="005C7549" w:rsidRDefault="008E5C38" w:rsidP="008E5C38">
      <w:pPr>
        <w:pStyle w:val="ListParagraph"/>
        <w:numPr>
          <w:ilvl w:val="0"/>
          <w:numId w:val="24"/>
        </w:numPr>
        <w:spacing w:after="160" w:line="259" w:lineRule="auto"/>
        <w:jc w:val="both"/>
      </w:pPr>
      <w:r w:rsidRPr="005C7549">
        <w:t>How do the datasets employed in this work differ from each other? Specifically, how the three datasets employed are different from each other in terms of their characteristics which can impact the effectiveness of machine learning techniques?</w:t>
      </w:r>
      <w:sdt>
        <w:sdtPr>
          <w:rPr>
            <w:color w:val="000000"/>
          </w:rPr>
          <w:tag w:val="MENDELEY_CITATION_v3_eyJjaXRhdGlvbklEIjoiTUVOREVMRVlfQ0lUQVRJT05fZWQ2MDRlNGEtODdjOC00YTY4LWJhYTAtY2NhNTUxOTllMjFj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
          <w:id w:val="1962531700"/>
          <w:placeholder>
            <w:docPart w:val="9DACFE66AE104EA096DC5059EAFFB0FD"/>
          </w:placeholder>
        </w:sdtPr>
        <w:sdtContent>
          <w:r w:rsidRPr="008E5C38">
            <w:rPr>
              <w:color w:val="000000"/>
            </w:rPr>
            <w:t>[2]</w:t>
          </w:r>
        </w:sdtContent>
      </w:sdt>
    </w:p>
    <w:p w14:paraId="725A3C90" w14:textId="515276A0" w:rsidR="008E5C38" w:rsidRDefault="002F2D80" w:rsidP="00CB6EFA">
      <w:pPr>
        <w:ind w:left="360"/>
        <w:jc w:val="both"/>
        <w:rPr>
          <w:rFonts w:eastAsia="Times New Roman"/>
          <w:color w:val="000000"/>
        </w:rPr>
      </w:pPr>
      <w:r>
        <w:rPr>
          <w:rFonts w:eastAsia="Times New Roman"/>
          <w:color w:val="000000"/>
        </w:rPr>
        <w:t xml:space="preserve">The datasets were completely different as they were picked from different groups of studies. </w:t>
      </w:r>
      <w:r w:rsidR="00CB6EFA">
        <w:rPr>
          <w:rFonts w:eastAsia="Times New Roman"/>
          <w:color w:val="000000"/>
        </w:rPr>
        <w:t>The three datasets were marked multilabel and have different annotations when it comes to hate speech. This can be one of the reason why there is slight variations from 0.1 to 1 in the F1 scores when compared.</w:t>
      </w:r>
      <w:r w:rsidR="005A2588">
        <w:rPr>
          <w:rFonts w:eastAsia="Times New Roman"/>
          <w:color w:val="000000"/>
        </w:rPr>
        <w:t xml:space="preserve"> The same has been described in the “Datasets” section of the report.</w:t>
      </w:r>
    </w:p>
    <w:p w14:paraId="78AD0504" w14:textId="48C83E73" w:rsidR="00943B7E" w:rsidRDefault="00000000" w:rsidP="0074059A">
      <w:pPr>
        <w:pStyle w:val="Heading1"/>
      </w:pPr>
      <w:r>
        <w:t>References</w:t>
      </w:r>
    </w:p>
    <w:sdt>
      <w:sdtPr>
        <w:tag w:val="MENDELEY_BIBLIOGRAPHY"/>
        <w:id w:val="-1176263103"/>
        <w:placeholder>
          <w:docPart w:val="DefaultPlaceholder_-1854013440"/>
        </w:placeholder>
      </w:sdtPr>
      <w:sdtContent>
        <w:p w14:paraId="656DE60A" w14:textId="77777777" w:rsidR="008E5C38" w:rsidRDefault="008E5C38">
          <w:pPr>
            <w:autoSpaceDE w:val="0"/>
            <w:autoSpaceDN w:val="0"/>
            <w:ind w:hanging="640"/>
            <w:divId w:val="221065523"/>
            <w:rPr>
              <w:rFonts w:eastAsia="Times New Roman"/>
              <w:sz w:val="24"/>
              <w:szCs w:val="24"/>
            </w:rPr>
          </w:pPr>
          <w:r>
            <w:rPr>
              <w:rFonts w:eastAsia="Times New Roman"/>
            </w:rPr>
            <w:t>[1]</w:t>
          </w:r>
          <w:r>
            <w:rPr>
              <w:rFonts w:eastAsia="Times New Roman"/>
            </w:rPr>
            <w:tab/>
            <w:t xml:space="preserve">K. A. Qureshi and M. Sabih, “Un-Compromised Credibility: Social Media Based Multi-Class Hate Speech Classification for Text,” </w:t>
          </w:r>
          <w:r>
            <w:rPr>
              <w:rFonts w:eastAsia="Times New Roman"/>
              <w:i/>
              <w:iCs/>
            </w:rPr>
            <w:t>IEEE Access</w:t>
          </w:r>
          <w:r>
            <w:rPr>
              <w:rFonts w:eastAsia="Times New Roman"/>
            </w:rPr>
            <w:t xml:space="preserve">, vol. 9, pp. 109465–109477, 2021, </w:t>
          </w:r>
          <w:proofErr w:type="spellStart"/>
          <w:r>
            <w:rPr>
              <w:rFonts w:eastAsia="Times New Roman"/>
            </w:rPr>
            <w:t>doi</w:t>
          </w:r>
          <w:proofErr w:type="spellEnd"/>
          <w:r>
            <w:rPr>
              <w:rFonts w:eastAsia="Times New Roman"/>
            </w:rPr>
            <w:t>: 10.1109/ACCESS.2021.3101977.</w:t>
          </w:r>
        </w:p>
        <w:p w14:paraId="441EF15D" w14:textId="77777777" w:rsidR="008E5C38" w:rsidRDefault="008E5C38">
          <w:pPr>
            <w:autoSpaceDE w:val="0"/>
            <w:autoSpaceDN w:val="0"/>
            <w:ind w:hanging="640"/>
            <w:divId w:val="89858288"/>
            <w:rPr>
              <w:rFonts w:eastAsia="Times New Roman"/>
            </w:rPr>
          </w:pPr>
          <w:r>
            <w:rPr>
              <w:rFonts w:eastAsia="Times New Roman"/>
            </w:rPr>
            <w:t>[2]</w:t>
          </w:r>
          <w:r>
            <w:rPr>
              <w:rFonts w:eastAsia="Times New Roman"/>
            </w:rPr>
            <w:tab/>
            <w:t>Dr Abdul Razzaq, “DATA MINING AND MACHINE LEARNING I National College of Ireland MSc Data Analytics-Year 1 (MSCDAD_JAN23C_I) MSc Data Analytics-Year 1 (MSCDAD_JAN23B_I) MSc Data Analytics-Year 1 (MSCDAD_JAN23A_I).” [Online]. Available: https://docs.google.com/viewer?url=https%3A%2F%2Fcran.r-</w:t>
          </w:r>
        </w:p>
        <w:p w14:paraId="721E4D8E" w14:textId="77777777" w:rsidR="008E5C38" w:rsidRDefault="008E5C38">
          <w:pPr>
            <w:autoSpaceDE w:val="0"/>
            <w:autoSpaceDN w:val="0"/>
            <w:ind w:hanging="640"/>
            <w:divId w:val="714819540"/>
            <w:rPr>
              <w:rFonts w:eastAsia="Times New Roman"/>
            </w:rPr>
          </w:pPr>
          <w:r>
            <w:rPr>
              <w:rFonts w:eastAsia="Times New Roman"/>
            </w:rPr>
            <w:t>[3]</w:t>
          </w:r>
          <w:r>
            <w:rPr>
              <w:rFonts w:eastAsia="Times New Roman"/>
            </w:rPr>
            <w:tab/>
            <w:t xml:space="preserve">I. </w:t>
          </w:r>
          <w:proofErr w:type="spellStart"/>
          <w:r>
            <w:rPr>
              <w:rFonts w:eastAsia="Times New Roman"/>
            </w:rPr>
            <w:t>Mollas</w:t>
          </w:r>
          <w:proofErr w:type="spellEnd"/>
          <w:r>
            <w:rPr>
              <w:rFonts w:eastAsia="Times New Roman"/>
            </w:rPr>
            <w:t xml:space="preserve">, Z. </w:t>
          </w:r>
          <w:proofErr w:type="spellStart"/>
          <w:r>
            <w:rPr>
              <w:rFonts w:eastAsia="Times New Roman"/>
            </w:rPr>
            <w:t>Chrysopoulou</w:t>
          </w:r>
          <w:proofErr w:type="spellEnd"/>
          <w:r>
            <w:rPr>
              <w:rFonts w:eastAsia="Times New Roman"/>
            </w:rPr>
            <w:t xml:space="preserve">, S. Karlos, and G. </w:t>
          </w:r>
          <w:proofErr w:type="spellStart"/>
          <w:r>
            <w:rPr>
              <w:rFonts w:eastAsia="Times New Roman"/>
            </w:rPr>
            <w:t>Tsoumakas</w:t>
          </w:r>
          <w:proofErr w:type="spellEnd"/>
          <w:r>
            <w:rPr>
              <w:rFonts w:eastAsia="Times New Roman"/>
            </w:rPr>
            <w:t xml:space="preserve">, “ETHOS: a multi-label hate speech detection dataset,” </w:t>
          </w:r>
          <w:r>
            <w:rPr>
              <w:rFonts w:eastAsia="Times New Roman"/>
              <w:i/>
              <w:iCs/>
            </w:rPr>
            <w:t>Complex and Intelligent Systems</w:t>
          </w:r>
          <w:r>
            <w:rPr>
              <w:rFonts w:eastAsia="Times New Roman"/>
            </w:rPr>
            <w:t xml:space="preserve">, vol. 8, no. 6, pp. 4663–4678, Dec. 2022, </w:t>
          </w:r>
          <w:proofErr w:type="spellStart"/>
          <w:r>
            <w:rPr>
              <w:rFonts w:eastAsia="Times New Roman"/>
            </w:rPr>
            <w:t>doi</w:t>
          </w:r>
          <w:proofErr w:type="spellEnd"/>
          <w:r>
            <w:rPr>
              <w:rFonts w:eastAsia="Times New Roman"/>
            </w:rPr>
            <w:t>: 10.1007/s40747-021-00608-2.</w:t>
          </w:r>
        </w:p>
        <w:p w14:paraId="0F923973" w14:textId="77777777" w:rsidR="008E5C38" w:rsidRDefault="008E5C38">
          <w:pPr>
            <w:autoSpaceDE w:val="0"/>
            <w:autoSpaceDN w:val="0"/>
            <w:ind w:hanging="640"/>
            <w:divId w:val="981234377"/>
            <w:rPr>
              <w:rFonts w:eastAsia="Times New Roman"/>
            </w:rPr>
          </w:pPr>
          <w:r>
            <w:rPr>
              <w:rFonts w:eastAsia="Times New Roman"/>
            </w:rPr>
            <w:t>[4]</w:t>
          </w:r>
          <w:r>
            <w:rPr>
              <w:rFonts w:eastAsia="Times New Roman"/>
            </w:rPr>
            <w:tab/>
            <w:t xml:space="preserve">B. </w:t>
          </w:r>
          <w:proofErr w:type="spellStart"/>
          <w:r>
            <w:rPr>
              <w:rFonts w:eastAsia="Times New Roman"/>
            </w:rPr>
            <w:t>Vidgen</w:t>
          </w:r>
          <w:proofErr w:type="spellEnd"/>
          <w:r>
            <w:rPr>
              <w:rFonts w:eastAsia="Times New Roman"/>
            </w:rPr>
            <w:t>, T. Thrush, Z. Waseem, and D. Kiela, “Learning from the Worst: Dynamically Generated Datasets to Improve Online Hate Detection,” Dec. 2020, [Online]. Available: http://arxiv.org/abs/2012.15761</w:t>
          </w:r>
        </w:p>
        <w:p w14:paraId="77B2A3CD" w14:textId="77777777" w:rsidR="008E5C38" w:rsidRDefault="008E5C38">
          <w:pPr>
            <w:autoSpaceDE w:val="0"/>
            <w:autoSpaceDN w:val="0"/>
            <w:ind w:hanging="640"/>
            <w:divId w:val="633370484"/>
            <w:rPr>
              <w:rFonts w:eastAsia="Times New Roman"/>
            </w:rPr>
          </w:pPr>
          <w:r>
            <w:rPr>
              <w:rFonts w:eastAsia="Times New Roman"/>
            </w:rPr>
            <w:t>[5]</w:t>
          </w:r>
          <w:r>
            <w:rPr>
              <w:rFonts w:eastAsia="Times New Roman"/>
            </w:rPr>
            <w:tab/>
            <w:t xml:space="preserve">V. Basile </w:t>
          </w:r>
          <w:r>
            <w:rPr>
              <w:rFonts w:eastAsia="Times New Roman"/>
              <w:i/>
              <w:iCs/>
            </w:rPr>
            <w:t>et al.</w:t>
          </w:r>
          <w:r>
            <w:rPr>
              <w:rFonts w:eastAsia="Times New Roman"/>
            </w:rPr>
            <w:t>, “SemEval-2019 Task 5: Multilingual Detection of Hate Speech Against Immigrants and Women in Twitter.” [Online]. Available: http://evalita.org</w:t>
          </w:r>
        </w:p>
        <w:p w14:paraId="451095FF" w14:textId="1B42E410" w:rsidR="006D034C" w:rsidRPr="006D034C" w:rsidRDefault="008E5C38" w:rsidP="006D034C">
          <w:pPr>
            <w:jc w:val="both"/>
          </w:pPr>
          <w:r>
            <w:rPr>
              <w:rFonts w:eastAsia="Times New Roman"/>
            </w:rPr>
            <w:t> </w:t>
          </w:r>
        </w:p>
      </w:sdtContent>
    </w:sdt>
    <w:p w14:paraId="2845C429" w14:textId="138730D9" w:rsidR="006D034C" w:rsidRDefault="006D034C" w:rsidP="006D034C">
      <w:pPr>
        <w:pBdr>
          <w:top w:val="nil"/>
          <w:left w:val="nil"/>
          <w:bottom w:val="nil"/>
          <w:right w:val="nil"/>
          <w:between w:val="nil"/>
        </w:pBdr>
        <w:spacing w:after="50"/>
        <w:jc w:val="both"/>
        <w:rPr>
          <w:rFonts w:eastAsia="Times New Roman"/>
          <w:color w:val="000000"/>
        </w:rPr>
      </w:pPr>
    </w:p>
    <w:p w14:paraId="1B2DEE87" w14:textId="3995E2A6" w:rsidR="00943B7E" w:rsidRDefault="00943B7E" w:rsidP="006D034C">
      <w:pPr>
        <w:pBdr>
          <w:top w:val="nil"/>
          <w:left w:val="nil"/>
          <w:bottom w:val="nil"/>
          <w:right w:val="nil"/>
          <w:between w:val="nil"/>
        </w:pBdr>
        <w:spacing w:after="50"/>
        <w:jc w:val="both"/>
        <w:rPr>
          <w:rFonts w:eastAsia="Times New Roman"/>
          <w:color w:val="000000"/>
        </w:rPr>
        <w:sectPr w:rsidR="00943B7E" w:rsidSect="005C389A">
          <w:type w:val="continuous"/>
          <w:pgSz w:w="11906" w:h="16838"/>
          <w:pgMar w:top="1080" w:right="907" w:bottom="1440" w:left="907" w:header="720" w:footer="720" w:gutter="0"/>
          <w:cols w:num="2" w:space="720" w:equalWidth="0">
            <w:col w:w="4865" w:space="360"/>
            <w:col w:w="4865" w:space="0"/>
          </w:cols>
        </w:sectPr>
      </w:pPr>
    </w:p>
    <w:p w14:paraId="4C2467D1" w14:textId="77777777" w:rsidR="00943B7E" w:rsidRDefault="00943B7E"/>
    <w:p w14:paraId="2BAF8E4D" w14:textId="77777777" w:rsidR="00943B7E" w:rsidRDefault="00943B7E"/>
    <w:sectPr w:rsidR="00943B7E">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65DE9" w14:textId="77777777" w:rsidR="005C389A" w:rsidRDefault="005C389A">
      <w:r>
        <w:separator/>
      </w:r>
    </w:p>
  </w:endnote>
  <w:endnote w:type="continuationSeparator" w:id="0">
    <w:p w14:paraId="527D3808" w14:textId="77777777" w:rsidR="005C389A" w:rsidRDefault="005C3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1076116"/>
      <w:docPartObj>
        <w:docPartGallery w:val="Page Numbers (Bottom of Page)"/>
        <w:docPartUnique/>
      </w:docPartObj>
    </w:sdtPr>
    <w:sdtEndPr>
      <w:rPr>
        <w:noProof/>
      </w:rPr>
    </w:sdtEndPr>
    <w:sdtContent>
      <w:p w14:paraId="19790EF1" w14:textId="6969C6D5" w:rsidR="00216AC6" w:rsidRDefault="00216A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3D45F5" w14:textId="77777777" w:rsidR="00216AC6" w:rsidRDefault="00216A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BB479" w14:textId="77777777" w:rsidR="00943B7E" w:rsidRDefault="00943B7E">
    <w:pPr>
      <w:pBdr>
        <w:top w:val="nil"/>
        <w:left w:val="nil"/>
        <w:bottom w:val="nil"/>
        <w:right w:val="nil"/>
        <w:between w:val="nil"/>
      </w:pBdr>
      <w:tabs>
        <w:tab w:val="center" w:pos="4680"/>
        <w:tab w:val="right" w:pos="9360"/>
      </w:tabs>
      <w:jc w:val="left"/>
      <w:rPr>
        <w:rFonts w:eastAsia="Times New Roman"/>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4F8B4" w14:textId="77777777" w:rsidR="005C389A" w:rsidRDefault="005C389A">
      <w:r>
        <w:separator/>
      </w:r>
    </w:p>
  </w:footnote>
  <w:footnote w:type="continuationSeparator" w:id="0">
    <w:p w14:paraId="44514F8D" w14:textId="77777777" w:rsidR="005C389A" w:rsidRDefault="005C38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4E6"/>
    <w:multiLevelType w:val="hybridMultilevel"/>
    <w:tmpl w:val="D3EA6FC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6522E6"/>
    <w:multiLevelType w:val="hybridMultilevel"/>
    <w:tmpl w:val="D4F6955E"/>
    <w:lvl w:ilvl="0" w:tplc="40090019">
      <w:start w:val="9"/>
      <w:numFmt w:val="lowerLetter"/>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4FD0F34"/>
    <w:multiLevelType w:val="hybridMultilevel"/>
    <w:tmpl w:val="ECD06DA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3D380A"/>
    <w:multiLevelType w:val="multilevel"/>
    <w:tmpl w:val="4D60EBBC"/>
    <w:lvl w:ilvl="0">
      <w:start w:val="1"/>
      <w:numFmt w:val="upperRoman"/>
      <w:pStyle w:val="Heading1"/>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pStyle w:val="Heading2"/>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pStyle w:val="Heading3"/>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pStyle w:val="Heading4"/>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4" w15:restartNumberingAfterBreak="0">
    <w:nsid w:val="10A77D4A"/>
    <w:multiLevelType w:val="hybridMultilevel"/>
    <w:tmpl w:val="AD007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B854BB"/>
    <w:multiLevelType w:val="multilevel"/>
    <w:tmpl w:val="AA6EE8B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37700E"/>
    <w:multiLevelType w:val="hybridMultilevel"/>
    <w:tmpl w:val="20A24EC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D22663"/>
    <w:multiLevelType w:val="hybridMultilevel"/>
    <w:tmpl w:val="98DA52CC"/>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AC806FB"/>
    <w:multiLevelType w:val="hybridMultilevel"/>
    <w:tmpl w:val="EEAE29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FFD2BFB"/>
    <w:multiLevelType w:val="hybridMultilevel"/>
    <w:tmpl w:val="144C139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842B09"/>
    <w:multiLevelType w:val="hybridMultilevel"/>
    <w:tmpl w:val="3FD667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022A72"/>
    <w:multiLevelType w:val="hybridMultilevel"/>
    <w:tmpl w:val="437AEEC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D634DC"/>
    <w:multiLevelType w:val="hybridMultilevel"/>
    <w:tmpl w:val="0F629E9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5C2FA3"/>
    <w:multiLevelType w:val="hybridMultilevel"/>
    <w:tmpl w:val="70A62E5E"/>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A46524"/>
    <w:multiLevelType w:val="hybridMultilevel"/>
    <w:tmpl w:val="A7CA75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5F9231FA"/>
    <w:multiLevelType w:val="multilevel"/>
    <w:tmpl w:val="F4EEEA9E"/>
    <w:lvl w:ilvl="0">
      <w:start w:val="1"/>
      <w:numFmt w:val="bullet"/>
      <w:pStyle w:val="figurecaption"/>
      <w:lvlText w:val="●"/>
      <w:lvlJc w:val="left"/>
      <w:pPr>
        <w:ind w:left="64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2B17000"/>
    <w:multiLevelType w:val="hybridMultilevel"/>
    <w:tmpl w:val="2042D9E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C71627"/>
    <w:multiLevelType w:val="hybridMultilevel"/>
    <w:tmpl w:val="E38AD29C"/>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49372E"/>
    <w:multiLevelType w:val="hybridMultilevel"/>
    <w:tmpl w:val="553EC4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3166059"/>
    <w:multiLevelType w:val="hybridMultilevel"/>
    <w:tmpl w:val="258A6C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6E33C67"/>
    <w:multiLevelType w:val="multilevel"/>
    <w:tmpl w:val="125805CE"/>
    <w:lvl w:ilvl="0">
      <w:start w:val="1"/>
      <w:numFmt w:val="decimal"/>
      <w:pStyle w:val="bulletlist"/>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79AD2260"/>
    <w:multiLevelType w:val="hybridMultilevel"/>
    <w:tmpl w:val="ECD06DA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3583597">
    <w:abstractNumId w:val="20"/>
  </w:num>
  <w:num w:numId="2" w16cid:durableId="1288123686">
    <w:abstractNumId w:val="15"/>
  </w:num>
  <w:num w:numId="3" w16cid:durableId="651834496">
    <w:abstractNumId w:val="3"/>
  </w:num>
  <w:num w:numId="4" w16cid:durableId="1404378431">
    <w:abstractNumId w:val="5"/>
  </w:num>
  <w:num w:numId="5" w16cid:durableId="9519834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362747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4464758">
    <w:abstractNumId w:val="10"/>
  </w:num>
  <w:num w:numId="8" w16cid:durableId="477650180">
    <w:abstractNumId w:val="9"/>
  </w:num>
  <w:num w:numId="9" w16cid:durableId="1115365440">
    <w:abstractNumId w:val="17"/>
  </w:num>
  <w:num w:numId="10" w16cid:durableId="1081634404">
    <w:abstractNumId w:val="13"/>
  </w:num>
  <w:num w:numId="11" w16cid:durableId="1658000577">
    <w:abstractNumId w:val="1"/>
  </w:num>
  <w:num w:numId="12" w16cid:durableId="404693833">
    <w:abstractNumId w:val="14"/>
  </w:num>
  <w:num w:numId="13" w16cid:durableId="23874051">
    <w:abstractNumId w:val="4"/>
  </w:num>
  <w:num w:numId="14" w16cid:durableId="204369170">
    <w:abstractNumId w:val="8"/>
  </w:num>
  <w:num w:numId="15" w16cid:durableId="1508595053">
    <w:abstractNumId w:val="19"/>
  </w:num>
  <w:num w:numId="16" w16cid:durableId="1364596959">
    <w:abstractNumId w:val="18"/>
  </w:num>
  <w:num w:numId="17" w16cid:durableId="255090731">
    <w:abstractNumId w:val="6"/>
  </w:num>
  <w:num w:numId="18" w16cid:durableId="1113935086">
    <w:abstractNumId w:val="21"/>
  </w:num>
  <w:num w:numId="19" w16cid:durableId="2132506628">
    <w:abstractNumId w:val="2"/>
  </w:num>
  <w:num w:numId="20" w16cid:durableId="377899698">
    <w:abstractNumId w:val="12"/>
  </w:num>
  <w:num w:numId="21" w16cid:durableId="2071152264">
    <w:abstractNumId w:val="0"/>
  </w:num>
  <w:num w:numId="22" w16cid:durableId="352388852">
    <w:abstractNumId w:val="16"/>
  </w:num>
  <w:num w:numId="23" w16cid:durableId="1811022762">
    <w:abstractNumId w:val="11"/>
  </w:num>
  <w:num w:numId="24" w16cid:durableId="555911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0tzA2MjE2NTS2NDdV0lEKTi0uzszPAykwrAUAwoAnIywAAAA="/>
  </w:docVars>
  <w:rsids>
    <w:rsidRoot w:val="00943B7E"/>
    <w:rsid w:val="000B522E"/>
    <w:rsid w:val="000D2528"/>
    <w:rsid w:val="001223D5"/>
    <w:rsid w:val="00143D6C"/>
    <w:rsid w:val="00192072"/>
    <w:rsid w:val="00216AC6"/>
    <w:rsid w:val="00217805"/>
    <w:rsid w:val="002411CF"/>
    <w:rsid w:val="00276023"/>
    <w:rsid w:val="002F2D80"/>
    <w:rsid w:val="003452D9"/>
    <w:rsid w:val="003A1A30"/>
    <w:rsid w:val="004229E4"/>
    <w:rsid w:val="005A1204"/>
    <w:rsid w:val="005A2588"/>
    <w:rsid w:val="005C389A"/>
    <w:rsid w:val="00674B6A"/>
    <w:rsid w:val="00686745"/>
    <w:rsid w:val="006D034C"/>
    <w:rsid w:val="00711DBD"/>
    <w:rsid w:val="0074059A"/>
    <w:rsid w:val="007E1882"/>
    <w:rsid w:val="008E5C38"/>
    <w:rsid w:val="00943B7E"/>
    <w:rsid w:val="0098304A"/>
    <w:rsid w:val="00986480"/>
    <w:rsid w:val="009E1311"/>
    <w:rsid w:val="009F351D"/>
    <w:rsid w:val="00AD4B9F"/>
    <w:rsid w:val="00B366D3"/>
    <w:rsid w:val="00B66C91"/>
    <w:rsid w:val="00C006F2"/>
    <w:rsid w:val="00CB6EFA"/>
    <w:rsid w:val="00D43A51"/>
    <w:rsid w:val="00D74A7D"/>
    <w:rsid w:val="00D75CAA"/>
    <w:rsid w:val="00E217E6"/>
    <w:rsid w:val="00E30624"/>
    <w:rsid w:val="00F561FE"/>
    <w:rsid w:val="00FB2E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1DA19E"/>
  <w15:docId w15:val="{9FDA0A11-D189-A442-8235-B1129E2C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GB"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D58"/>
    <w:rPr>
      <w:rFonts w:eastAsia="SimSun"/>
    </w:rPr>
  </w:style>
  <w:style w:type="paragraph" w:styleId="Heading1">
    <w:name w:val="heading 1"/>
    <w:basedOn w:val="Normal"/>
    <w:next w:val="Normal"/>
    <w:link w:val="Heading1Char"/>
    <w:uiPriority w:val="9"/>
    <w:qFormat/>
    <w:rsid w:val="009E3D58"/>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uiPriority w:val="9"/>
    <w:unhideWhenUsed/>
    <w:qFormat/>
    <w:rsid w:val="009E3D58"/>
    <w:pPr>
      <w:keepNext/>
      <w:keepLines/>
      <w:numPr>
        <w:ilvl w:val="1"/>
        <w:numId w:val="3"/>
      </w:numPr>
      <w:tabs>
        <w:tab w:val="num" w:pos="288"/>
      </w:tabs>
      <w:spacing w:before="120" w:after="60"/>
      <w:jc w:val="left"/>
      <w:outlineLvl w:val="1"/>
    </w:pPr>
    <w:rPr>
      <w:i/>
      <w:iCs/>
      <w:noProof/>
    </w:rPr>
  </w:style>
  <w:style w:type="paragraph" w:styleId="Heading3">
    <w:name w:val="heading 3"/>
    <w:basedOn w:val="Normal"/>
    <w:next w:val="Normal"/>
    <w:link w:val="Heading3Char"/>
    <w:uiPriority w:val="9"/>
    <w:unhideWhenUsed/>
    <w:qFormat/>
    <w:rsid w:val="009E3D58"/>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uiPriority w:val="9"/>
    <w:unhideWhenUsed/>
    <w:qFormat/>
    <w:rsid w:val="009E3D58"/>
    <w:pPr>
      <w:numPr>
        <w:ilvl w:val="3"/>
        <w:numId w:val="3"/>
      </w:numPr>
      <w:tabs>
        <w:tab w:val="left" w:pos="720"/>
      </w:tabs>
      <w:spacing w:before="40" w:after="40"/>
      <w:ind w:firstLine="504"/>
      <w:jc w:val="both"/>
      <w:outlineLvl w:val="3"/>
    </w:pPr>
    <w:rPr>
      <w:i/>
      <w:iCs/>
      <w:noProof/>
    </w:rPr>
  </w:style>
  <w:style w:type="paragraph" w:styleId="Heading5">
    <w:name w:val="heading 5"/>
    <w:basedOn w:val="Normal"/>
    <w:next w:val="Normal"/>
    <w:link w:val="Heading5Char"/>
    <w:uiPriority w:val="9"/>
    <w:unhideWhenUsed/>
    <w:qFormat/>
    <w:rsid w:val="009E3D58"/>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9E3D58"/>
    <w:rPr>
      <w:rFonts w:ascii="Times New Roman" w:eastAsia="SimSun" w:hAnsi="Times New Roman" w:cs="Times New Roman"/>
      <w:smallCaps/>
      <w:noProof/>
      <w:kern w:val="0"/>
      <w:sz w:val="20"/>
      <w:szCs w:val="20"/>
      <w:lang w:val="en-US"/>
    </w:rPr>
  </w:style>
  <w:style w:type="character" w:customStyle="1" w:styleId="Heading2Char">
    <w:name w:val="Heading 2 Char"/>
    <w:basedOn w:val="DefaultParagraphFont"/>
    <w:link w:val="Heading2"/>
    <w:rsid w:val="009E3D58"/>
    <w:rPr>
      <w:rFonts w:ascii="Times New Roman" w:eastAsia="SimSun" w:hAnsi="Times New Roman" w:cs="Times New Roman"/>
      <w:i/>
      <w:iCs/>
      <w:noProof/>
      <w:kern w:val="0"/>
      <w:sz w:val="20"/>
      <w:szCs w:val="20"/>
      <w:lang w:val="en-US"/>
    </w:rPr>
  </w:style>
  <w:style w:type="character" w:customStyle="1" w:styleId="Heading3Char">
    <w:name w:val="Heading 3 Char"/>
    <w:basedOn w:val="DefaultParagraphFont"/>
    <w:link w:val="Heading3"/>
    <w:rsid w:val="009E3D58"/>
    <w:rPr>
      <w:rFonts w:ascii="Times New Roman" w:eastAsia="SimSun" w:hAnsi="Times New Roman" w:cs="Times New Roman"/>
      <w:i/>
      <w:iCs/>
      <w:noProof/>
      <w:kern w:val="0"/>
      <w:sz w:val="20"/>
      <w:szCs w:val="20"/>
      <w:lang w:val="en-US"/>
    </w:rPr>
  </w:style>
  <w:style w:type="character" w:customStyle="1" w:styleId="Heading4Char">
    <w:name w:val="Heading 4 Char"/>
    <w:basedOn w:val="DefaultParagraphFont"/>
    <w:link w:val="Heading4"/>
    <w:rsid w:val="009E3D58"/>
    <w:rPr>
      <w:rFonts w:ascii="Times New Roman" w:eastAsia="SimSun" w:hAnsi="Times New Roman" w:cs="Times New Roman"/>
      <w:i/>
      <w:iCs/>
      <w:noProof/>
      <w:kern w:val="0"/>
      <w:sz w:val="20"/>
      <w:szCs w:val="20"/>
      <w:lang w:val="en-US"/>
    </w:rPr>
  </w:style>
  <w:style w:type="character" w:customStyle="1" w:styleId="Heading5Char">
    <w:name w:val="Heading 5 Char"/>
    <w:basedOn w:val="DefaultParagraphFont"/>
    <w:link w:val="Heading5"/>
    <w:rsid w:val="009E3D58"/>
    <w:rPr>
      <w:rFonts w:ascii="Times New Roman" w:eastAsia="SimSun" w:hAnsi="Times New Roman" w:cs="Times New Roman"/>
      <w:smallCaps/>
      <w:noProof/>
      <w:kern w:val="0"/>
      <w:sz w:val="20"/>
      <w:szCs w:val="20"/>
      <w:lang w:val="en-US"/>
    </w:rPr>
  </w:style>
  <w:style w:type="paragraph" w:customStyle="1" w:styleId="Abstract">
    <w:name w:val="Abstract"/>
    <w:rsid w:val="009E3D58"/>
    <w:pPr>
      <w:spacing w:after="200"/>
      <w:ind w:firstLine="272"/>
      <w:jc w:val="both"/>
    </w:pPr>
    <w:rPr>
      <w:rFonts w:eastAsia="SimSun"/>
      <w:b/>
      <w:bCs/>
      <w:sz w:val="18"/>
      <w:szCs w:val="18"/>
    </w:rPr>
  </w:style>
  <w:style w:type="paragraph" w:customStyle="1" w:styleId="Author">
    <w:name w:val="Author"/>
    <w:rsid w:val="009E3D58"/>
    <w:pPr>
      <w:spacing w:before="360" w:after="40"/>
    </w:pPr>
    <w:rPr>
      <w:rFonts w:eastAsia="SimSun"/>
      <w:noProof/>
    </w:rPr>
  </w:style>
  <w:style w:type="paragraph" w:styleId="BodyText">
    <w:name w:val="Body Text"/>
    <w:basedOn w:val="Normal"/>
    <w:link w:val="BodyTextChar"/>
    <w:rsid w:val="009E3D58"/>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9E3D58"/>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9E3D58"/>
    <w:pPr>
      <w:numPr>
        <w:numId w:val="1"/>
      </w:numPr>
      <w:ind w:left="576" w:hanging="288"/>
    </w:pPr>
  </w:style>
  <w:style w:type="paragraph" w:customStyle="1" w:styleId="equation">
    <w:name w:val="equation"/>
    <w:basedOn w:val="Normal"/>
    <w:rsid w:val="009E3D58"/>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9E3D58"/>
    <w:pPr>
      <w:numPr>
        <w:numId w:val="2"/>
      </w:numPr>
      <w:tabs>
        <w:tab w:val="left" w:pos="533"/>
      </w:tabs>
      <w:spacing w:before="80" w:after="200"/>
      <w:ind w:left="0" w:firstLine="0"/>
      <w:jc w:val="both"/>
    </w:pPr>
    <w:rPr>
      <w:rFonts w:eastAsia="SimSun"/>
      <w:noProof/>
      <w:sz w:val="16"/>
      <w:szCs w:val="16"/>
    </w:rPr>
  </w:style>
  <w:style w:type="paragraph" w:customStyle="1" w:styleId="papertitle">
    <w:name w:val="paper title"/>
    <w:rsid w:val="009E3D58"/>
    <w:pPr>
      <w:spacing w:after="120"/>
    </w:pPr>
    <w:rPr>
      <w:rFonts w:eastAsia="MS Mincho"/>
      <w:noProof/>
      <w:sz w:val="48"/>
      <w:szCs w:val="48"/>
    </w:rPr>
  </w:style>
  <w:style w:type="paragraph" w:customStyle="1" w:styleId="references">
    <w:name w:val="references"/>
    <w:rsid w:val="009E3D58"/>
    <w:pPr>
      <w:numPr>
        <w:numId w:val="4"/>
      </w:numPr>
      <w:spacing w:after="50" w:line="180" w:lineRule="exact"/>
      <w:jc w:val="both"/>
    </w:pPr>
    <w:rPr>
      <w:rFonts w:eastAsia="MS Mincho"/>
      <w:noProof/>
      <w:sz w:val="16"/>
      <w:szCs w:val="16"/>
    </w:rPr>
  </w:style>
  <w:style w:type="paragraph" w:customStyle="1" w:styleId="tablecolhead">
    <w:name w:val="table col head"/>
    <w:basedOn w:val="Normal"/>
    <w:rsid w:val="009E3D58"/>
    <w:rPr>
      <w:b/>
      <w:bCs/>
      <w:sz w:val="16"/>
      <w:szCs w:val="16"/>
    </w:rPr>
  </w:style>
  <w:style w:type="paragraph" w:customStyle="1" w:styleId="tablecolsubhead">
    <w:name w:val="table col subhead"/>
    <w:basedOn w:val="tablecolhead"/>
    <w:rsid w:val="009E3D58"/>
    <w:rPr>
      <w:i/>
      <w:iCs/>
      <w:sz w:val="15"/>
      <w:szCs w:val="15"/>
    </w:rPr>
  </w:style>
  <w:style w:type="paragraph" w:customStyle="1" w:styleId="tablecopy">
    <w:name w:val="table copy"/>
    <w:rsid w:val="009E3D58"/>
    <w:pPr>
      <w:jc w:val="both"/>
    </w:pPr>
    <w:rPr>
      <w:rFonts w:eastAsia="SimSun"/>
      <w:noProof/>
      <w:sz w:val="16"/>
      <w:szCs w:val="16"/>
    </w:rPr>
  </w:style>
  <w:style w:type="paragraph" w:customStyle="1" w:styleId="tablefootnote">
    <w:name w:val="table footnote"/>
    <w:rsid w:val="009E3D58"/>
    <w:pPr>
      <w:tabs>
        <w:tab w:val="num" w:pos="720"/>
      </w:tabs>
      <w:spacing w:before="60" w:after="30"/>
      <w:ind w:left="58" w:hanging="29"/>
      <w:jc w:val="right"/>
    </w:pPr>
    <w:rPr>
      <w:rFonts w:eastAsia="SimSun"/>
      <w:sz w:val="12"/>
      <w:szCs w:val="12"/>
    </w:rPr>
  </w:style>
  <w:style w:type="paragraph" w:customStyle="1" w:styleId="tablehead">
    <w:name w:val="table head"/>
    <w:rsid w:val="009E3D58"/>
    <w:pPr>
      <w:tabs>
        <w:tab w:val="num" w:pos="720"/>
      </w:tabs>
      <w:spacing w:before="240" w:after="120" w:line="216" w:lineRule="auto"/>
      <w:ind w:left="720" w:hanging="720"/>
    </w:pPr>
    <w:rPr>
      <w:rFonts w:eastAsia="SimSun"/>
      <w:smallCaps/>
      <w:noProof/>
      <w:sz w:val="16"/>
      <w:szCs w:val="16"/>
    </w:rPr>
  </w:style>
  <w:style w:type="paragraph" w:customStyle="1" w:styleId="Keywords">
    <w:name w:val="Keywords"/>
    <w:basedOn w:val="Abstract"/>
    <w:qFormat/>
    <w:rsid w:val="009E3D58"/>
    <w:pPr>
      <w:spacing w:after="120"/>
      <w:ind w:firstLine="274"/>
    </w:pPr>
    <w:rPr>
      <w:i/>
    </w:rPr>
  </w:style>
  <w:style w:type="paragraph" w:styleId="Header">
    <w:name w:val="header"/>
    <w:basedOn w:val="Normal"/>
    <w:link w:val="HeaderChar"/>
    <w:rsid w:val="009E3D58"/>
    <w:pPr>
      <w:tabs>
        <w:tab w:val="center" w:pos="4680"/>
        <w:tab w:val="right" w:pos="9360"/>
      </w:tabs>
    </w:pPr>
  </w:style>
  <w:style w:type="character" w:customStyle="1" w:styleId="HeaderChar">
    <w:name w:val="Header Char"/>
    <w:basedOn w:val="DefaultParagraphFont"/>
    <w:link w:val="Header"/>
    <w:rsid w:val="009E3D58"/>
    <w:rPr>
      <w:rFonts w:ascii="Times New Roman" w:eastAsia="SimSun" w:hAnsi="Times New Roman" w:cs="Times New Roman"/>
      <w:kern w:val="0"/>
      <w:sz w:val="20"/>
      <w:szCs w:val="20"/>
      <w:lang w:val="en-US"/>
    </w:rPr>
  </w:style>
  <w:style w:type="paragraph" w:styleId="Footer">
    <w:name w:val="footer"/>
    <w:basedOn w:val="Normal"/>
    <w:link w:val="FooterChar"/>
    <w:uiPriority w:val="99"/>
    <w:rsid w:val="009E3D58"/>
    <w:pPr>
      <w:tabs>
        <w:tab w:val="center" w:pos="4680"/>
        <w:tab w:val="right" w:pos="9360"/>
      </w:tabs>
    </w:pPr>
  </w:style>
  <w:style w:type="character" w:customStyle="1" w:styleId="FooterChar">
    <w:name w:val="Footer Char"/>
    <w:basedOn w:val="DefaultParagraphFont"/>
    <w:link w:val="Footer"/>
    <w:uiPriority w:val="99"/>
    <w:rsid w:val="009E3D58"/>
    <w:rPr>
      <w:rFonts w:ascii="Times New Roman" w:eastAsia="SimSun" w:hAnsi="Times New Roman" w:cs="Times New Roman"/>
      <w:kern w:val="0"/>
      <w:sz w:val="20"/>
      <w:szCs w:val="20"/>
      <w:lang w:val="en-US"/>
    </w:rPr>
  </w:style>
  <w:style w:type="character" w:styleId="PlaceholderText">
    <w:name w:val="Placeholder Text"/>
    <w:basedOn w:val="DefaultParagraphFont"/>
    <w:uiPriority w:val="99"/>
    <w:semiHidden/>
    <w:rsid w:val="006F002A"/>
    <w:rPr>
      <w:color w:val="808080"/>
    </w:rPr>
  </w:style>
  <w:style w:type="paragraph" w:styleId="ListParagraph">
    <w:name w:val="List Paragraph"/>
    <w:basedOn w:val="Normal"/>
    <w:uiPriority w:val="34"/>
    <w:qFormat/>
    <w:rsid w:val="002C2471"/>
    <w:pPr>
      <w:ind w:left="720"/>
      <w:contextualSpacing/>
    </w:pPr>
  </w:style>
  <w:style w:type="character" w:styleId="Hyperlink">
    <w:name w:val="Hyperlink"/>
    <w:basedOn w:val="DefaultParagraphFont"/>
    <w:uiPriority w:val="99"/>
    <w:unhideWhenUsed/>
    <w:rsid w:val="00722BA0"/>
    <w:rPr>
      <w:color w:val="0563C1" w:themeColor="hyperlink"/>
      <w:u w:val="single"/>
    </w:rPr>
  </w:style>
  <w:style w:type="character" w:styleId="UnresolvedMention">
    <w:name w:val="Unresolved Mention"/>
    <w:basedOn w:val="DefaultParagraphFont"/>
    <w:uiPriority w:val="99"/>
    <w:semiHidden/>
    <w:unhideWhenUsed/>
    <w:rsid w:val="00722BA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10938">
      <w:bodyDiv w:val="1"/>
      <w:marLeft w:val="0"/>
      <w:marRight w:val="0"/>
      <w:marTop w:val="0"/>
      <w:marBottom w:val="0"/>
      <w:divBdr>
        <w:top w:val="none" w:sz="0" w:space="0" w:color="auto"/>
        <w:left w:val="none" w:sz="0" w:space="0" w:color="auto"/>
        <w:bottom w:val="none" w:sz="0" w:space="0" w:color="auto"/>
        <w:right w:val="none" w:sz="0" w:space="0" w:color="auto"/>
      </w:divBdr>
      <w:divsChild>
        <w:div w:id="338237475">
          <w:marLeft w:val="640"/>
          <w:marRight w:val="0"/>
          <w:marTop w:val="0"/>
          <w:marBottom w:val="0"/>
          <w:divBdr>
            <w:top w:val="none" w:sz="0" w:space="0" w:color="auto"/>
            <w:left w:val="none" w:sz="0" w:space="0" w:color="auto"/>
            <w:bottom w:val="none" w:sz="0" w:space="0" w:color="auto"/>
            <w:right w:val="none" w:sz="0" w:space="0" w:color="auto"/>
          </w:divBdr>
        </w:div>
        <w:div w:id="2075354965">
          <w:marLeft w:val="640"/>
          <w:marRight w:val="0"/>
          <w:marTop w:val="0"/>
          <w:marBottom w:val="0"/>
          <w:divBdr>
            <w:top w:val="none" w:sz="0" w:space="0" w:color="auto"/>
            <w:left w:val="none" w:sz="0" w:space="0" w:color="auto"/>
            <w:bottom w:val="none" w:sz="0" w:space="0" w:color="auto"/>
            <w:right w:val="none" w:sz="0" w:space="0" w:color="auto"/>
          </w:divBdr>
        </w:div>
        <w:div w:id="1151599334">
          <w:marLeft w:val="640"/>
          <w:marRight w:val="0"/>
          <w:marTop w:val="0"/>
          <w:marBottom w:val="0"/>
          <w:divBdr>
            <w:top w:val="none" w:sz="0" w:space="0" w:color="auto"/>
            <w:left w:val="none" w:sz="0" w:space="0" w:color="auto"/>
            <w:bottom w:val="none" w:sz="0" w:space="0" w:color="auto"/>
            <w:right w:val="none" w:sz="0" w:space="0" w:color="auto"/>
          </w:divBdr>
        </w:div>
        <w:div w:id="915210724">
          <w:marLeft w:val="640"/>
          <w:marRight w:val="0"/>
          <w:marTop w:val="0"/>
          <w:marBottom w:val="0"/>
          <w:divBdr>
            <w:top w:val="none" w:sz="0" w:space="0" w:color="auto"/>
            <w:left w:val="none" w:sz="0" w:space="0" w:color="auto"/>
            <w:bottom w:val="none" w:sz="0" w:space="0" w:color="auto"/>
            <w:right w:val="none" w:sz="0" w:space="0" w:color="auto"/>
          </w:divBdr>
        </w:div>
        <w:div w:id="456487784">
          <w:marLeft w:val="640"/>
          <w:marRight w:val="0"/>
          <w:marTop w:val="0"/>
          <w:marBottom w:val="0"/>
          <w:divBdr>
            <w:top w:val="none" w:sz="0" w:space="0" w:color="auto"/>
            <w:left w:val="none" w:sz="0" w:space="0" w:color="auto"/>
            <w:bottom w:val="none" w:sz="0" w:space="0" w:color="auto"/>
            <w:right w:val="none" w:sz="0" w:space="0" w:color="auto"/>
          </w:divBdr>
        </w:div>
        <w:div w:id="350955960">
          <w:marLeft w:val="640"/>
          <w:marRight w:val="0"/>
          <w:marTop w:val="0"/>
          <w:marBottom w:val="0"/>
          <w:divBdr>
            <w:top w:val="none" w:sz="0" w:space="0" w:color="auto"/>
            <w:left w:val="none" w:sz="0" w:space="0" w:color="auto"/>
            <w:bottom w:val="none" w:sz="0" w:space="0" w:color="auto"/>
            <w:right w:val="none" w:sz="0" w:space="0" w:color="auto"/>
          </w:divBdr>
        </w:div>
      </w:divsChild>
    </w:div>
    <w:div w:id="246352330">
      <w:bodyDiv w:val="1"/>
      <w:marLeft w:val="0"/>
      <w:marRight w:val="0"/>
      <w:marTop w:val="0"/>
      <w:marBottom w:val="0"/>
      <w:divBdr>
        <w:top w:val="none" w:sz="0" w:space="0" w:color="auto"/>
        <w:left w:val="none" w:sz="0" w:space="0" w:color="auto"/>
        <w:bottom w:val="none" w:sz="0" w:space="0" w:color="auto"/>
        <w:right w:val="none" w:sz="0" w:space="0" w:color="auto"/>
      </w:divBdr>
    </w:div>
    <w:div w:id="420372111">
      <w:bodyDiv w:val="1"/>
      <w:marLeft w:val="0"/>
      <w:marRight w:val="0"/>
      <w:marTop w:val="0"/>
      <w:marBottom w:val="0"/>
      <w:divBdr>
        <w:top w:val="none" w:sz="0" w:space="0" w:color="auto"/>
        <w:left w:val="none" w:sz="0" w:space="0" w:color="auto"/>
        <w:bottom w:val="none" w:sz="0" w:space="0" w:color="auto"/>
        <w:right w:val="none" w:sz="0" w:space="0" w:color="auto"/>
      </w:divBdr>
      <w:divsChild>
        <w:div w:id="227686741">
          <w:marLeft w:val="0"/>
          <w:marRight w:val="0"/>
          <w:marTop w:val="0"/>
          <w:marBottom w:val="0"/>
          <w:divBdr>
            <w:top w:val="single" w:sz="2" w:space="0" w:color="D9D9E3"/>
            <w:left w:val="single" w:sz="2" w:space="0" w:color="D9D9E3"/>
            <w:bottom w:val="single" w:sz="2" w:space="0" w:color="D9D9E3"/>
            <w:right w:val="single" w:sz="2" w:space="0" w:color="D9D9E3"/>
          </w:divBdr>
          <w:divsChild>
            <w:div w:id="1891845038">
              <w:marLeft w:val="0"/>
              <w:marRight w:val="0"/>
              <w:marTop w:val="0"/>
              <w:marBottom w:val="0"/>
              <w:divBdr>
                <w:top w:val="single" w:sz="2" w:space="0" w:color="D9D9E3"/>
                <w:left w:val="single" w:sz="2" w:space="0" w:color="D9D9E3"/>
                <w:bottom w:val="single" w:sz="2" w:space="0" w:color="D9D9E3"/>
                <w:right w:val="single" w:sz="2" w:space="0" w:color="D9D9E3"/>
              </w:divBdr>
              <w:divsChild>
                <w:div w:id="1946570240">
                  <w:marLeft w:val="0"/>
                  <w:marRight w:val="0"/>
                  <w:marTop w:val="0"/>
                  <w:marBottom w:val="0"/>
                  <w:divBdr>
                    <w:top w:val="single" w:sz="2" w:space="0" w:color="D9D9E3"/>
                    <w:left w:val="single" w:sz="2" w:space="0" w:color="D9D9E3"/>
                    <w:bottom w:val="single" w:sz="2" w:space="0" w:color="D9D9E3"/>
                    <w:right w:val="single" w:sz="2" w:space="0" w:color="D9D9E3"/>
                  </w:divBdr>
                  <w:divsChild>
                    <w:div w:id="1519615161">
                      <w:marLeft w:val="0"/>
                      <w:marRight w:val="0"/>
                      <w:marTop w:val="0"/>
                      <w:marBottom w:val="0"/>
                      <w:divBdr>
                        <w:top w:val="single" w:sz="2" w:space="0" w:color="D9D9E3"/>
                        <w:left w:val="single" w:sz="2" w:space="0" w:color="D9D9E3"/>
                        <w:bottom w:val="single" w:sz="2" w:space="0" w:color="D9D9E3"/>
                        <w:right w:val="single" w:sz="2" w:space="0" w:color="D9D9E3"/>
                      </w:divBdr>
                      <w:divsChild>
                        <w:div w:id="73623895">
                          <w:marLeft w:val="0"/>
                          <w:marRight w:val="0"/>
                          <w:marTop w:val="0"/>
                          <w:marBottom w:val="0"/>
                          <w:divBdr>
                            <w:top w:val="single" w:sz="2" w:space="0" w:color="auto"/>
                            <w:left w:val="single" w:sz="2" w:space="0" w:color="auto"/>
                            <w:bottom w:val="single" w:sz="6" w:space="0" w:color="auto"/>
                            <w:right w:val="single" w:sz="2" w:space="0" w:color="auto"/>
                          </w:divBdr>
                          <w:divsChild>
                            <w:div w:id="59882840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235890">
                                  <w:marLeft w:val="0"/>
                                  <w:marRight w:val="0"/>
                                  <w:marTop w:val="0"/>
                                  <w:marBottom w:val="0"/>
                                  <w:divBdr>
                                    <w:top w:val="single" w:sz="2" w:space="0" w:color="D9D9E3"/>
                                    <w:left w:val="single" w:sz="2" w:space="0" w:color="D9D9E3"/>
                                    <w:bottom w:val="single" w:sz="2" w:space="0" w:color="D9D9E3"/>
                                    <w:right w:val="single" w:sz="2" w:space="0" w:color="D9D9E3"/>
                                  </w:divBdr>
                                  <w:divsChild>
                                    <w:div w:id="821166188">
                                      <w:marLeft w:val="0"/>
                                      <w:marRight w:val="0"/>
                                      <w:marTop w:val="0"/>
                                      <w:marBottom w:val="0"/>
                                      <w:divBdr>
                                        <w:top w:val="single" w:sz="2" w:space="0" w:color="D9D9E3"/>
                                        <w:left w:val="single" w:sz="2" w:space="0" w:color="D9D9E3"/>
                                        <w:bottom w:val="single" w:sz="2" w:space="0" w:color="D9D9E3"/>
                                        <w:right w:val="single" w:sz="2" w:space="0" w:color="D9D9E3"/>
                                      </w:divBdr>
                                      <w:divsChild>
                                        <w:div w:id="912084512">
                                          <w:marLeft w:val="0"/>
                                          <w:marRight w:val="0"/>
                                          <w:marTop w:val="0"/>
                                          <w:marBottom w:val="0"/>
                                          <w:divBdr>
                                            <w:top w:val="single" w:sz="2" w:space="0" w:color="D9D9E3"/>
                                            <w:left w:val="single" w:sz="2" w:space="0" w:color="D9D9E3"/>
                                            <w:bottom w:val="single" w:sz="2" w:space="0" w:color="D9D9E3"/>
                                            <w:right w:val="single" w:sz="2" w:space="0" w:color="D9D9E3"/>
                                          </w:divBdr>
                                          <w:divsChild>
                                            <w:div w:id="615673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4715755">
          <w:marLeft w:val="0"/>
          <w:marRight w:val="0"/>
          <w:marTop w:val="0"/>
          <w:marBottom w:val="0"/>
          <w:divBdr>
            <w:top w:val="none" w:sz="0" w:space="0" w:color="auto"/>
            <w:left w:val="none" w:sz="0" w:space="0" w:color="auto"/>
            <w:bottom w:val="none" w:sz="0" w:space="0" w:color="auto"/>
            <w:right w:val="none" w:sz="0" w:space="0" w:color="auto"/>
          </w:divBdr>
        </w:div>
      </w:divsChild>
    </w:div>
    <w:div w:id="490563781">
      <w:bodyDiv w:val="1"/>
      <w:marLeft w:val="0"/>
      <w:marRight w:val="0"/>
      <w:marTop w:val="0"/>
      <w:marBottom w:val="0"/>
      <w:divBdr>
        <w:top w:val="none" w:sz="0" w:space="0" w:color="auto"/>
        <w:left w:val="none" w:sz="0" w:space="0" w:color="auto"/>
        <w:bottom w:val="none" w:sz="0" w:space="0" w:color="auto"/>
        <w:right w:val="none" w:sz="0" w:space="0" w:color="auto"/>
      </w:divBdr>
    </w:div>
    <w:div w:id="495998621">
      <w:bodyDiv w:val="1"/>
      <w:marLeft w:val="0"/>
      <w:marRight w:val="0"/>
      <w:marTop w:val="0"/>
      <w:marBottom w:val="0"/>
      <w:divBdr>
        <w:top w:val="none" w:sz="0" w:space="0" w:color="auto"/>
        <w:left w:val="none" w:sz="0" w:space="0" w:color="auto"/>
        <w:bottom w:val="none" w:sz="0" w:space="0" w:color="auto"/>
        <w:right w:val="none" w:sz="0" w:space="0" w:color="auto"/>
      </w:divBdr>
      <w:divsChild>
        <w:div w:id="1917132367">
          <w:marLeft w:val="640"/>
          <w:marRight w:val="0"/>
          <w:marTop w:val="0"/>
          <w:marBottom w:val="0"/>
          <w:divBdr>
            <w:top w:val="none" w:sz="0" w:space="0" w:color="auto"/>
            <w:left w:val="none" w:sz="0" w:space="0" w:color="auto"/>
            <w:bottom w:val="none" w:sz="0" w:space="0" w:color="auto"/>
            <w:right w:val="none" w:sz="0" w:space="0" w:color="auto"/>
          </w:divBdr>
        </w:div>
        <w:div w:id="1308045869">
          <w:marLeft w:val="640"/>
          <w:marRight w:val="0"/>
          <w:marTop w:val="0"/>
          <w:marBottom w:val="0"/>
          <w:divBdr>
            <w:top w:val="none" w:sz="0" w:space="0" w:color="auto"/>
            <w:left w:val="none" w:sz="0" w:space="0" w:color="auto"/>
            <w:bottom w:val="none" w:sz="0" w:space="0" w:color="auto"/>
            <w:right w:val="none" w:sz="0" w:space="0" w:color="auto"/>
          </w:divBdr>
        </w:div>
        <w:div w:id="1910798409">
          <w:marLeft w:val="640"/>
          <w:marRight w:val="0"/>
          <w:marTop w:val="0"/>
          <w:marBottom w:val="0"/>
          <w:divBdr>
            <w:top w:val="none" w:sz="0" w:space="0" w:color="auto"/>
            <w:left w:val="none" w:sz="0" w:space="0" w:color="auto"/>
            <w:bottom w:val="none" w:sz="0" w:space="0" w:color="auto"/>
            <w:right w:val="none" w:sz="0" w:space="0" w:color="auto"/>
          </w:divBdr>
        </w:div>
        <w:div w:id="655232298">
          <w:marLeft w:val="640"/>
          <w:marRight w:val="0"/>
          <w:marTop w:val="0"/>
          <w:marBottom w:val="0"/>
          <w:divBdr>
            <w:top w:val="none" w:sz="0" w:space="0" w:color="auto"/>
            <w:left w:val="none" w:sz="0" w:space="0" w:color="auto"/>
            <w:bottom w:val="none" w:sz="0" w:space="0" w:color="auto"/>
            <w:right w:val="none" w:sz="0" w:space="0" w:color="auto"/>
          </w:divBdr>
        </w:div>
      </w:divsChild>
    </w:div>
    <w:div w:id="727337428">
      <w:bodyDiv w:val="1"/>
      <w:marLeft w:val="0"/>
      <w:marRight w:val="0"/>
      <w:marTop w:val="0"/>
      <w:marBottom w:val="0"/>
      <w:divBdr>
        <w:top w:val="none" w:sz="0" w:space="0" w:color="auto"/>
        <w:left w:val="none" w:sz="0" w:space="0" w:color="auto"/>
        <w:bottom w:val="none" w:sz="0" w:space="0" w:color="auto"/>
        <w:right w:val="none" w:sz="0" w:space="0" w:color="auto"/>
      </w:divBdr>
      <w:divsChild>
        <w:div w:id="280847247">
          <w:marLeft w:val="640"/>
          <w:marRight w:val="0"/>
          <w:marTop w:val="0"/>
          <w:marBottom w:val="0"/>
          <w:divBdr>
            <w:top w:val="none" w:sz="0" w:space="0" w:color="auto"/>
            <w:left w:val="none" w:sz="0" w:space="0" w:color="auto"/>
            <w:bottom w:val="none" w:sz="0" w:space="0" w:color="auto"/>
            <w:right w:val="none" w:sz="0" w:space="0" w:color="auto"/>
          </w:divBdr>
        </w:div>
        <w:div w:id="265163418">
          <w:marLeft w:val="640"/>
          <w:marRight w:val="0"/>
          <w:marTop w:val="0"/>
          <w:marBottom w:val="0"/>
          <w:divBdr>
            <w:top w:val="none" w:sz="0" w:space="0" w:color="auto"/>
            <w:left w:val="none" w:sz="0" w:space="0" w:color="auto"/>
            <w:bottom w:val="none" w:sz="0" w:space="0" w:color="auto"/>
            <w:right w:val="none" w:sz="0" w:space="0" w:color="auto"/>
          </w:divBdr>
        </w:div>
        <w:div w:id="579102902">
          <w:marLeft w:val="640"/>
          <w:marRight w:val="0"/>
          <w:marTop w:val="0"/>
          <w:marBottom w:val="0"/>
          <w:divBdr>
            <w:top w:val="none" w:sz="0" w:space="0" w:color="auto"/>
            <w:left w:val="none" w:sz="0" w:space="0" w:color="auto"/>
            <w:bottom w:val="none" w:sz="0" w:space="0" w:color="auto"/>
            <w:right w:val="none" w:sz="0" w:space="0" w:color="auto"/>
          </w:divBdr>
        </w:div>
        <w:div w:id="931663040">
          <w:marLeft w:val="640"/>
          <w:marRight w:val="0"/>
          <w:marTop w:val="0"/>
          <w:marBottom w:val="0"/>
          <w:divBdr>
            <w:top w:val="none" w:sz="0" w:space="0" w:color="auto"/>
            <w:left w:val="none" w:sz="0" w:space="0" w:color="auto"/>
            <w:bottom w:val="none" w:sz="0" w:space="0" w:color="auto"/>
            <w:right w:val="none" w:sz="0" w:space="0" w:color="auto"/>
          </w:divBdr>
        </w:div>
      </w:divsChild>
    </w:div>
    <w:div w:id="776406153">
      <w:bodyDiv w:val="1"/>
      <w:marLeft w:val="0"/>
      <w:marRight w:val="0"/>
      <w:marTop w:val="0"/>
      <w:marBottom w:val="0"/>
      <w:divBdr>
        <w:top w:val="none" w:sz="0" w:space="0" w:color="auto"/>
        <w:left w:val="none" w:sz="0" w:space="0" w:color="auto"/>
        <w:bottom w:val="none" w:sz="0" w:space="0" w:color="auto"/>
        <w:right w:val="none" w:sz="0" w:space="0" w:color="auto"/>
      </w:divBdr>
      <w:divsChild>
        <w:div w:id="596595282">
          <w:marLeft w:val="640"/>
          <w:marRight w:val="0"/>
          <w:marTop w:val="0"/>
          <w:marBottom w:val="0"/>
          <w:divBdr>
            <w:top w:val="none" w:sz="0" w:space="0" w:color="auto"/>
            <w:left w:val="none" w:sz="0" w:space="0" w:color="auto"/>
            <w:bottom w:val="none" w:sz="0" w:space="0" w:color="auto"/>
            <w:right w:val="none" w:sz="0" w:space="0" w:color="auto"/>
          </w:divBdr>
        </w:div>
        <w:div w:id="1110392769">
          <w:marLeft w:val="640"/>
          <w:marRight w:val="0"/>
          <w:marTop w:val="0"/>
          <w:marBottom w:val="0"/>
          <w:divBdr>
            <w:top w:val="none" w:sz="0" w:space="0" w:color="auto"/>
            <w:left w:val="none" w:sz="0" w:space="0" w:color="auto"/>
            <w:bottom w:val="none" w:sz="0" w:space="0" w:color="auto"/>
            <w:right w:val="none" w:sz="0" w:space="0" w:color="auto"/>
          </w:divBdr>
        </w:div>
        <w:div w:id="1579055688">
          <w:marLeft w:val="640"/>
          <w:marRight w:val="0"/>
          <w:marTop w:val="0"/>
          <w:marBottom w:val="0"/>
          <w:divBdr>
            <w:top w:val="none" w:sz="0" w:space="0" w:color="auto"/>
            <w:left w:val="none" w:sz="0" w:space="0" w:color="auto"/>
            <w:bottom w:val="none" w:sz="0" w:space="0" w:color="auto"/>
            <w:right w:val="none" w:sz="0" w:space="0" w:color="auto"/>
          </w:divBdr>
        </w:div>
        <w:div w:id="1140463829">
          <w:marLeft w:val="640"/>
          <w:marRight w:val="0"/>
          <w:marTop w:val="0"/>
          <w:marBottom w:val="0"/>
          <w:divBdr>
            <w:top w:val="none" w:sz="0" w:space="0" w:color="auto"/>
            <w:left w:val="none" w:sz="0" w:space="0" w:color="auto"/>
            <w:bottom w:val="none" w:sz="0" w:space="0" w:color="auto"/>
            <w:right w:val="none" w:sz="0" w:space="0" w:color="auto"/>
          </w:divBdr>
        </w:div>
        <w:div w:id="598147299">
          <w:marLeft w:val="640"/>
          <w:marRight w:val="0"/>
          <w:marTop w:val="0"/>
          <w:marBottom w:val="0"/>
          <w:divBdr>
            <w:top w:val="none" w:sz="0" w:space="0" w:color="auto"/>
            <w:left w:val="none" w:sz="0" w:space="0" w:color="auto"/>
            <w:bottom w:val="none" w:sz="0" w:space="0" w:color="auto"/>
            <w:right w:val="none" w:sz="0" w:space="0" w:color="auto"/>
          </w:divBdr>
        </w:div>
        <w:div w:id="2115396846">
          <w:marLeft w:val="640"/>
          <w:marRight w:val="0"/>
          <w:marTop w:val="0"/>
          <w:marBottom w:val="0"/>
          <w:divBdr>
            <w:top w:val="none" w:sz="0" w:space="0" w:color="auto"/>
            <w:left w:val="none" w:sz="0" w:space="0" w:color="auto"/>
            <w:bottom w:val="none" w:sz="0" w:space="0" w:color="auto"/>
            <w:right w:val="none" w:sz="0" w:space="0" w:color="auto"/>
          </w:divBdr>
        </w:div>
      </w:divsChild>
    </w:div>
    <w:div w:id="819274529">
      <w:bodyDiv w:val="1"/>
      <w:marLeft w:val="0"/>
      <w:marRight w:val="0"/>
      <w:marTop w:val="0"/>
      <w:marBottom w:val="0"/>
      <w:divBdr>
        <w:top w:val="none" w:sz="0" w:space="0" w:color="auto"/>
        <w:left w:val="none" w:sz="0" w:space="0" w:color="auto"/>
        <w:bottom w:val="none" w:sz="0" w:space="0" w:color="auto"/>
        <w:right w:val="none" w:sz="0" w:space="0" w:color="auto"/>
      </w:divBdr>
    </w:div>
    <w:div w:id="888497438">
      <w:bodyDiv w:val="1"/>
      <w:marLeft w:val="0"/>
      <w:marRight w:val="0"/>
      <w:marTop w:val="0"/>
      <w:marBottom w:val="0"/>
      <w:divBdr>
        <w:top w:val="none" w:sz="0" w:space="0" w:color="auto"/>
        <w:left w:val="none" w:sz="0" w:space="0" w:color="auto"/>
        <w:bottom w:val="none" w:sz="0" w:space="0" w:color="auto"/>
        <w:right w:val="none" w:sz="0" w:space="0" w:color="auto"/>
      </w:divBdr>
      <w:divsChild>
        <w:div w:id="1989821614">
          <w:marLeft w:val="640"/>
          <w:marRight w:val="0"/>
          <w:marTop w:val="0"/>
          <w:marBottom w:val="0"/>
          <w:divBdr>
            <w:top w:val="none" w:sz="0" w:space="0" w:color="auto"/>
            <w:left w:val="none" w:sz="0" w:space="0" w:color="auto"/>
            <w:bottom w:val="none" w:sz="0" w:space="0" w:color="auto"/>
            <w:right w:val="none" w:sz="0" w:space="0" w:color="auto"/>
          </w:divBdr>
        </w:div>
        <w:div w:id="1531870076">
          <w:marLeft w:val="640"/>
          <w:marRight w:val="0"/>
          <w:marTop w:val="0"/>
          <w:marBottom w:val="0"/>
          <w:divBdr>
            <w:top w:val="none" w:sz="0" w:space="0" w:color="auto"/>
            <w:left w:val="none" w:sz="0" w:space="0" w:color="auto"/>
            <w:bottom w:val="none" w:sz="0" w:space="0" w:color="auto"/>
            <w:right w:val="none" w:sz="0" w:space="0" w:color="auto"/>
          </w:divBdr>
        </w:div>
        <w:div w:id="1995330984">
          <w:marLeft w:val="640"/>
          <w:marRight w:val="0"/>
          <w:marTop w:val="0"/>
          <w:marBottom w:val="0"/>
          <w:divBdr>
            <w:top w:val="none" w:sz="0" w:space="0" w:color="auto"/>
            <w:left w:val="none" w:sz="0" w:space="0" w:color="auto"/>
            <w:bottom w:val="none" w:sz="0" w:space="0" w:color="auto"/>
            <w:right w:val="none" w:sz="0" w:space="0" w:color="auto"/>
          </w:divBdr>
        </w:div>
      </w:divsChild>
    </w:div>
    <w:div w:id="1104115032">
      <w:bodyDiv w:val="1"/>
      <w:marLeft w:val="0"/>
      <w:marRight w:val="0"/>
      <w:marTop w:val="0"/>
      <w:marBottom w:val="0"/>
      <w:divBdr>
        <w:top w:val="none" w:sz="0" w:space="0" w:color="auto"/>
        <w:left w:val="none" w:sz="0" w:space="0" w:color="auto"/>
        <w:bottom w:val="none" w:sz="0" w:space="0" w:color="auto"/>
        <w:right w:val="none" w:sz="0" w:space="0" w:color="auto"/>
      </w:divBdr>
      <w:divsChild>
        <w:div w:id="802190518">
          <w:marLeft w:val="640"/>
          <w:marRight w:val="0"/>
          <w:marTop w:val="0"/>
          <w:marBottom w:val="0"/>
          <w:divBdr>
            <w:top w:val="none" w:sz="0" w:space="0" w:color="auto"/>
            <w:left w:val="none" w:sz="0" w:space="0" w:color="auto"/>
            <w:bottom w:val="none" w:sz="0" w:space="0" w:color="auto"/>
            <w:right w:val="none" w:sz="0" w:space="0" w:color="auto"/>
          </w:divBdr>
        </w:div>
        <w:div w:id="470824351">
          <w:marLeft w:val="640"/>
          <w:marRight w:val="0"/>
          <w:marTop w:val="0"/>
          <w:marBottom w:val="0"/>
          <w:divBdr>
            <w:top w:val="none" w:sz="0" w:space="0" w:color="auto"/>
            <w:left w:val="none" w:sz="0" w:space="0" w:color="auto"/>
            <w:bottom w:val="none" w:sz="0" w:space="0" w:color="auto"/>
            <w:right w:val="none" w:sz="0" w:space="0" w:color="auto"/>
          </w:divBdr>
        </w:div>
        <w:div w:id="905458285">
          <w:marLeft w:val="640"/>
          <w:marRight w:val="0"/>
          <w:marTop w:val="0"/>
          <w:marBottom w:val="0"/>
          <w:divBdr>
            <w:top w:val="none" w:sz="0" w:space="0" w:color="auto"/>
            <w:left w:val="none" w:sz="0" w:space="0" w:color="auto"/>
            <w:bottom w:val="none" w:sz="0" w:space="0" w:color="auto"/>
            <w:right w:val="none" w:sz="0" w:space="0" w:color="auto"/>
          </w:divBdr>
        </w:div>
        <w:div w:id="174851973">
          <w:marLeft w:val="640"/>
          <w:marRight w:val="0"/>
          <w:marTop w:val="0"/>
          <w:marBottom w:val="0"/>
          <w:divBdr>
            <w:top w:val="none" w:sz="0" w:space="0" w:color="auto"/>
            <w:left w:val="none" w:sz="0" w:space="0" w:color="auto"/>
            <w:bottom w:val="none" w:sz="0" w:space="0" w:color="auto"/>
            <w:right w:val="none" w:sz="0" w:space="0" w:color="auto"/>
          </w:divBdr>
        </w:div>
        <w:div w:id="372003651">
          <w:marLeft w:val="640"/>
          <w:marRight w:val="0"/>
          <w:marTop w:val="0"/>
          <w:marBottom w:val="0"/>
          <w:divBdr>
            <w:top w:val="none" w:sz="0" w:space="0" w:color="auto"/>
            <w:left w:val="none" w:sz="0" w:space="0" w:color="auto"/>
            <w:bottom w:val="none" w:sz="0" w:space="0" w:color="auto"/>
            <w:right w:val="none" w:sz="0" w:space="0" w:color="auto"/>
          </w:divBdr>
        </w:div>
        <w:div w:id="1467039680">
          <w:marLeft w:val="640"/>
          <w:marRight w:val="0"/>
          <w:marTop w:val="0"/>
          <w:marBottom w:val="0"/>
          <w:divBdr>
            <w:top w:val="none" w:sz="0" w:space="0" w:color="auto"/>
            <w:left w:val="none" w:sz="0" w:space="0" w:color="auto"/>
            <w:bottom w:val="none" w:sz="0" w:space="0" w:color="auto"/>
            <w:right w:val="none" w:sz="0" w:space="0" w:color="auto"/>
          </w:divBdr>
        </w:div>
      </w:divsChild>
    </w:div>
    <w:div w:id="1111819006">
      <w:bodyDiv w:val="1"/>
      <w:marLeft w:val="0"/>
      <w:marRight w:val="0"/>
      <w:marTop w:val="0"/>
      <w:marBottom w:val="0"/>
      <w:divBdr>
        <w:top w:val="none" w:sz="0" w:space="0" w:color="auto"/>
        <w:left w:val="none" w:sz="0" w:space="0" w:color="auto"/>
        <w:bottom w:val="none" w:sz="0" w:space="0" w:color="auto"/>
        <w:right w:val="none" w:sz="0" w:space="0" w:color="auto"/>
      </w:divBdr>
      <w:divsChild>
        <w:div w:id="2056006519">
          <w:marLeft w:val="640"/>
          <w:marRight w:val="0"/>
          <w:marTop w:val="0"/>
          <w:marBottom w:val="0"/>
          <w:divBdr>
            <w:top w:val="none" w:sz="0" w:space="0" w:color="auto"/>
            <w:left w:val="none" w:sz="0" w:space="0" w:color="auto"/>
            <w:bottom w:val="none" w:sz="0" w:space="0" w:color="auto"/>
            <w:right w:val="none" w:sz="0" w:space="0" w:color="auto"/>
          </w:divBdr>
        </w:div>
        <w:div w:id="1999187499">
          <w:marLeft w:val="640"/>
          <w:marRight w:val="0"/>
          <w:marTop w:val="0"/>
          <w:marBottom w:val="0"/>
          <w:divBdr>
            <w:top w:val="none" w:sz="0" w:space="0" w:color="auto"/>
            <w:left w:val="none" w:sz="0" w:space="0" w:color="auto"/>
            <w:bottom w:val="none" w:sz="0" w:space="0" w:color="auto"/>
            <w:right w:val="none" w:sz="0" w:space="0" w:color="auto"/>
          </w:divBdr>
        </w:div>
        <w:div w:id="1008753458">
          <w:marLeft w:val="640"/>
          <w:marRight w:val="0"/>
          <w:marTop w:val="0"/>
          <w:marBottom w:val="0"/>
          <w:divBdr>
            <w:top w:val="none" w:sz="0" w:space="0" w:color="auto"/>
            <w:left w:val="none" w:sz="0" w:space="0" w:color="auto"/>
            <w:bottom w:val="none" w:sz="0" w:space="0" w:color="auto"/>
            <w:right w:val="none" w:sz="0" w:space="0" w:color="auto"/>
          </w:divBdr>
        </w:div>
        <w:div w:id="1033766300">
          <w:marLeft w:val="640"/>
          <w:marRight w:val="0"/>
          <w:marTop w:val="0"/>
          <w:marBottom w:val="0"/>
          <w:divBdr>
            <w:top w:val="none" w:sz="0" w:space="0" w:color="auto"/>
            <w:left w:val="none" w:sz="0" w:space="0" w:color="auto"/>
            <w:bottom w:val="none" w:sz="0" w:space="0" w:color="auto"/>
            <w:right w:val="none" w:sz="0" w:space="0" w:color="auto"/>
          </w:divBdr>
        </w:div>
      </w:divsChild>
    </w:div>
    <w:div w:id="1121266663">
      <w:bodyDiv w:val="1"/>
      <w:marLeft w:val="0"/>
      <w:marRight w:val="0"/>
      <w:marTop w:val="0"/>
      <w:marBottom w:val="0"/>
      <w:divBdr>
        <w:top w:val="none" w:sz="0" w:space="0" w:color="auto"/>
        <w:left w:val="none" w:sz="0" w:space="0" w:color="auto"/>
        <w:bottom w:val="none" w:sz="0" w:space="0" w:color="auto"/>
        <w:right w:val="none" w:sz="0" w:space="0" w:color="auto"/>
      </w:divBdr>
      <w:divsChild>
        <w:div w:id="1367222332">
          <w:marLeft w:val="640"/>
          <w:marRight w:val="0"/>
          <w:marTop w:val="0"/>
          <w:marBottom w:val="0"/>
          <w:divBdr>
            <w:top w:val="none" w:sz="0" w:space="0" w:color="auto"/>
            <w:left w:val="none" w:sz="0" w:space="0" w:color="auto"/>
            <w:bottom w:val="none" w:sz="0" w:space="0" w:color="auto"/>
            <w:right w:val="none" w:sz="0" w:space="0" w:color="auto"/>
          </w:divBdr>
        </w:div>
        <w:div w:id="326132298">
          <w:marLeft w:val="640"/>
          <w:marRight w:val="0"/>
          <w:marTop w:val="0"/>
          <w:marBottom w:val="0"/>
          <w:divBdr>
            <w:top w:val="none" w:sz="0" w:space="0" w:color="auto"/>
            <w:left w:val="none" w:sz="0" w:space="0" w:color="auto"/>
            <w:bottom w:val="none" w:sz="0" w:space="0" w:color="auto"/>
            <w:right w:val="none" w:sz="0" w:space="0" w:color="auto"/>
          </w:divBdr>
        </w:div>
        <w:div w:id="1689133778">
          <w:marLeft w:val="640"/>
          <w:marRight w:val="0"/>
          <w:marTop w:val="0"/>
          <w:marBottom w:val="0"/>
          <w:divBdr>
            <w:top w:val="none" w:sz="0" w:space="0" w:color="auto"/>
            <w:left w:val="none" w:sz="0" w:space="0" w:color="auto"/>
            <w:bottom w:val="none" w:sz="0" w:space="0" w:color="auto"/>
            <w:right w:val="none" w:sz="0" w:space="0" w:color="auto"/>
          </w:divBdr>
        </w:div>
        <w:div w:id="1491796841">
          <w:marLeft w:val="640"/>
          <w:marRight w:val="0"/>
          <w:marTop w:val="0"/>
          <w:marBottom w:val="0"/>
          <w:divBdr>
            <w:top w:val="none" w:sz="0" w:space="0" w:color="auto"/>
            <w:left w:val="none" w:sz="0" w:space="0" w:color="auto"/>
            <w:bottom w:val="none" w:sz="0" w:space="0" w:color="auto"/>
            <w:right w:val="none" w:sz="0" w:space="0" w:color="auto"/>
          </w:divBdr>
        </w:div>
        <w:div w:id="1721590095">
          <w:marLeft w:val="640"/>
          <w:marRight w:val="0"/>
          <w:marTop w:val="0"/>
          <w:marBottom w:val="0"/>
          <w:divBdr>
            <w:top w:val="none" w:sz="0" w:space="0" w:color="auto"/>
            <w:left w:val="none" w:sz="0" w:space="0" w:color="auto"/>
            <w:bottom w:val="none" w:sz="0" w:space="0" w:color="auto"/>
            <w:right w:val="none" w:sz="0" w:space="0" w:color="auto"/>
          </w:divBdr>
        </w:div>
        <w:div w:id="1141578726">
          <w:marLeft w:val="640"/>
          <w:marRight w:val="0"/>
          <w:marTop w:val="0"/>
          <w:marBottom w:val="0"/>
          <w:divBdr>
            <w:top w:val="none" w:sz="0" w:space="0" w:color="auto"/>
            <w:left w:val="none" w:sz="0" w:space="0" w:color="auto"/>
            <w:bottom w:val="none" w:sz="0" w:space="0" w:color="auto"/>
            <w:right w:val="none" w:sz="0" w:space="0" w:color="auto"/>
          </w:divBdr>
        </w:div>
        <w:div w:id="1775511138">
          <w:marLeft w:val="640"/>
          <w:marRight w:val="0"/>
          <w:marTop w:val="0"/>
          <w:marBottom w:val="0"/>
          <w:divBdr>
            <w:top w:val="none" w:sz="0" w:space="0" w:color="auto"/>
            <w:left w:val="none" w:sz="0" w:space="0" w:color="auto"/>
            <w:bottom w:val="none" w:sz="0" w:space="0" w:color="auto"/>
            <w:right w:val="none" w:sz="0" w:space="0" w:color="auto"/>
          </w:divBdr>
        </w:div>
        <w:div w:id="23486116">
          <w:marLeft w:val="640"/>
          <w:marRight w:val="0"/>
          <w:marTop w:val="0"/>
          <w:marBottom w:val="0"/>
          <w:divBdr>
            <w:top w:val="none" w:sz="0" w:space="0" w:color="auto"/>
            <w:left w:val="none" w:sz="0" w:space="0" w:color="auto"/>
            <w:bottom w:val="none" w:sz="0" w:space="0" w:color="auto"/>
            <w:right w:val="none" w:sz="0" w:space="0" w:color="auto"/>
          </w:divBdr>
        </w:div>
        <w:div w:id="1666979807">
          <w:marLeft w:val="640"/>
          <w:marRight w:val="0"/>
          <w:marTop w:val="0"/>
          <w:marBottom w:val="0"/>
          <w:divBdr>
            <w:top w:val="none" w:sz="0" w:space="0" w:color="auto"/>
            <w:left w:val="none" w:sz="0" w:space="0" w:color="auto"/>
            <w:bottom w:val="none" w:sz="0" w:space="0" w:color="auto"/>
            <w:right w:val="none" w:sz="0" w:space="0" w:color="auto"/>
          </w:divBdr>
        </w:div>
      </w:divsChild>
    </w:div>
    <w:div w:id="1122764782">
      <w:bodyDiv w:val="1"/>
      <w:marLeft w:val="0"/>
      <w:marRight w:val="0"/>
      <w:marTop w:val="0"/>
      <w:marBottom w:val="0"/>
      <w:divBdr>
        <w:top w:val="none" w:sz="0" w:space="0" w:color="auto"/>
        <w:left w:val="none" w:sz="0" w:space="0" w:color="auto"/>
        <w:bottom w:val="none" w:sz="0" w:space="0" w:color="auto"/>
        <w:right w:val="none" w:sz="0" w:space="0" w:color="auto"/>
      </w:divBdr>
      <w:divsChild>
        <w:div w:id="1611625912">
          <w:marLeft w:val="640"/>
          <w:marRight w:val="0"/>
          <w:marTop w:val="0"/>
          <w:marBottom w:val="0"/>
          <w:divBdr>
            <w:top w:val="none" w:sz="0" w:space="0" w:color="auto"/>
            <w:left w:val="none" w:sz="0" w:space="0" w:color="auto"/>
            <w:bottom w:val="none" w:sz="0" w:space="0" w:color="auto"/>
            <w:right w:val="none" w:sz="0" w:space="0" w:color="auto"/>
          </w:divBdr>
        </w:div>
        <w:div w:id="1201016103">
          <w:marLeft w:val="640"/>
          <w:marRight w:val="0"/>
          <w:marTop w:val="0"/>
          <w:marBottom w:val="0"/>
          <w:divBdr>
            <w:top w:val="none" w:sz="0" w:space="0" w:color="auto"/>
            <w:left w:val="none" w:sz="0" w:space="0" w:color="auto"/>
            <w:bottom w:val="none" w:sz="0" w:space="0" w:color="auto"/>
            <w:right w:val="none" w:sz="0" w:space="0" w:color="auto"/>
          </w:divBdr>
        </w:div>
        <w:div w:id="718944874">
          <w:marLeft w:val="640"/>
          <w:marRight w:val="0"/>
          <w:marTop w:val="0"/>
          <w:marBottom w:val="0"/>
          <w:divBdr>
            <w:top w:val="none" w:sz="0" w:space="0" w:color="auto"/>
            <w:left w:val="none" w:sz="0" w:space="0" w:color="auto"/>
            <w:bottom w:val="none" w:sz="0" w:space="0" w:color="auto"/>
            <w:right w:val="none" w:sz="0" w:space="0" w:color="auto"/>
          </w:divBdr>
        </w:div>
        <w:div w:id="2137602247">
          <w:marLeft w:val="640"/>
          <w:marRight w:val="0"/>
          <w:marTop w:val="0"/>
          <w:marBottom w:val="0"/>
          <w:divBdr>
            <w:top w:val="none" w:sz="0" w:space="0" w:color="auto"/>
            <w:left w:val="none" w:sz="0" w:space="0" w:color="auto"/>
            <w:bottom w:val="none" w:sz="0" w:space="0" w:color="auto"/>
            <w:right w:val="none" w:sz="0" w:space="0" w:color="auto"/>
          </w:divBdr>
        </w:div>
      </w:divsChild>
    </w:div>
    <w:div w:id="1147815952">
      <w:bodyDiv w:val="1"/>
      <w:marLeft w:val="0"/>
      <w:marRight w:val="0"/>
      <w:marTop w:val="0"/>
      <w:marBottom w:val="0"/>
      <w:divBdr>
        <w:top w:val="none" w:sz="0" w:space="0" w:color="auto"/>
        <w:left w:val="none" w:sz="0" w:space="0" w:color="auto"/>
        <w:bottom w:val="none" w:sz="0" w:space="0" w:color="auto"/>
        <w:right w:val="none" w:sz="0" w:space="0" w:color="auto"/>
      </w:divBdr>
      <w:divsChild>
        <w:div w:id="691615842">
          <w:marLeft w:val="640"/>
          <w:marRight w:val="0"/>
          <w:marTop w:val="0"/>
          <w:marBottom w:val="0"/>
          <w:divBdr>
            <w:top w:val="none" w:sz="0" w:space="0" w:color="auto"/>
            <w:left w:val="none" w:sz="0" w:space="0" w:color="auto"/>
            <w:bottom w:val="none" w:sz="0" w:space="0" w:color="auto"/>
            <w:right w:val="none" w:sz="0" w:space="0" w:color="auto"/>
          </w:divBdr>
        </w:div>
        <w:div w:id="424569663">
          <w:marLeft w:val="640"/>
          <w:marRight w:val="0"/>
          <w:marTop w:val="0"/>
          <w:marBottom w:val="0"/>
          <w:divBdr>
            <w:top w:val="none" w:sz="0" w:space="0" w:color="auto"/>
            <w:left w:val="none" w:sz="0" w:space="0" w:color="auto"/>
            <w:bottom w:val="none" w:sz="0" w:space="0" w:color="auto"/>
            <w:right w:val="none" w:sz="0" w:space="0" w:color="auto"/>
          </w:divBdr>
        </w:div>
        <w:div w:id="2071491766">
          <w:marLeft w:val="640"/>
          <w:marRight w:val="0"/>
          <w:marTop w:val="0"/>
          <w:marBottom w:val="0"/>
          <w:divBdr>
            <w:top w:val="none" w:sz="0" w:space="0" w:color="auto"/>
            <w:left w:val="none" w:sz="0" w:space="0" w:color="auto"/>
            <w:bottom w:val="none" w:sz="0" w:space="0" w:color="auto"/>
            <w:right w:val="none" w:sz="0" w:space="0" w:color="auto"/>
          </w:divBdr>
        </w:div>
        <w:div w:id="623003446">
          <w:marLeft w:val="640"/>
          <w:marRight w:val="0"/>
          <w:marTop w:val="0"/>
          <w:marBottom w:val="0"/>
          <w:divBdr>
            <w:top w:val="none" w:sz="0" w:space="0" w:color="auto"/>
            <w:left w:val="none" w:sz="0" w:space="0" w:color="auto"/>
            <w:bottom w:val="none" w:sz="0" w:space="0" w:color="auto"/>
            <w:right w:val="none" w:sz="0" w:space="0" w:color="auto"/>
          </w:divBdr>
        </w:div>
        <w:div w:id="2093774057">
          <w:marLeft w:val="640"/>
          <w:marRight w:val="0"/>
          <w:marTop w:val="0"/>
          <w:marBottom w:val="0"/>
          <w:divBdr>
            <w:top w:val="none" w:sz="0" w:space="0" w:color="auto"/>
            <w:left w:val="none" w:sz="0" w:space="0" w:color="auto"/>
            <w:bottom w:val="none" w:sz="0" w:space="0" w:color="auto"/>
            <w:right w:val="none" w:sz="0" w:space="0" w:color="auto"/>
          </w:divBdr>
        </w:div>
      </w:divsChild>
    </w:div>
    <w:div w:id="1221743187">
      <w:bodyDiv w:val="1"/>
      <w:marLeft w:val="0"/>
      <w:marRight w:val="0"/>
      <w:marTop w:val="0"/>
      <w:marBottom w:val="0"/>
      <w:divBdr>
        <w:top w:val="none" w:sz="0" w:space="0" w:color="auto"/>
        <w:left w:val="none" w:sz="0" w:space="0" w:color="auto"/>
        <w:bottom w:val="none" w:sz="0" w:space="0" w:color="auto"/>
        <w:right w:val="none" w:sz="0" w:space="0" w:color="auto"/>
      </w:divBdr>
      <w:divsChild>
        <w:div w:id="219442300">
          <w:marLeft w:val="640"/>
          <w:marRight w:val="0"/>
          <w:marTop w:val="0"/>
          <w:marBottom w:val="0"/>
          <w:divBdr>
            <w:top w:val="none" w:sz="0" w:space="0" w:color="auto"/>
            <w:left w:val="none" w:sz="0" w:space="0" w:color="auto"/>
            <w:bottom w:val="none" w:sz="0" w:space="0" w:color="auto"/>
            <w:right w:val="none" w:sz="0" w:space="0" w:color="auto"/>
          </w:divBdr>
        </w:div>
        <w:div w:id="1942519386">
          <w:marLeft w:val="640"/>
          <w:marRight w:val="0"/>
          <w:marTop w:val="0"/>
          <w:marBottom w:val="0"/>
          <w:divBdr>
            <w:top w:val="none" w:sz="0" w:space="0" w:color="auto"/>
            <w:left w:val="none" w:sz="0" w:space="0" w:color="auto"/>
            <w:bottom w:val="none" w:sz="0" w:space="0" w:color="auto"/>
            <w:right w:val="none" w:sz="0" w:space="0" w:color="auto"/>
          </w:divBdr>
        </w:div>
        <w:div w:id="2120638776">
          <w:marLeft w:val="640"/>
          <w:marRight w:val="0"/>
          <w:marTop w:val="0"/>
          <w:marBottom w:val="0"/>
          <w:divBdr>
            <w:top w:val="none" w:sz="0" w:space="0" w:color="auto"/>
            <w:left w:val="none" w:sz="0" w:space="0" w:color="auto"/>
            <w:bottom w:val="none" w:sz="0" w:space="0" w:color="auto"/>
            <w:right w:val="none" w:sz="0" w:space="0" w:color="auto"/>
          </w:divBdr>
        </w:div>
        <w:div w:id="1038093861">
          <w:marLeft w:val="640"/>
          <w:marRight w:val="0"/>
          <w:marTop w:val="0"/>
          <w:marBottom w:val="0"/>
          <w:divBdr>
            <w:top w:val="none" w:sz="0" w:space="0" w:color="auto"/>
            <w:left w:val="none" w:sz="0" w:space="0" w:color="auto"/>
            <w:bottom w:val="none" w:sz="0" w:space="0" w:color="auto"/>
            <w:right w:val="none" w:sz="0" w:space="0" w:color="auto"/>
          </w:divBdr>
        </w:div>
        <w:div w:id="634481079">
          <w:marLeft w:val="640"/>
          <w:marRight w:val="0"/>
          <w:marTop w:val="0"/>
          <w:marBottom w:val="0"/>
          <w:divBdr>
            <w:top w:val="none" w:sz="0" w:space="0" w:color="auto"/>
            <w:left w:val="none" w:sz="0" w:space="0" w:color="auto"/>
            <w:bottom w:val="none" w:sz="0" w:space="0" w:color="auto"/>
            <w:right w:val="none" w:sz="0" w:space="0" w:color="auto"/>
          </w:divBdr>
        </w:div>
      </w:divsChild>
    </w:div>
    <w:div w:id="1339036607">
      <w:bodyDiv w:val="1"/>
      <w:marLeft w:val="0"/>
      <w:marRight w:val="0"/>
      <w:marTop w:val="0"/>
      <w:marBottom w:val="0"/>
      <w:divBdr>
        <w:top w:val="none" w:sz="0" w:space="0" w:color="auto"/>
        <w:left w:val="none" w:sz="0" w:space="0" w:color="auto"/>
        <w:bottom w:val="none" w:sz="0" w:space="0" w:color="auto"/>
        <w:right w:val="none" w:sz="0" w:space="0" w:color="auto"/>
      </w:divBdr>
      <w:divsChild>
        <w:div w:id="221065523">
          <w:marLeft w:val="640"/>
          <w:marRight w:val="0"/>
          <w:marTop w:val="0"/>
          <w:marBottom w:val="0"/>
          <w:divBdr>
            <w:top w:val="none" w:sz="0" w:space="0" w:color="auto"/>
            <w:left w:val="none" w:sz="0" w:space="0" w:color="auto"/>
            <w:bottom w:val="none" w:sz="0" w:space="0" w:color="auto"/>
            <w:right w:val="none" w:sz="0" w:space="0" w:color="auto"/>
          </w:divBdr>
        </w:div>
        <w:div w:id="89858288">
          <w:marLeft w:val="640"/>
          <w:marRight w:val="0"/>
          <w:marTop w:val="0"/>
          <w:marBottom w:val="0"/>
          <w:divBdr>
            <w:top w:val="none" w:sz="0" w:space="0" w:color="auto"/>
            <w:left w:val="none" w:sz="0" w:space="0" w:color="auto"/>
            <w:bottom w:val="none" w:sz="0" w:space="0" w:color="auto"/>
            <w:right w:val="none" w:sz="0" w:space="0" w:color="auto"/>
          </w:divBdr>
        </w:div>
        <w:div w:id="714819540">
          <w:marLeft w:val="640"/>
          <w:marRight w:val="0"/>
          <w:marTop w:val="0"/>
          <w:marBottom w:val="0"/>
          <w:divBdr>
            <w:top w:val="none" w:sz="0" w:space="0" w:color="auto"/>
            <w:left w:val="none" w:sz="0" w:space="0" w:color="auto"/>
            <w:bottom w:val="none" w:sz="0" w:space="0" w:color="auto"/>
            <w:right w:val="none" w:sz="0" w:space="0" w:color="auto"/>
          </w:divBdr>
        </w:div>
        <w:div w:id="981234377">
          <w:marLeft w:val="640"/>
          <w:marRight w:val="0"/>
          <w:marTop w:val="0"/>
          <w:marBottom w:val="0"/>
          <w:divBdr>
            <w:top w:val="none" w:sz="0" w:space="0" w:color="auto"/>
            <w:left w:val="none" w:sz="0" w:space="0" w:color="auto"/>
            <w:bottom w:val="none" w:sz="0" w:space="0" w:color="auto"/>
            <w:right w:val="none" w:sz="0" w:space="0" w:color="auto"/>
          </w:divBdr>
        </w:div>
        <w:div w:id="633370484">
          <w:marLeft w:val="640"/>
          <w:marRight w:val="0"/>
          <w:marTop w:val="0"/>
          <w:marBottom w:val="0"/>
          <w:divBdr>
            <w:top w:val="none" w:sz="0" w:space="0" w:color="auto"/>
            <w:left w:val="none" w:sz="0" w:space="0" w:color="auto"/>
            <w:bottom w:val="none" w:sz="0" w:space="0" w:color="auto"/>
            <w:right w:val="none" w:sz="0" w:space="0" w:color="auto"/>
          </w:divBdr>
        </w:div>
      </w:divsChild>
    </w:div>
    <w:div w:id="1356270612">
      <w:bodyDiv w:val="1"/>
      <w:marLeft w:val="0"/>
      <w:marRight w:val="0"/>
      <w:marTop w:val="0"/>
      <w:marBottom w:val="0"/>
      <w:divBdr>
        <w:top w:val="none" w:sz="0" w:space="0" w:color="auto"/>
        <w:left w:val="none" w:sz="0" w:space="0" w:color="auto"/>
        <w:bottom w:val="none" w:sz="0" w:space="0" w:color="auto"/>
        <w:right w:val="none" w:sz="0" w:space="0" w:color="auto"/>
      </w:divBdr>
      <w:divsChild>
        <w:div w:id="195974829">
          <w:marLeft w:val="0"/>
          <w:marRight w:val="0"/>
          <w:marTop w:val="0"/>
          <w:marBottom w:val="0"/>
          <w:divBdr>
            <w:top w:val="single" w:sz="2" w:space="0" w:color="D9D9E3"/>
            <w:left w:val="single" w:sz="2" w:space="0" w:color="D9D9E3"/>
            <w:bottom w:val="single" w:sz="2" w:space="0" w:color="D9D9E3"/>
            <w:right w:val="single" w:sz="2" w:space="0" w:color="D9D9E3"/>
          </w:divBdr>
          <w:divsChild>
            <w:div w:id="1075324144">
              <w:marLeft w:val="0"/>
              <w:marRight w:val="0"/>
              <w:marTop w:val="0"/>
              <w:marBottom w:val="0"/>
              <w:divBdr>
                <w:top w:val="single" w:sz="2" w:space="0" w:color="D9D9E3"/>
                <w:left w:val="single" w:sz="2" w:space="0" w:color="D9D9E3"/>
                <w:bottom w:val="single" w:sz="2" w:space="0" w:color="D9D9E3"/>
                <w:right w:val="single" w:sz="2" w:space="0" w:color="D9D9E3"/>
              </w:divBdr>
              <w:divsChild>
                <w:div w:id="1924678766">
                  <w:marLeft w:val="0"/>
                  <w:marRight w:val="0"/>
                  <w:marTop w:val="0"/>
                  <w:marBottom w:val="0"/>
                  <w:divBdr>
                    <w:top w:val="single" w:sz="2" w:space="0" w:color="D9D9E3"/>
                    <w:left w:val="single" w:sz="2" w:space="0" w:color="D9D9E3"/>
                    <w:bottom w:val="single" w:sz="2" w:space="0" w:color="D9D9E3"/>
                    <w:right w:val="single" w:sz="2" w:space="0" w:color="D9D9E3"/>
                  </w:divBdr>
                  <w:divsChild>
                    <w:div w:id="607784614">
                      <w:marLeft w:val="0"/>
                      <w:marRight w:val="0"/>
                      <w:marTop w:val="0"/>
                      <w:marBottom w:val="0"/>
                      <w:divBdr>
                        <w:top w:val="single" w:sz="2" w:space="0" w:color="D9D9E3"/>
                        <w:left w:val="single" w:sz="2" w:space="0" w:color="D9D9E3"/>
                        <w:bottom w:val="single" w:sz="2" w:space="0" w:color="D9D9E3"/>
                        <w:right w:val="single" w:sz="2" w:space="0" w:color="D9D9E3"/>
                      </w:divBdr>
                      <w:divsChild>
                        <w:div w:id="759258396">
                          <w:marLeft w:val="0"/>
                          <w:marRight w:val="0"/>
                          <w:marTop w:val="0"/>
                          <w:marBottom w:val="0"/>
                          <w:divBdr>
                            <w:top w:val="single" w:sz="2" w:space="0" w:color="auto"/>
                            <w:left w:val="single" w:sz="2" w:space="0" w:color="auto"/>
                            <w:bottom w:val="single" w:sz="6" w:space="0" w:color="auto"/>
                            <w:right w:val="single" w:sz="2" w:space="0" w:color="auto"/>
                          </w:divBdr>
                          <w:divsChild>
                            <w:div w:id="402918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391080">
                                  <w:marLeft w:val="0"/>
                                  <w:marRight w:val="0"/>
                                  <w:marTop w:val="0"/>
                                  <w:marBottom w:val="0"/>
                                  <w:divBdr>
                                    <w:top w:val="single" w:sz="2" w:space="0" w:color="D9D9E3"/>
                                    <w:left w:val="single" w:sz="2" w:space="0" w:color="D9D9E3"/>
                                    <w:bottom w:val="single" w:sz="2" w:space="0" w:color="D9D9E3"/>
                                    <w:right w:val="single" w:sz="2" w:space="0" w:color="D9D9E3"/>
                                  </w:divBdr>
                                  <w:divsChild>
                                    <w:div w:id="1505390518">
                                      <w:marLeft w:val="0"/>
                                      <w:marRight w:val="0"/>
                                      <w:marTop w:val="0"/>
                                      <w:marBottom w:val="0"/>
                                      <w:divBdr>
                                        <w:top w:val="single" w:sz="2" w:space="0" w:color="D9D9E3"/>
                                        <w:left w:val="single" w:sz="2" w:space="0" w:color="D9D9E3"/>
                                        <w:bottom w:val="single" w:sz="2" w:space="0" w:color="D9D9E3"/>
                                        <w:right w:val="single" w:sz="2" w:space="0" w:color="D9D9E3"/>
                                      </w:divBdr>
                                      <w:divsChild>
                                        <w:div w:id="2085102637">
                                          <w:marLeft w:val="0"/>
                                          <w:marRight w:val="0"/>
                                          <w:marTop w:val="0"/>
                                          <w:marBottom w:val="0"/>
                                          <w:divBdr>
                                            <w:top w:val="single" w:sz="2" w:space="0" w:color="D9D9E3"/>
                                            <w:left w:val="single" w:sz="2" w:space="0" w:color="D9D9E3"/>
                                            <w:bottom w:val="single" w:sz="2" w:space="0" w:color="D9D9E3"/>
                                            <w:right w:val="single" w:sz="2" w:space="0" w:color="D9D9E3"/>
                                          </w:divBdr>
                                          <w:divsChild>
                                            <w:div w:id="210201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5045264">
          <w:marLeft w:val="0"/>
          <w:marRight w:val="0"/>
          <w:marTop w:val="0"/>
          <w:marBottom w:val="0"/>
          <w:divBdr>
            <w:top w:val="none" w:sz="0" w:space="0" w:color="auto"/>
            <w:left w:val="none" w:sz="0" w:space="0" w:color="auto"/>
            <w:bottom w:val="none" w:sz="0" w:space="0" w:color="auto"/>
            <w:right w:val="none" w:sz="0" w:space="0" w:color="auto"/>
          </w:divBdr>
        </w:div>
      </w:divsChild>
    </w:div>
    <w:div w:id="1434938027">
      <w:bodyDiv w:val="1"/>
      <w:marLeft w:val="0"/>
      <w:marRight w:val="0"/>
      <w:marTop w:val="0"/>
      <w:marBottom w:val="0"/>
      <w:divBdr>
        <w:top w:val="none" w:sz="0" w:space="0" w:color="auto"/>
        <w:left w:val="none" w:sz="0" w:space="0" w:color="auto"/>
        <w:bottom w:val="none" w:sz="0" w:space="0" w:color="auto"/>
        <w:right w:val="none" w:sz="0" w:space="0" w:color="auto"/>
      </w:divBdr>
      <w:divsChild>
        <w:div w:id="1997028132">
          <w:marLeft w:val="640"/>
          <w:marRight w:val="0"/>
          <w:marTop w:val="0"/>
          <w:marBottom w:val="0"/>
          <w:divBdr>
            <w:top w:val="none" w:sz="0" w:space="0" w:color="auto"/>
            <w:left w:val="none" w:sz="0" w:space="0" w:color="auto"/>
            <w:bottom w:val="none" w:sz="0" w:space="0" w:color="auto"/>
            <w:right w:val="none" w:sz="0" w:space="0" w:color="auto"/>
          </w:divBdr>
        </w:div>
        <w:div w:id="1606110465">
          <w:marLeft w:val="640"/>
          <w:marRight w:val="0"/>
          <w:marTop w:val="0"/>
          <w:marBottom w:val="0"/>
          <w:divBdr>
            <w:top w:val="none" w:sz="0" w:space="0" w:color="auto"/>
            <w:left w:val="none" w:sz="0" w:space="0" w:color="auto"/>
            <w:bottom w:val="none" w:sz="0" w:space="0" w:color="auto"/>
            <w:right w:val="none" w:sz="0" w:space="0" w:color="auto"/>
          </w:divBdr>
        </w:div>
        <w:div w:id="1070690138">
          <w:marLeft w:val="640"/>
          <w:marRight w:val="0"/>
          <w:marTop w:val="0"/>
          <w:marBottom w:val="0"/>
          <w:divBdr>
            <w:top w:val="none" w:sz="0" w:space="0" w:color="auto"/>
            <w:left w:val="none" w:sz="0" w:space="0" w:color="auto"/>
            <w:bottom w:val="none" w:sz="0" w:space="0" w:color="auto"/>
            <w:right w:val="none" w:sz="0" w:space="0" w:color="auto"/>
          </w:divBdr>
        </w:div>
        <w:div w:id="2048066426">
          <w:marLeft w:val="640"/>
          <w:marRight w:val="0"/>
          <w:marTop w:val="0"/>
          <w:marBottom w:val="0"/>
          <w:divBdr>
            <w:top w:val="none" w:sz="0" w:space="0" w:color="auto"/>
            <w:left w:val="none" w:sz="0" w:space="0" w:color="auto"/>
            <w:bottom w:val="none" w:sz="0" w:space="0" w:color="auto"/>
            <w:right w:val="none" w:sz="0" w:space="0" w:color="auto"/>
          </w:divBdr>
        </w:div>
      </w:divsChild>
    </w:div>
    <w:div w:id="1549952529">
      <w:bodyDiv w:val="1"/>
      <w:marLeft w:val="0"/>
      <w:marRight w:val="0"/>
      <w:marTop w:val="0"/>
      <w:marBottom w:val="0"/>
      <w:divBdr>
        <w:top w:val="none" w:sz="0" w:space="0" w:color="auto"/>
        <w:left w:val="none" w:sz="0" w:space="0" w:color="auto"/>
        <w:bottom w:val="none" w:sz="0" w:space="0" w:color="auto"/>
        <w:right w:val="none" w:sz="0" w:space="0" w:color="auto"/>
      </w:divBdr>
      <w:divsChild>
        <w:div w:id="949776384">
          <w:marLeft w:val="640"/>
          <w:marRight w:val="0"/>
          <w:marTop w:val="0"/>
          <w:marBottom w:val="0"/>
          <w:divBdr>
            <w:top w:val="none" w:sz="0" w:space="0" w:color="auto"/>
            <w:left w:val="none" w:sz="0" w:space="0" w:color="auto"/>
            <w:bottom w:val="none" w:sz="0" w:space="0" w:color="auto"/>
            <w:right w:val="none" w:sz="0" w:space="0" w:color="auto"/>
          </w:divBdr>
        </w:div>
        <w:div w:id="1735815799">
          <w:marLeft w:val="640"/>
          <w:marRight w:val="0"/>
          <w:marTop w:val="0"/>
          <w:marBottom w:val="0"/>
          <w:divBdr>
            <w:top w:val="none" w:sz="0" w:space="0" w:color="auto"/>
            <w:left w:val="none" w:sz="0" w:space="0" w:color="auto"/>
            <w:bottom w:val="none" w:sz="0" w:space="0" w:color="auto"/>
            <w:right w:val="none" w:sz="0" w:space="0" w:color="auto"/>
          </w:divBdr>
        </w:div>
      </w:divsChild>
    </w:div>
    <w:div w:id="1629043283">
      <w:bodyDiv w:val="1"/>
      <w:marLeft w:val="0"/>
      <w:marRight w:val="0"/>
      <w:marTop w:val="0"/>
      <w:marBottom w:val="0"/>
      <w:divBdr>
        <w:top w:val="none" w:sz="0" w:space="0" w:color="auto"/>
        <w:left w:val="none" w:sz="0" w:space="0" w:color="auto"/>
        <w:bottom w:val="none" w:sz="0" w:space="0" w:color="auto"/>
        <w:right w:val="none" w:sz="0" w:space="0" w:color="auto"/>
      </w:divBdr>
    </w:div>
    <w:div w:id="1649936282">
      <w:bodyDiv w:val="1"/>
      <w:marLeft w:val="0"/>
      <w:marRight w:val="0"/>
      <w:marTop w:val="0"/>
      <w:marBottom w:val="0"/>
      <w:divBdr>
        <w:top w:val="none" w:sz="0" w:space="0" w:color="auto"/>
        <w:left w:val="none" w:sz="0" w:space="0" w:color="auto"/>
        <w:bottom w:val="none" w:sz="0" w:space="0" w:color="auto"/>
        <w:right w:val="none" w:sz="0" w:space="0" w:color="auto"/>
      </w:divBdr>
      <w:divsChild>
        <w:div w:id="1134441547">
          <w:marLeft w:val="640"/>
          <w:marRight w:val="0"/>
          <w:marTop w:val="0"/>
          <w:marBottom w:val="0"/>
          <w:divBdr>
            <w:top w:val="none" w:sz="0" w:space="0" w:color="auto"/>
            <w:left w:val="none" w:sz="0" w:space="0" w:color="auto"/>
            <w:bottom w:val="none" w:sz="0" w:space="0" w:color="auto"/>
            <w:right w:val="none" w:sz="0" w:space="0" w:color="auto"/>
          </w:divBdr>
        </w:div>
        <w:div w:id="876353357">
          <w:marLeft w:val="640"/>
          <w:marRight w:val="0"/>
          <w:marTop w:val="0"/>
          <w:marBottom w:val="0"/>
          <w:divBdr>
            <w:top w:val="none" w:sz="0" w:space="0" w:color="auto"/>
            <w:left w:val="none" w:sz="0" w:space="0" w:color="auto"/>
            <w:bottom w:val="none" w:sz="0" w:space="0" w:color="auto"/>
            <w:right w:val="none" w:sz="0" w:space="0" w:color="auto"/>
          </w:divBdr>
        </w:div>
        <w:div w:id="1907835450">
          <w:marLeft w:val="640"/>
          <w:marRight w:val="0"/>
          <w:marTop w:val="0"/>
          <w:marBottom w:val="0"/>
          <w:divBdr>
            <w:top w:val="none" w:sz="0" w:space="0" w:color="auto"/>
            <w:left w:val="none" w:sz="0" w:space="0" w:color="auto"/>
            <w:bottom w:val="none" w:sz="0" w:space="0" w:color="auto"/>
            <w:right w:val="none" w:sz="0" w:space="0" w:color="auto"/>
          </w:divBdr>
        </w:div>
        <w:div w:id="1419523372">
          <w:marLeft w:val="640"/>
          <w:marRight w:val="0"/>
          <w:marTop w:val="0"/>
          <w:marBottom w:val="0"/>
          <w:divBdr>
            <w:top w:val="none" w:sz="0" w:space="0" w:color="auto"/>
            <w:left w:val="none" w:sz="0" w:space="0" w:color="auto"/>
            <w:bottom w:val="none" w:sz="0" w:space="0" w:color="auto"/>
            <w:right w:val="none" w:sz="0" w:space="0" w:color="auto"/>
          </w:divBdr>
        </w:div>
        <w:div w:id="1619486921">
          <w:marLeft w:val="640"/>
          <w:marRight w:val="0"/>
          <w:marTop w:val="0"/>
          <w:marBottom w:val="0"/>
          <w:divBdr>
            <w:top w:val="none" w:sz="0" w:space="0" w:color="auto"/>
            <w:left w:val="none" w:sz="0" w:space="0" w:color="auto"/>
            <w:bottom w:val="none" w:sz="0" w:space="0" w:color="auto"/>
            <w:right w:val="none" w:sz="0" w:space="0" w:color="auto"/>
          </w:divBdr>
        </w:div>
        <w:div w:id="487015698">
          <w:marLeft w:val="640"/>
          <w:marRight w:val="0"/>
          <w:marTop w:val="0"/>
          <w:marBottom w:val="0"/>
          <w:divBdr>
            <w:top w:val="none" w:sz="0" w:space="0" w:color="auto"/>
            <w:left w:val="none" w:sz="0" w:space="0" w:color="auto"/>
            <w:bottom w:val="none" w:sz="0" w:space="0" w:color="auto"/>
            <w:right w:val="none" w:sz="0" w:space="0" w:color="auto"/>
          </w:divBdr>
        </w:div>
      </w:divsChild>
    </w:div>
    <w:div w:id="1680888387">
      <w:bodyDiv w:val="1"/>
      <w:marLeft w:val="0"/>
      <w:marRight w:val="0"/>
      <w:marTop w:val="0"/>
      <w:marBottom w:val="0"/>
      <w:divBdr>
        <w:top w:val="none" w:sz="0" w:space="0" w:color="auto"/>
        <w:left w:val="none" w:sz="0" w:space="0" w:color="auto"/>
        <w:bottom w:val="none" w:sz="0" w:space="0" w:color="auto"/>
        <w:right w:val="none" w:sz="0" w:space="0" w:color="auto"/>
      </w:divBdr>
      <w:divsChild>
        <w:div w:id="1682390215">
          <w:marLeft w:val="0"/>
          <w:marRight w:val="0"/>
          <w:marTop w:val="0"/>
          <w:marBottom w:val="0"/>
          <w:divBdr>
            <w:top w:val="single" w:sz="2" w:space="0" w:color="D9D9E3"/>
            <w:left w:val="single" w:sz="2" w:space="0" w:color="D9D9E3"/>
            <w:bottom w:val="single" w:sz="2" w:space="0" w:color="D9D9E3"/>
            <w:right w:val="single" w:sz="2" w:space="0" w:color="D9D9E3"/>
          </w:divBdr>
          <w:divsChild>
            <w:div w:id="1897665003">
              <w:marLeft w:val="0"/>
              <w:marRight w:val="0"/>
              <w:marTop w:val="0"/>
              <w:marBottom w:val="0"/>
              <w:divBdr>
                <w:top w:val="single" w:sz="2" w:space="0" w:color="D9D9E3"/>
                <w:left w:val="single" w:sz="2" w:space="0" w:color="D9D9E3"/>
                <w:bottom w:val="single" w:sz="2" w:space="0" w:color="D9D9E3"/>
                <w:right w:val="single" w:sz="2" w:space="0" w:color="D9D9E3"/>
              </w:divBdr>
              <w:divsChild>
                <w:div w:id="1057555673">
                  <w:marLeft w:val="0"/>
                  <w:marRight w:val="0"/>
                  <w:marTop w:val="0"/>
                  <w:marBottom w:val="0"/>
                  <w:divBdr>
                    <w:top w:val="single" w:sz="2" w:space="0" w:color="D9D9E3"/>
                    <w:left w:val="single" w:sz="2" w:space="0" w:color="D9D9E3"/>
                    <w:bottom w:val="single" w:sz="2" w:space="0" w:color="D9D9E3"/>
                    <w:right w:val="single" w:sz="2" w:space="0" w:color="D9D9E3"/>
                  </w:divBdr>
                  <w:divsChild>
                    <w:div w:id="175660477">
                      <w:marLeft w:val="0"/>
                      <w:marRight w:val="0"/>
                      <w:marTop w:val="0"/>
                      <w:marBottom w:val="0"/>
                      <w:divBdr>
                        <w:top w:val="single" w:sz="2" w:space="0" w:color="D9D9E3"/>
                        <w:left w:val="single" w:sz="2" w:space="0" w:color="D9D9E3"/>
                        <w:bottom w:val="single" w:sz="2" w:space="0" w:color="D9D9E3"/>
                        <w:right w:val="single" w:sz="2" w:space="0" w:color="D9D9E3"/>
                      </w:divBdr>
                      <w:divsChild>
                        <w:div w:id="129133839">
                          <w:marLeft w:val="0"/>
                          <w:marRight w:val="0"/>
                          <w:marTop w:val="0"/>
                          <w:marBottom w:val="0"/>
                          <w:divBdr>
                            <w:top w:val="single" w:sz="2" w:space="0" w:color="auto"/>
                            <w:left w:val="single" w:sz="2" w:space="0" w:color="auto"/>
                            <w:bottom w:val="single" w:sz="6" w:space="0" w:color="auto"/>
                            <w:right w:val="single" w:sz="2" w:space="0" w:color="auto"/>
                          </w:divBdr>
                          <w:divsChild>
                            <w:div w:id="1602489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94769303">
                                  <w:marLeft w:val="0"/>
                                  <w:marRight w:val="0"/>
                                  <w:marTop w:val="0"/>
                                  <w:marBottom w:val="0"/>
                                  <w:divBdr>
                                    <w:top w:val="single" w:sz="2" w:space="0" w:color="D9D9E3"/>
                                    <w:left w:val="single" w:sz="2" w:space="0" w:color="D9D9E3"/>
                                    <w:bottom w:val="single" w:sz="2" w:space="0" w:color="D9D9E3"/>
                                    <w:right w:val="single" w:sz="2" w:space="0" w:color="D9D9E3"/>
                                  </w:divBdr>
                                  <w:divsChild>
                                    <w:div w:id="449787407">
                                      <w:marLeft w:val="0"/>
                                      <w:marRight w:val="0"/>
                                      <w:marTop w:val="0"/>
                                      <w:marBottom w:val="0"/>
                                      <w:divBdr>
                                        <w:top w:val="single" w:sz="2" w:space="0" w:color="D9D9E3"/>
                                        <w:left w:val="single" w:sz="2" w:space="0" w:color="D9D9E3"/>
                                        <w:bottom w:val="single" w:sz="2" w:space="0" w:color="D9D9E3"/>
                                        <w:right w:val="single" w:sz="2" w:space="0" w:color="D9D9E3"/>
                                      </w:divBdr>
                                      <w:divsChild>
                                        <w:div w:id="1479179477">
                                          <w:marLeft w:val="0"/>
                                          <w:marRight w:val="0"/>
                                          <w:marTop w:val="0"/>
                                          <w:marBottom w:val="0"/>
                                          <w:divBdr>
                                            <w:top w:val="single" w:sz="2" w:space="0" w:color="D9D9E3"/>
                                            <w:left w:val="single" w:sz="2" w:space="0" w:color="D9D9E3"/>
                                            <w:bottom w:val="single" w:sz="2" w:space="0" w:color="D9D9E3"/>
                                            <w:right w:val="single" w:sz="2" w:space="0" w:color="D9D9E3"/>
                                          </w:divBdr>
                                          <w:divsChild>
                                            <w:div w:id="207303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0300037">
          <w:marLeft w:val="0"/>
          <w:marRight w:val="0"/>
          <w:marTop w:val="0"/>
          <w:marBottom w:val="0"/>
          <w:divBdr>
            <w:top w:val="none" w:sz="0" w:space="0" w:color="auto"/>
            <w:left w:val="none" w:sz="0" w:space="0" w:color="auto"/>
            <w:bottom w:val="none" w:sz="0" w:space="0" w:color="auto"/>
            <w:right w:val="none" w:sz="0" w:space="0" w:color="auto"/>
          </w:divBdr>
        </w:div>
      </w:divsChild>
    </w:div>
    <w:div w:id="1777484723">
      <w:bodyDiv w:val="1"/>
      <w:marLeft w:val="0"/>
      <w:marRight w:val="0"/>
      <w:marTop w:val="0"/>
      <w:marBottom w:val="0"/>
      <w:divBdr>
        <w:top w:val="none" w:sz="0" w:space="0" w:color="auto"/>
        <w:left w:val="none" w:sz="0" w:space="0" w:color="auto"/>
        <w:bottom w:val="none" w:sz="0" w:space="0" w:color="auto"/>
        <w:right w:val="none" w:sz="0" w:space="0" w:color="auto"/>
      </w:divBdr>
      <w:divsChild>
        <w:div w:id="535506317">
          <w:marLeft w:val="640"/>
          <w:marRight w:val="0"/>
          <w:marTop w:val="0"/>
          <w:marBottom w:val="0"/>
          <w:divBdr>
            <w:top w:val="none" w:sz="0" w:space="0" w:color="auto"/>
            <w:left w:val="none" w:sz="0" w:space="0" w:color="auto"/>
            <w:bottom w:val="none" w:sz="0" w:space="0" w:color="auto"/>
            <w:right w:val="none" w:sz="0" w:space="0" w:color="auto"/>
          </w:divBdr>
        </w:div>
        <w:div w:id="30304939">
          <w:marLeft w:val="640"/>
          <w:marRight w:val="0"/>
          <w:marTop w:val="0"/>
          <w:marBottom w:val="0"/>
          <w:divBdr>
            <w:top w:val="none" w:sz="0" w:space="0" w:color="auto"/>
            <w:left w:val="none" w:sz="0" w:space="0" w:color="auto"/>
            <w:bottom w:val="none" w:sz="0" w:space="0" w:color="auto"/>
            <w:right w:val="none" w:sz="0" w:space="0" w:color="auto"/>
          </w:divBdr>
        </w:div>
        <w:div w:id="1160463985">
          <w:marLeft w:val="640"/>
          <w:marRight w:val="0"/>
          <w:marTop w:val="0"/>
          <w:marBottom w:val="0"/>
          <w:divBdr>
            <w:top w:val="none" w:sz="0" w:space="0" w:color="auto"/>
            <w:left w:val="none" w:sz="0" w:space="0" w:color="auto"/>
            <w:bottom w:val="none" w:sz="0" w:space="0" w:color="auto"/>
            <w:right w:val="none" w:sz="0" w:space="0" w:color="auto"/>
          </w:divBdr>
        </w:div>
      </w:divsChild>
    </w:div>
    <w:div w:id="1870992010">
      <w:bodyDiv w:val="1"/>
      <w:marLeft w:val="0"/>
      <w:marRight w:val="0"/>
      <w:marTop w:val="0"/>
      <w:marBottom w:val="0"/>
      <w:divBdr>
        <w:top w:val="none" w:sz="0" w:space="0" w:color="auto"/>
        <w:left w:val="none" w:sz="0" w:space="0" w:color="auto"/>
        <w:bottom w:val="none" w:sz="0" w:space="0" w:color="auto"/>
        <w:right w:val="none" w:sz="0" w:space="0" w:color="auto"/>
      </w:divBdr>
    </w:div>
    <w:div w:id="1978218251">
      <w:bodyDiv w:val="1"/>
      <w:marLeft w:val="0"/>
      <w:marRight w:val="0"/>
      <w:marTop w:val="0"/>
      <w:marBottom w:val="0"/>
      <w:divBdr>
        <w:top w:val="none" w:sz="0" w:space="0" w:color="auto"/>
        <w:left w:val="none" w:sz="0" w:space="0" w:color="auto"/>
        <w:bottom w:val="none" w:sz="0" w:space="0" w:color="auto"/>
        <w:right w:val="none" w:sz="0" w:space="0" w:color="auto"/>
      </w:divBdr>
      <w:divsChild>
        <w:div w:id="742029899">
          <w:marLeft w:val="640"/>
          <w:marRight w:val="0"/>
          <w:marTop w:val="0"/>
          <w:marBottom w:val="0"/>
          <w:divBdr>
            <w:top w:val="none" w:sz="0" w:space="0" w:color="auto"/>
            <w:left w:val="none" w:sz="0" w:space="0" w:color="auto"/>
            <w:bottom w:val="none" w:sz="0" w:space="0" w:color="auto"/>
            <w:right w:val="none" w:sz="0" w:space="0" w:color="auto"/>
          </w:divBdr>
        </w:div>
        <w:div w:id="766778977">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1442E83-4643-4D34-A746-FABA9A8871BE}"/>
      </w:docPartPr>
      <w:docPartBody>
        <w:p w:rsidR="009B44F9" w:rsidRDefault="00771761">
          <w:r w:rsidRPr="00B655DD">
            <w:rPr>
              <w:rStyle w:val="PlaceholderText"/>
            </w:rPr>
            <w:t>Click or tap here to enter text.</w:t>
          </w:r>
        </w:p>
      </w:docPartBody>
    </w:docPart>
    <w:docPart>
      <w:docPartPr>
        <w:name w:val="20E1FBC6DB9842258A9E69A861CD4A34"/>
        <w:category>
          <w:name w:val="General"/>
          <w:gallery w:val="placeholder"/>
        </w:category>
        <w:types>
          <w:type w:val="bbPlcHdr"/>
        </w:types>
        <w:behaviors>
          <w:behavior w:val="content"/>
        </w:behaviors>
        <w:guid w:val="{BD6923CC-AD1D-43C3-812C-81AFDCEB6F28}"/>
      </w:docPartPr>
      <w:docPartBody>
        <w:p w:rsidR="002734A9" w:rsidRDefault="00D437C6" w:rsidP="00D437C6">
          <w:pPr>
            <w:pStyle w:val="20E1FBC6DB9842258A9E69A861CD4A34"/>
          </w:pPr>
          <w:r w:rsidRPr="003C6088">
            <w:rPr>
              <w:rStyle w:val="PlaceholderText"/>
            </w:rPr>
            <w:t>Click or tap here to enter text.</w:t>
          </w:r>
        </w:p>
      </w:docPartBody>
    </w:docPart>
    <w:docPart>
      <w:docPartPr>
        <w:name w:val="7E8BBA1EF20B46FEAF2DCB56D182AF43"/>
        <w:category>
          <w:name w:val="General"/>
          <w:gallery w:val="placeholder"/>
        </w:category>
        <w:types>
          <w:type w:val="bbPlcHdr"/>
        </w:types>
        <w:behaviors>
          <w:behavior w:val="content"/>
        </w:behaviors>
        <w:guid w:val="{C7ACC86A-65CB-4775-8724-6DED6724F964}"/>
      </w:docPartPr>
      <w:docPartBody>
        <w:p w:rsidR="002734A9" w:rsidRDefault="00D437C6" w:rsidP="00D437C6">
          <w:pPr>
            <w:pStyle w:val="7E8BBA1EF20B46FEAF2DCB56D182AF43"/>
          </w:pPr>
          <w:r w:rsidRPr="003C6088">
            <w:rPr>
              <w:rStyle w:val="PlaceholderText"/>
            </w:rPr>
            <w:t>Click or tap here to enter text.</w:t>
          </w:r>
        </w:p>
      </w:docPartBody>
    </w:docPart>
    <w:docPart>
      <w:docPartPr>
        <w:name w:val="359FCFB4631347249EAB60A2FB751F51"/>
        <w:category>
          <w:name w:val="General"/>
          <w:gallery w:val="placeholder"/>
        </w:category>
        <w:types>
          <w:type w:val="bbPlcHdr"/>
        </w:types>
        <w:behaviors>
          <w:behavior w:val="content"/>
        </w:behaviors>
        <w:guid w:val="{182E7349-5152-49D3-84F5-D16236A8F887}"/>
      </w:docPartPr>
      <w:docPartBody>
        <w:p w:rsidR="002734A9" w:rsidRDefault="00D437C6" w:rsidP="00D437C6">
          <w:pPr>
            <w:pStyle w:val="359FCFB4631347249EAB60A2FB751F51"/>
          </w:pPr>
          <w:r w:rsidRPr="003C6088">
            <w:rPr>
              <w:rStyle w:val="PlaceholderText"/>
            </w:rPr>
            <w:t>Click or tap here to enter text.</w:t>
          </w:r>
        </w:p>
      </w:docPartBody>
    </w:docPart>
    <w:docPart>
      <w:docPartPr>
        <w:name w:val="2D3C6DAB007345B893066EB96F235F87"/>
        <w:category>
          <w:name w:val="General"/>
          <w:gallery w:val="placeholder"/>
        </w:category>
        <w:types>
          <w:type w:val="bbPlcHdr"/>
        </w:types>
        <w:behaviors>
          <w:behavior w:val="content"/>
        </w:behaviors>
        <w:guid w:val="{7487DD5C-4949-4410-A4B5-F6F684A2C886}"/>
      </w:docPartPr>
      <w:docPartBody>
        <w:p w:rsidR="002734A9" w:rsidRDefault="00D437C6" w:rsidP="00D437C6">
          <w:pPr>
            <w:pStyle w:val="2D3C6DAB007345B893066EB96F235F87"/>
          </w:pPr>
          <w:r w:rsidRPr="003C6088">
            <w:rPr>
              <w:rStyle w:val="PlaceholderText"/>
            </w:rPr>
            <w:t>Click or tap here to enter text.</w:t>
          </w:r>
        </w:p>
      </w:docPartBody>
    </w:docPart>
    <w:docPart>
      <w:docPartPr>
        <w:name w:val="D2C20B7B4D5B4EB9A71D25AEA1B487D9"/>
        <w:category>
          <w:name w:val="General"/>
          <w:gallery w:val="placeholder"/>
        </w:category>
        <w:types>
          <w:type w:val="bbPlcHdr"/>
        </w:types>
        <w:behaviors>
          <w:behavior w:val="content"/>
        </w:behaviors>
        <w:guid w:val="{E30D3713-DEC9-4B37-B02F-FED0CF6DB643}"/>
      </w:docPartPr>
      <w:docPartBody>
        <w:p w:rsidR="002734A9" w:rsidRDefault="00D437C6" w:rsidP="00D437C6">
          <w:pPr>
            <w:pStyle w:val="D2C20B7B4D5B4EB9A71D25AEA1B487D9"/>
          </w:pPr>
          <w:r w:rsidRPr="003C6088">
            <w:rPr>
              <w:rStyle w:val="PlaceholderText"/>
            </w:rPr>
            <w:t>Click or tap here to enter text.</w:t>
          </w:r>
        </w:p>
      </w:docPartBody>
    </w:docPart>
    <w:docPart>
      <w:docPartPr>
        <w:name w:val="9DACFE66AE104EA096DC5059EAFFB0FD"/>
        <w:category>
          <w:name w:val="General"/>
          <w:gallery w:val="placeholder"/>
        </w:category>
        <w:types>
          <w:type w:val="bbPlcHdr"/>
        </w:types>
        <w:behaviors>
          <w:behavior w:val="content"/>
        </w:behaviors>
        <w:guid w:val="{CDFC41CB-F28E-464B-AF6C-15C073689DD9}"/>
      </w:docPartPr>
      <w:docPartBody>
        <w:p w:rsidR="002734A9" w:rsidRDefault="00D437C6" w:rsidP="00D437C6">
          <w:pPr>
            <w:pStyle w:val="9DACFE66AE104EA096DC5059EAFFB0FD"/>
          </w:pPr>
          <w:r w:rsidRPr="003C608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61"/>
    <w:rsid w:val="002734A9"/>
    <w:rsid w:val="0053381A"/>
    <w:rsid w:val="006A3B0F"/>
    <w:rsid w:val="00771761"/>
    <w:rsid w:val="009B44F9"/>
    <w:rsid w:val="00BC14AE"/>
    <w:rsid w:val="00C246D2"/>
    <w:rsid w:val="00D437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37C6"/>
    <w:rPr>
      <w:color w:val="808080"/>
    </w:rPr>
  </w:style>
  <w:style w:type="paragraph" w:customStyle="1" w:styleId="20E1FBC6DB9842258A9E69A861CD4A34">
    <w:name w:val="20E1FBC6DB9842258A9E69A861CD4A34"/>
    <w:rsid w:val="00D437C6"/>
    <w:rPr>
      <w:kern w:val="2"/>
      <w14:ligatures w14:val="standardContextual"/>
    </w:rPr>
  </w:style>
  <w:style w:type="paragraph" w:customStyle="1" w:styleId="7E8BBA1EF20B46FEAF2DCB56D182AF43">
    <w:name w:val="7E8BBA1EF20B46FEAF2DCB56D182AF43"/>
    <w:rsid w:val="00D437C6"/>
    <w:rPr>
      <w:kern w:val="2"/>
      <w14:ligatures w14:val="standardContextual"/>
    </w:rPr>
  </w:style>
  <w:style w:type="paragraph" w:customStyle="1" w:styleId="359FCFB4631347249EAB60A2FB751F51">
    <w:name w:val="359FCFB4631347249EAB60A2FB751F51"/>
    <w:rsid w:val="00D437C6"/>
    <w:rPr>
      <w:kern w:val="2"/>
      <w14:ligatures w14:val="standardContextual"/>
    </w:rPr>
  </w:style>
  <w:style w:type="paragraph" w:customStyle="1" w:styleId="2D3C6DAB007345B893066EB96F235F87">
    <w:name w:val="2D3C6DAB007345B893066EB96F235F87"/>
    <w:rsid w:val="00D437C6"/>
    <w:rPr>
      <w:kern w:val="2"/>
      <w14:ligatures w14:val="standardContextual"/>
    </w:rPr>
  </w:style>
  <w:style w:type="paragraph" w:customStyle="1" w:styleId="D2C20B7B4D5B4EB9A71D25AEA1B487D9">
    <w:name w:val="D2C20B7B4D5B4EB9A71D25AEA1B487D9"/>
    <w:rsid w:val="00D437C6"/>
    <w:rPr>
      <w:kern w:val="2"/>
      <w14:ligatures w14:val="standardContextual"/>
    </w:rPr>
  </w:style>
  <w:style w:type="paragraph" w:customStyle="1" w:styleId="9DACFE66AE104EA096DC5059EAFFB0FD">
    <w:name w:val="9DACFE66AE104EA096DC5059EAFFB0FD"/>
    <w:rsid w:val="00D437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722F856-A8EC-BA49-9C20-C94D4F41C3B7}">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39C6270-E561-4C56-882A-53AA305D76BB}">
  <we:reference id="wa104382081" version="1.55.1.0" store="en-US" storeType="OMEX"/>
  <we:alternateReferences>
    <we:reference id="wa104382081" version="1.55.1.0" store="en-US" storeType="OMEX"/>
  </we:alternateReferences>
  <we:properties>
    <we:property name="MENDELEY_CITATIONS" value="[{&quot;citationID&quot;:&quot;MENDELEY_CITATION_8a7596f4-636e-4227-b740-2da28b7ccb4a&quot;,&quot;properties&quot;:{&quot;noteIndex&quot;:0},&quot;isEdited&quot;:false,&quot;manualOverride&quot;:{&quot;isManuallyOverridden&quot;:false,&quot;citeprocText&quot;:&quot;[1]&quot;,&quot;manualOverrideText&quot;:&quot;&quot;},&quot;citationItems&quot;:[{&quot;id&quot;:&quot;b6dd818a-516f-3bef-99a4-bdb723a34795&quot;,&quot;itemData&quot;:{&quot;type&quot;:&quot;article-journal&quot;,&quot;id&quot;:&quot;b6dd818a-516f-3bef-99a4-bdb723a34795&quot;,&quot;title&quot;:&quot;Un-Compromised Credibility: Social Media Based Multi-Class Hate Speech Classification for Text&quot;,&quot;author&quot;:[{&quot;family&quot;:&quot;Qureshi&quot;,&quot;given&quot;:&quot;Khubaib Ahmed&quot;,&quot;parse-names&quot;:false,&quot;dropping-particle&quot;:&quot;&quot;,&quot;non-dropping-particle&quot;:&quot;&quot;},{&quot;family&quot;:&quot;Sabih&quot;,&quot;given&quot;:&quot;Muhammad&quot;,&quot;parse-names&quot;:false,&quot;dropping-particle&quot;:&quot;&quot;,&quot;non-dropping-particle&quot;:&quot;&quot;}],&quot;container-title&quot;:&quot;IEEE Access&quot;,&quot;DOI&quot;:&quot;10.1109/ACCESS.2021.3101977&quot;,&quot;ISSN&quot;:&quot;21693536&quot;,&quot;issued&quot;:{&quot;date-parts&quot;:[[2021]]},&quot;page&quot;:&quot;109465-109477&quot;,&quot;abstract&quot;:&quot;There is an enormous growth of social media which fully promotes freedom of expression through its anonymity feature. Freedom of expression is a human right but hate speech towards a person or group based on race, caste, religion, ethnic or national origin, sex, disability, gender identity, etc. is an abuse of this sovereignty. It seriously promotes violence or hate crimes and creates an imbalance in society by damaging peace, credibility, and human rights, etc. Detecting hate speech in social media discourse is quite essential but a complex task. There are different challenges related to appropriate and social media-specific dataset availability and its high-performing supervised classifier for text-based hate speech detection. These issues are addressed in this study, which includes the availability of social media-specific broad and balanced dataset, with multi-class labels and its respective automatic classifier, a dataset with language subtleties, dataset labeled under a comprehensive definition and well-defined rules, dataset labeled with the strong agreement of annotators, etc. Addressing different categories of hate separately, this paper aims to accurately predict their different forms, by exploring a group of text mining features. Two distinct groups of features are explored for problem suitability. These are baseline features and self-discovered/new features. Baseline features include the most commonly used effective features of related studies. Exploration found a few of them, like character and word n-grams, dependency tuples, sentiment scores, and count of 1st, 2nd person pronouns are more efficient than others. Due to the application of latent semantic analysis (LSA) for dimensionality reduction, this problem is benefited from the utilization of many complex and non-linear models and CAT Boost performed best. The proposed model is compared with related studies in addition to system baseline models. The results produced by the proposed model were much appreciating.&quot;,&quot;publisher&quot;:&quot;Institute of Electrical and Electronics Engineers Inc.&quot;,&quot;volume&quot;:&quot;9&quot;,&quot;container-title-short&quot;:&quot;&quot;},&quot;isTemporary&quot;:false}],&quot;citationTag&quot;:&quot;MENDELEY_CITATION_v3_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&quot;},{&quot;citationID&quot;:&quot;MENDELEY_CITATION_9d3b8115-488d-4a5f-b9a3-eb8c3243fc16&quot;,&quot;properties&quot;:{&quot;noteIndex&quot;:0},&quot;isEdited&quot;:false,&quot;manualOverride&quot;:{&quot;isManuallyOverridden&quot;:false,&quot;citeprocText&quot;:&quot;[2]&quot;,&quot;manualOverrideText&quot;:&quot;&quot;},&quot;citationItems&quot;:[{&quot;id&quot;:&quot;0c410c91-521e-3125-a2a9-ddcd24f48d11&quot;,&quot;itemData&quot;:{&quot;type&quot;:&quot;report&quot;,&quot;id&quot;:&quot;0c410c91-521e-3125-a2a9-ddcd24f48d11&quot;,&quot;title&quot;:&quot;DATA MINING AND MACHINE LEARNING I National College of Ireland MSc Data Analytics-Year 1 (MSCDAD_JAN23C_I) MSc Data Analytics-Year 1 (MSCDAD_JAN23B_I) MSc Data Analytics-Year 1 (MSCDAD_JAN23A_I)&quot;,&quot;author&quot;:[{&quot;family&quot;:&quot;Dr Abdul Razzaq&quot;,&quot;given&quot;:&quot;&quot;,&quot;parse-names&quot;:false,&quot;dropping-particle&quot;:&quot;&quot;,&quot;non-dropping-particle&quot;:&quot;&quot;}],&quot;URL&quot;:&quot;https://docs.google.com/viewer?url=https%3A%2F%2Fcran.r-&quot;,&quot;container-title-short&quot;:&quot;&quot;},&quot;isTemporary&quot;:false}],&quot;citationTag&quot;:&quot;MENDELEY_CITATION_v3_eyJjaXRhdGlvbklEIjoiTUVOREVMRVlfQ0lUQVRJT05fOWQzYjgxMTUtNDg4ZC00YTVmLWI5YTMtZWI4YzMyNDNmYzE2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quot;},{&quot;citationID&quot;:&quot;MENDELEY_CITATION_73604bb4-f6e8-4081-9cd8-32fed10ff0e7&quot;,&quot;properties&quot;:{&quot;noteIndex&quot;:0},&quot;isEdited&quot;:false,&quot;manualOverride&quot;:{&quot;isManuallyOverridden&quot;:false,&quot;citeprocText&quot;:&quot;[2]&quot;,&quot;manualOverrideText&quot;:&quot;&quot;},&quot;citationItems&quot;:[{&quot;id&quot;:&quot;0c410c91-521e-3125-a2a9-ddcd24f48d11&quot;,&quot;itemData&quot;:{&quot;type&quot;:&quot;report&quot;,&quot;id&quot;:&quot;0c410c91-521e-3125-a2a9-ddcd24f48d11&quot;,&quot;title&quot;:&quot;DATA MINING AND MACHINE LEARNING I National College of Ireland MSc Data Analytics-Year 1 (MSCDAD_JAN23C_I) MSc Data Analytics-Year 1 (MSCDAD_JAN23B_I) MSc Data Analytics-Year 1 (MSCDAD_JAN23A_I)&quot;,&quot;author&quot;:[{&quot;family&quot;:&quot;Dr Abdul Razzaq&quot;,&quot;given&quot;:&quot;&quot;,&quot;parse-names&quot;:false,&quot;dropping-particle&quot;:&quot;&quot;,&quot;non-dropping-particle&quot;:&quot;&quot;}],&quot;URL&quot;:&quot;https://docs.google.com/viewer?url=https%3A%2F%2Fcran.r-&quot;,&quot;container-title-short&quot;:&quot;&quot;},&quot;isTemporary&quot;:false}],&quot;citationTag&quot;:&quot;MENDELEY_CITATION_v3_eyJjaXRhdGlvbklEIjoiTUVOREVMRVlfQ0lUQVRJT05fNzM2MDRiYjQtZjZlOC00MDgxLTljZDgtMzJmZWQxMGZmMGU3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quot;},{&quot;citationID&quot;:&quot;MENDELEY_CITATION_1a1d664d-ea77-47b7-af31-244bc7649b61&quot;,&quot;properties&quot;:{&quot;noteIndex&quot;:0},&quot;isEdited&quot;:false,&quot;manualOverride&quot;:{&quot;isManuallyOverridden&quot;:false,&quot;citeprocText&quot;:&quot;[2]&quot;,&quot;manualOverrideText&quot;:&quot;&quot;},&quot;citationItems&quot;:[{&quot;id&quot;:&quot;0c410c91-521e-3125-a2a9-ddcd24f48d11&quot;,&quot;itemData&quot;:{&quot;type&quot;:&quot;report&quot;,&quot;id&quot;:&quot;0c410c91-521e-3125-a2a9-ddcd24f48d11&quot;,&quot;title&quot;:&quot;DATA MINING AND MACHINE LEARNING I National College of Ireland MSc Data Analytics-Year 1 (MSCDAD_JAN23C_I) MSc Data Analytics-Year 1 (MSCDAD_JAN23B_I) MSc Data Analytics-Year 1 (MSCDAD_JAN23A_I)&quot;,&quot;author&quot;:[{&quot;family&quot;:&quot;Dr Abdul Razzaq&quot;,&quot;given&quot;:&quot;&quot;,&quot;parse-names&quot;:false,&quot;dropping-particle&quot;:&quot;&quot;,&quot;non-dropping-particle&quot;:&quot;&quot;}],&quot;URL&quot;:&quot;https://docs.google.com/viewer?url=https%3A%2F%2Fcran.r-&quot;,&quot;container-title-short&quot;:&quot;&quot;},&quot;isTemporary&quot;:false}],&quot;citationTag&quot;:&quot;MENDELEY_CITATION_v3_eyJjaXRhdGlvbklEIjoiTUVOREVMRVlfQ0lUQVRJT05fMWExZDY2NGQtZWE3Ny00N2I3LWFmMzEtMjQ0YmM3NjQ5YjYx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quot;},{&quot;citationID&quot;:&quot;MENDELEY_CITATION_f703bfdd-4295-49d4-91a3-0a37f476a5ab&quot;,&quot;properties&quot;:{&quot;noteIndex&quot;:0},&quot;isEdited&quot;:false,&quot;manualOverride&quot;:{&quot;isManuallyOverridden&quot;:false,&quot;citeprocText&quot;:&quot;[3]&quot;,&quot;manualOverrideText&quot;:&quot;&quot;},&quot;citationItems&quot;:[{&quot;id&quot;:&quot;d9fb3b70-d825-386b-9ebe-547fd8efbafb&quot;,&quot;itemData&quot;:{&quot;type&quot;:&quot;article-journal&quot;,&quot;id&quot;:&quot;d9fb3b70-d825-386b-9ebe-547fd8efbafb&quot;,&quot;title&quot;:&quot;ETHOS: a multi-label hate speech detection dataset&quot;,&quot;author&quot;:[{&quot;family&quot;:&quot;Mollas&quot;,&quot;given&quot;:&quot;Ioannis&quot;,&quot;parse-names&quot;:false,&quot;dropping-particle&quot;:&quot;&quot;,&quot;non-dropping-particle&quot;:&quot;&quot;},{&quot;family&quot;:&quot;Chrysopoulou&quot;,&quot;given&quot;:&quot;Zoe&quot;,&quot;parse-names&quot;:false,&quot;dropping-particle&quot;:&quot;&quot;,&quot;non-dropping-particle&quot;:&quot;&quot;},{&quot;family&quot;:&quot;Karlos&quot;,&quot;given&quot;:&quot;Stamatis&quot;,&quot;parse-names&quot;:false,&quot;dropping-particle&quot;:&quot;&quot;,&quot;non-dropping-particle&quot;:&quot;&quot;},{&quot;family&quot;:&quot;Tsoumakas&quot;,&quot;given&quot;:&quot;Grigorios&quot;,&quot;parse-names&quot;:false,&quot;dropping-particle&quot;:&quot;&quot;,&quot;non-dropping-particle&quot;:&quot;&quot;}],&quot;container-title&quot;:&quot;Complex and Intelligent Systems&quot;,&quot;DOI&quot;:&quot;10.1007/s40747-021-00608-2&quot;,&quot;ISSN&quot;:&quot;21986053&quot;,&quot;issued&quot;:{&quot;date-parts&quot;:[[2022,12,1]]},&quot;page&quot;:&quot;4663-4678&quot;,&quot;abstract&quot;:&quot;Online hate speech is a recent problem in our society that is rising at a steady pace by leveraging the vulnerabilities of the corresponding regimes that characterise most social media platforms. This phenomenon is primarily fostered by offensive comments, either during user interaction or in the form of a posted multimedia context. Nowadays, giant corporations own platforms where millions of users log in every day, and protection from exposure to similar phenomena appears to be necessary to comply with the corresponding legislation and maintain a high level of service quality. A robust and reliable system for detecting and preventing the uploading of relevant content will have a significant impact on our digitally interconnected society. Several aspects of our daily lives are undeniably linked to our social profiles, making us vulnerable to abusive behaviours. As a result, the lack of accurate hate speech detection mechanisms would severely degrade the overall user experience, although its erroneous operation would pose many ethical concerns. In this paper, we present ‘ETHOS’ (multi-labEl haTe speecH detectiOn dataSet), a textual dataset with two variants: binary and multi-label, based on YouTube and Reddit comments validated using the Figure-Eight crowdsourcing platform. Furthermore, we present the annotation protocol used to create this dataset: an active sampling procedure for balancing our data in relation to the various aspects defined. Our key assumption is that, even gaining a small amount of labelled data from such a time-consuming process, we can guarantee hate speech occurrences in the examined material.&quot;,&quot;publisher&quot;:&quot;Springer International Publishing&quot;,&quot;issue&quot;:&quot;6&quot;,&quot;volume&quot;:&quot;8&quot;,&quot;container-title-short&quot;:&quot;&quot;},&quot;isTemporary&quot;:false}],&quot;citationTag&quot;:&quot;MENDELEY_CITATION_v3_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&quot;},{&quot;citationID&quot;:&quot;MENDELEY_CITATION_2122ac25-4b2c-47d6-a7e9-cbcaa8718422&quot;,&quot;properties&quot;:{&quot;noteIndex&quot;:0},&quot;isEdited&quot;:false,&quot;manualOverride&quot;:{&quot;isManuallyOverridden&quot;:false,&quot;citeprocText&quot;:&quot;[4]&quot;,&quot;manualOverrideText&quot;:&quot;&quot;},&quot;citationItems&quot;:[{&quot;id&quot;:&quot;e24e0ccf-3b28-3645-b623-1c57b14ba274&quot;,&quot;itemData&quot;:{&quot;type&quot;:&quot;article-journal&quot;,&quot;id&quot;:&quot;e24e0ccf-3b28-3645-b623-1c57b14ba274&quot;,&quot;title&quot;:&quot;Learning from the Worst: Dynamically Generated Datasets to Improve Online Hate Detection&quot;,&quot;author&quot;:[{&quot;family&quot;:&quot;Vidgen&quot;,&quot;given&quot;:&quot;Bertie&quot;,&quot;parse-names&quot;:false,&quot;dropping-particle&quot;:&quot;&quot;,&quot;non-dropping-particle&quot;:&quot;&quot;},{&quot;family&quot;:&quot;Thrush&quot;,&quot;given&quot;:&quot;Tristan&quot;,&quot;parse-names&quot;:false,&quot;dropping-particle&quot;:&quot;&quot;,&quot;non-dropping-particle&quot;:&quot;&quot;},{&quot;family&quot;:&quot;Waseem&quot;,&quot;given&quot;:&quot;Zeerak&quot;,&quot;parse-names&quot;:false,&quot;dropping-particle&quot;:&quot;&quot;,&quot;non-dropping-particle&quot;:&quot;&quot;},{&quot;family&quot;:&quot;Kiela&quot;,&quot;given&quot;:&quot;Douwe&quot;,&quot;parse-names&quot;:false,&quot;dropping-particle&quot;:&quot;&quot;,&quot;non-dropping-particle&quot;:&quot;&quot;}],&quot;URL&quot;:&quot;http://arxiv.org/abs/2012.15761&quot;,&quot;issued&quot;:{&quot;date-parts&quot;:[[2020,12,31]]},&quot;abstract&quot;:&quot;We present a human-and-model-in-the-loop process for dynamically generating datasets and training better performing and more robust hate detection models. We provide a new dataset of ~40,000 entries, generated and labelled by trained annotators over four rounds of dynamic data creation. It includes ~15,000 challenging perturbations and each hateful entry has fine-grained labels for the type and target of hate. Hateful entries make up 54% of the dataset, which is substantially higher than comparable datasets. We show that model performance is substantially improved using this approach. Models trained on later rounds of data collection perform better on test sets and are harder for annotators to trick. They also perform better on HateCheck, a suite of functional tests for online hate detection. We provide the code, dataset and annotation guidelines for other researchers to use. Accepted at ACL 2021.&quot;,&quot;container-title-short&quot;:&quot;&quot;},&quot;isTemporary&quot;:false}],&quot;citationTag&quot;:&quot;MENDELEY_CITATION_v3_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&quot;},{&quot;citationID&quot;:&quot;MENDELEY_CITATION_781253bd-ed35-48ae-96d5-32c6d6d32ec1&quot;,&quot;properties&quot;:{&quot;noteIndex&quot;:0},&quot;isEdited&quot;:false,&quot;manualOverride&quot;:{&quot;isManuallyOverridden&quot;:false,&quot;citeprocText&quot;:&quot;[5]&quot;,&quot;manualOverrideText&quot;:&quot;&quot;},&quot;citationItems&quot;:[{&quot;id&quot;:&quot;9f0c5d1c-1ec6-3bd5-bcef-d738250aa785&quot;,&quot;itemData&quot;:{&quot;type&quot;:&quot;report&quot;,&quot;id&quot;:&quot;9f0c5d1c-1ec6-3bd5-bcef-d738250aa785&quot;,&quot;title&quot;:&quot;SemEval-2019 Task 5: Multilingual Detection of Hate Speech Against Immigrants and Women in Twitter&quot;,&quot;author&quot;:[{&quot;family&quot;:&quot;Basile&quot;,&quot;given&quot;:&quot;Valerio&quot;,&quot;parse-names&quot;:false,&quot;dropping-particle&quot;:&quot;&quot;,&quot;non-dropping-particle&quot;:&quot;&quot;},{&quot;family&quot;:&quot;Bosco&quot;,&quot;given&quot;:&quot;Cristina&quot;,&quot;parse-names&quot;:false,&quot;dropping-particle&quot;:&quot;&quot;,&quot;non-dropping-particle&quot;:&quot;&quot;},{&quot;family&quot;:&quot;Fersini&quot;,&quot;given&quot;:&quot;Elisabetta&quot;,&quot;parse-names&quot;:false,&quot;dropping-particle&quot;:&quot;&quot;,&quot;non-dropping-particle&quot;:&quot;&quot;},{&quot;family&quot;:&quot;Nozza&quot;,&quot;given&quot;:&quot;Debora&quot;,&quot;parse-names&quot;:false,&quot;dropping-particle&quot;:&quot;&quot;,&quot;non-dropping-particle&quot;:&quot;&quot;},{&quot;family&quot;:&quot;Patti&quot;,&quot;given&quot;:&quot;Viviana&quot;,&quot;parse-names&quot;:false,&quot;dropping-particle&quot;:&quot;&quot;,&quot;non-dropping-particle&quot;:&quot;&quot;},{&quot;family&quot;:&quot;Rangel&quot;,&quot;given&quot;:&quot;Francisco&quot;,&quot;parse-names&quot;:false,&quot;dropping-particle&quot;:&quot;&quot;,&quot;non-dropping-particle&quot;:&quot;&quot;},{&quot;family&quot;:&quot;Rosso&quot;,&quot;given&quot;:&quot;Paolo&quot;,&quot;parse-names&quot;:false,&quot;dropping-particle&quot;:&quot;&quot;,&quot;non-dropping-particle&quot;:&quot;&quot;},{&quot;family&quot;:&quot;Sanguinetti&quot;,&quot;given&quot;:&quot;Manuela&quot;,&quot;parse-names&quot;:false,&quot;dropping-particle&quot;:&quot;&quot;,&quot;non-dropping-particle&quot;:&quot;&quot;}],&quot;URL&quot;:&quot;http://evalita.org&quot;,&quot;number-of-pages&quot;:&quot;54-63&quot;,&quot;abstract&quot;:&quot;The paper describes the organization of the SemEval 2019 Task 5 about the detection of hate speech against immigrants and women in Spanish and English messages extracted from Twitter. The task is organized in two related classification subtasks: a main binary subtask for detecting the presence of hate speech, and a finer-grained one devoted to identifying further features in hateful contents such as the aggressive attitude and the target harassed, to distinguish if the incitement is against an individual rather than a group. HatEval has been one of the most popular tasks in SemEval-2019 with a total of 108 submitted runs for Subtask A and 70 runs for Subtask B, from a total of 74 different teams. Data provided for the task are described by showing how they have been collected and annotated. Moreover, the paper provides an analysis and discussion about the participant systems and the results they achieved in both subtasks.&quot;,&quot;container-title-short&quot;:&quot;&quot;},&quot;isTemporary&quot;:false}],&quot;citationTag&quot;:&quot;MENDELEY_CITATION_v3_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&quot;},{&quot;citationID&quot;:&quot;MENDELEY_CITATION_b8bad29a-922c-455e-a811-d7d7bd16cc3d&quot;,&quot;properties&quot;:{&quot;noteIndex&quot;:0},&quot;isEdited&quot;:false,&quot;manualOverride&quot;:{&quot;isManuallyOverridden&quot;:false,&quot;citeprocText&quot;:&quot;[2]&quot;,&quot;manualOverrideText&quot;:&quot;&quot;},&quot;citationItems&quot;:[{&quot;id&quot;:&quot;0c410c91-521e-3125-a2a9-ddcd24f48d11&quot;,&quot;itemData&quot;:{&quot;type&quot;:&quot;report&quot;,&quot;id&quot;:&quot;0c410c91-521e-3125-a2a9-ddcd24f48d11&quot;,&quot;title&quot;:&quot;DATA MINING AND MACHINE LEARNING I National College of Ireland MSc Data Analytics-Year 1 (MSCDAD_JAN23C_I) MSc Data Analytics-Year 1 (MSCDAD_JAN23B_I) MSc Data Analytics-Year 1 (MSCDAD_JAN23A_I)&quot;,&quot;author&quot;:[{&quot;family&quot;:&quot;Dr Abdul Razzaq&quot;,&quot;given&quot;:&quot;&quot;,&quot;parse-names&quot;:false,&quot;dropping-particle&quot;:&quot;&quot;,&quot;non-dropping-particle&quot;:&quot;&quot;}],&quot;URL&quot;:&quot;https://docs.google.com/viewer?url=https%3A%2F%2Fcran.r-&quot;,&quot;container-title-short&quot;:&quot;&quot;},&quot;isTemporary&quot;:false}],&quot;citationTag&quot;:&quot;MENDELEY_CITATION_v3_eyJjaXRhdGlvbklEIjoiTUVOREVMRVlfQ0lUQVRJT05fYjhiYWQyOWEtOTIyYy00NTVlLWE4MTEtZDdkN2JkMTZjYzNk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quot;},{&quot;citationID&quot;:&quot;MENDELEY_CITATION_ed604e4a-87c8-4a68-baa0-cca55199e21c&quot;,&quot;properties&quot;:{&quot;noteIndex&quot;:0},&quot;isEdited&quot;:false,&quot;manualOverride&quot;:{&quot;isManuallyOverridden&quot;:false,&quot;citeprocText&quot;:&quot;[2]&quot;,&quot;manualOverrideText&quot;:&quot;&quot;},&quot;citationItems&quot;:[{&quot;id&quot;:&quot;0c410c91-521e-3125-a2a9-ddcd24f48d11&quot;,&quot;itemData&quot;:{&quot;type&quot;:&quot;report&quot;,&quot;id&quot;:&quot;0c410c91-521e-3125-a2a9-ddcd24f48d11&quot;,&quot;title&quot;:&quot;DATA MINING AND MACHINE LEARNING I National College of Ireland MSc Data Analytics-Year 1 (MSCDAD_JAN23C_I) MSc Data Analytics-Year 1 (MSCDAD_JAN23B_I) MSc Data Analytics-Year 1 (MSCDAD_JAN23A_I)&quot;,&quot;author&quot;:[{&quot;family&quot;:&quot;Dr Abdul Razzaq&quot;,&quot;given&quot;:&quot;&quot;,&quot;parse-names&quot;:false,&quot;dropping-particle&quot;:&quot;&quot;,&quot;non-dropping-particle&quot;:&quot;&quot;}],&quot;URL&quot;:&quot;https://docs.google.com/viewer?url=https%3A%2F%2Fcran.r-&quot;,&quot;container-title-short&quot;:&quot;&quot;},&quot;isTemporary&quot;:false}],&quot;citationTag&quot;:&quot;MENDELEY_CITATION_v3_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ek5FIxtCSj1lSsB4Ysfl4lV/cYw==">AMUW2mXn/RDCrt7KCEBNjL5nuY3fArN272NijAoLpRN1OTRewCOfoh9egBijJaRriF88rVoQmIj8j7OfNytWRm2JWGySmQ+EeM+DYc39gvmeNviIwslnALb3zm62UI7+ub1ER5IzzQJw</go:docsCustomData>
</go:gDocsCustomXmlDataStorage>
</file>

<file path=customXml/itemProps1.xml><?xml version="1.0" encoding="utf-8"?>
<ds:datastoreItem xmlns:ds="http://schemas.openxmlformats.org/officeDocument/2006/customXml" ds:itemID="{0EA6E0EA-89FD-4032-B8B0-E5FC6C472A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5</Pages>
  <Words>2785</Words>
  <Characters>14857</Characters>
  <Application>Microsoft Office Word</Application>
  <DocSecurity>0</DocSecurity>
  <Lines>458</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rizwana6683@outlook.com</dc:creator>
  <cp:lastModifiedBy>Rizwana Shaik</cp:lastModifiedBy>
  <cp:revision>14</cp:revision>
  <cp:lastPrinted>2023-03-26T21:51:00Z</cp:lastPrinted>
  <dcterms:created xsi:type="dcterms:W3CDTF">2023-03-26T19:33:00Z</dcterms:created>
  <dcterms:modified xsi:type="dcterms:W3CDTF">2024-02-23T16:12:00Z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documentId_3766</vt:lpwstr>
  </property>
  <property fmtid="{D5CDD505-2E9C-101B-9397-08002B2CF9AE}" pid="3" name="grammarly_documentContext">
    <vt:lpwstr>{"goals":[],"domain":"general","emotions":[],"dialect":"american"}</vt:lpwstr>
  </property>
  <property fmtid="{D5CDD505-2E9C-101B-9397-08002B2CF9AE}" pid="4" name="GrammarlyDocumentId">
    <vt:lpwstr>a16ff2032c65f4cebb8715de7338b0b84d60e087630a7a49f7d801b0a6fc2a0b</vt:lpwstr>
  </property>
</Properties>
</file>