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986147" w:rsidRPr="004042A0" w14:paraId="1D79194C" w14:textId="77777777" w:rsidTr="00E74A14">
        <w:trPr>
          <w:jc w:val="center"/>
        </w:trPr>
        <w:tc>
          <w:tcPr>
            <w:tcW w:w="4508" w:type="dxa"/>
          </w:tcPr>
          <w:p w14:paraId="26EABF98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6C4F85F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13 February 2026</w:t>
            </w:r>
          </w:p>
        </w:tc>
      </w:tr>
      <w:tr w:rsidR="00986147" w:rsidRPr="004042A0" w14:paraId="632B6A61" w14:textId="77777777" w:rsidTr="00E74A14">
        <w:trPr>
          <w:jc w:val="center"/>
        </w:trPr>
        <w:tc>
          <w:tcPr>
            <w:tcW w:w="4508" w:type="dxa"/>
          </w:tcPr>
          <w:p w14:paraId="49CC48B5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D0E2843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LTVIP2026TMIDS66</w:t>
            </w:r>
            <w:r w:rsidRPr="00404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241</w:t>
            </w:r>
          </w:p>
        </w:tc>
      </w:tr>
      <w:tr w:rsidR="00986147" w:rsidRPr="004042A0" w14:paraId="354CC3A2" w14:textId="77777777" w:rsidTr="00E74A14">
        <w:trPr>
          <w:jc w:val="center"/>
        </w:trPr>
        <w:tc>
          <w:tcPr>
            <w:tcW w:w="4508" w:type="dxa"/>
          </w:tcPr>
          <w:p w14:paraId="139CF57D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0782859E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:rsidR="00986147" w:rsidRPr="004042A0" w14:paraId="74E9F507" w14:textId="77777777" w:rsidTr="00E74A14">
        <w:trPr>
          <w:jc w:val="center"/>
        </w:trPr>
        <w:tc>
          <w:tcPr>
            <w:tcW w:w="4508" w:type="dxa"/>
          </w:tcPr>
          <w:p w14:paraId="5CF9F165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7BAE9DD5" w14:textId="0F0D162B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986147" w:rsidRPr="004042A0" w14:paraId="7062E8BF" w14:textId="77777777" w:rsidTr="00E74A14">
        <w:trPr>
          <w:trHeight w:val="266"/>
          <w:tblHeader/>
        </w:trPr>
        <w:tc>
          <w:tcPr>
            <w:tcW w:w="1813" w:type="dxa"/>
          </w:tcPr>
          <w:p w14:paraId="7806602A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162" w:type="dxa"/>
          </w:tcPr>
          <w:p w14:paraId="27A42B03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516" w:type="dxa"/>
          </w:tcPr>
          <w:p w14:paraId="6012E063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492" w:type="dxa"/>
          </w:tcPr>
          <w:p w14:paraId="4F372F0C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538" w:type="dxa"/>
          </w:tcPr>
          <w:p w14:paraId="1314CD95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565" w:type="dxa"/>
          </w:tcPr>
          <w:p w14:paraId="201F8806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451" w:type="dxa"/>
          </w:tcPr>
          <w:p w14:paraId="74B21F2D" w14:textId="77777777" w:rsidR="00986147" w:rsidRPr="004042A0" w:rsidRDefault="00986147" w:rsidP="00E74A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986147" w:rsidRPr="004042A0" w14:paraId="05894CE5" w14:textId="77777777" w:rsidTr="00E74A14">
        <w:trPr>
          <w:trHeight w:val="392"/>
        </w:trPr>
        <w:tc>
          <w:tcPr>
            <w:tcW w:w="1813" w:type="dxa"/>
          </w:tcPr>
          <w:p w14:paraId="1D87DAB4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2162" w:type="dxa"/>
          </w:tcPr>
          <w:p w14:paraId="7FDDF3D8" w14:textId="77777777" w:rsidR="00986147" w:rsidRPr="004042A0" w:rsidRDefault="00986147" w:rsidP="00E74A14">
            <w:pPr>
              <w:pStyle w:val="p1"/>
            </w:pPr>
            <w:r w:rsidRPr="004042A0">
              <w:t>Image Upload &amp; Data Colle</w:t>
            </w:r>
            <w:r>
              <w:t>ction</w:t>
            </w:r>
          </w:p>
          <w:p w14:paraId="00E0981D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</w:tcPr>
          <w:p w14:paraId="43384090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4492" w:type="dxa"/>
          </w:tcPr>
          <w:p w14:paraId="6011BEB6" w14:textId="77777777" w:rsidR="00986147" w:rsidRPr="004042A0" w:rsidRDefault="00986147" w:rsidP="00E74A14">
            <w:pPr>
              <w:pStyle w:val="p1"/>
            </w:pPr>
            <w:r w:rsidRPr="004042A0">
              <w:t>User uploads civil structure image for analysis</w:t>
            </w:r>
          </w:p>
          <w:p w14:paraId="23CE2EBA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37E34A8C" w14:textId="77777777" w:rsidR="00986147" w:rsidRPr="004042A0" w:rsidRDefault="00986147" w:rsidP="00E74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25AFA072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5DAB091C" w14:textId="2A17FFF5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986147" w:rsidRPr="004042A0" w14:paraId="4C9B3EBB" w14:textId="77777777" w:rsidTr="00E74A14">
        <w:trPr>
          <w:trHeight w:val="392"/>
        </w:trPr>
        <w:tc>
          <w:tcPr>
            <w:tcW w:w="1813" w:type="dxa"/>
          </w:tcPr>
          <w:p w14:paraId="7F5798DF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2162" w:type="dxa"/>
          </w:tcPr>
          <w:p w14:paraId="5E909F3E" w14:textId="77777777" w:rsidR="00986147" w:rsidRPr="004042A0" w:rsidRDefault="00986147" w:rsidP="00E74A14">
            <w:pPr>
              <w:pStyle w:val="p1"/>
            </w:pPr>
            <w:r w:rsidRPr="004042A0">
              <w:t>AI Model Integration</w:t>
            </w:r>
          </w:p>
          <w:p w14:paraId="6D39ED81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</w:tcPr>
          <w:p w14:paraId="625961DA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4492" w:type="dxa"/>
          </w:tcPr>
          <w:p w14:paraId="1A0BC8EE" w14:textId="77777777" w:rsidR="00986147" w:rsidRPr="004042A0" w:rsidRDefault="00986147" w:rsidP="00E74A14">
            <w:pPr>
              <w:pStyle w:val="p1"/>
            </w:pPr>
            <w:r w:rsidRPr="004042A0">
              <w:t>System integrates Gemini model for structural analysis</w:t>
            </w:r>
          </w:p>
          <w:p w14:paraId="5128190B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0A5598E3" w14:textId="77777777" w:rsidR="00986147" w:rsidRPr="004042A0" w:rsidRDefault="00986147" w:rsidP="00E74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65" w:type="dxa"/>
          </w:tcPr>
          <w:p w14:paraId="10D6E06F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451" w:type="dxa"/>
          </w:tcPr>
          <w:p w14:paraId="1E6CBCFF" w14:textId="5C94980B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986147" w:rsidRPr="004042A0" w14:paraId="14F2FF71" w14:textId="77777777" w:rsidTr="00E74A14">
        <w:trPr>
          <w:trHeight w:val="392"/>
        </w:trPr>
        <w:tc>
          <w:tcPr>
            <w:tcW w:w="1813" w:type="dxa"/>
          </w:tcPr>
          <w:p w14:paraId="7AC25955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2162" w:type="dxa"/>
          </w:tcPr>
          <w:p w14:paraId="0CEA0413" w14:textId="77777777" w:rsidR="00986147" w:rsidRPr="004042A0" w:rsidRDefault="00986147" w:rsidP="00E74A14">
            <w:pPr>
              <w:pStyle w:val="p1"/>
            </w:pPr>
            <w:r w:rsidRPr="004042A0">
              <w:t>UI Development &amp; Integration</w:t>
            </w:r>
          </w:p>
          <w:p w14:paraId="08AAF97D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</w:tcPr>
          <w:p w14:paraId="2231E6CF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4492" w:type="dxa"/>
          </w:tcPr>
          <w:p w14:paraId="6F706817" w14:textId="77777777" w:rsidR="00986147" w:rsidRPr="004042A0" w:rsidRDefault="00986147" w:rsidP="00E74A14">
            <w:pPr>
              <w:pStyle w:val="p1"/>
            </w:pPr>
            <w:r w:rsidRPr="004042A0">
              <w:t>User views AI-generated structural insights</w:t>
            </w:r>
          </w:p>
          <w:p w14:paraId="465632D7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73E93EF0" w14:textId="77777777" w:rsidR="00986147" w:rsidRPr="004042A0" w:rsidRDefault="00986147" w:rsidP="00E74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56207F69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37C4D382" w14:textId="4B99D44F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  <w:tr w:rsidR="00986147" w:rsidRPr="004042A0" w14:paraId="49C4363D" w14:textId="77777777" w:rsidTr="00E74A14">
        <w:trPr>
          <w:trHeight w:val="392"/>
        </w:trPr>
        <w:tc>
          <w:tcPr>
            <w:tcW w:w="1813" w:type="dxa"/>
          </w:tcPr>
          <w:p w14:paraId="493E4407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2162" w:type="dxa"/>
          </w:tcPr>
          <w:p w14:paraId="74C4A04C" w14:textId="77777777" w:rsidR="00986147" w:rsidRPr="004042A0" w:rsidRDefault="00986147" w:rsidP="00E74A14">
            <w:pPr>
              <w:pStyle w:val="p1"/>
            </w:pPr>
            <w:r w:rsidRPr="004042A0">
              <w:t>Testing &amp; Documentation</w:t>
            </w:r>
          </w:p>
          <w:p w14:paraId="3646890F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</w:tcPr>
          <w:p w14:paraId="4B04CB42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4492" w:type="dxa"/>
          </w:tcPr>
          <w:p w14:paraId="11F66F68" w14:textId="77777777" w:rsidR="00986147" w:rsidRPr="004042A0" w:rsidRDefault="00986147" w:rsidP="00E74A14">
            <w:pPr>
              <w:pStyle w:val="p1"/>
            </w:pPr>
            <w:r w:rsidRPr="004042A0">
              <w:t>System testing and final documentation preparation</w:t>
            </w:r>
          </w:p>
          <w:p w14:paraId="361CA6BF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8" w:type="dxa"/>
          </w:tcPr>
          <w:p w14:paraId="0435CF8C" w14:textId="77777777" w:rsidR="00986147" w:rsidRPr="004042A0" w:rsidRDefault="00986147" w:rsidP="00E74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5" w:type="dxa"/>
          </w:tcPr>
          <w:p w14:paraId="1F67DF64" w14:textId="77777777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2A0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451" w:type="dxa"/>
          </w:tcPr>
          <w:p w14:paraId="6EF1B546" w14:textId="6772AD45" w:rsidR="00986147" w:rsidRPr="004042A0" w:rsidRDefault="00986147" w:rsidP="00E74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team members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B3D49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3995DF33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1737" w:type="dxa"/>
          </w:tcPr>
          <w:p w14:paraId="0840AA69" w14:textId="408B2106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398B42E8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273D6A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2355" w:type="dxa"/>
          </w:tcPr>
          <w:p w14:paraId="4E4A0A60" w14:textId="3149E78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  <w:tc>
          <w:tcPr>
            <w:tcW w:w="2080" w:type="dxa"/>
          </w:tcPr>
          <w:p w14:paraId="38672626" w14:textId="7E02DC8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BA52961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DB3D49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79DE512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1737" w:type="dxa"/>
          </w:tcPr>
          <w:p w14:paraId="154257D5" w14:textId="6B2E41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198EC4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001F16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2355" w:type="dxa"/>
          </w:tcPr>
          <w:p w14:paraId="1D0AE6D3" w14:textId="5A87C879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  <w:tc>
          <w:tcPr>
            <w:tcW w:w="2080" w:type="dxa"/>
          </w:tcPr>
          <w:p w14:paraId="1FCCB55D" w14:textId="48C9E07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4B79A90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DB3D49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F5B389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1737" w:type="dxa"/>
          </w:tcPr>
          <w:p w14:paraId="3845179B" w14:textId="385D8AF5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0B61D052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3AA3C6A4" w14:textId="52A8F00F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2355" w:type="dxa"/>
          </w:tcPr>
          <w:p w14:paraId="38084790" w14:textId="5FBCB04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  <w:tc>
          <w:tcPr>
            <w:tcW w:w="2080" w:type="dxa"/>
          </w:tcPr>
          <w:p w14:paraId="6AA64D22" w14:textId="5DDFE17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4710784E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DB3D49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086F725B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</w:t>
            </w:r>
            <w:r w:rsidR="0098614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37" w:type="dxa"/>
          </w:tcPr>
          <w:p w14:paraId="66D1C57A" w14:textId="77A8AC2C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2813AE6D" w:rsidR="00DB3D49" w:rsidRPr="009E313A" w:rsidRDefault="00986147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DB3D49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2C1BB190" w14:textId="096AE6A0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98614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  <w:tc>
          <w:tcPr>
            <w:tcW w:w="2355" w:type="dxa"/>
          </w:tcPr>
          <w:p w14:paraId="3D77AA4B" w14:textId="1D24B488" w:rsidR="00DB3D49" w:rsidRPr="009E313A" w:rsidRDefault="00986147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  <w:r w:rsidR="00DB3D49">
              <w:rPr>
                <w:rFonts w:ascii="Times New Roman" w:eastAsia="Times New Roman" w:hAnsi="Times New Roman" w:cs="Times New Roman"/>
                <w:sz w:val="24"/>
                <w:szCs w:val="24"/>
              </w:rPr>
              <w:t>February 2026</w:t>
            </w:r>
          </w:p>
        </w:tc>
        <w:tc>
          <w:tcPr>
            <w:tcW w:w="2080" w:type="dxa"/>
          </w:tcPr>
          <w:p w14:paraId="70956B82" w14:textId="7B822444" w:rsidR="00DB3D49" w:rsidRPr="009E313A" w:rsidRDefault="00DB3D49" w:rsidP="00DB3D49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2CCD5F0" w14:textId="08EAAB97" w:rsidR="00DB3D49" w:rsidRPr="009E313A" w:rsidRDefault="00986147" w:rsidP="00DB3D4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="00DB3D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417C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33D5F"/>
    <w:rsid w:val="00370837"/>
    <w:rsid w:val="00372B48"/>
    <w:rsid w:val="0039046D"/>
    <w:rsid w:val="003A3322"/>
    <w:rsid w:val="003C4A8E"/>
    <w:rsid w:val="003E3A16"/>
    <w:rsid w:val="003E4593"/>
    <w:rsid w:val="003F5A48"/>
    <w:rsid w:val="00467169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F65F4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86147"/>
    <w:rsid w:val="009A103E"/>
    <w:rsid w:val="009D3AA0"/>
    <w:rsid w:val="009E313A"/>
    <w:rsid w:val="00A23BF4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3698A"/>
    <w:rsid w:val="00CC77D1"/>
    <w:rsid w:val="00D01AF4"/>
    <w:rsid w:val="00D408DD"/>
    <w:rsid w:val="00D474B2"/>
    <w:rsid w:val="00D76549"/>
    <w:rsid w:val="00D928E4"/>
    <w:rsid w:val="00DA5081"/>
    <w:rsid w:val="00DB06D2"/>
    <w:rsid w:val="00DB3D49"/>
    <w:rsid w:val="00DB6A25"/>
    <w:rsid w:val="00DC7867"/>
    <w:rsid w:val="00E162D6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1">
    <w:name w:val="p1"/>
    <w:basedOn w:val="Normal"/>
    <w:rsid w:val="0098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swapnavaradarajulapeta@gmail.com</cp:lastModifiedBy>
  <cp:revision>2</cp:revision>
  <cp:lastPrinted>2022-10-18T07:38:00Z</cp:lastPrinted>
  <dcterms:created xsi:type="dcterms:W3CDTF">2026-02-18T06:24:00Z</dcterms:created>
  <dcterms:modified xsi:type="dcterms:W3CDTF">2026-02-18T06:24:00Z</dcterms:modified>
</cp:coreProperties>
</file>