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1F4D" w14:textId="77777777" w:rsidR="00FB0D75" w:rsidRPr="00BB0251" w:rsidRDefault="00FB0D75">
      <w:pPr>
        <w:pStyle w:val="BodyText"/>
        <w:spacing w:before="244"/>
        <w:rPr>
          <w:rFonts w:asciiTheme="minorHAnsi" w:hAnsiTheme="minorHAnsi" w:cstheme="minorHAnsi"/>
          <w:sz w:val="24"/>
        </w:rPr>
      </w:pPr>
    </w:p>
    <w:p w14:paraId="6043CBF9" w14:textId="77777777" w:rsidR="00FB0D75" w:rsidRPr="00BB0251" w:rsidRDefault="00000000">
      <w:pPr>
        <w:spacing w:before="1"/>
        <w:ind w:left="2" w:right="118"/>
        <w:jc w:val="center"/>
        <w:rPr>
          <w:rFonts w:asciiTheme="minorHAnsi" w:hAnsiTheme="minorHAnsi" w:cstheme="minorHAnsi"/>
          <w:b/>
          <w:sz w:val="24"/>
        </w:rPr>
      </w:pPr>
      <w:r w:rsidRPr="00BB0251">
        <w:rPr>
          <w:rFonts w:asciiTheme="minorHAnsi" w:hAnsiTheme="minorHAnsi" w:cstheme="minorHAnsi"/>
          <w:b/>
          <w:spacing w:val="-2"/>
          <w:sz w:val="24"/>
        </w:rPr>
        <w:t>Acceptance Testing</w:t>
      </w:r>
    </w:p>
    <w:p w14:paraId="23F50B2A" w14:textId="77777777" w:rsidR="00FB0D75" w:rsidRPr="00BB0251" w:rsidRDefault="00000000">
      <w:pPr>
        <w:ind w:right="118"/>
        <w:jc w:val="center"/>
        <w:rPr>
          <w:rFonts w:asciiTheme="minorHAnsi" w:hAnsiTheme="minorHAnsi" w:cstheme="minorHAnsi"/>
          <w:b/>
          <w:sz w:val="23"/>
        </w:rPr>
      </w:pPr>
      <w:r w:rsidRPr="00BB0251">
        <w:rPr>
          <w:rFonts w:asciiTheme="minorHAnsi" w:hAnsiTheme="minorHAnsi" w:cstheme="minorHAnsi"/>
          <w:b/>
          <w:sz w:val="23"/>
        </w:rPr>
        <w:t>UAT</w:t>
      </w:r>
      <w:r w:rsidRPr="00BB0251">
        <w:rPr>
          <w:rFonts w:asciiTheme="minorHAnsi" w:hAnsiTheme="minorHAnsi" w:cstheme="minorHAnsi"/>
          <w:b/>
          <w:spacing w:val="-2"/>
          <w:sz w:val="23"/>
        </w:rPr>
        <w:t xml:space="preserve"> </w:t>
      </w:r>
      <w:r w:rsidRPr="00BB0251">
        <w:rPr>
          <w:rFonts w:asciiTheme="minorHAnsi" w:hAnsiTheme="minorHAnsi" w:cstheme="minorHAnsi"/>
          <w:b/>
          <w:sz w:val="23"/>
        </w:rPr>
        <w:t>Execution</w:t>
      </w:r>
      <w:r w:rsidRPr="00BB0251">
        <w:rPr>
          <w:rFonts w:asciiTheme="minorHAnsi" w:hAnsiTheme="minorHAnsi" w:cstheme="minorHAnsi"/>
          <w:b/>
          <w:spacing w:val="-4"/>
          <w:sz w:val="23"/>
        </w:rPr>
        <w:t xml:space="preserve"> </w:t>
      </w:r>
      <w:r w:rsidRPr="00BB0251">
        <w:rPr>
          <w:rFonts w:asciiTheme="minorHAnsi" w:hAnsiTheme="minorHAnsi" w:cstheme="minorHAnsi"/>
          <w:b/>
          <w:sz w:val="23"/>
        </w:rPr>
        <w:t>&amp;</w:t>
      </w:r>
      <w:r w:rsidRPr="00BB0251">
        <w:rPr>
          <w:rFonts w:asciiTheme="minorHAnsi" w:hAnsiTheme="minorHAnsi" w:cstheme="minorHAnsi"/>
          <w:b/>
          <w:spacing w:val="-4"/>
          <w:sz w:val="23"/>
        </w:rPr>
        <w:t xml:space="preserve"> </w:t>
      </w:r>
      <w:r w:rsidRPr="00BB0251">
        <w:rPr>
          <w:rFonts w:asciiTheme="minorHAnsi" w:hAnsiTheme="minorHAnsi" w:cstheme="minorHAnsi"/>
          <w:b/>
          <w:sz w:val="23"/>
        </w:rPr>
        <w:t>Report</w:t>
      </w:r>
      <w:r w:rsidRPr="00BB0251">
        <w:rPr>
          <w:rFonts w:asciiTheme="minorHAnsi" w:hAnsiTheme="minorHAnsi" w:cstheme="minorHAnsi"/>
          <w:b/>
          <w:spacing w:val="-2"/>
          <w:sz w:val="23"/>
        </w:rPr>
        <w:t xml:space="preserve"> Submission</w:t>
      </w:r>
    </w:p>
    <w:p w14:paraId="0ABA1FD4" w14:textId="77777777" w:rsidR="00FB0D75" w:rsidRPr="00BB0251" w:rsidRDefault="00FB0D75">
      <w:pPr>
        <w:pStyle w:val="BodyText"/>
        <w:spacing w:before="44" w:after="1"/>
        <w:rPr>
          <w:rFonts w:asciiTheme="minorHAnsi" w:hAnsiTheme="minorHAnsi" w:cstheme="minorHAnsi"/>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FB0D75" w:rsidRPr="00BB0251" w14:paraId="28A09C88" w14:textId="77777777">
        <w:trPr>
          <w:trHeight w:val="254"/>
        </w:trPr>
        <w:tc>
          <w:tcPr>
            <w:tcW w:w="1832" w:type="dxa"/>
          </w:tcPr>
          <w:p w14:paraId="2163CC21" w14:textId="77777777" w:rsidR="00FB0D75" w:rsidRPr="00BB0251" w:rsidRDefault="00000000">
            <w:pPr>
              <w:pStyle w:val="TableParagraph"/>
              <w:spacing w:before="0" w:line="234" w:lineRule="exact"/>
              <w:ind w:left="107"/>
              <w:jc w:val="left"/>
              <w:rPr>
                <w:rFonts w:asciiTheme="minorHAnsi" w:hAnsiTheme="minorHAnsi" w:cstheme="minorHAnsi"/>
              </w:rPr>
            </w:pPr>
            <w:r w:rsidRPr="00BB0251">
              <w:rPr>
                <w:rFonts w:asciiTheme="minorHAnsi" w:hAnsiTheme="minorHAnsi" w:cstheme="minorHAnsi"/>
                <w:spacing w:val="-4"/>
              </w:rPr>
              <w:t>Date</w:t>
            </w:r>
          </w:p>
        </w:tc>
        <w:tc>
          <w:tcPr>
            <w:tcW w:w="5111" w:type="dxa"/>
          </w:tcPr>
          <w:p w14:paraId="0C9AC5BD" w14:textId="72438A59" w:rsidR="00FB0D75" w:rsidRPr="00BB0251" w:rsidRDefault="00042DF3">
            <w:pPr>
              <w:pStyle w:val="TableParagraph"/>
              <w:spacing w:before="0" w:line="234" w:lineRule="exact"/>
              <w:ind w:left="107"/>
              <w:jc w:val="left"/>
              <w:rPr>
                <w:rFonts w:asciiTheme="minorHAnsi" w:hAnsiTheme="minorHAnsi" w:cstheme="minorHAnsi"/>
              </w:rPr>
            </w:pPr>
            <w:r>
              <w:rPr>
                <w:rFonts w:asciiTheme="minorHAnsi" w:hAnsiTheme="minorHAnsi" w:cstheme="minorHAnsi"/>
              </w:rPr>
              <w:t>19</w:t>
            </w:r>
            <w:r w:rsidRPr="00BB0251">
              <w:rPr>
                <w:rFonts w:asciiTheme="minorHAnsi" w:hAnsiTheme="minorHAnsi" w:cstheme="minorHAnsi"/>
                <w:spacing w:val="-6"/>
              </w:rPr>
              <w:t xml:space="preserve"> </w:t>
            </w:r>
            <w:r>
              <w:rPr>
                <w:rFonts w:asciiTheme="minorHAnsi" w:hAnsiTheme="minorHAnsi" w:cstheme="minorHAnsi"/>
              </w:rPr>
              <w:t>February</w:t>
            </w:r>
            <w:r w:rsidRPr="00BB0251">
              <w:rPr>
                <w:rFonts w:asciiTheme="minorHAnsi" w:hAnsiTheme="minorHAnsi" w:cstheme="minorHAnsi"/>
                <w:spacing w:val="-3"/>
              </w:rPr>
              <w:t xml:space="preserve"> </w:t>
            </w:r>
            <w:r w:rsidRPr="00BB0251">
              <w:rPr>
                <w:rFonts w:asciiTheme="minorHAnsi" w:hAnsiTheme="minorHAnsi" w:cstheme="minorHAnsi"/>
                <w:spacing w:val="-4"/>
              </w:rPr>
              <w:t>20</w:t>
            </w:r>
            <w:r>
              <w:rPr>
                <w:rFonts w:asciiTheme="minorHAnsi" w:hAnsiTheme="minorHAnsi" w:cstheme="minorHAnsi"/>
                <w:spacing w:val="-4"/>
              </w:rPr>
              <w:t>26</w:t>
            </w:r>
          </w:p>
        </w:tc>
      </w:tr>
      <w:tr w:rsidR="00FB0D75" w:rsidRPr="00BB0251" w14:paraId="3AB315E2" w14:textId="77777777">
        <w:trPr>
          <w:trHeight w:val="251"/>
        </w:trPr>
        <w:tc>
          <w:tcPr>
            <w:tcW w:w="1832" w:type="dxa"/>
          </w:tcPr>
          <w:p w14:paraId="34A1E214" w14:textId="77777777" w:rsidR="00FB0D75" w:rsidRPr="00BB0251" w:rsidRDefault="00000000">
            <w:pPr>
              <w:pStyle w:val="TableParagraph"/>
              <w:spacing w:before="0" w:line="232" w:lineRule="exact"/>
              <w:ind w:left="107"/>
              <w:jc w:val="left"/>
              <w:rPr>
                <w:rFonts w:asciiTheme="minorHAnsi" w:hAnsiTheme="minorHAnsi" w:cstheme="minorHAnsi"/>
              </w:rPr>
            </w:pPr>
            <w:r w:rsidRPr="00BB0251">
              <w:rPr>
                <w:rFonts w:asciiTheme="minorHAnsi" w:hAnsiTheme="minorHAnsi" w:cstheme="minorHAnsi"/>
              </w:rPr>
              <w:t>Team</w:t>
            </w:r>
            <w:r w:rsidRPr="00BB0251">
              <w:rPr>
                <w:rFonts w:asciiTheme="minorHAnsi" w:hAnsiTheme="minorHAnsi" w:cstheme="minorHAnsi"/>
                <w:spacing w:val="-5"/>
              </w:rPr>
              <w:t xml:space="preserve"> ID</w:t>
            </w:r>
          </w:p>
        </w:tc>
        <w:tc>
          <w:tcPr>
            <w:tcW w:w="5111" w:type="dxa"/>
          </w:tcPr>
          <w:p w14:paraId="416AD67B" w14:textId="2D750280" w:rsidR="00FB0D75" w:rsidRPr="00BB0251" w:rsidRDefault="00E064D6">
            <w:pPr>
              <w:pStyle w:val="TableParagraph"/>
              <w:spacing w:before="0" w:line="232" w:lineRule="exact"/>
              <w:ind w:left="107"/>
              <w:jc w:val="left"/>
              <w:rPr>
                <w:rFonts w:asciiTheme="minorHAnsi" w:hAnsiTheme="minorHAnsi" w:cstheme="minorHAnsi"/>
              </w:rPr>
            </w:pPr>
            <w:r w:rsidRPr="004042A0">
              <w:rPr>
                <w:rFonts w:ascii="Times New Roman" w:hAnsi="Times New Roman" w:cs="Times New Roman"/>
                <w:sz w:val="24"/>
                <w:szCs w:val="24"/>
              </w:rPr>
              <w:t>LTVIP2026TMIDS66241</w:t>
            </w:r>
          </w:p>
        </w:tc>
      </w:tr>
      <w:tr w:rsidR="00BB0251" w:rsidRPr="00BB0251" w14:paraId="255345C9" w14:textId="77777777">
        <w:trPr>
          <w:trHeight w:val="253"/>
        </w:trPr>
        <w:tc>
          <w:tcPr>
            <w:tcW w:w="1832" w:type="dxa"/>
          </w:tcPr>
          <w:p w14:paraId="035B59D8" w14:textId="77777777" w:rsidR="00BB0251" w:rsidRPr="00BB0251" w:rsidRDefault="00BB0251" w:rsidP="00BB0251">
            <w:pPr>
              <w:pStyle w:val="TableParagraph"/>
              <w:spacing w:before="0" w:line="234" w:lineRule="exact"/>
              <w:ind w:left="107"/>
              <w:jc w:val="left"/>
              <w:rPr>
                <w:rFonts w:asciiTheme="minorHAnsi" w:hAnsiTheme="minorHAnsi" w:cstheme="minorHAnsi"/>
              </w:rPr>
            </w:pPr>
            <w:r w:rsidRPr="00BB0251">
              <w:rPr>
                <w:rFonts w:asciiTheme="minorHAnsi" w:hAnsiTheme="minorHAnsi" w:cstheme="minorHAnsi"/>
              </w:rPr>
              <w:t>Project</w:t>
            </w:r>
            <w:r w:rsidRPr="00BB0251">
              <w:rPr>
                <w:rFonts w:asciiTheme="minorHAnsi" w:hAnsiTheme="minorHAnsi" w:cstheme="minorHAnsi"/>
                <w:spacing w:val="-5"/>
              </w:rPr>
              <w:t xml:space="preserve"> </w:t>
            </w:r>
            <w:r w:rsidRPr="00BB0251">
              <w:rPr>
                <w:rFonts w:asciiTheme="minorHAnsi" w:hAnsiTheme="minorHAnsi" w:cstheme="minorHAnsi"/>
                <w:spacing w:val="-4"/>
              </w:rPr>
              <w:t>Name</w:t>
            </w:r>
          </w:p>
        </w:tc>
        <w:tc>
          <w:tcPr>
            <w:tcW w:w="5111" w:type="dxa"/>
          </w:tcPr>
          <w:p w14:paraId="629265AB" w14:textId="0374AB31" w:rsidR="00BB0251" w:rsidRPr="00BB0251" w:rsidRDefault="00E064D6" w:rsidP="00BB0251">
            <w:pPr>
              <w:pStyle w:val="TableParagraph"/>
              <w:spacing w:before="0" w:line="234" w:lineRule="exact"/>
              <w:ind w:left="107"/>
              <w:jc w:val="left"/>
              <w:rPr>
                <w:rFonts w:asciiTheme="minorHAnsi" w:hAnsiTheme="minorHAnsi" w:cstheme="minorHAnsi"/>
              </w:rPr>
            </w:pPr>
            <w:r>
              <w:rPr>
                <w:rFonts w:ascii="Times New Roman" w:hAnsi="Times New Roman" w:cs="Times New Roman"/>
                <w:sz w:val="24"/>
                <w:szCs w:val="24"/>
              </w:rPr>
              <w:t>Civil Engineering Insight studio</w:t>
            </w:r>
          </w:p>
        </w:tc>
      </w:tr>
      <w:tr w:rsidR="00FB0D75" w:rsidRPr="00BB0251" w14:paraId="17D76AFF" w14:textId="77777777">
        <w:trPr>
          <w:trHeight w:val="253"/>
        </w:trPr>
        <w:tc>
          <w:tcPr>
            <w:tcW w:w="1832" w:type="dxa"/>
          </w:tcPr>
          <w:p w14:paraId="06A902BF" w14:textId="77777777" w:rsidR="00FB0D75" w:rsidRPr="00BB0251" w:rsidRDefault="00000000">
            <w:pPr>
              <w:pStyle w:val="TableParagraph"/>
              <w:spacing w:before="0" w:line="234" w:lineRule="exact"/>
              <w:ind w:left="107"/>
              <w:jc w:val="left"/>
              <w:rPr>
                <w:rFonts w:asciiTheme="minorHAnsi" w:hAnsiTheme="minorHAnsi" w:cstheme="minorHAnsi"/>
              </w:rPr>
            </w:pPr>
            <w:r w:rsidRPr="00BB0251">
              <w:rPr>
                <w:rFonts w:asciiTheme="minorHAnsi" w:hAnsiTheme="minorHAnsi" w:cstheme="minorHAnsi"/>
              </w:rPr>
              <w:t>Maximum</w:t>
            </w:r>
            <w:r w:rsidRPr="00BB0251">
              <w:rPr>
                <w:rFonts w:asciiTheme="minorHAnsi" w:hAnsiTheme="minorHAnsi" w:cstheme="minorHAnsi"/>
                <w:spacing w:val="-8"/>
              </w:rPr>
              <w:t xml:space="preserve"> </w:t>
            </w:r>
            <w:r w:rsidRPr="00BB0251">
              <w:rPr>
                <w:rFonts w:asciiTheme="minorHAnsi" w:hAnsiTheme="minorHAnsi" w:cstheme="minorHAnsi"/>
                <w:spacing w:val="-2"/>
              </w:rPr>
              <w:t>Marks</w:t>
            </w:r>
          </w:p>
        </w:tc>
        <w:tc>
          <w:tcPr>
            <w:tcW w:w="5111" w:type="dxa"/>
          </w:tcPr>
          <w:p w14:paraId="1CDAFAE2" w14:textId="77777777" w:rsidR="00FB0D75" w:rsidRPr="00BB0251" w:rsidRDefault="00000000">
            <w:pPr>
              <w:pStyle w:val="TableParagraph"/>
              <w:spacing w:before="0" w:line="234" w:lineRule="exact"/>
              <w:ind w:left="107"/>
              <w:jc w:val="left"/>
              <w:rPr>
                <w:rFonts w:asciiTheme="minorHAnsi" w:hAnsiTheme="minorHAnsi" w:cstheme="minorHAnsi"/>
              </w:rPr>
            </w:pPr>
            <w:r w:rsidRPr="00BB0251">
              <w:rPr>
                <w:rFonts w:asciiTheme="minorHAnsi" w:hAnsiTheme="minorHAnsi" w:cstheme="minorHAnsi"/>
              </w:rPr>
              <w:t xml:space="preserve">4 </w:t>
            </w:r>
            <w:r w:rsidRPr="00BB0251">
              <w:rPr>
                <w:rFonts w:asciiTheme="minorHAnsi" w:hAnsiTheme="minorHAnsi" w:cstheme="minorHAnsi"/>
                <w:spacing w:val="-2"/>
              </w:rPr>
              <w:t>Marks</w:t>
            </w:r>
          </w:p>
        </w:tc>
      </w:tr>
    </w:tbl>
    <w:p w14:paraId="3E3089A2" w14:textId="77777777" w:rsidR="00FB0D75" w:rsidRPr="00BB0251" w:rsidRDefault="00FB0D75" w:rsidP="00BD018F">
      <w:pPr>
        <w:pStyle w:val="BodyText"/>
        <w:spacing w:before="55" w:line="360" w:lineRule="auto"/>
        <w:rPr>
          <w:rFonts w:asciiTheme="minorHAnsi" w:hAnsiTheme="minorHAnsi" w:cstheme="minorHAnsi"/>
          <w:b/>
          <w:sz w:val="23"/>
        </w:rPr>
      </w:pPr>
    </w:p>
    <w:p w14:paraId="671CF340" w14:textId="77777777" w:rsidR="00FB0D75" w:rsidRPr="00E064D6" w:rsidRDefault="00000000" w:rsidP="00E064D6">
      <w:pPr>
        <w:pStyle w:val="Heading1"/>
        <w:numPr>
          <w:ilvl w:val="0"/>
          <w:numId w:val="1"/>
        </w:numPr>
        <w:tabs>
          <w:tab w:val="left" w:pos="716"/>
        </w:tabs>
        <w:spacing w:before="1" w:line="360" w:lineRule="auto"/>
        <w:ind w:left="716" w:hanging="361"/>
        <w:jc w:val="both"/>
        <w:rPr>
          <w:rFonts w:ascii="Times New Roman" w:hAnsi="Times New Roman" w:cs="Times New Roman" w:hint="cs"/>
          <w:sz w:val="24"/>
          <w:szCs w:val="24"/>
        </w:rPr>
      </w:pPr>
      <w:r w:rsidRPr="00E064D6">
        <w:rPr>
          <w:rFonts w:ascii="Times New Roman" w:hAnsi="Times New Roman" w:cs="Times New Roman" w:hint="cs"/>
          <w:color w:val="933634"/>
          <w:sz w:val="24"/>
          <w:szCs w:val="24"/>
        </w:rPr>
        <w:t>Purpose</w:t>
      </w:r>
      <w:r w:rsidRPr="00E064D6">
        <w:rPr>
          <w:rFonts w:ascii="Times New Roman" w:hAnsi="Times New Roman" w:cs="Times New Roman" w:hint="cs"/>
          <w:color w:val="933634"/>
          <w:spacing w:val="-8"/>
          <w:sz w:val="24"/>
          <w:szCs w:val="24"/>
        </w:rPr>
        <w:t xml:space="preserve"> </w:t>
      </w:r>
      <w:r w:rsidRPr="00E064D6">
        <w:rPr>
          <w:rFonts w:ascii="Times New Roman" w:hAnsi="Times New Roman" w:cs="Times New Roman" w:hint="cs"/>
          <w:color w:val="933634"/>
          <w:sz w:val="24"/>
          <w:szCs w:val="24"/>
        </w:rPr>
        <w:t>of</w:t>
      </w:r>
      <w:r w:rsidRPr="00E064D6">
        <w:rPr>
          <w:rFonts w:ascii="Times New Roman" w:hAnsi="Times New Roman" w:cs="Times New Roman" w:hint="cs"/>
          <w:color w:val="933634"/>
          <w:spacing w:val="-8"/>
          <w:sz w:val="24"/>
          <w:szCs w:val="24"/>
        </w:rPr>
        <w:t xml:space="preserve"> </w:t>
      </w:r>
      <w:r w:rsidRPr="00E064D6">
        <w:rPr>
          <w:rFonts w:ascii="Times New Roman" w:hAnsi="Times New Roman" w:cs="Times New Roman" w:hint="cs"/>
          <w:color w:val="933634"/>
          <w:spacing w:val="-2"/>
          <w:sz w:val="24"/>
          <w:szCs w:val="24"/>
        </w:rPr>
        <w:t>Document</w:t>
      </w:r>
    </w:p>
    <w:p w14:paraId="586C7B2D" w14:textId="31ABE322" w:rsidR="00E064D6" w:rsidRPr="00E064D6" w:rsidRDefault="00E064D6" w:rsidP="00E064D6">
      <w:pPr>
        <w:pStyle w:val="p1"/>
        <w:ind w:left="354"/>
        <w:jc w:val="both"/>
        <w:rPr>
          <w:rFonts w:hint="cs"/>
        </w:rPr>
      </w:pPr>
      <w:r w:rsidRPr="00E064D6">
        <w:rPr>
          <w:rFonts w:hint="cs"/>
        </w:rPr>
        <w:t>The purpose of this document is to explain the test coverage and open issues of the Civil Engineering Insight Studio project at the time of release for User Acceptance Testing (UAT).This document summarizes defect resolution status and test case execution results to ensure the system meets functional and performance requirements before final deployment.</w:t>
      </w:r>
    </w:p>
    <w:p w14:paraId="5F07B4C2" w14:textId="77777777" w:rsidR="00FB0D75" w:rsidRPr="00E064D6" w:rsidRDefault="00000000" w:rsidP="00E064D6">
      <w:pPr>
        <w:pStyle w:val="Heading1"/>
        <w:numPr>
          <w:ilvl w:val="0"/>
          <w:numId w:val="1"/>
        </w:numPr>
        <w:tabs>
          <w:tab w:val="left" w:pos="716"/>
        </w:tabs>
        <w:spacing w:line="360" w:lineRule="auto"/>
        <w:ind w:left="716" w:hanging="361"/>
        <w:jc w:val="both"/>
        <w:rPr>
          <w:rFonts w:ascii="Times New Roman" w:hAnsi="Times New Roman" w:cs="Times New Roman" w:hint="cs"/>
          <w:sz w:val="24"/>
          <w:szCs w:val="24"/>
        </w:rPr>
      </w:pPr>
      <w:r w:rsidRPr="00E064D6">
        <w:rPr>
          <w:rFonts w:ascii="Times New Roman" w:hAnsi="Times New Roman" w:cs="Times New Roman" w:hint="cs"/>
          <w:color w:val="933634"/>
          <w:sz w:val="24"/>
          <w:szCs w:val="24"/>
        </w:rPr>
        <w:t>Defect</w:t>
      </w:r>
      <w:r w:rsidRPr="00E064D6">
        <w:rPr>
          <w:rFonts w:ascii="Times New Roman" w:hAnsi="Times New Roman" w:cs="Times New Roman" w:hint="cs"/>
          <w:color w:val="933634"/>
          <w:spacing w:val="-6"/>
          <w:sz w:val="24"/>
          <w:szCs w:val="24"/>
        </w:rPr>
        <w:t xml:space="preserve"> </w:t>
      </w:r>
      <w:r w:rsidRPr="00E064D6">
        <w:rPr>
          <w:rFonts w:ascii="Times New Roman" w:hAnsi="Times New Roman" w:cs="Times New Roman" w:hint="cs"/>
          <w:color w:val="933634"/>
          <w:spacing w:val="-2"/>
          <w:sz w:val="24"/>
          <w:szCs w:val="24"/>
        </w:rPr>
        <w:t>Analysis</w:t>
      </w:r>
    </w:p>
    <w:p w14:paraId="45AE5111" w14:textId="77777777" w:rsidR="00FB0D75" w:rsidRPr="00BB0251" w:rsidRDefault="00000000" w:rsidP="00BD018F">
      <w:pPr>
        <w:pStyle w:val="BodyText"/>
        <w:spacing w:before="171" w:after="8" w:line="360" w:lineRule="auto"/>
        <w:ind w:left="708"/>
        <w:rPr>
          <w:rFonts w:asciiTheme="minorHAnsi" w:hAnsiTheme="minorHAnsi" w:cstheme="minorHAnsi"/>
        </w:rPr>
      </w:pPr>
      <w:r w:rsidRPr="00BB0251">
        <w:rPr>
          <w:rFonts w:asciiTheme="minorHAnsi" w:hAnsiTheme="minorHAnsi" w:cstheme="minorHAnsi"/>
        </w:rPr>
        <w:t>This</w:t>
      </w:r>
      <w:r w:rsidRPr="00BB0251">
        <w:rPr>
          <w:rFonts w:asciiTheme="minorHAnsi" w:hAnsiTheme="minorHAnsi" w:cstheme="minorHAnsi"/>
          <w:spacing w:val="25"/>
        </w:rPr>
        <w:t xml:space="preserve"> </w:t>
      </w:r>
      <w:r w:rsidRPr="00BB0251">
        <w:rPr>
          <w:rFonts w:asciiTheme="minorHAnsi" w:hAnsiTheme="minorHAnsi" w:cstheme="minorHAnsi"/>
        </w:rPr>
        <w:t>report</w:t>
      </w:r>
      <w:r w:rsidRPr="00BB0251">
        <w:rPr>
          <w:rFonts w:asciiTheme="minorHAnsi" w:hAnsiTheme="minorHAnsi" w:cstheme="minorHAnsi"/>
          <w:spacing w:val="25"/>
        </w:rPr>
        <w:t xml:space="preserve"> </w:t>
      </w:r>
      <w:r w:rsidRPr="00BB0251">
        <w:rPr>
          <w:rFonts w:asciiTheme="minorHAnsi" w:hAnsiTheme="minorHAnsi" w:cstheme="minorHAnsi"/>
        </w:rPr>
        <w:t>shows the</w:t>
      </w:r>
      <w:r w:rsidRPr="00BB0251">
        <w:rPr>
          <w:rFonts w:asciiTheme="minorHAnsi" w:hAnsiTheme="minorHAnsi" w:cstheme="minorHAnsi"/>
          <w:spacing w:val="25"/>
        </w:rPr>
        <w:t xml:space="preserve"> </w:t>
      </w:r>
      <w:r w:rsidRPr="00BB0251">
        <w:rPr>
          <w:rFonts w:asciiTheme="minorHAnsi" w:hAnsiTheme="minorHAnsi" w:cstheme="minorHAnsi"/>
        </w:rPr>
        <w:t>number</w:t>
      </w:r>
      <w:r w:rsidRPr="00BB0251">
        <w:rPr>
          <w:rFonts w:asciiTheme="minorHAnsi" w:hAnsiTheme="minorHAnsi" w:cstheme="minorHAnsi"/>
          <w:spacing w:val="25"/>
        </w:rPr>
        <w:t xml:space="preserve"> </w:t>
      </w:r>
      <w:r w:rsidRPr="00BB0251">
        <w:rPr>
          <w:rFonts w:asciiTheme="minorHAnsi" w:hAnsiTheme="minorHAnsi" w:cstheme="minorHAnsi"/>
        </w:rPr>
        <w:t>of resolved</w:t>
      </w:r>
      <w:r w:rsidRPr="00BB0251">
        <w:rPr>
          <w:rFonts w:asciiTheme="minorHAnsi" w:hAnsiTheme="minorHAnsi" w:cstheme="minorHAnsi"/>
          <w:spacing w:val="25"/>
        </w:rPr>
        <w:t xml:space="preserve"> </w:t>
      </w:r>
      <w:r w:rsidRPr="00BB0251">
        <w:rPr>
          <w:rFonts w:asciiTheme="minorHAnsi" w:hAnsiTheme="minorHAnsi" w:cstheme="minorHAnsi"/>
        </w:rPr>
        <w:t>or</w:t>
      </w:r>
      <w:r w:rsidRPr="00BB0251">
        <w:rPr>
          <w:rFonts w:asciiTheme="minorHAnsi" w:hAnsiTheme="minorHAnsi" w:cstheme="minorHAnsi"/>
          <w:spacing w:val="-1"/>
        </w:rPr>
        <w:t xml:space="preserve"> </w:t>
      </w:r>
      <w:r w:rsidRPr="00BB0251">
        <w:rPr>
          <w:rFonts w:asciiTheme="minorHAnsi" w:hAnsiTheme="minorHAnsi" w:cstheme="minorHAnsi"/>
        </w:rPr>
        <w:t>closed</w:t>
      </w:r>
      <w:r w:rsidRPr="00BB0251">
        <w:rPr>
          <w:rFonts w:asciiTheme="minorHAnsi" w:hAnsiTheme="minorHAnsi" w:cstheme="minorHAnsi"/>
          <w:spacing w:val="-2"/>
        </w:rPr>
        <w:t xml:space="preserve"> </w:t>
      </w:r>
      <w:r w:rsidRPr="00BB0251">
        <w:rPr>
          <w:rFonts w:asciiTheme="minorHAnsi" w:hAnsiTheme="minorHAnsi" w:cstheme="minorHAnsi"/>
        </w:rPr>
        <w:t>bugs</w:t>
      </w:r>
      <w:r w:rsidRPr="00BB0251">
        <w:rPr>
          <w:rFonts w:asciiTheme="minorHAnsi" w:hAnsiTheme="minorHAnsi" w:cstheme="minorHAnsi"/>
          <w:spacing w:val="-2"/>
        </w:rPr>
        <w:t xml:space="preserve"> </w:t>
      </w:r>
      <w:r w:rsidRPr="00BB0251">
        <w:rPr>
          <w:rFonts w:asciiTheme="minorHAnsi" w:hAnsiTheme="minorHAnsi" w:cstheme="minorHAnsi"/>
        </w:rPr>
        <w:t>at</w:t>
      </w:r>
      <w:r w:rsidRPr="00BB0251">
        <w:rPr>
          <w:rFonts w:asciiTheme="minorHAnsi" w:hAnsiTheme="minorHAnsi" w:cstheme="minorHAnsi"/>
          <w:spacing w:val="-3"/>
        </w:rPr>
        <w:t xml:space="preserve"> </w:t>
      </w:r>
      <w:r w:rsidRPr="00BB0251">
        <w:rPr>
          <w:rFonts w:asciiTheme="minorHAnsi" w:hAnsiTheme="minorHAnsi" w:cstheme="minorHAnsi"/>
        </w:rPr>
        <w:t>each</w:t>
      </w:r>
      <w:r w:rsidRPr="00BB0251">
        <w:rPr>
          <w:rFonts w:asciiTheme="minorHAnsi" w:hAnsiTheme="minorHAnsi" w:cstheme="minorHAnsi"/>
          <w:spacing w:val="-2"/>
        </w:rPr>
        <w:t xml:space="preserve"> </w:t>
      </w:r>
      <w:r w:rsidRPr="00BB0251">
        <w:rPr>
          <w:rFonts w:asciiTheme="minorHAnsi" w:hAnsiTheme="minorHAnsi" w:cstheme="minorHAnsi"/>
        </w:rPr>
        <w:t>severity</w:t>
      </w:r>
      <w:r w:rsidRPr="00BB0251">
        <w:rPr>
          <w:rFonts w:asciiTheme="minorHAnsi" w:hAnsiTheme="minorHAnsi" w:cstheme="minorHAnsi"/>
          <w:spacing w:val="-1"/>
        </w:rPr>
        <w:t xml:space="preserve"> </w:t>
      </w:r>
      <w:r w:rsidRPr="00BB0251">
        <w:rPr>
          <w:rFonts w:asciiTheme="minorHAnsi" w:hAnsiTheme="minorHAnsi" w:cstheme="minorHAnsi"/>
        </w:rPr>
        <w:t>level, and</w:t>
      </w:r>
      <w:r w:rsidRPr="00BB0251">
        <w:rPr>
          <w:rFonts w:asciiTheme="minorHAnsi" w:hAnsiTheme="minorHAnsi" w:cstheme="minorHAnsi"/>
          <w:spacing w:val="-4"/>
        </w:rPr>
        <w:t xml:space="preserve"> </w:t>
      </w:r>
      <w:r w:rsidRPr="00BB0251">
        <w:rPr>
          <w:rFonts w:asciiTheme="minorHAnsi" w:hAnsiTheme="minorHAnsi" w:cstheme="minorHAnsi"/>
        </w:rPr>
        <w:t>how they were resolved</w:t>
      </w:r>
    </w:p>
    <w:tbl>
      <w:tblPr>
        <w:tblW w:w="0" w:type="auto"/>
        <w:tblInd w:w="19"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799"/>
        <w:gridCol w:w="1227"/>
        <w:gridCol w:w="1509"/>
        <w:gridCol w:w="1511"/>
        <w:gridCol w:w="1509"/>
        <w:gridCol w:w="1518"/>
      </w:tblGrid>
      <w:tr w:rsidR="00E064D6" w:rsidRPr="004C5CE4" w14:paraId="6A1B917B" w14:textId="77777777" w:rsidTr="00E74A14">
        <w:trPr>
          <w:trHeight w:val="427"/>
        </w:trPr>
        <w:tc>
          <w:tcPr>
            <w:tcW w:w="1799" w:type="dxa"/>
            <w:tcBorders>
              <w:top w:val="nil"/>
              <w:left w:val="nil"/>
            </w:tcBorders>
            <w:shd w:val="clear" w:color="auto" w:fill="F1F1F1"/>
          </w:tcPr>
          <w:p w14:paraId="3D193D74" w14:textId="77777777" w:rsidR="00E064D6" w:rsidRPr="004C5CE4" w:rsidRDefault="00E064D6" w:rsidP="00E74A14">
            <w:pPr>
              <w:pStyle w:val="TableParagraph"/>
              <w:spacing w:before="113"/>
              <w:ind w:left="412"/>
              <w:jc w:val="both"/>
              <w:rPr>
                <w:rFonts w:ascii="Times New Roman" w:hAnsi="Times New Roman" w:cs="Times New Roman"/>
                <w:b/>
                <w:sz w:val="24"/>
                <w:szCs w:val="24"/>
              </w:rPr>
            </w:pPr>
            <w:r w:rsidRPr="004C5CE4">
              <w:rPr>
                <w:rFonts w:ascii="Times New Roman" w:hAnsi="Times New Roman" w:cs="Times New Roman" w:hint="cs"/>
                <w:b/>
                <w:color w:val="424242"/>
                <w:spacing w:val="-2"/>
                <w:w w:val="105"/>
                <w:sz w:val="24"/>
                <w:szCs w:val="24"/>
              </w:rPr>
              <w:t>Resolution</w:t>
            </w:r>
          </w:p>
        </w:tc>
        <w:tc>
          <w:tcPr>
            <w:tcW w:w="1227" w:type="dxa"/>
            <w:tcBorders>
              <w:top w:val="nil"/>
            </w:tcBorders>
            <w:shd w:val="clear" w:color="auto" w:fill="F1F1F1"/>
          </w:tcPr>
          <w:p w14:paraId="0C5759BE" w14:textId="77777777" w:rsidR="00E064D6" w:rsidRPr="004C5CE4" w:rsidRDefault="00E064D6" w:rsidP="00E74A14">
            <w:pPr>
              <w:pStyle w:val="TableParagraph"/>
              <w:spacing w:before="113"/>
              <w:ind w:left="18" w:right="21"/>
              <w:jc w:val="both"/>
              <w:rPr>
                <w:rFonts w:ascii="Times New Roman" w:hAnsi="Times New Roman" w:cs="Times New Roman"/>
                <w:b/>
                <w:sz w:val="24"/>
                <w:szCs w:val="24"/>
              </w:rPr>
            </w:pPr>
            <w:r w:rsidRPr="004C5CE4">
              <w:rPr>
                <w:rFonts w:ascii="Times New Roman" w:hAnsi="Times New Roman" w:cs="Times New Roman" w:hint="cs"/>
                <w:b/>
                <w:color w:val="424242"/>
                <w:sz w:val="24"/>
                <w:szCs w:val="24"/>
              </w:rPr>
              <w:t>Severity</w:t>
            </w:r>
            <w:r w:rsidRPr="004C5CE4">
              <w:rPr>
                <w:rFonts w:ascii="Times New Roman" w:hAnsi="Times New Roman" w:cs="Times New Roman" w:hint="cs"/>
                <w:b/>
                <w:color w:val="424242"/>
                <w:spacing w:val="20"/>
                <w:sz w:val="24"/>
                <w:szCs w:val="24"/>
              </w:rPr>
              <w:t xml:space="preserve"> </w:t>
            </w:r>
            <w:r w:rsidRPr="004C5CE4">
              <w:rPr>
                <w:rFonts w:ascii="Times New Roman" w:hAnsi="Times New Roman" w:cs="Times New Roman" w:hint="cs"/>
                <w:b/>
                <w:color w:val="424242"/>
                <w:spacing w:val="-10"/>
                <w:sz w:val="24"/>
                <w:szCs w:val="24"/>
              </w:rPr>
              <w:t>1</w:t>
            </w:r>
          </w:p>
        </w:tc>
        <w:tc>
          <w:tcPr>
            <w:tcW w:w="1509" w:type="dxa"/>
            <w:tcBorders>
              <w:top w:val="nil"/>
            </w:tcBorders>
            <w:shd w:val="clear" w:color="auto" w:fill="F1F1F1"/>
          </w:tcPr>
          <w:p w14:paraId="0E1A9642" w14:textId="77777777" w:rsidR="00E064D6" w:rsidRPr="004C5CE4" w:rsidRDefault="00E064D6" w:rsidP="00E74A14">
            <w:pPr>
              <w:pStyle w:val="TableParagraph"/>
              <w:spacing w:before="113"/>
              <w:ind w:left="40" w:right="41"/>
              <w:jc w:val="both"/>
              <w:rPr>
                <w:rFonts w:ascii="Times New Roman" w:hAnsi="Times New Roman" w:cs="Times New Roman"/>
                <w:b/>
                <w:sz w:val="24"/>
                <w:szCs w:val="24"/>
              </w:rPr>
            </w:pPr>
            <w:r w:rsidRPr="004C5CE4">
              <w:rPr>
                <w:rFonts w:ascii="Times New Roman" w:hAnsi="Times New Roman" w:cs="Times New Roman" w:hint="cs"/>
                <w:b/>
                <w:color w:val="424242"/>
                <w:sz w:val="24"/>
                <w:szCs w:val="24"/>
              </w:rPr>
              <w:t>Severity</w:t>
            </w:r>
            <w:r w:rsidRPr="004C5CE4">
              <w:rPr>
                <w:rFonts w:ascii="Times New Roman" w:hAnsi="Times New Roman" w:cs="Times New Roman" w:hint="cs"/>
                <w:b/>
                <w:color w:val="424242"/>
                <w:spacing w:val="19"/>
                <w:sz w:val="24"/>
                <w:szCs w:val="24"/>
              </w:rPr>
              <w:t xml:space="preserve"> </w:t>
            </w:r>
            <w:r w:rsidRPr="004C5CE4">
              <w:rPr>
                <w:rFonts w:ascii="Times New Roman" w:hAnsi="Times New Roman" w:cs="Times New Roman" w:hint="cs"/>
                <w:b/>
                <w:color w:val="424242"/>
                <w:spacing w:val="-10"/>
                <w:sz w:val="24"/>
                <w:szCs w:val="24"/>
              </w:rPr>
              <w:t>2</w:t>
            </w:r>
          </w:p>
        </w:tc>
        <w:tc>
          <w:tcPr>
            <w:tcW w:w="1511" w:type="dxa"/>
            <w:tcBorders>
              <w:top w:val="nil"/>
            </w:tcBorders>
            <w:shd w:val="clear" w:color="auto" w:fill="F1F1F1"/>
          </w:tcPr>
          <w:p w14:paraId="2D03195A" w14:textId="77777777" w:rsidR="00E064D6" w:rsidRPr="004C5CE4" w:rsidRDefault="00E064D6" w:rsidP="00E74A14">
            <w:pPr>
              <w:pStyle w:val="TableParagraph"/>
              <w:spacing w:before="113"/>
              <w:ind w:left="16" w:right="17"/>
              <w:jc w:val="both"/>
              <w:rPr>
                <w:rFonts w:ascii="Times New Roman" w:hAnsi="Times New Roman" w:cs="Times New Roman"/>
                <w:b/>
                <w:sz w:val="24"/>
                <w:szCs w:val="24"/>
              </w:rPr>
            </w:pPr>
            <w:r w:rsidRPr="004C5CE4">
              <w:rPr>
                <w:rFonts w:ascii="Times New Roman" w:hAnsi="Times New Roman" w:cs="Times New Roman" w:hint="cs"/>
                <w:b/>
                <w:color w:val="424242"/>
                <w:sz w:val="24"/>
                <w:szCs w:val="24"/>
              </w:rPr>
              <w:t>Severity</w:t>
            </w:r>
            <w:r w:rsidRPr="004C5CE4">
              <w:rPr>
                <w:rFonts w:ascii="Times New Roman" w:hAnsi="Times New Roman" w:cs="Times New Roman" w:hint="cs"/>
                <w:b/>
                <w:color w:val="424242"/>
                <w:spacing w:val="19"/>
                <w:sz w:val="24"/>
                <w:szCs w:val="24"/>
              </w:rPr>
              <w:t xml:space="preserve"> </w:t>
            </w:r>
            <w:r w:rsidRPr="004C5CE4">
              <w:rPr>
                <w:rFonts w:ascii="Times New Roman" w:hAnsi="Times New Roman" w:cs="Times New Roman" w:hint="cs"/>
                <w:b/>
                <w:color w:val="424242"/>
                <w:spacing w:val="-10"/>
                <w:sz w:val="24"/>
                <w:szCs w:val="24"/>
              </w:rPr>
              <w:t>3</w:t>
            </w:r>
          </w:p>
        </w:tc>
        <w:tc>
          <w:tcPr>
            <w:tcW w:w="1509" w:type="dxa"/>
            <w:tcBorders>
              <w:top w:val="nil"/>
            </w:tcBorders>
            <w:shd w:val="clear" w:color="auto" w:fill="F1F1F1"/>
          </w:tcPr>
          <w:p w14:paraId="6AF04E16" w14:textId="77777777" w:rsidR="00E064D6" w:rsidRPr="004C5CE4" w:rsidRDefault="00E064D6" w:rsidP="00E74A14">
            <w:pPr>
              <w:pStyle w:val="TableParagraph"/>
              <w:spacing w:before="113"/>
              <w:ind w:left="59" w:right="19"/>
              <w:jc w:val="both"/>
              <w:rPr>
                <w:rFonts w:ascii="Times New Roman" w:hAnsi="Times New Roman" w:cs="Times New Roman"/>
                <w:b/>
                <w:sz w:val="24"/>
                <w:szCs w:val="24"/>
              </w:rPr>
            </w:pPr>
            <w:r w:rsidRPr="004C5CE4">
              <w:rPr>
                <w:rFonts w:ascii="Times New Roman" w:hAnsi="Times New Roman" w:cs="Times New Roman" w:hint="cs"/>
                <w:b/>
                <w:color w:val="424242"/>
                <w:sz w:val="24"/>
                <w:szCs w:val="24"/>
              </w:rPr>
              <w:t>Severity</w:t>
            </w:r>
            <w:r w:rsidRPr="004C5CE4">
              <w:rPr>
                <w:rFonts w:ascii="Times New Roman" w:hAnsi="Times New Roman" w:cs="Times New Roman" w:hint="cs"/>
                <w:b/>
                <w:color w:val="424242"/>
                <w:spacing w:val="20"/>
                <w:sz w:val="24"/>
                <w:szCs w:val="24"/>
              </w:rPr>
              <w:t xml:space="preserve"> </w:t>
            </w:r>
            <w:r w:rsidRPr="004C5CE4">
              <w:rPr>
                <w:rFonts w:ascii="Times New Roman" w:hAnsi="Times New Roman" w:cs="Times New Roman" w:hint="cs"/>
                <w:b/>
                <w:color w:val="424242"/>
                <w:spacing w:val="-10"/>
                <w:sz w:val="24"/>
                <w:szCs w:val="24"/>
              </w:rPr>
              <w:t>4</w:t>
            </w:r>
          </w:p>
        </w:tc>
        <w:tc>
          <w:tcPr>
            <w:tcW w:w="1518" w:type="dxa"/>
            <w:tcBorders>
              <w:top w:val="nil"/>
              <w:right w:val="nil"/>
            </w:tcBorders>
            <w:shd w:val="clear" w:color="auto" w:fill="F1F1F1"/>
          </w:tcPr>
          <w:p w14:paraId="1FF08B45" w14:textId="77777777" w:rsidR="00E064D6" w:rsidRPr="004C5CE4" w:rsidRDefault="00E064D6" w:rsidP="00E74A14">
            <w:pPr>
              <w:pStyle w:val="TableParagraph"/>
              <w:spacing w:before="113"/>
              <w:ind w:right="48"/>
              <w:jc w:val="both"/>
              <w:rPr>
                <w:rFonts w:ascii="Times New Roman" w:hAnsi="Times New Roman" w:cs="Times New Roman"/>
                <w:b/>
                <w:sz w:val="24"/>
                <w:szCs w:val="24"/>
              </w:rPr>
            </w:pPr>
            <w:r w:rsidRPr="004C5CE4">
              <w:rPr>
                <w:rFonts w:ascii="Times New Roman" w:hAnsi="Times New Roman" w:cs="Times New Roman" w:hint="cs"/>
                <w:b/>
                <w:color w:val="424242"/>
                <w:spacing w:val="-2"/>
                <w:w w:val="105"/>
                <w:sz w:val="24"/>
                <w:szCs w:val="24"/>
              </w:rPr>
              <w:t>Subtotal</w:t>
            </w:r>
          </w:p>
        </w:tc>
      </w:tr>
      <w:tr w:rsidR="00E064D6" w:rsidRPr="004C5CE4" w14:paraId="2AA1F4A9" w14:textId="77777777" w:rsidTr="00E74A14">
        <w:trPr>
          <w:trHeight w:val="444"/>
        </w:trPr>
        <w:tc>
          <w:tcPr>
            <w:tcW w:w="1799" w:type="dxa"/>
            <w:tcBorders>
              <w:left w:val="nil"/>
            </w:tcBorders>
          </w:tcPr>
          <w:p w14:paraId="3EA91D76"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w w:val="105"/>
                <w:sz w:val="24"/>
                <w:szCs w:val="24"/>
              </w:rPr>
              <w:t>By</w:t>
            </w:r>
            <w:r w:rsidRPr="004C5CE4">
              <w:rPr>
                <w:rFonts w:ascii="Times New Roman" w:hAnsi="Times New Roman" w:cs="Times New Roman" w:hint="cs"/>
                <w:spacing w:val="-9"/>
                <w:w w:val="105"/>
                <w:sz w:val="24"/>
                <w:szCs w:val="24"/>
              </w:rPr>
              <w:t xml:space="preserve"> </w:t>
            </w:r>
            <w:r w:rsidRPr="004C5CE4">
              <w:rPr>
                <w:rFonts w:ascii="Times New Roman" w:hAnsi="Times New Roman" w:cs="Times New Roman" w:hint="cs"/>
                <w:spacing w:val="-2"/>
                <w:w w:val="105"/>
                <w:sz w:val="24"/>
                <w:szCs w:val="24"/>
              </w:rPr>
              <w:t>Design</w:t>
            </w:r>
          </w:p>
        </w:tc>
        <w:tc>
          <w:tcPr>
            <w:tcW w:w="1227" w:type="dxa"/>
          </w:tcPr>
          <w:p w14:paraId="78DC026B" w14:textId="77777777" w:rsidR="00E064D6" w:rsidRPr="004C5CE4" w:rsidRDefault="00E064D6" w:rsidP="00E74A14">
            <w:pPr>
              <w:pStyle w:val="TableParagraph"/>
              <w:ind w:left="7" w:right="21"/>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1</w:t>
            </w:r>
          </w:p>
        </w:tc>
        <w:tc>
          <w:tcPr>
            <w:tcW w:w="1509" w:type="dxa"/>
          </w:tcPr>
          <w:p w14:paraId="2B55B8CF"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1" w:type="dxa"/>
          </w:tcPr>
          <w:p w14:paraId="129FB34C"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 xml:space="preserve"> 0</w:t>
            </w:r>
          </w:p>
        </w:tc>
        <w:tc>
          <w:tcPr>
            <w:tcW w:w="1509" w:type="dxa"/>
          </w:tcPr>
          <w:p w14:paraId="13AE12C6"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8" w:type="dxa"/>
            <w:tcBorders>
              <w:right w:val="nil"/>
            </w:tcBorders>
          </w:tcPr>
          <w:p w14:paraId="1812F732" w14:textId="77777777" w:rsidR="00E064D6" w:rsidRPr="004C5CE4" w:rsidRDefault="00E064D6" w:rsidP="00E74A14">
            <w:pPr>
              <w:pStyle w:val="TableParagraph"/>
              <w:ind w:left="16" w:right="48"/>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1</w:t>
            </w:r>
          </w:p>
        </w:tc>
      </w:tr>
      <w:tr w:rsidR="00E064D6" w:rsidRPr="004C5CE4" w14:paraId="46CC79A2" w14:textId="77777777" w:rsidTr="00E74A14">
        <w:trPr>
          <w:trHeight w:val="444"/>
        </w:trPr>
        <w:tc>
          <w:tcPr>
            <w:tcW w:w="1799" w:type="dxa"/>
            <w:tcBorders>
              <w:left w:val="nil"/>
            </w:tcBorders>
          </w:tcPr>
          <w:p w14:paraId="2233B36A"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Duplicate</w:t>
            </w:r>
          </w:p>
        </w:tc>
        <w:tc>
          <w:tcPr>
            <w:tcW w:w="1227" w:type="dxa"/>
          </w:tcPr>
          <w:p w14:paraId="3476AFF1" w14:textId="77777777" w:rsidR="00E064D6" w:rsidRPr="004C5CE4" w:rsidRDefault="00E064D6" w:rsidP="00E74A14">
            <w:pPr>
              <w:pStyle w:val="TableParagraph"/>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48488080" w14:textId="77777777" w:rsidR="00E064D6" w:rsidRPr="004C5CE4" w:rsidRDefault="00E064D6" w:rsidP="00E74A14">
            <w:pPr>
              <w:pStyle w:val="TableParagraph"/>
              <w:ind w:right="59"/>
              <w:jc w:val="both"/>
              <w:rPr>
                <w:rFonts w:ascii="Times New Roman" w:hAnsi="Times New Roman" w:cs="Times New Roman"/>
                <w:sz w:val="24"/>
                <w:szCs w:val="24"/>
              </w:rPr>
            </w:pPr>
            <w:r w:rsidRPr="004C5CE4">
              <w:rPr>
                <w:rFonts w:ascii="Times New Roman" w:hAnsi="Times New Roman" w:cs="Times New Roman" w:hint="cs"/>
                <w:sz w:val="24"/>
                <w:szCs w:val="24"/>
              </w:rPr>
              <w:t xml:space="preserve"> 1</w:t>
            </w:r>
          </w:p>
        </w:tc>
        <w:tc>
          <w:tcPr>
            <w:tcW w:w="1511" w:type="dxa"/>
          </w:tcPr>
          <w:p w14:paraId="20768113"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7D426FD2"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z w:val="24"/>
                <w:szCs w:val="24"/>
              </w:rPr>
              <w:t>0</w:t>
            </w:r>
          </w:p>
        </w:tc>
        <w:tc>
          <w:tcPr>
            <w:tcW w:w="1518" w:type="dxa"/>
            <w:tcBorders>
              <w:right w:val="nil"/>
            </w:tcBorders>
          </w:tcPr>
          <w:p w14:paraId="78C8B4C9" w14:textId="77777777" w:rsidR="00E064D6" w:rsidRPr="004C5CE4" w:rsidRDefault="00E064D6" w:rsidP="00E74A14">
            <w:pPr>
              <w:pStyle w:val="TableParagraph"/>
              <w:ind w:left="9" w:right="48"/>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r>
      <w:tr w:rsidR="00E064D6" w:rsidRPr="004C5CE4" w14:paraId="75F3D213" w14:textId="77777777" w:rsidTr="00E74A14">
        <w:trPr>
          <w:trHeight w:val="444"/>
        </w:trPr>
        <w:tc>
          <w:tcPr>
            <w:tcW w:w="1799" w:type="dxa"/>
            <w:tcBorders>
              <w:left w:val="nil"/>
            </w:tcBorders>
          </w:tcPr>
          <w:p w14:paraId="2D630402"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External</w:t>
            </w:r>
          </w:p>
        </w:tc>
        <w:tc>
          <w:tcPr>
            <w:tcW w:w="1227" w:type="dxa"/>
          </w:tcPr>
          <w:p w14:paraId="4A9D977E" w14:textId="77777777" w:rsidR="00E064D6" w:rsidRPr="004C5CE4" w:rsidRDefault="00E064D6" w:rsidP="00E74A14">
            <w:pPr>
              <w:pStyle w:val="TableParagraph"/>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1AC9A3A7"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z w:val="24"/>
                <w:szCs w:val="24"/>
              </w:rPr>
              <w:t>1</w:t>
            </w:r>
          </w:p>
        </w:tc>
        <w:tc>
          <w:tcPr>
            <w:tcW w:w="1511" w:type="dxa"/>
          </w:tcPr>
          <w:p w14:paraId="44980034"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1509" w:type="dxa"/>
          </w:tcPr>
          <w:p w14:paraId="164CB01F"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8" w:type="dxa"/>
            <w:tcBorders>
              <w:right w:val="nil"/>
            </w:tcBorders>
          </w:tcPr>
          <w:p w14:paraId="170D57F3" w14:textId="77777777" w:rsidR="00E064D6" w:rsidRPr="004C5CE4" w:rsidRDefault="00E064D6" w:rsidP="00E74A14">
            <w:pPr>
              <w:pStyle w:val="TableParagraph"/>
              <w:ind w:left="9" w:right="48"/>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2</w:t>
            </w:r>
          </w:p>
        </w:tc>
      </w:tr>
      <w:tr w:rsidR="00E064D6" w:rsidRPr="004C5CE4" w14:paraId="21243440" w14:textId="77777777" w:rsidTr="00E74A14">
        <w:trPr>
          <w:trHeight w:val="446"/>
        </w:trPr>
        <w:tc>
          <w:tcPr>
            <w:tcW w:w="1799" w:type="dxa"/>
            <w:tcBorders>
              <w:left w:val="nil"/>
            </w:tcBorders>
          </w:tcPr>
          <w:p w14:paraId="25CF2A13" w14:textId="77777777" w:rsidR="00E064D6" w:rsidRPr="004C5CE4" w:rsidRDefault="00E064D6" w:rsidP="00E74A14">
            <w:pPr>
              <w:pStyle w:val="TableParagraph"/>
              <w:spacing w:before="102"/>
              <w:ind w:left="101"/>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Fixed</w:t>
            </w:r>
          </w:p>
        </w:tc>
        <w:tc>
          <w:tcPr>
            <w:tcW w:w="1227" w:type="dxa"/>
          </w:tcPr>
          <w:p w14:paraId="178DE875" w14:textId="77777777" w:rsidR="00E064D6" w:rsidRPr="004C5CE4" w:rsidRDefault="00E064D6" w:rsidP="00E74A14">
            <w:pPr>
              <w:pStyle w:val="TableParagraph"/>
              <w:spacing w:before="102"/>
              <w:ind w:left="7" w:right="21"/>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3</w:t>
            </w:r>
          </w:p>
        </w:tc>
        <w:tc>
          <w:tcPr>
            <w:tcW w:w="1509" w:type="dxa"/>
          </w:tcPr>
          <w:p w14:paraId="3A1B83E8" w14:textId="77777777" w:rsidR="00E064D6" w:rsidRPr="004C5CE4" w:rsidRDefault="00E064D6" w:rsidP="00E74A14">
            <w:pPr>
              <w:pStyle w:val="TableParagraph"/>
              <w:spacing w:before="102"/>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2</w:t>
            </w:r>
          </w:p>
        </w:tc>
        <w:tc>
          <w:tcPr>
            <w:tcW w:w="1511" w:type="dxa"/>
          </w:tcPr>
          <w:p w14:paraId="4CA025FC" w14:textId="77777777" w:rsidR="00E064D6" w:rsidRPr="004C5CE4" w:rsidRDefault="00E064D6" w:rsidP="00E74A14">
            <w:pPr>
              <w:pStyle w:val="TableParagraph"/>
              <w:spacing w:before="102"/>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1509" w:type="dxa"/>
          </w:tcPr>
          <w:p w14:paraId="36DE120F" w14:textId="77777777" w:rsidR="00E064D6" w:rsidRPr="004C5CE4" w:rsidRDefault="00E064D6" w:rsidP="00E74A14">
            <w:pPr>
              <w:pStyle w:val="TableParagraph"/>
              <w:spacing w:before="102"/>
              <w:ind w:left="40" w:right="57"/>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1</w:t>
            </w:r>
          </w:p>
        </w:tc>
        <w:tc>
          <w:tcPr>
            <w:tcW w:w="1518" w:type="dxa"/>
            <w:tcBorders>
              <w:right w:val="nil"/>
            </w:tcBorders>
          </w:tcPr>
          <w:p w14:paraId="0067974E" w14:textId="77777777" w:rsidR="00E064D6" w:rsidRPr="004C5CE4" w:rsidRDefault="00E064D6" w:rsidP="00E74A14">
            <w:pPr>
              <w:pStyle w:val="TableParagraph"/>
              <w:spacing w:before="102"/>
              <w:ind w:left="11" w:right="48"/>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7</w:t>
            </w:r>
          </w:p>
        </w:tc>
      </w:tr>
      <w:tr w:rsidR="00E064D6" w:rsidRPr="004C5CE4" w14:paraId="6E5B7458" w14:textId="77777777" w:rsidTr="00E74A14">
        <w:trPr>
          <w:trHeight w:val="444"/>
        </w:trPr>
        <w:tc>
          <w:tcPr>
            <w:tcW w:w="1799" w:type="dxa"/>
            <w:tcBorders>
              <w:left w:val="nil"/>
            </w:tcBorders>
          </w:tcPr>
          <w:p w14:paraId="04F5357A"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w w:val="105"/>
                <w:sz w:val="24"/>
                <w:szCs w:val="24"/>
              </w:rPr>
              <w:t>Not</w:t>
            </w:r>
            <w:r w:rsidRPr="004C5CE4">
              <w:rPr>
                <w:rFonts w:ascii="Times New Roman" w:hAnsi="Times New Roman" w:cs="Times New Roman" w:hint="cs"/>
                <w:spacing w:val="-12"/>
                <w:w w:val="105"/>
                <w:sz w:val="24"/>
                <w:szCs w:val="24"/>
              </w:rPr>
              <w:t xml:space="preserve"> </w:t>
            </w:r>
            <w:r w:rsidRPr="004C5CE4">
              <w:rPr>
                <w:rFonts w:ascii="Times New Roman" w:hAnsi="Times New Roman" w:cs="Times New Roman" w:hint="cs"/>
                <w:spacing w:val="-2"/>
                <w:w w:val="105"/>
                <w:sz w:val="24"/>
                <w:szCs w:val="24"/>
              </w:rPr>
              <w:t>Reproduced</w:t>
            </w:r>
          </w:p>
        </w:tc>
        <w:tc>
          <w:tcPr>
            <w:tcW w:w="1227" w:type="dxa"/>
          </w:tcPr>
          <w:p w14:paraId="4E1129FD" w14:textId="77777777" w:rsidR="00E064D6" w:rsidRPr="004C5CE4" w:rsidRDefault="00E064D6" w:rsidP="00E74A14">
            <w:pPr>
              <w:pStyle w:val="TableParagraph"/>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0384B03F"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1" w:type="dxa"/>
          </w:tcPr>
          <w:p w14:paraId="146A127E"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1509" w:type="dxa"/>
          </w:tcPr>
          <w:p w14:paraId="445428B1"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8" w:type="dxa"/>
            <w:tcBorders>
              <w:right w:val="nil"/>
            </w:tcBorders>
          </w:tcPr>
          <w:p w14:paraId="6BA9DBA0" w14:textId="77777777" w:rsidR="00E064D6" w:rsidRPr="004C5CE4" w:rsidRDefault="00E064D6" w:rsidP="00E74A14">
            <w:pPr>
              <w:pStyle w:val="TableParagraph"/>
              <w:ind w:left="9" w:right="48"/>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r>
      <w:tr w:rsidR="00E064D6" w:rsidRPr="004C5CE4" w14:paraId="5D7287A6" w14:textId="77777777" w:rsidTr="00E74A14">
        <w:trPr>
          <w:trHeight w:val="444"/>
        </w:trPr>
        <w:tc>
          <w:tcPr>
            <w:tcW w:w="1799" w:type="dxa"/>
            <w:tcBorders>
              <w:left w:val="nil"/>
            </w:tcBorders>
          </w:tcPr>
          <w:p w14:paraId="458B5179"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Skipped</w:t>
            </w:r>
          </w:p>
        </w:tc>
        <w:tc>
          <w:tcPr>
            <w:tcW w:w="1227" w:type="dxa"/>
          </w:tcPr>
          <w:p w14:paraId="0CC17264" w14:textId="77777777" w:rsidR="00E064D6" w:rsidRPr="004C5CE4" w:rsidRDefault="00E064D6" w:rsidP="00E74A14">
            <w:pPr>
              <w:pStyle w:val="TableParagraph"/>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744E1B3A"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1" w:type="dxa"/>
          </w:tcPr>
          <w:p w14:paraId="7377630C"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1509" w:type="dxa"/>
          </w:tcPr>
          <w:p w14:paraId="461FC19D"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8" w:type="dxa"/>
            <w:tcBorders>
              <w:right w:val="nil"/>
            </w:tcBorders>
          </w:tcPr>
          <w:p w14:paraId="4B53806C" w14:textId="77777777" w:rsidR="00E064D6" w:rsidRPr="004C5CE4" w:rsidRDefault="00E064D6" w:rsidP="00E74A14">
            <w:pPr>
              <w:pStyle w:val="TableParagraph"/>
              <w:ind w:left="9" w:right="48"/>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r>
      <w:tr w:rsidR="00E064D6" w:rsidRPr="004C5CE4" w14:paraId="5EFB534B" w14:textId="77777777" w:rsidTr="00E74A14">
        <w:trPr>
          <w:trHeight w:val="444"/>
        </w:trPr>
        <w:tc>
          <w:tcPr>
            <w:tcW w:w="1799" w:type="dxa"/>
            <w:tcBorders>
              <w:left w:val="nil"/>
            </w:tcBorders>
          </w:tcPr>
          <w:p w14:paraId="0DCAD209" w14:textId="77777777" w:rsidR="00E064D6" w:rsidRPr="004C5CE4" w:rsidRDefault="00E064D6" w:rsidP="00E74A14">
            <w:pPr>
              <w:pStyle w:val="TableParagraph"/>
              <w:ind w:left="101"/>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Won't</w:t>
            </w:r>
            <w:r w:rsidRPr="004C5CE4">
              <w:rPr>
                <w:rFonts w:ascii="Times New Roman" w:hAnsi="Times New Roman" w:cs="Times New Roman" w:hint="cs"/>
                <w:spacing w:val="-6"/>
                <w:w w:val="105"/>
                <w:sz w:val="24"/>
                <w:szCs w:val="24"/>
              </w:rPr>
              <w:t xml:space="preserve"> </w:t>
            </w:r>
            <w:r w:rsidRPr="004C5CE4">
              <w:rPr>
                <w:rFonts w:ascii="Times New Roman" w:hAnsi="Times New Roman" w:cs="Times New Roman" w:hint="cs"/>
                <w:spacing w:val="-5"/>
                <w:w w:val="105"/>
                <w:sz w:val="24"/>
                <w:szCs w:val="24"/>
              </w:rPr>
              <w:t>Fix</w:t>
            </w:r>
          </w:p>
        </w:tc>
        <w:tc>
          <w:tcPr>
            <w:tcW w:w="1227" w:type="dxa"/>
          </w:tcPr>
          <w:p w14:paraId="38E857DF" w14:textId="77777777" w:rsidR="00E064D6" w:rsidRPr="004C5CE4" w:rsidRDefault="00E064D6" w:rsidP="00E74A14">
            <w:pPr>
              <w:pStyle w:val="TableParagraph"/>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09" w:type="dxa"/>
          </w:tcPr>
          <w:p w14:paraId="447FCD1E"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1" w:type="dxa"/>
          </w:tcPr>
          <w:p w14:paraId="75ECE032" w14:textId="77777777" w:rsidR="00E064D6" w:rsidRPr="004C5CE4" w:rsidRDefault="00E064D6" w:rsidP="00E74A14">
            <w:pPr>
              <w:pStyle w:val="TableParagraph"/>
              <w:ind w:right="17"/>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1509" w:type="dxa"/>
          </w:tcPr>
          <w:p w14:paraId="1B61D860" w14:textId="77777777" w:rsidR="00E064D6" w:rsidRPr="004C5CE4" w:rsidRDefault="00E064D6" w:rsidP="00E74A14">
            <w:pPr>
              <w:pStyle w:val="TableParagraph"/>
              <w:ind w:left="40" w:right="59"/>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1518" w:type="dxa"/>
            <w:tcBorders>
              <w:right w:val="nil"/>
            </w:tcBorders>
          </w:tcPr>
          <w:p w14:paraId="13B6983F" w14:textId="77777777" w:rsidR="00E064D6" w:rsidRPr="004C5CE4" w:rsidRDefault="00E064D6" w:rsidP="00E74A14">
            <w:pPr>
              <w:pStyle w:val="TableParagraph"/>
              <w:ind w:left="9" w:right="48"/>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r>
      <w:tr w:rsidR="00E064D6" w:rsidRPr="004C5CE4" w14:paraId="4F26B857" w14:textId="77777777" w:rsidTr="00E74A14">
        <w:trPr>
          <w:trHeight w:val="463"/>
        </w:trPr>
        <w:tc>
          <w:tcPr>
            <w:tcW w:w="1799" w:type="dxa"/>
            <w:tcBorders>
              <w:left w:val="nil"/>
              <w:bottom w:val="nil"/>
            </w:tcBorders>
          </w:tcPr>
          <w:p w14:paraId="6AB75D1A" w14:textId="77777777" w:rsidR="00E064D6" w:rsidRPr="004C5CE4" w:rsidRDefault="00E064D6" w:rsidP="00E74A14">
            <w:pPr>
              <w:pStyle w:val="TableParagraph"/>
              <w:spacing w:before="102"/>
              <w:ind w:left="92"/>
              <w:jc w:val="both"/>
              <w:rPr>
                <w:rFonts w:ascii="Times New Roman" w:hAnsi="Times New Roman" w:cs="Times New Roman"/>
                <w:sz w:val="24"/>
                <w:szCs w:val="24"/>
              </w:rPr>
            </w:pPr>
            <w:r w:rsidRPr="004C5CE4">
              <w:rPr>
                <w:rFonts w:ascii="Times New Roman" w:hAnsi="Times New Roman" w:cs="Times New Roman" w:hint="cs"/>
                <w:spacing w:val="-2"/>
                <w:w w:val="105"/>
                <w:sz w:val="24"/>
                <w:szCs w:val="24"/>
              </w:rPr>
              <w:t>Totals</w:t>
            </w:r>
          </w:p>
        </w:tc>
        <w:tc>
          <w:tcPr>
            <w:tcW w:w="1227" w:type="dxa"/>
            <w:tcBorders>
              <w:bottom w:val="nil"/>
            </w:tcBorders>
          </w:tcPr>
          <w:p w14:paraId="177BAE20" w14:textId="77777777" w:rsidR="00E064D6" w:rsidRPr="004C5CE4" w:rsidRDefault="00E064D6" w:rsidP="00E74A14">
            <w:pPr>
              <w:pStyle w:val="TableParagraph"/>
              <w:spacing w:before="102"/>
              <w:ind w:left="2" w:right="21"/>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4</w:t>
            </w:r>
          </w:p>
        </w:tc>
        <w:tc>
          <w:tcPr>
            <w:tcW w:w="1509" w:type="dxa"/>
            <w:tcBorders>
              <w:bottom w:val="nil"/>
            </w:tcBorders>
          </w:tcPr>
          <w:p w14:paraId="7ED3C8E1" w14:textId="77777777" w:rsidR="00E064D6" w:rsidRPr="004C5CE4" w:rsidRDefault="00E064D6" w:rsidP="00E74A14">
            <w:pPr>
              <w:pStyle w:val="TableParagraph"/>
              <w:spacing w:before="102"/>
              <w:ind w:left="40" w:right="57"/>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4</w:t>
            </w:r>
          </w:p>
        </w:tc>
        <w:tc>
          <w:tcPr>
            <w:tcW w:w="1511" w:type="dxa"/>
            <w:tcBorders>
              <w:bottom w:val="nil"/>
            </w:tcBorders>
          </w:tcPr>
          <w:p w14:paraId="1DCE55FA" w14:textId="77777777" w:rsidR="00E064D6" w:rsidRPr="004C5CE4" w:rsidRDefault="00E064D6" w:rsidP="00E74A14">
            <w:pPr>
              <w:pStyle w:val="TableParagraph"/>
              <w:spacing w:before="102"/>
              <w:ind w:left="2" w:right="17"/>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5</w:t>
            </w:r>
          </w:p>
        </w:tc>
        <w:tc>
          <w:tcPr>
            <w:tcW w:w="1509" w:type="dxa"/>
            <w:tcBorders>
              <w:bottom w:val="nil"/>
            </w:tcBorders>
          </w:tcPr>
          <w:p w14:paraId="0FC5236D" w14:textId="77777777" w:rsidR="00E064D6" w:rsidRPr="004C5CE4" w:rsidRDefault="00E064D6" w:rsidP="00E74A14">
            <w:pPr>
              <w:pStyle w:val="TableParagraph"/>
              <w:spacing w:before="102"/>
              <w:ind w:left="40" w:right="57"/>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1</w:t>
            </w:r>
          </w:p>
        </w:tc>
        <w:tc>
          <w:tcPr>
            <w:tcW w:w="1518" w:type="dxa"/>
            <w:tcBorders>
              <w:bottom w:val="nil"/>
              <w:right w:val="nil"/>
            </w:tcBorders>
          </w:tcPr>
          <w:p w14:paraId="18ECCAA4" w14:textId="77777777" w:rsidR="00E064D6" w:rsidRPr="004C5CE4" w:rsidRDefault="00E064D6" w:rsidP="00E74A14">
            <w:pPr>
              <w:pStyle w:val="TableParagraph"/>
              <w:spacing w:before="102"/>
              <w:ind w:left="20" w:right="48"/>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14</w:t>
            </w:r>
          </w:p>
        </w:tc>
      </w:tr>
    </w:tbl>
    <w:p w14:paraId="6E0C0DA4" w14:textId="77777777" w:rsidR="0043589A" w:rsidRDefault="0043589A" w:rsidP="00BD018F">
      <w:pPr>
        <w:pStyle w:val="BodyText"/>
        <w:spacing w:before="203" w:line="360" w:lineRule="auto"/>
        <w:rPr>
          <w:rFonts w:asciiTheme="minorHAnsi" w:hAnsiTheme="minorHAnsi" w:cstheme="minorHAnsi"/>
        </w:rPr>
      </w:pPr>
    </w:p>
    <w:p w14:paraId="7E4D814B" w14:textId="77777777" w:rsidR="00BD018F" w:rsidRDefault="00BD018F" w:rsidP="00BD018F">
      <w:pPr>
        <w:pStyle w:val="BodyText"/>
        <w:spacing w:before="203" w:line="360" w:lineRule="auto"/>
        <w:rPr>
          <w:rFonts w:asciiTheme="minorHAnsi" w:hAnsiTheme="minorHAnsi" w:cstheme="minorHAnsi"/>
        </w:rPr>
      </w:pPr>
    </w:p>
    <w:p w14:paraId="0C677E55" w14:textId="77777777" w:rsidR="0043589A" w:rsidRDefault="0043589A" w:rsidP="00BD018F">
      <w:pPr>
        <w:pStyle w:val="BodyText"/>
        <w:spacing w:before="203" w:line="360" w:lineRule="auto"/>
        <w:rPr>
          <w:rFonts w:asciiTheme="minorHAnsi" w:hAnsiTheme="minorHAnsi" w:cstheme="minorHAnsi"/>
        </w:rPr>
      </w:pPr>
    </w:p>
    <w:p w14:paraId="3C1F02A7" w14:textId="77777777" w:rsidR="00150684" w:rsidRPr="00BB0251" w:rsidRDefault="00150684" w:rsidP="00BD018F">
      <w:pPr>
        <w:pStyle w:val="BodyText"/>
        <w:spacing w:before="203" w:line="360" w:lineRule="auto"/>
        <w:rPr>
          <w:rFonts w:asciiTheme="minorHAnsi" w:hAnsiTheme="minorHAnsi" w:cstheme="minorHAnsi"/>
        </w:rPr>
      </w:pPr>
    </w:p>
    <w:p w14:paraId="5497FF16" w14:textId="280A5788" w:rsidR="00150684" w:rsidRDefault="00000000" w:rsidP="00150684">
      <w:pPr>
        <w:pStyle w:val="Heading1"/>
        <w:numPr>
          <w:ilvl w:val="0"/>
          <w:numId w:val="1"/>
        </w:numPr>
        <w:tabs>
          <w:tab w:val="left" w:pos="716"/>
        </w:tabs>
        <w:spacing w:line="360" w:lineRule="auto"/>
        <w:ind w:left="716" w:hanging="361"/>
        <w:rPr>
          <w:rFonts w:asciiTheme="minorHAnsi" w:hAnsiTheme="minorHAnsi" w:cstheme="minorHAnsi"/>
        </w:rPr>
      </w:pPr>
      <w:r w:rsidRPr="00BB0251">
        <w:rPr>
          <w:rFonts w:asciiTheme="minorHAnsi" w:hAnsiTheme="minorHAnsi" w:cstheme="minorHAnsi"/>
          <w:color w:val="933634"/>
        </w:rPr>
        <w:t>Test</w:t>
      </w:r>
      <w:r w:rsidRPr="00BB0251">
        <w:rPr>
          <w:rFonts w:asciiTheme="minorHAnsi" w:hAnsiTheme="minorHAnsi" w:cstheme="minorHAnsi"/>
          <w:color w:val="933634"/>
          <w:spacing w:val="-7"/>
        </w:rPr>
        <w:t xml:space="preserve"> </w:t>
      </w:r>
      <w:r w:rsidRPr="00BB0251">
        <w:rPr>
          <w:rFonts w:asciiTheme="minorHAnsi" w:hAnsiTheme="minorHAnsi" w:cstheme="minorHAnsi"/>
          <w:color w:val="933634"/>
        </w:rPr>
        <w:t>Case</w:t>
      </w:r>
      <w:r w:rsidRPr="00BB0251">
        <w:rPr>
          <w:rFonts w:asciiTheme="minorHAnsi" w:hAnsiTheme="minorHAnsi" w:cstheme="minorHAnsi"/>
          <w:color w:val="933634"/>
          <w:spacing w:val="-5"/>
        </w:rPr>
        <w:t xml:space="preserve"> </w:t>
      </w:r>
      <w:r w:rsidRPr="00BB0251">
        <w:rPr>
          <w:rFonts w:asciiTheme="minorHAnsi" w:hAnsiTheme="minorHAnsi" w:cstheme="minorHAnsi"/>
          <w:color w:val="933634"/>
          <w:spacing w:val="-2"/>
        </w:rPr>
        <w:t>Analysis</w:t>
      </w:r>
    </w:p>
    <w:p w14:paraId="16AC406D" w14:textId="77777777" w:rsidR="00150684" w:rsidRPr="00150684" w:rsidRDefault="00150684" w:rsidP="00150684">
      <w:pPr>
        <w:pStyle w:val="BodyText"/>
        <w:spacing w:before="174" w:after="42" w:line="360" w:lineRule="auto"/>
        <w:ind w:firstLine="716"/>
        <w:rPr>
          <w:rFonts w:asciiTheme="minorHAnsi" w:hAnsiTheme="minorHAnsi" w:cstheme="minorHAnsi"/>
          <w:spacing w:val="-2"/>
        </w:rPr>
      </w:pPr>
      <w:r w:rsidRPr="00BB0251">
        <w:rPr>
          <w:rFonts w:asciiTheme="minorHAnsi" w:hAnsiTheme="minorHAnsi" w:cstheme="minorHAnsi"/>
        </w:rPr>
        <w:t>This</w:t>
      </w:r>
      <w:r w:rsidRPr="00BB0251">
        <w:rPr>
          <w:rFonts w:asciiTheme="minorHAnsi" w:hAnsiTheme="minorHAnsi" w:cstheme="minorHAnsi"/>
          <w:spacing w:val="-12"/>
        </w:rPr>
        <w:t xml:space="preserve"> </w:t>
      </w:r>
      <w:r w:rsidRPr="00BB0251">
        <w:rPr>
          <w:rFonts w:asciiTheme="minorHAnsi" w:hAnsiTheme="minorHAnsi" w:cstheme="minorHAnsi"/>
        </w:rPr>
        <w:t>report</w:t>
      </w:r>
      <w:r w:rsidRPr="00BB0251">
        <w:rPr>
          <w:rFonts w:asciiTheme="minorHAnsi" w:hAnsiTheme="minorHAnsi" w:cstheme="minorHAnsi"/>
          <w:spacing w:val="-8"/>
        </w:rPr>
        <w:t xml:space="preserve"> </w:t>
      </w:r>
      <w:r w:rsidRPr="00BB0251">
        <w:rPr>
          <w:rFonts w:asciiTheme="minorHAnsi" w:hAnsiTheme="minorHAnsi" w:cstheme="minorHAnsi"/>
        </w:rPr>
        <w:t>shows</w:t>
      </w:r>
      <w:r w:rsidRPr="00BB0251">
        <w:rPr>
          <w:rFonts w:asciiTheme="minorHAnsi" w:hAnsiTheme="minorHAnsi" w:cstheme="minorHAnsi"/>
          <w:spacing w:val="-10"/>
        </w:rPr>
        <w:t xml:space="preserve"> </w:t>
      </w:r>
      <w:r w:rsidRPr="00BB0251">
        <w:rPr>
          <w:rFonts w:asciiTheme="minorHAnsi" w:hAnsiTheme="minorHAnsi" w:cstheme="minorHAnsi"/>
        </w:rPr>
        <w:t>the</w:t>
      </w:r>
      <w:r w:rsidRPr="00BB0251">
        <w:rPr>
          <w:rFonts w:asciiTheme="minorHAnsi" w:hAnsiTheme="minorHAnsi" w:cstheme="minorHAnsi"/>
          <w:spacing w:val="-11"/>
        </w:rPr>
        <w:t xml:space="preserve"> </w:t>
      </w:r>
      <w:r w:rsidRPr="00BB0251">
        <w:rPr>
          <w:rFonts w:asciiTheme="minorHAnsi" w:hAnsiTheme="minorHAnsi" w:cstheme="minorHAnsi"/>
        </w:rPr>
        <w:t>number</w:t>
      </w:r>
      <w:r w:rsidRPr="00BB0251">
        <w:rPr>
          <w:rFonts w:asciiTheme="minorHAnsi" w:hAnsiTheme="minorHAnsi" w:cstheme="minorHAnsi"/>
          <w:spacing w:val="-7"/>
        </w:rPr>
        <w:t xml:space="preserve"> </w:t>
      </w:r>
      <w:r w:rsidRPr="00BB0251">
        <w:rPr>
          <w:rFonts w:asciiTheme="minorHAnsi" w:hAnsiTheme="minorHAnsi" w:cstheme="minorHAnsi"/>
        </w:rPr>
        <w:t>of</w:t>
      </w:r>
      <w:r w:rsidRPr="00BB0251">
        <w:rPr>
          <w:rFonts w:asciiTheme="minorHAnsi" w:hAnsiTheme="minorHAnsi" w:cstheme="minorHAnsi"/>
          <w:spacing w:val="-9"/>
        </w:rPr>
        <w:t xml:space="preserve"> </w:t>
      </w:r>
      <w:r w:rsidRPr="00BB0251">
        <w:rPr>
          <w:rFonts w:asciiTheme="minorHAnsi" w:hAnsiTheme="minorHAnsi" w:cstheme="minorHAnsi"/>
        </w:rPr>
        <w:t>test</w:t>
      </w:r>
      <w:r w:rsidRPr="00BB0251">
        <w:rPr>
          <w:rFonts w:asciiTheme="minorHAnsi" w:hAnsiTheme="minorHAnsi" w:cstheme="minorHAnsi"/>
          <w:spacing w:val="-10"/>
        </w:rPr>
        <w:t xml:space="preserve"> </w:t>
      </w:r>
      <w:r w:rsidRPr="00BB0251">
        <w:rPr>
          <w:rFonts w:asciiTheme="minorHAnsi" w:hAnsiTheme="minorHAnsi" w:cstheme="minorHAnsi"/>
        </w:rPr>
        <w:t>cases</w:t>
      </w:r>
      <w:r w:rsidRPr="00BB0251">
        <w:rPr>
          <w:rFonts w:asciiTheme="minorHAnsi" w:hAnsiTheme="minorHAnsi" w:cstheme="minorHAnsi"/>
          <w:spacing w:val="-10"/>
        </w:rPr>
        <w:t xml:space="preserve"> </w:t>
      </w:r>
      <w:r w:rsidRPr="00BB0251">
        <w:rPr>
          <w:rFonts w:asciiTheme="minorHAnsi" w:hAnsiTheme="minorHAnsi" w:cstheme="minorHAnsi"/>
        </w:rPr>
        <w:t>that</w:t>
      </w:r>
      <w:r w:rsidRPr="00BB0251">
        <w:rPr>
          <w:rFonts w:asciiTheme="minorHAnsi" w:hAnsiTheme="minorHAnsi" w:cstheme="minorHAnsi"/>
          <w:spacing w:val="-9"/>
        </w:rPr>
        <w:t xml:space="preserve"> </w:t>
      </w:r>
      <w:r w:rsidRPr="00BB0251">
        <w:rPr>
          <w:rFonts w:asciiTheme="minorHAnsi" w:hAnsiTheme="minorHAnsi" w:cstheme="minorHAnsi"/>
        </w:rPr>
        <w:t>have</w:t>
      </w:r>
      <w:r w:rsidRPr="00BB0251">
        <w:rPr>
          <w:rFonts w:asciiTheme="minorHAnsi" w:hAnsiTheme="minorHAnsi" w:cstheme="minorHAnsi"/>
          <w:spacing w:val="-9"/>
        </w:rPr>
        <w:t xml:space="preserve"> </w:t>
      </w:r>
      <w:r w:rsidRPr="00BB0251">
        <w:rPr>
          <w:rFonts w:asciiTheme="minorHAnsi" w:hAnsiTheme="minorHAnsi" w:cstheme="minorHAnsi"/>
        </w:rPr>
        <w:t>passed,</w:t>
      </w:r>
      <w:r w:rsidRPr="00BB0251">
        <w:rPr>
          <w:rFonts w:asciiTheme="minorHAnsi" w:hAnsiTheme="minorHAnsi" w:cstheme="minorHAnsi"/>
          <w:spacing w:val="-7"/>
        </w:rPr>
        <w:t xml:space="preserve"> </w:t>
      </w:r>
      <w:r w:rsidRPr="00BB0251">
        <w:rPr>
          <w:rFonts w:asciiTheme="minorHAnsi" w:hAnsiTheme="minorHAnsi" w:cstheme="minorHAnsi"/>
        </w:rPr>
        <w:t>failed,</w:t>
      </w:r>
      <w:r w:rsidRPr="00BB0251">
        <w:rPr>
          <w:rFonts w:asciiTheme="minorHAnsi" w:hAnsiTheme="minorHAnsi" w:cstheme="minorHAnsi"/>
          <w:spacing w:val="-6"/>
        </w:rPr>
        <w:t xml:space="preserve"> </w:t>
      </w:r>
      <w:r w:rsidRPr="00BB0251">
        <w:rPr>
          <w:rFonts w:asciiTheme="minorHAnsi" w:hAnsiTheme="minorHAnsi" w:cstheme="minorHAnsi"/>
        </w:rPr>
        <w:t>and</w:t>
      </w:r>
      <w:r w:rsidRPr="00BB0251">
        <w:rPr>
          <w:rFonts w:asciiTheme="minorHAnsi" w:hAnsiTheme="minorHAnsi" w:cstheme="minorHAnsi"/>
          <w:spacing w:val="-8"/>
        </w:rPr>
        <w:t xml:space="preserve"> </w:t>
      </w:r>
      <w:r w:rsidRPr="00BB0251">
        <w:rPr>
          <w:rFonts w:asciiTheme="minorHAnsi" w:hAnsiTheme="minorHAnsi" w:cstheme="minorHAnsi"/>
          <w:spacing w:val="-2"/>
        </w:rPr>
        <w:t>untested</w:t>
      </w:r>
      <w:r>
        <w:rPr>
          <w:rFonts w:asciiTheme="minorHAnsi" w:hAnsiTheme="minorHAnsi" w:cstheme="minorHAnsi"/>
          <w:spacing w:val="-2"/>
        </w:rPr>
        <w:t>.</w:t>
      </w:r>
    </w:p>
    <w:tbl>
      <w:tblPr>
        <w:tblpPr w:leftFromText="180" w:rightFromText="180" w:vertAnchor="text" w:horzAnchor="margin" w:tblpY="760"/>
        <w:tblW w:w="907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4777"/>
        <w:gridCol w:w="1396"/>
        <w:gridCol w:w="1354"/>
        <w:gridCol w:w="833"/>
        <w:gridCol w:w="716"/>
      </w:tblGrid>
      <w:tr w:rsidR="00F72978" w:rsidRPr="004C5CE4" w14:paraId="759EE481" w14:textId="77777777" w:rsidTr="00F72978">
        <w:trPr>
          <w:trHeight w:val="425"/>
        </w:trPr>
        <w:tc>
          <w:tcPr>
            <w:tcW w:w="4777" w:type="dxa"/>
            <w:tcBorders>
              <w:top w:val="nil"/>
              <w:left w:val="nil"/>
            </w:tcBorders>
            <w:shd w:val="clear" w:color="auto" w:fill="F1F1F1"/>
          </w:tcPr>
          <w:p w14:paraId="3A90B3E1" w14:textId="77777777" w:rsidR="00F72978" w:rsidRPr="004C5CE4" w:rsidRDefault="00F72978" w:rsidP="00F72978">
            <w:pPr>
              <w:pStyle w:val="TableParagraph"/>
              <w:spacing w:before="119"/>
              <w:ind w:left="114"/>
              <w:jc w:val="both"/>
              <w:rPr>
                <w:rFonts w:ascii="Times New Roman" w:hAnsi="Times New Roman" w:cs="Times New Roman"/>
                <w:b/>
                <w:sz w:val="24"/>
                <w:szCs w:val="24"/>
              </w:rPr>
            </w:pPr>
            <w:r w:rsidRPr="004C5CE4">
              <w:rPr>
                <w:rFonts w:ascii="Times New Roman" w:hAnsi="Times New Roman" w:cs="Times New Roman" w:hint="cs"/>
                <w:b/>
                <w:color w:val="424242"/>
                <w:spacing w:val="-2"/>
                <w:w w:val="105"/>
                <w:sz w:val="24"/>
                <w:szCs w:val="24"/>
              </w:rPr>
              <w:lastRenderedPageBreak/>
              <w:t>Section</w:t>
            </w:r>
          </w:p>
        </w:tc>
        <w:tc>
          <w:tcPr>
            <w:tcW w:w="1396" w:type="dxa"/>
            <w:tcBorders>
              <w:top w:val="nil"/>
            </w:tcBorders>
            <w:shd w:val="clear" w:color="auto" w:fill="F1F1F1"/>
          </w:tcPr>
          <w:p w14:paraId="5C518578" w14:textId="77777777" w:rsidR="00F72978" w:rsidRPr="004C5CE4" w:rsidRDefault="00F72978" w:rsidP="00F72978">
            <w:pPr>
              <w:pStyle w:val="TableParagraph"/>
              <w:spacing w:before="119"/>
              <w:ind w:left="11" w:right="21"/>
              <w:jc w:val="both"/>
              <w:rPr>
                <w:rFonts w:ascii="Times New Roman" w:hAnsi="Times New Roman" w:cs="Times New Roman"/>
                <w:b/>
                <w:sz w:val="24"/>
                <w:szCs w:val="24"/>
              </w:rPr>
            </w:pPr>
            <w:r w:rsidRPr="004C5CE4">
              <w:rPr>
                <w:rFonts w:ascii="Times New Roman" w:hAnsi="Times New Roman" w:cs="Times New Roman" w:hint="cs"/>
                <w:b/>
                <w:color w:val="424242"/>
                <w:w w:val="105"/>
                <w:sz w:val="24"/>
                <w:szCs w:val="24"/>
              </w:rPr>
              <w:t>Total</w:t>
            </w:r>
            <w:r w:rsidRPr="004C5CE4">
              <w:rPr>
                <w:rFonts w:ascii="Times New Roman" w:hAnsi="Times New Roman" w:cs="Times New Roman" w:hint="cs"/>
                <w:b/>
                <w:color w:val="424242"/>
                <w:spacing w:val="-13"/>
                <w:w w:val="105"/>
                <w:sz w:val="24"/>
                <w:szCs w:val="24"/>
              </w:rPr>
              <w:t xml:space="preserve"> </w:t>
            </w:r>
            <w:r w:rsidRPr="004C5CE4">
              <w:rPr>
                <w:rFonts w:ascii="Times New Roman" w:hAnsi="Times New Roman" w:cs="Times New Roman" w:hint="cs"/>
                <w:b/>
                <w:color w:val="424242"/>
                <w:spacing w:val="-2"/>
                <w:w w:val="105"/>
                <w:sz w:val="24"/>
                <w:szCs w:val="24"/>
              </w:rPr>
              <w:t>Cases</w:t>
            </w:r>
          </w:p>
        </w:tc>
        <w:tc>
          <w:tcPr>
            <w:tcW w:w="1354" w:type="dxa"/>
            <w:tcBorders>
              <w:top w:val="nil"/>
            </w:tcBorders>
            <w:shd w:val="clear" w:color="auto" w:fill="F1F1F1"/>
          </w:tcPr>
          <w:p w14:paraId="3E7A386A" w14:textId="77777777" w:rsidR="00F72978" w:rsidRPr="004C5CE4" w:rsidRDefault="00F72978" w:rsidP="00F72978">
            <w:pPr>
              <w:pStyle w:val="TableParagraph"/>
              <w:spacing w:before="119"/>
              <w:ind w:left="7" w:right="32"/>
              <w:jc w:val="both"/>
              <w:rPr>
                <w:rFonts w:ascii="Times New Roman" w:hAnsi="Times New Roman" w:cs="Times New Roman"/>
                <w:b/>
                <w:sz w:val="24"/>
                <w:szCs w:val="24"/>
              </w:rPr>
            </w:pPr>
            <w:r w:rsidRPr="004C5CE4">
              <w:rPr>
                <w:rFonts w:ascii="Times New Roman" w:hAnsi="Times New Roman" w:cs="Times New Roman" w:hint="cs"/>
                <w:b/>
                <w:color w:val="424242"/>
                <w:w w:val="105"/>
                <w:sz w:val="24"/>
                <w:szCs w:val="24"/>
              </w:rPr>
              <w:t>Not</w:t>
            </w:r>
            <w:r w:rsidRPr="004C5CE4">
              <w:rPr>
                <w:rFonts w:ascii="Times New Roman" w:hAnsi="Times New Roman" w:cs="Times New Roman" w:hint="cs"/>
                <w:b/>
                <w:color w:val="424242"/>
                <w:spacing w:val="-8"/>
                <w:w w:val="105"/>
                <w:sz w:val="24"/>
                <w:szCs w:val="24"/>
              </w:rPr>
              <w:t xml:space="preserve"> </w:t>
            </w:r>
            <w:r w:rsidRPr="004C5CE4">
              <w:rPr>
                <w:rFonts w:ascii="Times New Roman" w:hAnsi="Times New Roman" w:cs="Times New Roman" w:hint="cs"/>
                <w:b/>
                <w:color w:val="424242"/>
                <w:spacing w:val="-2"/>
                <w:w w:val="105"/>
                <w:sz w:val="24"/>
                <w:szCs w:val="24"/>
              </w:rPr>
              <w:t>Tested</w:t>
            </w:r>
          </w:p>
        </w:tc>
        <w:tc>
          <w:tcPr>
            <w:tcW w:w="833" w:type="dxa"/>
            <w:tcBorders>
              <w:top w:val="nil"/>
            </w:tcBorders>
            <w:shd w:val="clear" w:color="auto" w:fill="F1F1F1"/>
          </w:tcPr>
          <w:p w14:paraId="71D322F5" w14:textId="77777777" w:rsidR="00F72978" w:rsidRPr="004C5CE4" w:rsidRDefault="00F72978" w:rsidP="00F72978">
            <w:pPr>
              <w:pStyle w:val="TableParagraph"/>
              <w:spacing w:before="119"/>
              <w:ind w:left="11" w:right="23"/>
              <w:jc w:val="both"/>
              <w:rPr>
                <w:rFonts w:ascii="Times New Roman" w:hAnsi="Times New Roman" w:cs="Times New Roman"/>
                <w:b/>
                <w:sz w:val="24"/>
                <w:szCs w:val="24"/>
              </w:rPr>
            </w:pPr>
            <w:r w:rsidRPr="004C5CE4">
              <w:rPr>
                <w:rFonts w:ascii="Times New Roman" w:hAnsi="Times New Roman" w:cs="Times New Roman" w:hint="cs"/>
                <w:b/>
                <w:color w:val="424242"/>
                <w:spacing w:val="-4"/>
                <w:w w:val="105"/>
                <w:sz w:val="24"/>
                <w:szCs w:val="24"/>
              </w:rPr>
              <w:t>Fail</w:t>
            </w:r>
          </w:p>
        </w:tc>
        <w:tc>
          <w:tcPr>
            <w:tcW w:w="716" w:type="dxa"/>
            <w:tcBorders>
              <w:top w:val="nil"/>
              <w:right w:val="nil"/>
            </w:tcBorders>
            <w:shd w:val="clear" w:color="auto" w:fill="F1F1F1"/>
          </w:tcPr>
          <w:p w14:paraId="4BF0F2C9" w14:textId="77777777" w:rsidR="00F72978" w:rsidRPr="004C5CE4" w:rsidRDefault="00F72978" w:rsidP="00F72978">
            <w:pPr>
              <w:pStyle w:val="TableParagraph"/>
              <w:spacing w:before="119"/>
              <w:ind w:left="13" w:right="53"/>
              <w:jc w:val="both"/>
              <w:rPr>
                <w:rFonts w:ascii="Times New Roman" w:hAnsi="Times New Roman" w:cs="Times New Roman"/>
                <w:b/>
                <w:sz w:val="24"/>
                <w:szCs w:val="24"/>
              </w:rPr>
            </w:pPr>
            <w:r w:rsidRPr="004C5CE4">
              <w:rPr>
                <w:rFonts w:ascii="Times New Roman" w:hAnsi="Times New Roman" w:cs="Times New Roman" w:hint="cs"/>
                <w:b/>
                <w:color w:val="424242"/>
                <w:spacing w:val="-4"/>
                <w:w w:val="105"/>
                <w:sz w:val="24"/>
                <w:szCs w:val="24"/>
              </w:rPr>
              <w:t>Pass</w:t>
            </w:r>
          </w:p>
        </w:tc>
      </w:tr>
      <w:tr w:rsidR="00F72978" w:rsidRPr="004C5CE4" w14:paraId="040AC356" w14:textId="77777777" w:rsidTr="00F72978">
        <w:trPr>
          <w:trHeight w:val="446"/>
        </w:trPr>
        <w:tc>
          <w:tcPr>
            <w:tcW w:w="4777" w:type="dxa"/>
            <w:tcBorders>
              <w:left w:val="nil"/>
            </w:tcBorders>
          </w:tcPr>
          <w:p w14:paraId="6BB120BF" w14:textId="77777777" w:rsidR="00F72978" w:rsidRPr="004C5CE4" w:rsidRDefault="00F72978" w:rsidP="00F72978">
            <w:pPr>
              <w:pStyle w:val="p1"/>
              <w:jc w:val="both"/>
            </w:pPr>
            <w:r w:rsidRPr="004C5CE4">
              <w:rPr>
                <w:rFonts w:hint="cs"/>
              </w:rPr>
              <w:t>Image Upload Module</w:t>
            </w:r>
          </w:p>
        </w:tc>
        <w:tc>
          <w:tcPr>
            <w:tcW w:w="1396" w:type="dxa"/>
          </w:tcPr>
          <w:p w14:paraId="05423135" w14:textId="77777777" w:rsidR="00F72978" w:rsidRPr="004C5CE4" w:rsidRDefault="00F72978" w:rsidP="00F72978">
            <w:pPr>
              <w:pStyle w:val="TableParagraph"/>
              <w:spacing w:before="107"/>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6</w:t>
            </w:r>
          </w:p>
        </w:tc>
        <w:tc>
          <w:tcPr>
            <w:tcW w:w="1354" w:type="dxa"/>
          </w:tcPr>
          <w:p w14:paraId="57666E6F" w14:textId="77777777" w:rsidR="00F72978" w:rsidRPr="004C5CE4" w:rsidRDefault="00F72978" w:rsidP="00F72978">
            <w:pPr>
              <w:pStyle w:val="TableParagraph"/>
              <w:spacing w:before="107"/>
              <w:ind w:right="32"/>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833" w:type="dxa"/>
          </w:tcPr>
          <w:p w14:paraId="0FA76A4D" w14:textId="77777777" w:rsidR="00F72978" w:rsidRPr="004C5CE4" w:rsidRDefault="00F72978" w:rsidP="00F72978">
            <w:pPr>
              <w:pStyle w:val="TableParagraph"/>
              <w:spacing w:before="107"/>
              <w:ind w:right="2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716" w:type="dxa"/>
            <w:tcBorders>
              <w:right w:val="nil"/>
            </w:tcBorders>
          </w:tcPr>
          <w:p w14:paraId="24A5B483" w14:textId="77777777" w:rsidR="00F72978" w:rsidRPr="004C5CE4" w:rsidRDefault="00F72978" w:rsidP="00F72978">
            <w:pPr>
              <w:pStyle w:val="TableParagraph"/>
              <w:spacing w:before="107"/>
              <w:ind w:right="5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6</w:t>
            </w:r>
          </w:p>
        </w:tc>
      </w:tr>
      <w:tr w:rsidR="00F72978" w:rsidRPr="004C5CE4" w14:paraId="572CC011" w14:textId="77777777" w:rsidTr="00F72978">
        <w:trPr>
          <w:trHeight w:val="444"/>
        </w:trPr>
        <w:tc>
          <w:tcPr>
            <w:tcW w:w="4777" w:type="dxa"/>
            <w:tcBorders>
              <w:left w:val="nil"/>
            </w:tcBorders>
          </w:tcPr>
          <w:p w14:paraId="2BF46122" w14:textId="77777777" w:rsidR="00F72978" w:rsidRPr="004C5CE4" w:rsidRDefault="00F72978" w:rsidP="00F72978">
            <w:pPr>
              <w:pStyle w:val="p1"/>
              <w:jc w:val="both"/>
            </w:pPr>
            <w:r w:rsidRPr="004C5CE4">
              <w:rPr>
                <w:rFonts w:hint="cs"/>
              </w:rPr>
              <w:t>AI Analysis Module</w:t>
            </w:r>
          </w:p>
        </w:tc>
        <w:tc>
          <w:tcPr>
            <w:tcW w:w="1396" w:type="dxa"/>
          </w:tcPr>
          <w:p w14:paraId="593F133E" w14:textId="77777777" w:rsidR="00F72978" w:rsidRPr="004C5CE4" w:rsidRDefault="00F72978" w:rsidP="00F72978">
            <w:pPr>
              <w:pStyle w:val="TableParagraph"/>
              <w:spacing w:before="107"/>
              <w:ind w:left="2" w:right="21"/>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8</w:t>
            </w:r>
          </w:p>
        </w:tc>
        <w:tc>
          <w:tcPr>
            <w:tcW w:w="1354" w:type="dxa"/>
          </w:tcPr>
          <w:p w14:paraId="63D20CB6" w14:textId="77777777" w:rsidR="00F72978" w:rsidRPr="004C5CE4" w:rsidRDefault="00F72978" w:rsidP="00F72978">
            <w:pPr>
              <w:pStyle w:val="TableParagraph"/>
              <w:spacing w:before="107"/>
              <w:ind w:right="32"/>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833" w:type="dxa"/>
          </w:tcPr>
          <w:p w14:paraId="0C3E7E22" w14:textId="77777777" w:rsidR="00F72978" w:rsidRPr="004C5CE4" w:rsidRDefault="00F72978" w:rsidP="00F72978">
            <w:pPr>
              <w:pStyle w:val="TableParagraph"/>
              <w:spacing w:before="107"/>
              <w:ind w:right="2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1</w:t>
            </w:r>
          </w:p>
        </w:tc>
        <w:tc>
          <w:tcPr>
            <w:tcW w:w="716" w:type="dxa"/>
            <w:tcBorders>
              <w:right w:val="nil"/>
            </w:tcBorders>
          </w:tcPr>
          <w:p w14:paraId="547993ED" w14:textId="77777777" w:rsidR="00F72978" w:rsidRPr="004C5CE4" w:rsidRDefault="00F72978" w:rsidP="00F72978">
            <w:pPr>
              <w:pStyle w:val="TableParagraph"/>
              <w:spacing w:before="107"/>
              <w:ind w:left="2" w:right="53"/>
              <w:jc w:val="both"/>
              <w:rPr>
                <w:rFonts w:ascii="Times New Roman" w:hAnsi="Times New Roman" w:cs="Times New Roman"/>
                <w:sz w:val="24"/>
                <w:szCs w:val="24"/>
              </w:rPr>
            </w:pPr>
            <w:r w:rsidRPr="004C5CE4">
              <w:rPr>
                <w:rFonts w:ascii="Times New Roman" w:hAnsi="Times New Roman" w:cs="Times New Roman" w:hint="cs"/>
                <w:spacing w:val="-5"/>
                <w:w w:val="105"/>
                <w:sz w:val="24"/>
                <w:szCs w:val="24"/>
              </w:rPr>
              <w:t>7</w:t>
            </w:r>
          </w:p>
        </w:tc>
      </w:tr>
      <w:tr w:rsidR="00F72978" w:rsidRPr="004C5CE4" w14:paraId="4DE6E389" w14:textId="77777777" w:rsidTr="00F72978">
        <w:trPr>
          <w:trHeight w:val="444"/>
        </w:trPr>
        <w:tc>
          <w:tcPr>
            <w:tcW w:w="4777" w:type="dxa"/>
            <w:tcBorders>
              <w:left w:val="nil"/>
            </w:tcBorders>
          </w:tcPr>
          <w:p w14:paraId="6AD12543" w14:textId="77777777" w:rsidR="00F72978" w:rsidRPr="004C5CE4" w:rsidRDefault="00F72978" w:rsidP="00F72978">
            <w:pPr>
              <w:pStyle w:val="p1"/>
              <w:jc w:val="both"/>
            </w:pPr>
            <w:r w:rsidRPr="004C5CE4">
              <w:rPr>
                <w:rFonts w:hint="cs"/>
              </w:rPr>
              <w:t>User Interface</w:t>
            </w:r>
          </w:p>
        </w:tc>
        <w:tc>
          <w:tcPr>
            <w:tcW w:w="1396" w:type="dxa"/>
          </w:tcPr>
          <w:p w14:paraId="748F7A6A" w14:textId="77777777" w:rsidR="00F72978" w:rsidRPr="004C5CE4" w:rsidRDefault="00F72978" w:rsidP="00F72978">
            <w:pPr>
              <w:pStyle w:val="TableParagraph"/>
              <w:spacing w:before="107"/>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5</w:t>
            </w:r>
          </w:p>
        </w:tc>
        <w:tc>
          <w:tcPr>
            <w:tcW w:w="1354" w:type="dxa"/>
          </w:tcPr>
          <w:p w14:paraId="3F58371C" w14:textId="77777777" w:rsidR="00F72978" w:rsidRPr="004C5CE4" w:rsidRDefault="00F72978" w:rsidP="00F72978">
            <w:pPr>
              <w:pStyle w:val="TableParagraph"/>
              <w:spacing w:before="107"/>
              <w:ind w:right="32"/>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833" w:type="dxa"/>
          </w:tcPr>
          <w:p w14:paraId="3646F7BA" w14:textId="77777777" w:rsidR="00F72978" w:rsidRPr="004C5CE4" w:rsidRDefault="00F72978" w:rsidP="00F72978">
            <w:pPr>
              <w:pStyle w:val="TableParagraph"/>
              <w:spacing w:before="107"/>
              <w:ind w:right="2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716" w:type="dxa"/>
            <w:tcBorders>
              <w:right w:val="nil"/>
            </w:tcBorders>
          </w:tcPr>
          <w:p w14:paraId="5B9A6A25" w14:textId="77777777" w:rsidR="00F72978" w:rsidRPr="004C5CE4" w:rsidRDefault="00F72978" w:rsidP="00F72978">
            <w:pPr>
              <w:pStyle w:val="TableParagraph"/>
              <w:spacing w:before="107"/>
              <w:ind w:right="5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5</w:t>
            </w:r>
          </w:p>
        </w:tc>
      </w:tr>
      <w:tr w:rsidR="00F72978" w:rsidRPr="004C5CE4" w14:paraId="61A4968D" w14:textId="77777777" w:rsidTr="00F72978">
        <w:trPr>
          <w:trHeight w:val="447"/>
        </w:trPr>
        <w:tc>
          <w:tcPr>
            <w:tcW w:w="4777" w:type="dxa"/>
            <w:tcBorders>
              <w:left w:val="nil"/>
            </w:tcBorders>
          </w:tcPr>
          <w:p w14:paraId="2DB3CD4C" w14:textId="77777777" w:rsidR="00F72978" w:rsidRPr="004C5CE4" w:rsidRDefault="00F72978" w:rsidP="00F72978">
            <w:pPr>
              <w:pStyle w:val="p1"/>
              <w:jc w:val="both"/>
            </w:pPr>
            <w:r w:rsidRPr="004C5CE4">
              <w:rPr>
                <w:rFonts w:hint="cs"/>
              </w:rPr>
              <w:t>Prompt Processing</w:t>
            </w:r>
          </w:p>
        </w:tc>
        <w:tc>
          <w:tcPr>
            <w:tcW w:w="1396" w:type="dxa"/>
          </w:tcPr>
          <w:p w14:paraId="65D79DDF" w14:textId="77777777" w:rsidR="00F72978" w:rsidRPr="004C5CE4" w:rsidRDefault="00F72978" w:rsidP="00F72978">
            <w:pPr>
              <w:pStyle w:val="TableParagraph"/>
              <w:spacing w:before="107"/>
              <w:ind w:right="21"/>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4</w:t>
            </w:r>
          </w:p>
        </w:tc>
        <w:tc>
          <w:tcPr>
            <w:tcW w:w="1354" w:type="dxa"/>
          </w:tcPr>
          <w:p w14:paraId="1BD055DF" w14:textId="77777777" w:rsidR="00F72978" w:rsidRPr="004C5CE4" w:rsidRDefault="00F72978" w:rsidP="00F72978">
            <w:pPr>
              <w:pStyle w:val="TableParagraph"/>
              <w:spacing w:before="107"/>
              <w:ind w:right="32"/>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833" w:type="dxa"/>
          </w:tcPr>
          <w:p w14:paraId="227B0808" w14:textId="77777777" w:rsidR="00F72978" w:rsidRPr="004C5CE4" w:rsidRDefault="00F72978" w:rsidP="00F72978">
            <w:pPr>
              <w:pStyle w:val="TableParagraph"/>
              <w:spacing w:before="107"/>
              <w:ind w:right="2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0</w:t>
            </w:r>
          </w:p>
        </w:tc>
        <w:tc>
          <w:tcPr>
            <w:tcW w:w="716" w:type="dxa"/>
            <w:tcBorders>
              <w:right w:val="nil"/>
            </w:tcBorders>
          </w:tcPr>
          <w:p w14:paraId="64EFE156" w14:textId="77777777" w:rsidR="00F72978" w:rsidRPr="004C5CE4" w:rsidRDefault="00F72978" w:rsidP="00F72978">
            <w:pPr>
              <w:pStyle w:val="TableParagraph"/>
              <w:spacing w:before="107"/>
              <w:ind w:right="53"/>
              <w:jc w:val="both"/>
              <w:rPr>
                <w:rFonts w:ascii="Times New Roman" w:hAnsi="Times New Roman" w:cs="Times New Roman"/>
                <w:sz w:val="24"/>
                <w:szCs w:val="24"/>
              </w:rPr>
            </w:pPr>
            <w:r w:rsidRPr="004C5CE4">
              <w:rPr>
                <w:rFonts w:ascii="Times New Roman" w:hAnsi="Times New Roman" w:cs="Times New Roman" w:hint="cs"/>
                <w:spacing w:val="-10"/>
                <w:w w:val="105"/>
                <w:sz w:val="24"/>
                <w:szCs w:val="24"/>
              </w:rPr>
              <w:t>4</w:t>
            </w:r>
          </w:p>
        </w:tc>
      </w:tr>
    </w:tbl>
    <w:p w14:paraId="5D4762F5" w14:textId="4E23D8ED" w:rsidR="00150684" w:rsidRPr="00150684" w:rsidRDefault="00150684" w:rsidP="00150684">
      <w:pPr>
        <w:pStyle w:val="Heading1"/>
        <w:tabs>
          <w:tab w:val="left" w:pos="716"/>
        </w:tabs>
        <w:spacing w:line="360" w:lineRule="auto"/>
        <w:rPr>
          <w:rFonts w:asciiTheme="minorHAnsi" w:hAnsiTheme="minorHAnsi" w:cstheme="minorHAnsi"/>
        </w:rPr>
      </w:pPr>
    </w:p>
    <w:p w14:paraId="49502FB3" w14:textId="77777777" w:rsidR="00F72978" w:rsidRPr="00150684" w:rsidRDefault="00F72978">
      <w:pPr>
        <w:pStyle w:val="Heading1"/>
        <w:tabs>
          <w:tab w:val="left" w:pos="716"/>
        </w:tabs>
        <w:spacing w:line="360" w:lineRule="auto"/>
        <w:rPr>
          <w:rFonts w:asciiTheme="minorHAnsi" w:hAnsiTheme="minorHAnsi" w:cstheme="minorHAnsi"/>
        </w:rPr>
      </w:pPr>
    </w:p>
    <w:sectPr w:rsidR="00F72978" w:rsidRPr="00150684">
      <w:pgSz w:w="11930" w:h="16860"/>
      <w:pgMar w:top="194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6F0C" w14:textId="77777777" w:rsidR="00E9535A" w:rsidRDefault="00E9535A" w:rsidP="00E064D6">
      <w:r>
        <w:separator/>
      </w:r>
    </w:p>
  </w:endnote>
  <w:endnote w:type="continuationSeparator" w:id="0">
    <w:p w14:paraId="5F63E3E6" w14:textId="77777777" w:rsidR="00E9535A" w:rsidRDefault="00E9535A" w:rsidP="00E0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A5015" w14:textId="77777777" w:rsidR="00E9535A" w:rsidRDefault="00E9535A" w:rsidP="00E064D6">
      <w:r>
        <w:separator/>
      </w:r>
    </w:p>
  </w:footnote>
  <w:footnote w:type="continuationSeparator" w:id="0">
    <w:p w14:paraId="21AA922C" w14:textId="77777777" w:rsidR="00E9535A" w:rsidRDefault="00E9535A" w:rsidP="00E064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65B27"/>
    <w:multiLevelType w:val="hybridMultilevel"/>
    <w:tmpl w:val="FB661408"/>
    <w:lvl w:ilvl="0" w:tplc="EA4E6F16">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4260F2EC">
      <w:numFmt w:val="bullet"/>
      <w:lvlText w:val="•"/>
      <w:lvlJc w:val="left"/>
      <w:pPr>
        <w:ind w:left="1627" w:hanging="363"/>
      </w:pPr>
      <w:rPr>
        <w:rFonts w:hint="default"/>
        <w:lang w:val="en-US" w:eastAsia="en-US" w:bidi="ar-SA"/>
      </w:rPr>
    </w:lvl>
    <w:lvl w:ilvl="2" w:tplc="02B426E6">
      <w:numFmt w:val="bullet"/>
      <w:lvlText w:val="•"/>
      <w:lvlJc w:val="left"/>
      <w:pPr>
        <w:ind w:left="2535" w:hanging="363"/>
      </w:pPr>
      <w:rPr>
        <w:rFonts w:hint="default"/>
        <w:lang w:val="en-US" w:eastAsia="en-US" w:bidi="ar-SA"/>
      </w:rPr>
    </w:lvl>
    <w:lvl w:ilvl="3" w:tplc="A06E2F12">
      <w:numFmt w:val="bullet"/>
      <w:lvlText w:val="•"/>
      <w:lvlJc w:val="left"/>
      <w:pPr>
        <w:ind w:left="3442" w:hanging="363"/>
      </w:pPr>
      <w:rPr>
        <w:rFonts w:hint="default"/>
        <w:lang w:val="en-US" w:eastAsia="en-US" w:bidi="ar-SA"/>
      </w:rPr>
    </w:lvl>
    <w:lvl w:ilvl="4" w:tplc="2FDA0986">
      <w:numFmt w:val="bullet"/>
      <w:lvlText w:val="•"/>
      <w:lvlJc w:val="left"/>
      <w:pPr>
        <w:ind w:left="4350" w:hanging="363"/>
      </w:pPr>
      <w:rPr>
        <w:rFonts w:hint="default"/>
        <w:lang w:val="en-US" w:eastAsia="en-US" w:bidi="ar-SA"/>
      </w:rPr>
    </w:lvl>
    <w:lvl w:ilvl="5" w:tplc="D766F7EE">
      <w:numFmt w:val="bullet"/>
      <w:lvlText w:val="•"/>
      <w:lvlJc w:val="left"/>
      <w:pPr>
        <w:ind w:left="5257" w:hanging="363"/>
      </w:pPr>
      <w:rPr>
        <w:rFonts w:hint="default"/>
        <w:lang w:val="en-US" w:eastAsia="en-US" w:bidi="ar-SA"/>
      </w:rPr>
    </w:lvl>
    <w:lvl w:ilvl="6" w:tplc="1C626596">
      <w:numFmt w:val="bullet"/>
      <w:lvlText w:val="•"/>
      <w:lvlJc w:val="left"/>
      <w:pPr>
        <w:ind w:left="6165" w:hanging="363"/>
      </w:pPr>
      <w:rPr>
        <w:rFonts w:hint="default"/>
        <w:lang w:val="en-US" w:eastAsia="en-US" w:bidi="ar-SA"/>
      </w:rPr>
    </w:lvl>
    <w:lvl w:ilvl="7" w:tplc="9E268696">
      <w:numFmt w:val="bullet"/>
      <w:lvlText w:val="•"/>
      <w:lvlJc w:val="left"/>
      <w:pPr>
        <w:ind w:left="7073" w:hanging="363"/>
      </w:pPr>
      <w:rPr>
        <w:rFonts w:hint="default"/>
        <w:lang w:val="en-US" w:eastAsia="en-US" w:bidi="ar-SA"/>
      </w:rPr>
    </w:lvl>
    <w:lvl w:ilvl="8" w:tplc="C04005CA">
      <w:numFmt w:val="bullet"/>
      <w:lvlText w:val="•"/>
      <w:lvlJc w:val="left"/>
      <w:pPr>
        <w:ind w:left="7980" w:hanging="363"/>
      </w:pPr>
      <w:rPr>
        <w:rFonts w:hint="default"/>
        <w:lang w:val="en-US" w:eastAsia="en-US" w:bidi="ar-SA"/>
      </w:rPr>
    </w:lvl>
  </w:abstractNum>
  <w:num w:numId="1" w16cid:durableId="151985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75"/>
    <w:rsid w:val="00042DF3"/>
    <w:rsid w:val="00090CC0"/>
    <w:rsid w:val="00150684"/>
    <w:rsid w:val="001801A0"/>
    <w:rsid w:val="0043589A"/>
    <w:rsid w:val="004963E3"/>
    <w:rsid w:val="006767DD"/>
    <w:rsid w:val="007F65F4"/>
    <w:rsid w:val="00BB0251"/>
    <w:rsid w:val="00BD018F"/>
    <w:rsid w:val="00C460B1"/>
    <w:rsid w:val="00E064D6"/>
    <w:rsid w:val="00E9535A"/>
    <w:rsid w:val="00F72498"/>
    <w:rsid w:val="00F72978"/>
    <w:rsid w:val="00FB0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FB09"/>
  <w15:docId w15:val="{698912DA-674D-4FEC-B451-E9513D3BA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 w:type="paragraph" w:customStyle="1" w:styleId="p1">
    <w:name w:val="p1"/>
    <w:basedOn w:val="Normal"/>
    <w:rsid w:val="00E064D6"/>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paragraph" w:styleId="Header">
    <w:name w:val="header"/>
    <w:basedOn w:val="Normal"/>
    <w:link w:val="HeaderChar"/>
    <w:uiPriority w:val="99"/>
    <w:unhideWhenUsed/>
    <w:rsid w:val="00E064D6"/>
    <w:pPr>
      <w:tabs>
        <w:tab w:val="center" w:pos="4513"/>
        <w:tab w:val="right" w:pos="9026"/>
      </w:tabs>
    </w:pPr>
  </w:style>
  <w:style w:type="character" w:customStyle="1" w:styleId="HeaderChar">
    <w:name w:val="Header Char"/>
    <w:basedOn w:val="DefaultParagraphFont"/>
    <w:link w:val="Header"/>
    <w:uiPriority w:val="99"/>
    <w:rsid w:val="00E064D6"/>
    <w:rPr>
      <w:rFonts w:ascii="Arial MT" w:eastAsia="Arial MT" w:hAnsi="Arial MT" w:cs="Arial MT"/>
    </w:rPr>
  </w:style>
  <w:style w:type="paragraph" w:styleId="Footer">
    <w:name w:val="footer"/>
    <w:basedOn w:val="Normal"/>
    <w:link w:val="FooterChar"/>
    <w:uiPriority w:val="99"/>
    <w:unhideWhenUsed/>
    <w:rsid w:val="00E064D6"/>
    <w:pPr>
      <w:tabs>
        <w:tab w:val="center" w:pos="4513"/>
        <w:tab w:val="right" w:pos="9026"/>
      </w:tabs>
    </w:pPr>
  </w:style>
  <w:style w:type="character" w:customStyle="1" w:styleId="FooterChar">
    <w:name w:val="Footer Char"/>
    <w:basedOn w:val="DefaultParagraphFont"/>
    <w:link w:val="Footer"/>
    <w:uiPriority w:val="99"/>
    <w:rsid w:val="00E064D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swapnavaradarajulapeta@gmail.com</cp:lastModifiedBy>
  <cp:revision>2</cp:revision>
  <dcterms:created xsi:type="dcterms:W3CDTF">2026-02-18T06:53:00Z</dcterms:created>
  <dcterms:modified xsi:type="dcterms:W3CDTF">2026-02-18T06:53:00Z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2026-02-16T00:00:00Z</vt:filetime>
  </property>
  <property fmtid="{D5CDD505-2E9C-101B-9397-08002B2CF9AE}" pid="5" name="Producer">
    <vt:lpwstr>Microsoft® Word 2021</vt:lpwstr>
  </property>
</Properties>
</file>