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B58" w:rsidRDefault="00523B58" w:rsidP="00523B58">
      <w:pPr>
        <w:rPr>
          <w:rFonts w:ascii="Times New Roman" w:hAnsi="Times New Roman" w:cs="Times New Roman"/>
          <w:b/>
          <w:bCs/>
          <w:sz w:val="32"/>
          <w:szCs w:val="32"/>
        </w:rPr>
      </w:pPr>
      <w:r w:rsidRPr="00523B58">
        <w:rPr>
          <w:rFonts w:ascii="Times New Roman" w:hAnsi="Times New Roman" w:cs="Times New Roman"/>
          <w:b/>
          <w:bCs/>
          <w:sz w:val="32"/>
          <w:szCs w:val="32"/>
        </w:rPr>
        <w:t xml:space="preserve">Home Price Prediction Using </w:t>
      </w:r>
      <w:proofErr w:type="spellStart"/>
      <w:r w:rsidRPr="00523B58">
        <w:rPr>
          <w:rFonts w:ascii="Times New Roman" w:hAnsi="Times New Roman" w:cs="Times New Roman"/>
          <w:b/>
          <w:bCs/>
          <w:sz w:val="32"/>
          <w:szCs w:val="32"/>
        </w:rPr>
        <w:t>XGBoost</w:t>
      </w:r>
      <w:proofErr w:type="spellEnd"/>
    </w:p>
    <w:p w:rsidR="00523B58" w:rsidRPr="00523B58" w:rsidRDefault="00523B58" w:rsidP="00523B58">
      <w:pPr>
        <w:rPr>
          <w:rFonts w:ascii="Times New Roman" w:hAnsi="Times New Roman" w:cs="Times New Roman"/>
          <w:sz w:val="32"/>
          <w:szCs w:val="32"/>
        </w:rPr>
      </w:pPr>
      <w:bookmarkStart w:id="0" w:name="_GoBack"/>
      <w:bookmarkEnd w:id="0"/>
    </w:p>
    <w:p w:rsid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Introduction</w:t>
      </w:r>
      <w:r w:rsidRPr="00523B58">
        <w:rPr>
          <w:rFonts w:ascii="Times New Roman" w:hAnsi="Times New Roman" w:cs="Times New Roman"/>
          <w:sz w:val="32"/>
          <w:szCs w:val="32"/>
        </w:rPr>
        <w:t xml:space="preserve"> This project focuses on predicting home prices using the </w:t>
      </w:r>
      <w:proofErr w:type="spellStart"/>
      <w:r w:rsidRPr="00523B58">
        <w:rPr>
          <w:rFonts w:ascii="Times New Roman" w:hAnsi="Times New Roman" w:cs="Times New Roman"/>
          <w:sz w:val="32"/>
          <w:szCs w:val="32"/>
        </w:rPr>
        <w:t>XGBoost</w:t>
      </w:r>
      <w:proofErr w:type="spellEnd"/>
      <w:r w:rsidRPr="00523B58">
        <w:rPr>
          <w:rFonts w:ascii="Times New Roman" w:hAnsi="Times New Roman" w:cs="Times New Roman"/>
          <w:sz w:val="32"/>
          <w:szCs w:val="32"/>
        </w:rPr>
        <w:t xml:space="preserve"> machine learning model. The dataset used for this prediction includes various factors such as the number of bedrooms, bathrooms, living space, lot size, floors, waterfront presence, view quality, condition, grade, year built, renovations, location, and nearby housing statistics.</w:t>
      </w:r>
    </w:p>
    <w:p w:rsidR="00523B58" w:rsidRPr="00523B58" w:rsidRDefault="00523B58" w:rsidP="00523B58">
      <w:pPr>
        <w:rPr>
          <w:rFonts w:ascii="Times New Roman" w:hAnsi="Times New Roman" w:cs="Times New Roman"/>
          <w:sz w:val="32"/>
          <w:szCs w:val="32"/>
        </w:rPr>
      </w:pP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Dataset Overview</w:t>
      </w:r>
      <w:r w:rsidRPr="00523B58">
        <w:rPr>
          <w:rFonts w:ascii="Times New Roman" w:hAnsi="Times New Roman" w:cs="Times New Roman"/>
          <w:sz w:val="32"/>
          <w:szCs w:val="32"/>
        </w:rPr>
        <w:t xml:space="preserve"> The dataset, "kc_house_data.csv," contains 21 columns, with the target variable being the home price. The key features considered for training the model include:</w:t>
      </w:r>
    </w:p>
    <w:p w:rsidR="00523B58" w:rsidRPr="00523B58" w:rsidRDefault="00523B58" w:rsidP="00523B58">
      <w:pPr>
        <w:numPr>
          <w:ilvl w:val="0"/>
          <w:numId w:val="1"/>
        </w:numPr>
        <w:rPr>
          <w:rFonts w:ascii="Times New Roman" w:hAnsi="Times New Roman" w:cs="Times New Roman"/>
          <w:sz w:val="32"/>
          <w:szCs w:val="32"/>
        </w:rPr>
      </w:pPr>
      <w:r w:rsidRPr="00523B58">
        <w:rPr>
          <w:rFonts w:ascii="Times New Roman" w:hAnsi="Times New Roman" w:cs="Times New Roman"/>
          <w:b/>
          <w:bCs/>
          <w:sz w:val="32"/>
          <w:szCs w:val="32"/>
        </w:rPr>
        <w:t xml:space="preserve">Bedrooms, Bathrooms, </w:t>
      </w:r>
      <w:proofErr w:type="spellStart"/>
      <w:r w:rsidRPr="00523B58">
        <w:rPr>
          <w:rFonts w:ascii="Times New Roman" w:hAnsi="Times New Roman" w:cs="Times New Roman"/>
          <w:b/>
          <w:bCs/>
          <w:sz w:val="32"/>
          <w:szCs w:val="32"/>
        </w:rPr>
        <w:t>Sqft_Living</w:t>
      </w:r>
      <w:proofErr w:type="spellEnd"/>
      <w:r w:rsidRPr="00523B58">
        <w:rPr>
          <w:rFonts w:ascii="Times New Roman" w:hAnsi="Times New Roman" w:cs="Times New Roman"/>
          <w:b/>
          <w:bCs/>
          <w:sz w:val="32"/>
          <w:szCs w:val="32"/>
        </w:rPr>
        <w:t xml:space="preserve">, </w:t>
      </w:r>
      <w:proofErr w:type="spellStart"/>
      <w:r w:rsidRPr="00523B58">
        <w:rPr>
          <w:rFonts w:ascii="Times New Roman" w:hAnsi="Times New Roman" w:cs="Times New Roman"/>
          <w:b/>
          <w:bCs/>
          <w:sz w:val="32"/>
          <w:szCs w:val="32"/>
        </w:rPr>
        <w:t>Sqft_Lot</w:t>
      </w:r>
      <w:proofErr w:type="spellEnd"/>
      <w:r w:rsidRPr="00523B58">
        <w:rPr>
          <w:rFonts w:ascii="Times New Roman" w:hAnsi="Times New Roman" w:cs="Times New Roman"/>
          <w:b/>
          <w:bCs/>
          <w:sz w:val="32"/>
          <w:szCs w:val="32"/>
        </w:rPr>
        <w:t>:</w:t>
      </w:r>
      <w:r w:rsidRPr="00523B58">
        <w:rPr>
          <w:rFonts w:ascii="Times New Roman" w:hAnsi="Times New Roman" w:cs="Times New Roman"/>
          <w:sz w:val="32"/>
          <w:szCs w:val="32"/>
        </w:rPr>
        <w:t xml:space="preserve"> Structural attributes of the house.</w:t>
      </w:r>
    </w:p>
    <w:p w:rsidR="00523B58" w:rsidRPr="00523B58" w:rsidRDefault="00523B58" w:rsidP="00523B58">
      <w:pPr>
        <w:numPr>
          <w:ilvl w:val="0"/>
          <w:numId w:val="1"/>
        </w:numPr>
        <w:rPr>
          <w:rFonts w:ascii="Times New Roman" w:hAnsi="Times New Roman" w:cs="Times New Roman"/>
          <w:sz w:val="32"/>
          <w:szCs w:val="32"/>
        </w:rPr>
      </w:pPr>
      <w:r w:rsidRPr="00523B58">
        <w:rPr>
          <w:rFonts w:ascii="Times New Roman" w:hAnsi="Times New Roman" w:cs="Times New Roman"/>
          <w:b/>
          <w:bCs/>
          <w:sz w:val="32"/>
          <w:szCs w:val="32"/>
        </w:rPr>
        <w:t>Floors, Waterfront, View, Condition, Grade:</w:t>
      </w:r>
      <w:r w:rsidRPr="00523B58">
        <w:rPr>
          <w:rFonts w:ascii="Times New Roman" w:hAnsi="Times New Roman" w:cs="Times New Roman"/>
          <w:sz w:val="32"/>
          <w:szCs w:val="32"/>
        </w:rPr>
        <w:t xml:space="preserve"> Quality and condition-related attributes.</w:t>
      </w:r>
    </w:p>
    <w:p w:rsidR="00523B58" w:rsidRPr="00523B58" w:rsidRDefault="00523B58" w:rsidP="00523B58">
      <w:pPr>
        <w:numPr>
          <w:ilvl w:val="0"/>
          <w:numId w:val="1"/>
        </w:numPr>
        <w:rPr>
          <w:rFonts w:ascii="Times New Roman" w:hAnsi="Times New Roman" w:cs="Times New Roman"/>
          <w:sz w:val="32"/>
          <w:szCs w:val="32"/>
        </w:rPr>
      </w:pPr>
      <w:proofErr w:type="spellStart"/>
      <w:r w:rsidRPr="00523B58">
        <w:rPr>
          <w:rFonts w:ascii="Times New Roman" w:hAnsi="Times New Roman" w:cs="Times New Roman"/>
          <w:b/>
          <w:bCs/>
          <w:sz w:val="32"/>
          <w:szCs w:val="32"/>
        </w:rPr>
        <w:t>Yr_Built</w:t>
      </w:r>
      <w:proofErr w:type="spellEnd"/>
      <w:r w:rsidRPr="00523B58">
        <w:rPr>
          <w:rFonts w:ascii="Times New Roman" w:hAnsi="Times New Roman" w:cs="Times New Roman"/>
          <w:b/>
          <w:bCs/>
          <w:sz w:val="32"/>
          <w:szCs w:val="32"/>
        </w:rPr>
        <w:t xml:space="preserve">, </w:t>
      </w:r>
      <w:proofErr w:type="spellStart"/>
      <w:r w:rsidRPr="00523B58">
        <w:rPr>
          <w:rFonts w:ascii="Times New Roman" w:hAnsi="Times New Roman" w:cs="Times New Roman"/>
          <w:b/>
          <w:bCs/>
          <w:sz w:val="32"/>
          <w:szCs w:val="32"/>
        </w:rPr>
        <w:t>Yr_Renovated</w:t>
      </w:r>
      <w:proofErr w:type="spellEnd"/>
      <w:r w:rsidRPr="00523B58">
        <w:rPr>
          <w:rFonts w:ascii="Times New Roman" w:hAnsi="Times New Roman" w:cs="Times New Roman"/>
          <w:b/>
          <w:bCs/>
          <w:sz w:val="32"/>
          <w:szCs w:val="32"/>
        </w:rPr>
        <w:t>:</w:t>
      </w:r>
      <w:r w:rsidRPr="00523B58">
        <w:rPr>
          <w:rFonts w:ascii="Times New Roman" w:hAnsi="Times New Roman" w:cs="Times New Roman"/>
          <w:sz w:val="32"/>
          <w:szCs w:val="32"/>
        </w:rPr>
        <w:t xml:space="preserve"> Historical construction and renovation data.</w:t>
      </w:r>
    </w:p>
    <w:p w:rsidR="00523B58" w:rsidRPr="00523B58" w:rsidRDefault="00523B58" w:rsidP="00523B58">
      <w:pPr>
        <w:numPr>
          <w:ilvl w:val="0"/>
          <w:numId w:val="1"/>
        </w:numPr>
        <w:rPr>
          <w:rFonts w:ascii="Times New Roman" w:hAnsi="Times New Roman" w:cs="Times New Roman"/>
          <w:sz w:val="32"/>
          <w:szCs w:val="32"/>
        </w:rPr>
      </w:pPr>
      <w:proofErr w:type="spellStart"/>
      <w:r w:rsidRPr="00523B58">
        <w:rPr>
          <w:rFonts w:ascii="Times New Roman" w:hAnsi="Times New Roman" w:cs="Times New Roman"/>
          <w:b/>
          <w:bCs/>
          <w:sz w:val="32"/>
          <w:szCs w:val="32"/>
        </w:rPr>
        <w:t>Zipcode</w:t>
      </w:r>
      <w:proofErr w:type="spellEnd"/>
      <w:r w:rsidRPr="00523B58">
        <w:rPr>
          <w:rFonts w:ascii="Times New Roman" w:hAnsi="Times New Roman" w:cs="Times New Roman"/>
          <w:b/>
          <w:bCs/>
          <w:sz w:val="32"/>
          <w:szCs w:val="32"/>
        </w:rPr>
        <w:t xml:space="preserve">, Latitude, </w:t>
      </w:r>
      <w:proofErr w:type="gramStart"/>
      <w:r w:rsidRPr="00523B58">
        <w:rPr>
          <w:rFonts w:ascii="Times New Roman" w:hAnsi="Times New Roman" w:cs="Times New Roman"/>
          <w:b/>
          <w:bCs/>
          <w:sz w:val="32"/>
          <w:szCs w:val="32"/>
        </w:rPr>
        <w:t>Longitude</w:t>
      </w:r>
      <w:proofErr w:type="gramEnd"/>
      <w:r w:rsidRPr="00523B58">
        <w:rPr>
          <w:rFonts w:ascii="Times New Roman" w:hAnsi="Times New Roman" w:cs="Times New Roman"/>
          <w:b/>
          <w:bCs/>
          <w:sz w:val="32"/>
          <w:szCs w:val="32"/>
        </w:rPr>
        <w:t>:</w:t>
      </w:r>
      <w:r w:rsidRPr="00523B58">
        <w:rPr>
          <w:rFonts w:ascii="Times New Roman" w:hAnsi="Times New Roman" w:cs="Times New Roman"/>
          <w:sz w:val="32"/>
          <w:szCs w:val="32"/>
        </w:rPr>
        <w:t xml:space="preserve"> Geographic location features.</w:t>
      </w:r>
    </w:p>
    <w:p w:rsidR="00523B58" w:rsidRDefault="00523B58" w:rsidP="00523B58">
      <w:pPr>
        <w:numPr>
          <w:ilvl w:val="0"/>
          <w:numId w:val="1"/>
        </w:numPr>
        <w:rPr>
          <w:rFonts w:ascii="Times New Roman" w:hAnsi="Times New Roman" w:cs="Times New Roman"/>
          <w:sz w:val="32"/>
          <w:szCs w:val="32"/>
        </w:rPr>
      </w:pPr>
      <w:r w:rsidRPr="00523B58">
        <w:rPr>
          <w:rFonts w:ascii="Times New Roman" w:hAnsi="Times New Roman" w:cs="Times New Roman"/>
          <w:b/>
          <w:bCs/>
          <w:sz w:val="32"/>
          <w:szCs w:val="32"/>
        </w:rPr>
        <w:t>Sqft_Living15, Sqft_Lot15:</w:t>
      </w:r>
      <w:r w:rsidRPr="00523B58">
        <w:rPr>
          <w:rFonts w:ascii="Times New Roman" w:hAnsi="Times New Roman" w:cs="Times New Roman"/>
          <w:sz w:val="32"/>
          <w:szCs w:val="32"/>
        </w:rPr>
        <w:t xml:space="preserve"> Additional housing size data for nearby properties.</w:t>
      </w:r>
    </w:p>
    <w:p w:rsidR="00523B58" w:rsidRPr="00523B58" w:rsidRDefault="00523B58" w:rsidP="00523B58">
      <w:pPr>
        <w:ind w:left="720"/>
        <w:rPr>
          <w:rFonts w:ascii="Times New Roman" w:hAnsi="Times New Roman" w:cs="Times New Roman"/>
          <w:sz w:val="32"/>
          <w:szCs w:val="32"/>
        </w:rPr>
      </w:pP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Data Preprocessing</w:t>
      </w:r>
      <w:r w:rsidRPr="00523B58">
        <w:rPr>
          <w:rFonts w:ascii="Times New Roman" w:hAnsi="Times New Roman" w:cs="Times New Roman"/>
          <w:sz w:val="32"/>
          <w:szCs w:val="32"/>
        </w:rPr>
        <w:t xml:space="preserve"> To ensure data quality and improve model performance, the following preprocessing steps were performed:</w:t>
      </w:r>
    </w:p>
    <w:p w:rsidR="00523B58" w:rsidRPr="00523B58" w:rsidRDefault="00523B58" w:rsidP="00523B58">
      <w:pPr>
        <w:numPr>
          <w:ilvl w:val="0"/>
          <w:numId w:val="2"/>
        </w:numPr>
        <w:rPr>
          <w:rFonts w:ascii="Times New Roman" w:hAnsi="Times New Roman" w:cs="Times New Roman"/>
          <w:sz w:val="32"/>
          <w:szCs w:val="32"/>
        </w:rPr>
      </w:pPr>
      <w:r w:rsidRPr="00523B58">
        <w:rPr>
          <w:rFonts w:ascii="Times New Roman" w:hAnsi="Times New Roman" w:cs="Times New Roman"/>
          <w:sz w:val="32"/>
          <w:szCs w:val="32"/>
        </w:rPr>
        <w:t xml:space="preserve">Handling missing values by removing rows with </w:t>
      </w:r>
      <w:proofErr w:type="spellStart"/>
      <w:r w:rsidRPr="00523B58">
        <w:rPr>
          <w:rFonts w:ascii="Times New Roman" w:hAnsi="Times New Roman" w:cs="Times New Roman"/>
          <w:sz w:val="32"/>
          <w:szCs w:val="32"/>
        </w:rPr>
        <w:t>NaN</w:t>
      </w:r>
      <w:proofErr w:type="spellEnd"/>
      <w:r w:rsidRPr="00523B58">
        <w:rPr>
          <w:rFonts w:ascii="Times New Roman" w:hAnsi="Times New Roman" w:cs="Times New Roman"/>
          <w:sz w:val="32"/>
          <w:szCs w:val="32"/>
        </w:rPr>
        <w:t xml:space="preserve"> values.</w:t>
      </w:r>
    </w:p>
    <w:p w:rsidR="00523B58" w:rsidRPr="00523B58" w:rsidRDefault="00523B58" w:rsidP="00523B58">
      <w:pPr>
        <w:numPr>
          <w:ilvl w:val="0"/>
          <w:numId w:val="2"/>
        </w:numPr>
        <w:rPr>
          <w:rFonts w:ascii="Times New Roman" w:hAnsi="Times New Roman" w:cs="Times New Roman"/>
          <w:sz w:val="32"/>
          <w:szCs w:val="32"/>
        </w:rPr>
      </w:pPr>
      <w:r w:rsidRPr="00523B58">
        <w:rPr>
          <w:rFonts w:ascii="Times New Roman" w:hAnsi="Times New Roman" w:cs="Times New Roman"/>
          <w:sz w:val="32"/>
          <w:szCs w:val="32"/>
        </w:rPr>
        <w:t xml:space="preserve">Standardizing numerical features using </w:t>
      </w:r>
      <w:proofErr w:type="spellStart"/>
      <w:r w:rsidRPr="00523B58">
        <w:rPr>
          <w:rFonts w:ascii="Times New Roman" w:hAnsi="Times New Roman" w:cs="Times New Roman"/>
          <w:sz w:val="32"/>
          <w:szCs w:val="32"/>
        </w:rPr>
        <w:t>StandardScaler</w:t>
      </w:r>
      <w:proofErr w:type="spellEnd"/>
      <w:r w:rsidRPr="00523B58">
        <w:rPr>
          <w:rFonts w:ascii="Times New Roman" w:hAnsi="Times New Roman" w:cs="Times New Roman"/>
          <w:sz w:val="32"/>
          <w:szCs w:val="32"/>
        </w:rPr>
        <w:t xml:space="preserve"> to normalize data.</w:t>
      </w:r>
    </w:p>
    <w:p w:rsidR="00523B58" w:rsidRPr="00523B58" w:rsidRDefault="00523B58" w:rsidP="00523B58">
      <w:pPr>
        <w:numPr>
          <w:ilvl w:val="0"/>
          <w:numId w:val="2"/>
        </w:numPr>
        <w:rPr>
          <w:rFonts w:ascii="Times New Roman" w:hAnsi="Times New Roman" w:cs="Times New Roman"/>
          <w:sz w:val="32"/>
          <w:szCs w:val="32"/>
        </w:rPr>
      </w:pPr>
      <w:r w:rsidRPr="00523B58">
        <w:rPr>
          <w:rFonts w:ascii="Times New Roman" w:hAnsi="Times New Roman" w:cs="Times New Roman"/>
          <w:sz w:val="32"/>
          <w:szCs w:val="32"/>
        </w:rPr>
        <w:lastRenderedPageBreak/>
        <w:t>Splitting the dataset into training (80%) and testing (20%) subsets.</w:t>
      </w: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Model Training and Evaluation</w:t>
      </w:r>
      <w:r w:rsidRPr="00523B58">
        <w:rPr>
          <w:rFonts w:ascii="Times New Roman" w:hAnsi="Times New Roman" w:cs="Times New Roman"/>
          <w:sz w:val="32"/>
          <w:szCs w:val="32"/>
        </w:rPr>
        <w:t xml:space="preserve"> </w:t>
      </w:r>
      <w:proofErr w:type="gramStart"/>
      <w:r w:rsidRPr="00523B58">
        <w:rPr>
          <w:rFonts w:ascii="Times New Roman" w:hAnsi="Times New Roman" w:cs="Times New Roman"/>
          <w:sz w:val="32"/>
          <w:szCs w:val="32"/>
        </w:rPr>
        <w:t>The</w:t>
      </w:r>
      <w:proofErr w:type="gramEnd"/>
      <w:r w:rsidRPr="00523B58">
        <w:rPr>
          <w:rFonts w:ascii="Times New Roman" w:hAnsi="Times New Roman" w:cs="Times New Roman"/>
          <w:sz w:val="32"/>
          <w:szCs w:val="32"/>
        </w:rPr>
        <w:t xml:space="preserve"> </w:t>
      </w:r>
      <w:proofErr w:type="spellStart"/>
      <w:r w:rsidRPr="00523B58">
        <w:rPr>
          <w:rFonts w:ascii="Times New Roman" w:hAnsi="Times New Roman" w:cs="Times New Roman"/>
          <w:sz w:val="32"/>
          <w:szCs w:val="32"/>
        </w:rPr>
        <w:t>XGBoost</w:t>
      </w:r>
      <w:proofErr w:type="spellEnd"/>
      <w:r w:rsidRPr="00523B58">
        <w:rPr>
          <w:rFonts w:ascii="Times New Roman" w:hAnsi="Times New Roman" w:cs="Times New Roman"/>
          <w:sz w:val="32"/>
          <w:szCs w:val="32"/>
        </w:rPr>
        <w:t xml:space="preserve"> </w:t>
      </w:r>
      <w:proofErr w:type="spellStart"/>
      <w:r w:rsidRPr="00523B58">
        <w:rPr>
          <w:rFonts w:ascii="Times New Roman" w:hAnsi="Times New Roman" w:cs="Times New Roman"/>
          <w:sz w:val="32"/>
          <w:szCs w:val="32"/>
        </w:rPr>
        <w:t>Regressor</w:t>
      </w:r>
      <w:proofErr w:type="spellEnd"/>
      <w:r w:rsidRPr="00523B58">
        <w:rPr>
          <w:rFonts w:ascii="Times New Roman" w:hAnsi="Times New Roman" w:cs="Times New Roman"/>
          <w:sz w:val="32"/>
          <w:szCs w:val="32"/>
        </w:rPr>
        <w:t xml:space="preserve"> was chosen due to its efficiency in handling structured data. The model parameters were set as follows:</w:t>
      </w:r>
    </w:p>
    <w:p w:rsidR="00523B58" w:rsidRPr="00523B58" w:rsidRDefault="00523B58" w:rsidP="00523B58">
      <w:pPr>
        <w:numPr>
          <w:ilvl w:val="0"/>
          <w:numId w:val="3"/>
        </w:numPr>
        <w:rPr>
          <w:rFonts w:ascii="Times New Roman" w:hAnsi="Times New Roman" w:cs="Times New Roman"/>
          <w:sz w:val="32"/>
          <w:szCs w:val="32"/>
        </w:rPr>
      </w:pPr>
      <w:r w:rsidRPr="00523B58">
        <w:rPr>
          <w:rFonts w:ascii="Times New Roman" w:hAnsi="Times New Roman" w:cs="Times New Roman"/>
          <w:sz w:val="32"/>
          <w:szCs w:val="32"/>
        </w:rPr>
        <w:t xml:space="preserve">Objective: </w:t>
      </w:r>
      <w:proofErr w:type="spellStart"/>
      <w:r w:rsidRPr="00523B58">
        <w:rPr>
          <w:rFonts w:ascii="Times New Roman" w:hAnsi="Times New Roman" w:cs="Times New Roman"/>
          <w:sz w:val="32"/>
          <w:szCs w:val="32"/>
        </w:rPr>
        <w:t>reg:squarederror</w:t>
      </w:r>
      <w:proofErr w:type="spellEnd"/>
    </w:p>
    <w:p w:rsidR="00523B58" w:rsidRPr="00523B58" w:rsidRDefault="00523B58" w:rsidP="00523B58">
      <w:pPr>
        <w:numPr>
          <w:ilvl w:val="0"/>
          <w:numId w:val="3"/>
        </w:numPr>
        <w:rPr>
          <w:rFonts w:ascii="Times New Roman" w:hAnsi="Times New Roman" w:cs="Times New Roman"/>
          <w:sz w:val="32"/>
          <w:szCs w:val="32"/>
        </w:rPr>
      </w:pPr>
      <w:r w:rsidRPr="00523B58">
        <w:rPr>
          <w:rFonts w:ascii="Times New Roman" w:hAnsi="Times New Roman" w:cs="Times New Roman"/>
          <w:sz w:val="32"/>
          <w:szCs w:val="32"/>
        </w:rPr>
        <w:t>Number of estimators: 100</w:t>
      </w:r>
    </w:p>
    <w:p w:rsidR="00523B58" w:rsidRPr="00523B58" w:rsidRDefault="00523B58" w:rsidP="00523B58">
      <w:pPr>
        <w:numPr>
          <w:ilvl w:val="0"/>
          <w:numId w:val="3"/>
        </w:numPr>
        <w:rPr>
          <w:rFonts w:ascii="Times New Roman" w:hAnsi="Times New Roman" w:cs="Times New Roman"/>
          <w:sz w:val="32"/>
          <w:szCs w:val="32"/>
        </w:rPr>
      </w:pPr>
      <w:r w:rsidRPr="00523B58">
        <w:rPr>
          <w:rFonts w:ascii="Times New Roman" w:hAnsi="Times New Roman" w:cs="Times New Roman"/>
          <w:sz w:val="32"/>
          <w:szCs w:val="32"/>
        </w:rPr>
        <w:t>Learning rate: 0.1</w:t>
      </w:r>
    </w:p>
    <w:p w:rsidR="00523B58" w:rsidRPr="00523B58" w:rsidRDefault="00523B58" w:rsidP="00523B58">
      <w:pPr>
        <w:numPr>
          <w:ilvl w:val="0"/>
          <w:numId w:val="3"/>
        </w:numPr>
        <w:rPr>
          <w:rFonts w:ascii="Times New Roman" w:hAnsi="Times New Roman" w:cs="Times New Roman"/>
          <w:sz w:val="32"/>
          <w:szCs w:val="32"/>
        </w:rPr>
      </w:pPr>
      <w:r w:rsidRPr="00523B58">
        <w:rPr>
          <w:rFonts w:ascii="Times New Roman" w:hAnsi="Times New Roman" w:cs="Times New Roman"/>
          <w:sz w:val="32"/>
          <w:szCs w:val="32"/>
        </w:rPr>
        <w:t>Maximum depth: 5</w:t>
      </w: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sz w:val="32"/>
          <w:szCs w:val="32"/>
        </w:rPr>
        <w:t>After training the model, it was evaluated using the following metrics:</w:t>
      </w:r>
    </w:p>
    <w:p w:rsidR="00523B58" w:rsidRPr="00523B58" w:rsidRDefault="00523B58" w:rsidP="00523B58">
      <w:pPr>
        <w:numPr>
          <w:ilvl w:val="0"/>
          <w:numId w:val="4"/>
        </w:numPr>
        <w:rPr>
          <w:rFonts w:ascii="Times New Roman" w:hAnsi="Times New Roman" w:cs="Times New Roman"/>
          <w:sz w:val="32"/>
          <w:szCs w:val="32"/>
        </w:rPr>
      </w:pPr>
      <w:r w:rsidRPr="00523B58">
        <w:rPr>
          <w:rFonts w:ascii="Times New Roman" w:hAnsi="Times New Roman" w:cs="Times New Roman"/>
          <w:b/>
          <w:bCs/>
          <w:sz w:val="32"/>
          <w:szCs w:val="32"/>
        </w:rPr>
        <w:t>Mean Absolute Error (MAE):</w:t>
      </w:r>
      <w:r w:rsidRPr="00523B58">
        <w:rPr>
          <w:rFonts w:ascii="Times New Roman" w:hAnsi="Times New Roman" w:cs="Times New Roman"/>
          <w:sz w:val="32"/>
          <w:szCs w:val="32"/>
        </w:rPr>
        <w:t xml:space="preserve"> Measures the average magnitude of errors.</w:t>
      </w:r>
    </w:p>
    <w:p w:rsidR="00523B58" w:rsidRPr="00523B58" w:rsidRDefault="00523B58" w:rsidP="00523B58">
      <w:pPr>
        <w:numPr>
          <w:ilvl w:val="0"/>
          <w:numId w:val="4"/>
        </w:numPr>
        <w:rPr>
          <w:rFonts w:ascii="Times New Roman" w:hAnsi="Times New Roman" w:cs="Times New Roman"/>
          <w:sz w:val="32"/>
          <w:szCs w:val="32"/>
        </w:rPr>
      </w:pPr>
      <w:r w:rsidRPr="00523B58">
        <w:rPr>
          <w:rFonts w:ascii="Times New Roman" w:hAnsi="Times New Roman" w:cs="Times New Roman"/>
          <w:b/>
          <w:bCs/>
          <w:sz w:val="32"/>
          <w:szCs w:val="32"/>
        </w:rPr>
        <w:t>Mean Squared Error (MSE):</w:t>
      </w:r>
      <w:r w:rsidRPr="00523B58">
        <w:rPr>
          <w:rFonts w:ascii="Times New Roman" w:hAnsi="Times New Roman" w:cs="Times New Roman"/>
          <w:sz w:val="32"/>
          <w:szCs w:val="32"/>
        </w:rPr>
        <w:t xml:space="preserve"> Provides a quadratic loss function for evaluation.</w:t>
      </w:r>
    </w:p>
    <w:p w:rsidR="00523B58" w:rsidRDefault="00523B58" w:rsidP="00523B58">
      <w:pPr>
        <w:numPr>
          <w:ilvl w:val="0"/>
          <w:numId w:val="4"/>
        </w:numPr>
        <w:rPr>
          <w:rFonts w:ascii="Times New Roman" w:hAnsi="Times New Roman" w:cs="Times New Roman"/>
          <w:sz w:val="32"/>
          <w:szCs w:val="32"/>
        </w:rPr>
      </w:pPr>
      <w:r w:rsidRPr="00523B58">
        <w:rPr>
          <w:rFonts w:ascii="Times New Roman" w:hAnsi="Times New Roman" w:cs="Times New Roman"/>
          <w:b/>
          <w:bCs/>
          <w:sz w:val="32"/>
          <w:szCs w:val="32"/>
        </w:rPr>
        <w:t>R2 Score:</w:t>
      </w:r>
      <w:r w:rsidRPr="00523B58">
        <w:rPr>
          <w:rFonts w:ascii="Times New Roman" w:hAnsi="Times New Roman" w:cs="Times New Roman"/>
          <w:sz w:val="32"/>
          <w:szCs w:val="32"/>
        </w:rPr>
        <w:t xml:space="preserve"> Indicates the proportion of variance explained by the model.</w:t>
      </w:r>
    </w:p>
    <w:p w:rsidR="00523B58" w:rsidRPr="00523B58" w:rsidRDefault="00523B58" w:rsidP="00523B58">
      <w:pPr>
        <w:ind w:left="720"/>
        <w:rPr>
          <w:rFonts w:ascii="Times New Roman" w:hAnsi="Times New Roman" w:cs="Times New Roman"/>
          <w:sz w:val="32"/>
          <w:szCs w:val="32"/>
        </w:rPr>
      </w:pP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Results</w:t>
      </w:r>
      <w:r w:rsidRPr="00523B58">
        <w:rPr>
          <w:rFonts w:ascii="Times New Roman" w:hAnsi="Times New Roman" w:cs="Times New Roman"/>
          <w:sz w:val="32"/>
          <w:szCs w:val="32"/>
        </w:rPr>
        <w:t xml:space="preserve"> The model produced the following results on the test dataset:</w:t>
      </w:r>
    </w:p>
    <w:p w:rsidR="00523B58" w:rsidRPr="00523B58" w:rsidRDefault="00523B58" w:rsidP="00523B58">
      <w:pPr>
        <w:numPr>
          <w:ilvl w:val="0"/>
          <w:numId w:val="5"/>
        </w:numPr>
        <w:rPr>
          <w:rFonts w:ascii="Times New Roman" w:hAnsi="Times New Roman" w:cs="Times New Roman"/>
          <w:sz w:val="32"/>
          <w:szCs w:val="32"/>
        </w:rPr>
      </w:pPr>
      <w:r w:rsidRPr="00523B58">
        <w:rPr>
          <w:rFonts w:ascii="Times New Roman" w:hAnsi="Times New Roman" w:cs="Times New Roman"/>
          <w:b/>
          <w:bCs/>
          <w:sz w:val="32"/>
          <w:szCs w:val="32"/>
        </w:rPr>
        <w:t>Mean Absolute Error (MAE):</w:t>
      </w:r>
      <w:r w:rsidRPr="00523B58">
        <w:rPr>
          <w:rFonts w:ascii="Times New Roman" w:hAnsi="Times New Roman" w:cs="Times New Roman"/>
          <w:sz w:val="32"/>
          <w:szCs w:val="32"/>
        </w:rPr>
        <w:t xml:space="preserve"> [Value to be filled after execution]</w:t>
      </w:r>
    </w:p>
    <w:p w:rsidR="00523B58" w:rsidRPr="00523B58" w:rsidRDefault="00523B58" w:rsidP="00523B58">
      <w:pPr>
        <w:numPr>
          <w:ilvl w:val="0"/>
          <w:numId w:val="5"/>
        </w:numPr>
        <w:rPr>
          <w:rFonts w:ascii="Times New Roman" w:hAnsi="Times New Roman" w:cs="Times New Roman"/>
          <w:sz w:val="32"/>
          <w:szCs w:val="32"/>
        </w:rPr>
      </w:pPr>
      <w:r w:rsidRPr="00523B58">
        <w:rPr>
          <w:rFonts w:ascii="Times New Roman" w:hAnsi="Times New Roman" w:cs="Times New Roman"/>
          <w:b/>
          <w:bCs/>
          <w:sz w:val="32"/>
          <w:szCs w:val="32"/>
        </w:rPr>
        <w:t>Mean Squared Error (MSE):</w:t>
      </w:r>
      <w:r w:rsidRPr="00523B58">
        <w:rPr>
          <w:rFonts w:ascii="Times New Roman" w:hAnsi="Times New Roman" w:cs="Times New Roman"/>
          <w:sz w:val="32"/>
          <w:szCs w:val="32"/>
        </w:rPr>
        <w:t xml:space="preserve"> [Value to be filled after execution]</w:t>
      </w:r>
    </w:p>
    <w:p w:rsidR="00523B58" w:rsidRDefault="00523B58" w:rsidP="00523B58">
      <w:pPr>
        <w:numPr>
          <w:ilvl w:val="0"/>
          <w:numId w:val="5"/>
        </w:numPr>
        <w:rPr>
          <w:rFonts w:ascii="Times New Roman" w:hAnsi="Times New Roman" w:cs="Times New Roman"/>
          <w:sz w:val="32"/>
          <w:szCs w:val="32"/>
        </w:rPr>
      </w:pPr>
      <w:r w:rsidRPr="00523B58">
        <w:rPr>
          <w:rFonts w:ascii="Times New Roman" w:hAnsi="Times New Roman" w:cs="Times New Roman"/>
          <w:b/>
          <w:bCs/>
          <w:sz w:val="32"/>
          <w:szCs w:val="32"/>
        </w:rPr>
        <w:t>R2 Score:</w:t>
      </w:r>
      <w:r w:rsidRPr="00523B58">
        <w:rPr>
          <w:rFonts w:ascii="Times New Roman" w:hAnsi="Times New Roman" w:cs="Times New Roman"/>
          <w:sz w:val="32"/>
          <w:szCs w:val="32"/>
        </w:rPr>
        <w:t xml:space="preserve"> [Value to be filled after execution]</w:t>
      </w:r>
    </w:p>
    <w:p w:rsidR="00523B58" w:rsidRPr="00523B58" w:rsidRDefault="00523B58" w:rsidP="00523B58">
      <w:pPr>
        <w:ind w:left="720"/>
        <w:rPr>
          <w:rFonts w:ascii="Times New Roman" w:hAnsi="Times New Roman" w:cs="Times New Roman"/>
          <w:sz w:val="32"/>
          <w:szCs w:val="32"/>
        </w:rPr>
      </w:pPr>
    </w:p>
    <w:p w:rsid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Conclusion</w:t>
      </w:r>
      <w:r w:rsidRPr="00523B58">
        <w:rPr>
          <w:rFonts w:ascii="Times New Roman" w:hAnsi="Times New Roman" w:cs="Times New Roman"/>
          <w:sz w:val="32"/>
          <w:szCs w:val="32"/>
        </w:rPr>
        <w:t xml:space="preserve"> The </w:t>
      </w:r>
      <w:proofErr w:type="spellStart"/>
      <w:r w:rsidRPr="00523B58">
        <w:rPr>
          <w:rFonts w:ascii="Times New Roman" w:hAnsi="Times New Roman" w:cs="Times New Roman"/>
          <w:sz w:val="32"/>
          <w:szCs w:val="32"/>
        </w:rPr>
        <w:t>XGBoost</w:t>
      </w:r>
      <w:proofErr w:type="spellEnd"/>
      <w:r w:rsidRPr="00523B58">
        <w:rPr>
          <w:rFonts w:ascii="Times New Roman" w:hAnsi="Times New Roman" w:cs="Times New Roman"/>
          <w:sz w:val="32"/>
          <w:szCs w:val="32"/>
        </w:rPr>
        <w:t xml:space="preserve"> model successfully predicts home prices based on multiple influencing factors. The results indicate that the model performs well in explaining variance in house prices. Future improvements could include </w:t>
      </w:r>
      <w:proofErr w:type="spellStart"/>
      <w:r w:rsidRPr="00523B58">
        <w:rPr>
          <w:rFonts w:ascii="Times New Roman" w:hAnsi="Times New Roman" w:cs="Times New Roman"/>
          <w:sz w:val="32"/>
          <w:szCs w:val="32"/>
        </w:rPr>
        <w:t>hyperparameter</w:t>
      </w:r>
      <w:proofErr w:type="spellEnd"/>
      <w:r w:rsidRPr="00523B58">
        <w:rPr>
          <w:rFonts w:ascii="Times New Roman" w:hAnsi="Times New Roman" w:cs="Times New Roman"/>
          <w:sz w:val="32"/>
          <w:szCs w:val="32"/>
        </w:rPr>
        <w:t xml:space="preserve"> tuning, feature engineering, and using additional data sources for improved predictions.</w:t>
      </w:r>
    </w:p>
    <w:p w:rsidR="00523B58" w:rsidRPr="00523B58" w:rsidRDefault="00523B58" w:rsidP="00523B58">
      <w:pPr>
        <w:rPr>
          <w:rFonts w:ascii="Times New Roman" w:hAnsi="Times New Roman" w:cs="Times New Roman"/>
          <w:sz w:val="32"/>
          <w:szCs w:val="32"/>
        </w:rPr>
      </w:pPr>
    </w:p>
    <w:p w:rsidR="00523B58" w:rsidRPr="00523B58" w:rsidRDefault="00523B58" w:rsidP="00523B58">
      <w:pPr>
        <w:rPr>
          <w:rFonts w:ascii="Times New Roman" w:hAnsi="Times New Roman" w:cs="Times New Roman"/>
          <w:sz w:val="32"/>
          <w:szCs w:val="32"/>
        </w:rPr>
      </w:pPr>
      <w:r w:rsidRPr="00523B58">
        <w:rPr>
          <w:rFonts w:ascii="Times New Roman" w:hAnsi="Times New Roman" w:cs="Times New Roman"/>
          <w:b/>
          <w:bCs/>
          <w:sz w:val="32"/>
          <w:szCs w:val="32"/>
        </w:rPr>
        <w:t>Future Work</w:t>
      </w:r>
    </w:p>
    <w:p w:rsidR="00523B58" w:rsidRPr="00523B58" w:rsidRDefault="00523B58" w:rsidP="00523B58">
      <w:pPr>
        <w:numPr>
          <w:ilvl w:val="0"/>
          <w:numId w:val="6"/>
        </w:numPr>
        <w:rPr>
          <w:rFonts w:ascii="Times New Roman" w:hAnsi="Times New Roman" w:cs="Times New Roman"/>
          <w:sz w:val="32"/>
          <w:szCs w:val="32"/>
        </w:rPr>
      </w:pPr>
      <w:r w:rsidRPr="00523B58">
        <w:rPr>
          <w:rFonts w:ascii="Times New Roman" w:hAnsi="Times New Roman" w:cs="Times New Roman"/>
          <w:sz w:val="32"/>
          <w:szCs w:val="32"/>
        </w:rPr>
        <w:t xml:space="preserve">Fine-tuning </w:t>
      </w:r>
      <w:proofErr w:type="spellStart"/>
      <w:r w:rsidRPr="00523B58">
        <w:rPr>
          <w:rFonts w:ascii="Times New Roman" w:hAnsi="Times New Roman" w:cs="Times New Roman"/>
          <w:sz w:val="32"/>
          <w:szCs w:val="32"/>
        </w:rPr>
        <w:t>hyperparameters</w:t>
      </w:r>
      <w:proofErr w:type="spellEnd"/>
      <w:r w:rsidRPr="00523B58">
        <w:rPr>
          <w:rFonts w:ascii="Times New Roman" w:hAnsi="Times New Roman" w:cs="Times New Roman"/>
          <w:sz w:val="32"/>
          <w:szCs w:val="32"/>
        </w:rPr>
        <w:t xml:space="preserve"> to optimize model performance.</w:t>
      </w:r>
    </w:p>
    <w:p w:rsidR="00523B58" w:rsidRPr="00523B58" w:rsidRDefault="00523B58" w:rsidP="00523B58">
      <w:pPr>
        <w:numPr>
          <w:ilvl w:val="0"/>
          <w:numId w:val="6"/>
        </w:numPr>
        <w:rPr>
          <w:rFonts w:ascii="Times New Roman" w:hAnsi="Times New Roman" w:cs="Times New Roman"/>
          <w:sz w:val="32"/>
          <w:szCs w:val="32"/>
        </w:rPr>
      </w:pPr>
      <w:r w:rsidRPr="00523B58">
        <w:rPr>
          <w:rFonts w:ascii="Times New Roman" w:hAnsi="Times New Roman" w:cs="Times New Roman"/>
          <w:sz w:val="32"/>
          <w:szCs w:val="32"/>
        </w:rPr>
        <w:t>Exploring feature importance to refine input variables.</w:t>
      </w:r>
    </w:p>
    <w:p w:rsidR="00523B58" w:rsidRPr="00523B58" w:rsidRDefault="00523B58" w:rsidP="00523B58">
      <w:pPr>
        <w:numPr>
          <w:ilvl w:val="0"/>
          <w:numId w:val="6"/>
        </w:numPr>
        <w:rPr>
          <w:rFonts w:ascii="Times New Roman" w:hAnsi="Times New Roman" w:cs="Times New Roman"/>
          <w:sz w:val="32"/>
          <w:szCs w:val="32"/>
        </w:rPr>
      </w:pPr>
      <w:r w:rsidRPr="00523B58">
        <w:rPr>
          <w:rFonts w:ascii="Times New Roman" w:hAnsi="Times New Roman" w:cs="Times New Roman"/>
          <w:sz w:val="32"/>
          <w:szCs w:val="32"/>
        </w:rPr>
        <w:t>Integrating external economic and market data for better accuracy.</w:t>
      </w:r>
    </w:p>
    <w:p w:rsidR="00697775" w:rsidRPr="00523B58" w:rsidRDefault="00697775">
      <w:pPr>
        <w:rPr>
          <w:rFonts w:ascii="Times New Roman" w:hAnsi="Times New Roman" w:cs="Times New Roman"/>
          <w:sz w:val="32"/>
          <w:szCs w:val="32"/>
        </w:rPr>
      </w:pPr>
    </w:p>
    <w:sectPr w:rsidR="00697775" w:rsidRPr="0052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2775"/>
    <w:multiLevelType w:val="multilevel"/>
    <w:tmpl w:val="B88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83245"/>
    <w:multiLevelType w:val="multilevel"/>
    <w:tmpl w:val="8D7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73358"/>
    <w:multiLevelType w:val="multilevel"/>
    <w:tmpl w:val="F51A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73148"/>
    <w:multiLevelType w:val="multilevel"/>
    <w:tmpl w:val="B13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E3D9F"/>
    <w:multiLevelType w:val="multilevel"/>
    <w:tmpl w:val="6EF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517B9"/>
    <w:multiLevelType w:val="multilevel"/>
    <w:tmpl w:val="8ED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58"/>
    <w:rsid w:val="00523B58"/>
    <w:rsid w:val="0069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BFE3D-5767-405A-B84D-8B1EAD48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764377">
      <w:bodyDiv w:val="1"/>
      <w:marLeft w:val="0"/>
      <w:marRight w:val="0"/>
      <w:marTop w:val="0"/>
      <w:marBottom w:val="0"/>
      <w:divBdr>
        <w:top w:val="none" w:sz="0" w:space="0" w:color="auto"/>
        <w:left w:val="none" w:sz="0" w:space="0" w:color="auto"/>
        <w:bottom w:val="none" w:sz="0" w:space="0" w:color="auto"/>
        <w:right w:val="none" w:sz="0" w:space="0" w:color="auto"/>
      </w:divBdr>
    </w:div>
    <w:div w:id="21453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385</Words>
  <Characters>2195</Characters>
  <Application>Microsoft Office Word</Application>
  <DocSecurity>0</DocSecurity>
  <Lines>18</Lines>
  <Paragraphs>5</Paragraphs>
  <ScaleCrop>false</ScaleCrop>
  <Company>HP</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2025-02-24T09:26:00Z</dcterms:created>
  <dcterms:modified xsi:type="dcterms:W3CDTF">2025-02-24T09:28:00Z</dcterms:modified>
</cp:coreProperties>
</file>