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auto" w:line="259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Data Collection and Preprocessing Phase</w:t>
      </w:r>
    </w:p>
    <w:p>
      <w:pPr>
        <w:pStyle w:val="Normal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05 February 2026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LTVIP2026TMIDS66271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Flavour Fusion: AI-Driven Recipe Blogging</w:t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6 Marks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/>
        <w:spacing w:lineRule="auto" w:line="360" w:before="0" w:after="1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Preprocessing Template</w:t>
      </w:r>
    </w:p>
    <w:p>
      <w:pPr>
        <w:pStyle w:val="Normal"/>
        <w:widowControl/>
        <w:spacing w:lineRule="auto" w:line="360" w:before="0" w:after="160"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In the Flavour Fusion project, data preprocessing focuses on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user-provided textual input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rather than images. Since the application uses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pre-trained generative AI model</w:t>
      </w:r>
      <w:r>
        <w:rPr>
          <w:rFonts w:eastAsia="Times New Roman" w:cs="Times New Roman" w:ascii="Times New Roman" w:hAnsi="Times New Roman"/>
          <w:sz w:val="24"/>
          <w:szCs w:val="24"/>
        </w:rPr>
        <w:t>, no traditional dataset collection or image preprocessing is required. Instead, preprocessing ensures clean, valid, and meaningful text input to generate accurate recipe blogs.</w:t>
      </w:r>
    </w:p>
    <w:tbl>
      <w:tblPr>
        <w:tblStyle w:val="a2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3003"/>
        <w:gridCol w:w="6356"/>
      </w:tblGrid>
      <w:tr>
        <w:trPr>
          <w:trHeight w:val="46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bottom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Description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data used in this project consists of user-entered text inputs such as recipe topic and desired word count. No external dataset is used.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Text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input is cleaned by removing unnecessary spaces and validating empty or invalid entries.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Ensures the recipe topic is not empty and the word count is within an acceptable range.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Token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input text is passed to the Gemini Flash Lite model, which internally handles tokenization and text processing.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Prompt Formatting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user input is formatted into a structured prompt before being sent to the AI model for recipe generation.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Error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Handles invalid inputs or API-related issues gracefully by displaying appropriate error messages.</w:t>
            </w:r>
          </w:p>
        </w:tc>
      </w:tr>
      <w:tr>
        <w:trPr>
          <w:trHeight w:val="690" w:hRule="atLeast"/>
        </w:trPr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Data Preprocessing Areas</w:t>
            </w:r>
          </w:p>
        </w:tc>
      </w:tr>
      <w:tr>
        <w:trPr>
          <w:trHeight w:val="85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Loading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User inputs are collected directly through Streamlit text input fields.</w:t>
            </w:r>
          </w:p>
        </w:tc>
      </w:tr>
      <w:tr>
        <w:trPr>
          <w:trHeight w:val="720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Code ensures valid recipe topic and word count before processing.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Prompt Creation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Code formats the validated input into a prompt for the Gemini Flash Lite model.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Model Invocation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formatted prompt is sent to the AI model for recipe blog generation.</w:t>
            </w:r>
          </w:p>
        </w:tc>
      </w:tr>
      <w:tr>
        <w:trPr>
          <w:trHeight w:val="695" w:hRule="atLeast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Output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The generated recipe text is received and displayed on the Streamlit interface.</w:t>
            </w:r>
          </w:p>
        </w:tc>
      </w:tr>
    </w:tbl>
    <w:p>
      <w:pPr>
        <w:pStyle w:val="Normal"/>
        <w:widowControl/>
        <w:spacing w:lineRule="auto" w:line="360" w:before="0" w:after="160"/>
        <w:rPr>
          <w:rFonts w:ascii="Times New Roman" w:hAnsi="Times New Roman" w:eastAsia="Times New Roman" w:cs="Times New Roman"/>
        </w:rPr>
      </w:pPr>
      <w:r>
        <w:rPr/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/>
    </w:pPr>
    <w:r>
      <w:rPr/>
      <w:drawing>
        <wp:anchor behindDoc="0" distT="114300" distB="114300" distL="114300" distR="114300" simplePos="0" locked="0" layoutInCell="0" allowOverlap="1" relativeHeight="3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spacing w:before="189" w:after="0"/>
      <w:ind w:left="4573" w:right="5380" w:hanging="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 w:hanging="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 w:hanging="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pjphycUuOoPB2klsxY/XyMBfKg==">CgMxLjA4AHIhMUdWeTdpNGFDS0oxMWNpQ2Zzb19NMjlza0dDV3F2OXpZ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LibreOffice/7.5.1.2$Windows_X86_64 LibreOffice_project/fcbaee479e84c6cd81291587d2ee68cba099e129</Application>
  <AppVersion>15.0000</AppVersion>
  <Pages>2</Pages>
  <Words>261</Words>
  <Characters>1512</Characters>
  <CharactersWithSpaces>1737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2026-02-06T16:06:00Z</dcterms:created>
  <dc:creator/>
  <dc:description/>
  <dc:language>en-US</dc:language>
  <cp:lastModifiedBy/>
  <dcterms:modified xsi:type="dcterms:W3CDTF">2026-02-10T17:47:12Z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