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t>Project Initialization and Planning Phase</w:t>
      </w:r>
    </w:p>
    <w:p>
      <w:pPr>
        <w:pStyle w:val="Normal"/>
        <w:widowControl w:val="false"/>
        <w:spacing w:lineRule="auto" w:line="24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a"/>
        <w:tblW w:w="903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3816"/>
        <w:gridCol w:w="5213"/>
      </w:tblGrid>
      <w:tr>
        <w:trPr>
          <w:tblHeader w:val="true"/>
          <w:trHeight w:val="234" w:hRule="atLeast"/>
        </w:trPr>
        <w:tc>
          <w:tcPr>
            <w:tcW w:w="3816"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31"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Date </w:t>
            </w:r>
          </w:p>
        </w:tc>
        <w:tc>
          <w:tcPr>
            <w:tcW w:w="5213"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31" w:hanging="0"/>
              <w:rPr>
                <w:rFonts w:ascii="Times New Roman" w:hAnsi="Times New Roman" w:eastAsia="Times New Roman" w:cs="Times New Roman"/>
                <w:color w:val="000000"/>
              </w:rPr>
            </w:pPr>
            <w:r>
              <w:rPr>
                <w:rFonts w:eastAsia="Times New Roman" w:cs="Times New Roman" w:ascii="Times New Roman" w:hAnsi="Times New Roman"/>
              </w:rPr>
              <w:t xml:space="preserve">28 January </w:t>
            </w:r>
            <w:r>
              <w:rPr>
                <w:rFonts w:eastAsia="Times New Roman" w:cs="Times New Roman" w:ascii="Times New Roman" w:hAnsi="Times New Roman"/>
                <w:color w:val="000000"/>
              </w:rPr>
              <w:t>202</w:t>
            </w:r>
            <w:r>
              <w:rPr>
                <w:rFonts w:eastAsia="Times New Roman" w:cs="Times New Roman" w:ascii="Times New Roman" w:hAnsi="Times New Roman"/>
              </w:rPr>
              <w:t>6</w:t>
            </w:r>
          </w:p>
        </w:tc>
      </w:tr>
      <w:tr>
        <w:trPr>
          <w:tblHeader w:val="true"/>
          <w:trHeight w:val="184" w:hRule="atLeast"/>
        </w:trPr>
        <w:tc>
          <w:tcPr>
            <w:tcW w:w="3816"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14"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Team ID </w:t>
            </w:r>
          </w:p>
        </w:tc>
        <w:tc>
          <w:tcPr>
            <w:tcW w:w="5213"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31" w:hanging="0"/>
              <w:rPr>
                <w:rFonts w:ascii="Times New Roman" w:hAnsi="Times New Roman" w:eastAsia="Times New Roman" w:cs="Times New Roman"/>
                <w:color w:val="000000"/>
              </w:rPr>
            </w:pPr>
            <w:r>
              <w:rPr>
                <w:rFonts w:eastAsia="Times New Roman" w:cs="Times New Roman" w:ascii="Times New Roman" w:hAnsi="Times New Roman"/>
                <w:color w:val="000000"/>
              </w:rPr>
              <w:t>LTVIP2026TMIDS66271</w:t>
            </w:r>
          </w:p>
        </w:tc>
      </w:tr>
      <w:tr>
        <w:trPr>
          <w:tblHeader w:val="true"/>
          <w:trHeight w:val="21" w:hRule="atLeast"/>
        </w:trPr>
        <w:tc>
          <w:tcPr>
            <w:tcW w:w="3816"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31"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Project Name </w:t>
            </w:r>
          </w:p>
        </w:tc>
        <w:tc>
          <w:tcPr>
            <w:tcW w:w="5213"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31" w:hanging="0"/>
              <w:rPr>
                <w:rFonts w:ascii="Times New Roman" w:hAnsi="Times New Roman" w:eastAsia="Times New Roman" w:cs="Times New Roman"/>
                <w:color w:val="000000"/>
              </w:rPr>
            </w:pPr>
            <w:r>
              <w:rPr>
                <w:rFonts w:eastAsia="Times New Roman" w:cs="Times New Roman" w:ascii="Times New Roman" w:hAnsi="Times New Roman"/>
                <w:color w:val="000000"/>
              </w:rPr>
              <w:t>Flavour Fusion: Ai-Driven Recipe Blogging</w:t>
            </w:r>
          </w:p>
        </w:tc>
      </w:tr>
      <w:tr>
        <w:trPr>
          <w:tblHeader w:val="true"/>
          <w:trHeight w:val="98" w:hRule="atLeast"/>
        </w:trPr>
        <w:tc>
          <w:tcPr>
            <w:tcW w:w="3816"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31" w:hanging="0"/>
              <w:rPr>
                <w:rFonts w:ascii="Times New Roman" w:hAnsi="Times New Roman" w:eastAsia="Times New Roman" w:cs="Times New Roman"/>
                <w:color w:val="000000"/>
              </w:rPr>
            </w:pPr>
            <w:r>
              <w:rPr>
                <w:rFonts w:eastAsia="Times New Roman" w:cs="Times New Roman" w:ascii="Times New Roman" w:hAnsi="Times New Roman"/>
                <w:color w:val="000000"/>
              </w:rPr>
              <w:t xml:space="preserve">Maximum Marks </w:t>
            </w:r>
          </w:p>
        </w:tc>
        <w:tc>
          <w:tcPr>
            <w:tcW w:w="5213" w:type="dxa"/>
            <w:tcBorders>
              <w:top w:val="single" w:sz="8" w:space="0" w:color="000000"/>
              <w:left w:val="single" w:sz="8" w:space="0" w:color="000000"/>
              <w:bottom w:val="single" w:sz="8" w:space="0" w:color="000000"/>
              <w:right w:val="single" w:sz="8" w:space="0" w:color="000000"/>
            </w:tcBorders>
          </w:tcPr>
          <w:p>
            <w:pPr>
              <w:pStyle w:val="Normal"/>
              <w:widowControl w:val="false"/>
              <w:spacing w:lineRule="auto" w:line="240"/>
              <w:ind w:left="125" w:hanging="0"/>
              <w:rPr>
                <w:rFonts w:ascii="Times New Roman" w:hAnsi="Times New Roman" w:eastAsia="Times New Roman" w:cs="Times New Roman"/>
                <w:color w:val="000000"/>
              </w:rPr>
            </w:pPr>
            <w:r>
              <w:rPr>
                <w:rFonts w:eastAsia="Times New Roman" w:cs="Times New Roman" w:ascii="Times New Roman" w:hAnsi="Times New Roman"/>
              </w:rPr>
              <w:t>3</w:t>
            </w:r>
            <w:r>
              <w:rPr>
                <w:rFonts w:eastAsia="Times New Roman" w:cs="Times New Roman" w:ascii="Times New Roman" w:hAnsi="Times New Roman"/>
                <w:color w:val="000000"/>
              </w:rPr>
              <w:t xml:space="preserve"> Marks</w:t>
            </w:r>
          </w:p>
        </w:tc>
      </w:tr>
    </w:tbl>
    <w:p>
      <w:pPr>
        <w:pStyle w:val="Normal"/>
        <w:widowControl w:val="false"/>
        <w:jc w:val="both"/>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
        <w:spacing w:lineRule="auto" w:line="360"/>
        <w:jc w:val="both"/>
        <w:rPr>
          <w:rFonts w:ascii="Times New Roman" w:hAnsi="Times New Roman" w:cs="Times New Roman"/>
          <w:b/>
          <w:bCs/>
          <w:color w:val="000000"/>
          <w:sz w:val="24"/>
          <w:szCs w:val="24"/>
        </w:rPr>
      </w:pPr>
      <w:r>
        <w:rPr>
          <w:rFonts w:cs="Times New Roman" w:ascii="Times New Roman" w:hAnsi="Times New Roman"/>
          <w:b/>
          <w:bCs/>
          <w:sz w:val="24"/>
          <w:szCs w:val="24"/>
        </w:rPr>
        <w:t>Define Problem Statements</w:t>
      </w:r>
      <w:r>
        <w:rPr>
          <w:rFonts w:cs="Times New Roman" w:ascii="Times New Roman" w:hAnsi="Times New Roman"/>
          <w:b/>
          <w:bCs/>
          <w:color w:val="000000"/>
          <w:sz w:val="24"/>
          <w:szCs w:val="24"/>
        </w:rPr>
        <w:t xml:space="preserve">: </w:t>
      </w:r>
    </w:p>
    <w:p>
      <w:pPr>
        <w:pStyle w:val="Normal"/>
        <w:spacing w:lineRule="auto" w:line="360"/>
        <w:ind w:firstLine="720"/>
        <w:jc w:val="both"/>
        <w:rPr>
          <w:rFonts w:ascii="Times New Roman" w:hAnsi="Times New Roman" w:cs="Times New Roman"/>
          <w:sz w:val="24"/>
          <w:szCs w:val="24"/>
        </w:rPr>
      </w:pPr>
      <w:r>
        <w:rPr>
          <w:rFonts w:cs="Times New Roman" w:ascii="Times New Roman" w:hAnsi="Times New Roman"/>
          <w:sz w:val="24"/>
          <w:szCs w:val="24"/>
        </w:rPr>
        <w:t>Therefore, food bloggers and busy individuals are in dire need of an easier way to pen or write a detailed recipe blog in the shortest length of time. Writing recipes manually requires a lot of efforts, creativities, and proper formatting that are really very time-consuming. Also, most of the recipes available online tend to be general and do not meet specific user needs. The result is usually frustration and reduced productivity. The Flavour Fusion application solves this problem by using an AI model to quickly generate customized and well-structured recipe blogs based on user input.</w:t>
      </w:r>
    </w:p>
    <w:p>
      <w:pPr>
        <w:pStyle w:val="Normal"/>
        <w:spacing w:lineRule="auto" w:line="360"/>
        <w:ind w:firstLine="72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ind w:firstLine="720"/>
        <w:rPr>
          <w:rFonts w:ascii="Times New Roman" w:hAnsi="Times New Roman" w:cs="Times New Roman"/>
        </w:rPr>
      </w:pPr>
      <w:r>
        <w:rPr/>
        <w:drawing>
          <wp:inline distT="0" distB="0" distL="0" distR="0">
            <wp:extent cx="5314315" cy="17195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2010" t="5219" r="3644" b="5144"/>
                    <a:stretch>
                      <a:fillRect/>
                    </a:stretch>
                  </pic:blipFill>
                  <pic:spPr bwMode="auto">
                    <a:xfrm>
                      <a:off x="0" y="0"/>
                      <a:ext cx="5314315" cy="1719580"/>
                    </a:xfrm>
                    <a:prstGeom prst="rect">
                      <a:avLst/>
                    </a:prstGeom>
                  </pic:spPr>
                </pic:pic>
              </a:graphicData>
            </a:graphic>
          </wp:inline>
        </w:drawing>
      </w:r>
    </w:p>
    <w:p>
      <w:pPr>
        <w:pStyle w:val="Normal"/>
        <w:widowControl w:val="false"/>
        <w:spacing w:lineRule="auto" w:line="120" w:before="207" w:after="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tbl>
      <w:tblPr>
        <w:tblStyle w:val="a0"/>
        <w:tblW w:w="9629"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66"/>
        <w:gridCol w:w="1276"/>
        <w:gridCol w:w="1843"/>
        <w:gridCol w:w="1700"/>
        <w:gridCol w:w="1842"/>
        <w:gridCol w:w="1701"/>
      </w:tblGrid>
      <w:tr>
        <w:trPr>
          <w:trHeight w:val="595" w:hRule="atLeast"/>
        </w:trPr>
        <w:tc>
          <w:tcPr>
            <w:tcW w:w="1266"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Problem</w:t>
            </w:r>
          </w:p>
          <w:p>
            <w:pPr>
              <w:pStyle w:val="Normal"/>
              <w:widowControl w:val="false"/>
              <w:jc w:val="center"/>
              <w:rPr>
                <w:rFonts w:ascii="Times New Roman" w:hAnsi="Times New Roman" w:cs="Times New Roman"/>
              </w:rPr>
            </w:pPr>
            <w:r>
              <w:rPr>
                <w:rFonts w:cs="Times New Roman" w:ascii="Times New Roman" w:hAnsi="Times New Roman"/>
              </w:rPr>
              <w:t>Statement</w:t>
            </w:r>
          </w:p>
          <w:p>
            <w:pPr>
              <w:pStyle w:val="Normal"/>
              <w:widowControl w:val="false"/>
              <w:jc w:val="center"/>
              <w:rPr>
                <w:rFonts w:ascii="Times New Roman" w:hAnsi="Times New Roman" w:cs="Times New Roman"/>
              </w:rPr>
            </w:pPr>
            <w:r>
              <w:rPr>
                <w:rFonts w:cs="Times New Roman" w:ascii="Times New Roman" w:hAnsi="Times New Roman"/>
              </w:rPr>
              <w:t>(PS)</w:t>
            </w:r>
          </w:p>
        </w:tc>
        <w:tc>
          <w:tcPr>
            <w:tcW w:w="1276"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I am</w:t>
            </w:r>
          </w:p>
        </w:tc>
        <w:tc>
          <w:tcPr>
            <w:tcW w:w="1843"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I’m trying to</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But</w:t>
            </w:r>
          </w:p>
        </w:tc>
        <w:tc>
          <w:tcPr>
            <w:tcW w:w="1842"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Because</w:t>
            </w:r>
          </w:p>
        </w:tc>
        <w:tc>
          <w:tcPr>
            <w:tcW w:w="1701"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imes New Roman" w:hAnsi="Times New Roman" w:cs="Times New Roman"/>
              </w:rPr>
            </w:pPr>
            <w:r>
              <w:rPr>
                <w:rFonts w:cs="Times New Roman" w:ascii="Times New Roman" w:hAnsi="Times New Roman"/>
              </w:rPr>
              <w:t>Which makes me feel</w:t>
            </w:r>
          </w:p>
        </w:tc>
      </w:tr>
      <w:tr>
        <w:trPr>
          <w:trHeight w:val="304" w:hRule="atLeast"/>
        </w:trPr>
        <w:tc>
          <w:tcPr>
            <w:tcW w:w="1266"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PS-1</w:t>
            </w:r>
          </w:p>
        </w:tc>
        <w:tc>
          <w:tcPr>
            <w:tcW w:w="1276"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A food blogger</w:t>
            </w:r>
          </w:p>
        </w:tc>
        <w:tc>
          <w:tcPr>
            <w:tcW w:w="1843"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Create detailed, and high-quality recipe blog content in less time</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Writing long and recipe blogs manually is time-consuming</w:t>
            </w:r>
          </w:p>
        </w:tc>
        <w:tc>
          <w:tcPr>
            <w:tcW w:w="1842"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It requires research, creativity, formatting, and consistency</w:t>
            </w:r>
          </w:p>
        </w:tc>
        <w:tc>
          <w:tcPr>
            <w:tcW w:w="1701"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Frustrated and less productive</w:t>
            </w:r>
          </w:p>
        </w:tc>
      </w:tr>
      <w:tr>
        <w:trPr>
          <w:trHeight w:val="302" w:hRule="atLeast"/>
        </w:trPr>
        <w:tc>
          <w:tcPr>
            <w:tcW w:w="1266"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PS-2</w:t>
            </w:r>
          </w:p>
        </w:tc>
        <w:tc>
          <w:tcPr>
            <w:tcW w:w="1276"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A cooking enthusiast</w:t>
            </w:r>
          </w:p>
        </w:tc>
        <w:tc>
          <w:tcPr>
            <w:tcW w:w="1843"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 xml:space="preserve">Generate customized recipes </w:t>
            </w:r>
          </w:p>
        </w:tc>
        <w:tc>
          <w:tcPr>
            <w:tcW w:w="1700"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Existing recipes available online are generic and not customizable</w:t>
            </w:r>
          </w:p>
        </w:tc>
        <w:tc>
          <w:tcPr>
            <w:tcW w:w="1842"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Most platforms do not offer AI-driven recipe blog generation</w:t>
            </w:r>
          </w:p>
        </w:tc>
        <w:tc>
          <w:tcPr>
            <w:tcW w:w="1701"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cs="Times New Roman"/>
              </w:rPr>
            </w:pPr>
            <w:r>
              <w:rPr>
                <w:rFonts w:cs="Times New Roman" w:ascii="Times New Roman" w:hAnsi="Times New Roman"/>
              </w:rPr>
              <w:t>Dissatisfied and overwhelmed while planning meals</w:t>
            </w:r>
          </w:p>
        </w:tc>
      </w:tr>
    </w:tbl>
    <w:p>
      <w:pPr>
        <w:pStyle w:val="Normal"/>
        <w:widowControl w:val="false"/>
        <w:rPr>
          <w:rFonts w:ascii="Times New Roman" w:hAnsi="Times New Roman" w:eastAsia="Times New Roman" w:cs="Times New Roman"/>
          <w:color w:val="000000"/>
        </w:rPr>
      </w:pPr>
      <w:r>
        <w:rPr/>
      </w:r>
    </w:p>
    <w:sectPr>
      <w:headerReference w:type="default" r:id="rId3"/>
      <w:type w:val="nextPage"/>
      <w:pgSz w:w="11906" w:h="16838"/>
      <w:pgMar w:left="1440" w:right="1134" w:gutter="0" w:header="431" w:top="839" w:footer="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Georgia">
    <w:charset w:val="00"/>
    <w:family w:val="roman"/>
    <w:pitch w:val="variable"/>
  </w:font>
  <w:font w:name="Calibri">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40"/>
      <w:jc w:val="both"/>
      <w:rPr>
        <w:rFonts w:ascii="Calibri" w:hAnsi="Calibri" w:eastAsia="Calibri" w:cs="Calibri"/>
      </w:rPr>
    </w:pPr>
    <w:r>
      <w:rPr>
        <w:rFonts w:eastAsia="Calibri" w:cs="Calibri" w:ascii="Calibri" w:hAnsi="Calibri"/>
      </w:rPr>
      <w:drawing>
        <wp:anchor behindDoc="1" distT="0" distB="0" distL="0" distR="0" simplePos="0" locked="0" layoutInCell="0" allowOverlap="1" relativeHeight="2">
          <wp:simplePos x="0" y="0"/>
          <wp:positionH relativeFrom="column">
            <wp:posOffset>5210175</wp:posOffset>
          </wp:positionH>
          <wp:positionV relativeFrom="paragraph">
            <wp:posOffset>-85725</wp:posOffset>
          </wp:positionV>
          <wp:extent cx="1073785" cy="291465"/>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073785" cy="291465"/>
                  </a:xfrm>
                  <a:prstGeom prst="rect">
                    <a:avLst/>
                  </a:prstGeom>
                </pic:spPr>
              </pic:pic>
            </a:graphicData>
          </a:graphic>
        </wp:anchor>
      </w:drawing>
      <w:drawing>
        <wp:anchor behindDoc="1" distT="114300" distB="114300" distL="114300" distR="114300" simplePos="0" locked="0" layoutInCell="0" allowOverlap="1" relativeHeight="4">
          <wp:simplePos x="0" y="0"/>
          <wp:positionH relativeFrom="column">
            <wp:posOffset>-466725</wp:posOffset>
          </wp:positionH>
          <wp:positionV relativeFrom="paragraph">
            <wp:posOffset>-335280</wp:posOffset>
          </wp:positionV>
          <wp:extent cx="1805305" cy="741045"/>
          <wp:effectExtent l="0" t="0" r="0" b="0"/>
          <wp:wrapSquare wrapText="bothSides"/>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2"/>
                  <a:stretch>
                    <a:fillRect/>
                  </a:stretch>
                </pic:blipFill>
                <pic:spPr bwMode="auto">
                  <a:xfrm>
                    <a:off x="0" y="0"/>
                    <a:ext cx="1805305" cy="741045"/>
                  </a:xfrm>
                  <a:prstGeom prst="rect">
                    <a:avLst/>
                  </a:prstGeom>
                </pic:spPr>
              </pic:pic>
            </a:graphicData>
          </a:graphic>
        </wp:anchor>
      </w:drawing>
    </w:r>
  </w:p>
  <w:p>
    <w:pPr>
      <w:pStyle w:val="Normal"/>
      <w:widowControl w:val="false"/>
      <w:spacing w:lineRule="auto" w:line="240"/>
      <w:rPr>
        <w:rFonts w:ascii="Calibri" w:hAnsi="Calibri" w:eastAsia="Calibri" w:cs="Calibri"/>
      </w:rPr>
    </w:pPr>
    <w:r>
      <w:rPr>
        <w:rFonts w:eastAsia="Calibri" w:cs="Calibri" w:ascii="Calibri" w:hAnsi="Calibri"/>
      </w:rPr>
    </w:r>
  </w:p>
  <w:p>
    <w:pPr>
      <w:pStyle w:val="Normal"/>
      <w:rPr/>
    </w:pPr>
    <w:r>
      <w:rPr/>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LibreOffice/7.5.1.2$Windows_X86_64 LibreOffice_project/fcbaee479e84c6cd81291587d2ee68cba099e129</Application>
  <AppVersion>15.0000</AppVersion>
  <Pages>1</Pages>
  <Words>199</Words>
  <Characters>1131</Characters>
  <CharactersWithSpaces>1305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2026-02-06T14:39:00Z</dcterms:created>
  <dc:creator/>
  <dc:description/>
  <dc:language>en-US</dc:language>
  <cp:lastModifiedBy/>
  <dcterms:modified xsi:type="dcterms:W3CDTF">2026-02-10T17:42:59Z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