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F4967" w:rsidRPr="007B3B0B" w:rsidRDefault="008F4967" w:rsidP="00233657">
      <w:pPr>
        <w:spacing w:line="360" w:lineRule="auto"/>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Name:</w:t>
      </w:r>
      <w:r w:rsidRPr="007B3B0B">
        <w:rPr>
          <w:rFonts w:ascii="Times New Roman" w:hAnsi="Times New Roman" w:cs="Times New Roman"/>
          <w:color w:val="000000" w:themeColor="text1"/>
          <w:sz w:val="32"/>
          <w:szCs w:val="32"/>
        </w:rPr>
        <w:t xml:space="preserve"> WASIMA QAYYUMUDDIN SHAIKH</w:t>
      </w:r>
    </w:p>
    <w:p w:rsidR="008F4967" w:rsidRPr="007B3B0B" w:rsidRDefault="008F4967" w:rsidP="00233657">
      <w:pPr>
        <w:spacing w:line="360" w:lineRule="auto"/>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RollNo:</w:t>
      </w:r>
      <w:r w:rsidRPr="007B3B0B">
        <w:rPr>
          <w:rFonts w:ascii="Times New Roman" w:hAnsi="Times New Roman" w:cs="Times New Roman"/>
          <w:color w:val="000000" w:themeColor="text1"/>
          <w:sz w:val="32"/>
          <w:szCs w:val="32"/>
        </w:rPr>
        <w:t>6220071</w:t>
      </w:r>
    </w:p>
    <w:p w:rsidR="008F4967" w:rsidRPr="007B3B0B" w:rsidRDefault="008F4967" w:rsidP="00233657">
      <w:pPr>
        <w:spacing w:line="360" w:lineRule="auto"/>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Class:</w:t>
      </w:r>
      <w:r w:rsidRPr="007B3B0B">
        <w:rPr>
          <w:rFonts w:ascii="Times New Roman" w:hAnsi="Times New Roman" w:cs="Times New Roman"/>
          <w:color w:val="000000" w:themeColor="text1"/>
          <w:sz w:val="32"/>
          <w:szCs w:val="32"/>
        </w:rPr>
        <w:t xml:space="preserve"> T.E.I.T</w:t>
      </w:r>
    </w:p>
    <w:p w:rsidR="008F4967" w:rsidRPr="007B3B0B" w:rsidRDefault="008F4967" w:rsidP="00233657">
      <w:pPr>
        <w:spacing w:line="360" w:lineRule="auto"/>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 xml:space="preserve">Sem: </w:t>
      </w:r>
      <w:r w:rsidRPr="007B3B0B">
        <w:rPr>
          <w:rFonts w:ascii="Times New Roman" w:hAnsi="Times New Roman" w:cs="Times New Roman"/>
          <w:color w:val="000000" w:themeColor="text1"/>
          <w:sz w:val="32"/>
          <w:szCs w:val="32"/>
        </w:rPr>
        <w:t>V</w:t>
      </w:r>
    </w:p>
    <w:p w:rsidR="008F4967" w:rsidRPr="007B3B0B" w:rsidRDefault="008F4967" w:rsidP="00233657">
      <w:pPr>
        <w:spacing w:line="360" w:lineRule="auto"/>
        <w:jc w:val="both"/>
        <w:rPr>
          <w:rFonts w:ascii="Times New Roman" w:hAnsi="Times New Roman" w:cs="Times New Roman"/>
          <w:color w:val="000000" w:themeColor="text1"/>
          <w:sz w:val="32"/>
          <w:szCs w:val="32"/>
        </w:rPr>
      </w:pPr>
      <w:r w:rsidRPr="007B3B0B">
        <w:rPr>
          <w:rFonts w:ascii="Times New Roman" w:hAnsi="Times New Roman" w:cs="Times New Roman"/>
          <w:b/>
          <w:color w:val="000000" w:themeColor="text1"/>
          <w:sz w:val="32"/>
          <w:szCs w:val="32"/>
        </w:rPr>
        <w:t>Subject:</w:t>
      </w:r>
      <w:r w:rsidRPr="007B3B0B">
        <w:rPr>
          <w:rFonts w:ascii="Times New Roman" w:hAnsi="Times New Roman" w:cs="Times New Roman"/>
          <w:color w:val="000000" w:themeColor="text1"/>
          <w:sz w:val="32"/>
          <w:szCs w:val="32"/>
        </w:rPr>
        <w:t xml:space="preserve"> ADVACE DEVOPS LAB </w:t>
      </w:r>
      <w:r w:rsidRPr="007B3B0B">
        <w:rPr>
          <w:rFonts w:ascii="Times New Roman" w:hAnsi="Times New Roman" w:cs="Times New Roman"/>
          <w:b/>
          <w:color w:val="000000" w:themeColor="text1"/>
          <w:sz w:val="32"/>
          <w:szCs w:val="32"/>
        </w:rPr>
        <w:t>(</w:t>
      </w:r>
      <w:r w:rsidRPr="007B3B0B">
        <w:rPr>
          <w:rFonts w:ascii="Times New Roman" w:hAnsi="Times New Roman" w:cs="Times New Roman"/>
          <w:b/>
          <w:bCs/>
          <w:color w:val="000000" w:themeColor="text1"/>
          <w:sz w:val="32"/>
          <w:szCs w:val="32"/>
        </w:rPr>
        <w:t>Addevops</w:t>
      </w:r>
      <w:r w:rsidRPr="007B3B0B">
        <w:rPr>
          <w:rFonts w:ascii="Times New Roman" w:hAnsi="Times New Roman" w:cs="Times New Roman"/>
          <w:color w:val="000000" w:themeColor="text1"/>
          <w:sz w:val="32"/>
          <w:szCs w:val="32"/>
        </w:rPr>
        <w:t>)</w:t>
      </w:r>
    </w:p>
    <w:p w:rsidR="008F4967" w:rsidRPr="007B3B0B" w:rsidRDefault="008F4967" w:rsidP="00233657">
      <w:pPr>
        <w:spacing w:line="360" w:lineRule="auto"/>
        <w:jc w:val="both"/>
        <w:rPr>
          <w:rFonts w:ascii="Times New Roman" w:hAnsi="Times New Roman" w:cs="Times New Roman"/>
          <w:color w:val="000000" w:themeColor="text1"/>
          <w:sz w:val="32"/>
          <w:szCs w:val="32"/>
        </w:rPr>
      </w:pPr>
    </w:p>
    <w:p w:rsidR="0015108B" w:rsidRPr="006B46E2" w:rsidRDefault="008F4967" w:rsidP="006B46E2">
      <w:pPr>
        <w:spacing w:line="360" w:lineRule="auto"/>
        <w:ind w:left="-5"/>
        <w:jc w:val="center"/>
        <w:rPr>
          <w:rFonts w:ascii="Times New Roman" w:hAnsi="Times New Roman" w:cs="Times New Roman"/>
          <w:b/>
          <w:color w:val="000000" w:themeColor="text1"/>
          <w:sz w:val="32"/>
          <w:szCs w:val="32"/>
        </w:rPr>
      </w:pPr>
      <w:r w:rsidRPr="007B3B0B">
        <w:rPr>
          <w:rFonts w:ascii="Times New Roman" w:hAnsi="Times New Roman" w:cs="Times New Roman"/>
          <w:b/>
          <w:color w:val="000000" w:themeColor="text1"/>
          <w:sz w:val="32"/>
          <w:szCs w:val="32"/>
        </w:rPr>
        <w:t>EXPERIMENT NO: 1</w:t>
      </w:r>
      <w:r w:rsidR="00A937BF">
        <w:rPr>
          <w:rFonts w:ascii="Times New Roman" w:hAnsi="Times New Roman" w:cs="Times New Roman"/>
          <w:b/>
          <w:color w:val="000000" w:themeColor="text1"/>
          <w:sz w:val="32"/>
          <w:szCs w:val="32"/>
        </w:rPr>
        <w:t>5</w:t>
      </w:r>
    </w:p>
    <w:p w:rsidR="0015108B" w:rsidRPr="00AD5CD2" w:rsidRDefault="0015108B" w:rsidP="00233657">
      <w:pPr>
        <w:pStyle w:val="Default"/>
        <w:spacing w:line="360" w:lineRule="auto"/>
        <w:jc w:val="both"/>
        <w:rPr>
          <w:rFonts w:ascii="Times New Roman" w:hAnsi="Times New Roman" w:cs="Times New Roman"/>
          <w:color w:val="000000" w:themeColor="text1"/>
          <w:sz w:val="22"/>
          <w:szCs w:val="22"/>
        </w:rPr>
      </w:pPr>
    </w:p>
    <w:p w:rsidR="006B46E2" w:rsidRDefault="008F4967" w:rsidP="006B46E2">
      <w:pPr>
        <w:pStyle w:val="Default"/>
        <w:spacing w:line="360" w:lineRule="auto"/>
        <w:jc w:val="both"/>
        <w:rPr>
          <w:rFonts w:ascii="Times New Roman" w:hAnsi="Times New Roman" w:cs="Times New Roman"/>
          <w:b/>
          <w:bCs/>
          <w:color w:val="000000" w:themeColor="text1"/>
          <w:sz w:val="28"/>
          <w:szCs w:val="28"/>
        </w:rPr>
      </w:pPr>
      <w:r w:rsidRPr="008F4967">
        <w:rPr>
          <w:rFonts w:ascii="Times New Roman" w:hAnsi="Times New Roman" w:cs="Times New Roman"/>
          <w:b/>
          <w:bCs/>
          <w:color w:val="000000" w:themeColor="text1"/>
          <w:sz w:val="28"/>
          <w:szCs w:val="28"/>
        </w:rPr>
        <w:t>Q1. What</w:t>
      </w:r>
      <w:r w:rsidR="0015108B" w:rsidRPr="008F4967">
        <w:rPr>
          <w:rFonts w:ascii="Times New Roman" w:hAnsi="Times New Roman" w:cs="Times New Roman"/>
          <w:b/>
          <w:bCs/>
          <w:color w:val="000000" w:themeColor="text1"/>
          <w:sz w:val="28"/>
          <w:szCs w:val="28"/>
        </w:rPr>
        <w:t xml:space="preserve"> is Terraform? </w:t>
      </w:r>
    </w:p>
    <w:p w:rsidR="00762789" w:rsidRDefault="00762789" w:rsidP="006B46E2">
      <w:pPr>
        <w:pStyle w:val="Default"/>
        <w:spacing w:line="360" w:lineRule="auto"/>
        <w:jc w:val="both"/>
        <w:rPr>
          <w:rFonts w:ascii="Times New Roman" w:hAnsi="Times New Roman" w:cs="Times New Roman"/>
          <w:b/>
          <w:bCs/>
          <w:color w:val="000000" w:themeColor="text1"/>
          <w:sz w:val="28"/>
          <w:szCs w:val="28"/>
        </w:rPr>
      </w:pPr>
    </w:p>
    <w:p w:rsidR="00EC5D10" w:rsidRPr="00104363" w:rsidRDefault="00EC2603" w:rsidP="00104363">
      <w:pPr>
        <w:pStyle w:val="Default"/>
        <w:spacing w:line="360" w:lineRule="auto"/>
        <w:jc w:val="both"/>
        <w:rPr>
          <w:rFonts w:ascii="Times New Roman" w:hAnsi="Times New Roman" w:cs="Times New Roman"/>
          <w:b/>
          <w:bCs/>
          <w:color w:val="000000" w:themeColor="text1"/>
          <w:sz w:val="28"/>
          <w:szCs w:val="28"/>
        </w:rPr>
      </w:pPr>
      <w:r w:rsidRPr="00AD5CD2">
        <w:rPr>
          <w:rFonts w:ascii="Times New Roman" w:hAnsi="Times New Roman" w:cs="Times New Roman"/>
          <w:noProof/>
          <w:color w:val="000000" w:themeColor="text1"/>
        </w:rPr>
        <w:drawing>
          <wp:anchor distT="0" distB="0" distL="114300" distR="114300" simplePos="0" relativeHeight="251659264" behindDoc="0" locked="0" layoutInCell="1" allowOverlap="1">
            <wp:simplePos x="0" y="0"/>
            <wp:positionH relativeFrom="column">
              <wp:posOffset>718457</wp:posOffset>
            </wp:positionH>
            <wp:positionV relativeFrom="paragraph">
              <wp:posOffset>2166348</wp:posOffset>
            </wp:positionV>
            <wp:extent cx="4592955" cy="2154918"/>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592955" cy="2154918"/>
                    </a:xfrm>
                    <a:prstGeom prst="rect">
                      <a:avLst/>
                    </a:prstGeom>
                  </pic:spPr>
                </pic:pic>
              </a:graphicData>
            </a:graphic>
            <wp14:sizeRelH relativeFrom="margin">
              <wp14:pctWidth>0</wp14:pctWidth>
            </wp14:sizeRelH>
            <wp14:sizeRelV relativeFrom="margin">
              <wp14:pctHeight>0</wp14:pctHeight>
            </wp14:sizeRelV>
          </wp:anchor>
        </w:drawing>
      </w:r>
      <w:r w:rsidR="004E3D05" w:rsidRPr="00AD5CD2">
        <w:rPr>
          <w:rFonts w:ascii="Times New Roman" w:eastAsia="Times New Roman" w:hAnsi="Times New Roman" w:cs="Times New Roman"/>
          <w:color w:val="000000" w:themeColor="text1"/>
          <w:sz w:val="22"/>
          <w:szCs w:val="22"/>
        </w:rPr>
        <w:t xml:space="preserve">Terraform is an open source infrastructure as code software tool that allows DevOps engineers to programmatically provision the physical resources an application requires to </w:t>
      </w:r>
      <w:proofErr w:type="spellStart"/>
      <w:r w:rsidR="004E3D05" w:rsidRPr="00AD5CD2">
        <w:rPr>
          <w:rFonts w:ascii="Times New Roman" w:eastAsia="Times New Roman" w:hAnsi="Times New Roman" w:cs="Times New Roman"/>
          <w:color w:val="000000" w:themeColor="text1"/>
          <w:sz w:val="22"/>
          <w:szCs w:val="22"/>
        </w:rPr>
        <w:t>run.</w:t>
      </w:r>
      <w:r w:rsidR="00EC5D10" w:rsidRPr="00AD5CD2">
        <w:rPr>
          <w:rFonts w:ascii="Times New Roman" w:eastAsia="Times New Roman" w:hAnsi="Times New Roman" w:cs="Times New Roman"/>
          <w:color w:val="000000" w:themeColor="text1"/>
          <w:shd w:val="clear" w:color="auto" w:fill="FFFFFF"/>
        </w:rPr>
        <w:t>Terraform</w:t>
      </w:r>
      <w:proofErr w:type="spellEnd"/>
      <w:r w:rsidR="00EC5D10" w:rsidRPr="00AD5CD2">
        <w:rPr>
          <w:rFonts w:ascii="Times New Roman" w:eastAsia="Times New Roman" w:hAnsi="Times New Roman" w:cs="Times New Roman"/>
          <w:color w:val="000000" w:themeColor="text1"/>
          <w:shd w:val="clear" w:color="auto" w:fill="FFFFFF"/>
        </w:rPr>
        <w:t xml:space="preserve"> is a tool for building, changing, and versioning infrastructure safely and efficiently. Terraform can help with multi-cloud by having one workflow for all clouds. The infrastructure Terraform manages can be hosted on public clouds like Amazon Web Services, Microsoft Azure, and Google Cloud Platform, or on-</w:t>
      </w:r>
      <w:r w:rsidR="00BF0467" w:rsidRPr="00AD5CD2">
        <w:rPr>
          <w:rFonts w:ascii="Times New Roman" w:eastAsia="Times New Roman" w:hAnsi="Times New Roman" w:cs="Times New Roman"/>
          <w:color w:val="000000" w:themeColor="text1"/>
          <w:shd w:val="clear" w:color="auto" w:fill="FFFFFF"/>
        </w:rPr>
        <w:t>perm</w:t>
      </w:r>
      <w:r w:rsidR="00EC5D10" w:rsidRPr="00AD5CD2">
        <w:rPr>
          <w:rFonts w:ascii="Times New Roman" w:eastAsia="Times New Roman" w:hAnsi="Times New Roman" w:cs="Times New Roman"/>
          <w:color w:val="000000" w:themeColor="text1"/>
          <w:shd w:val="clear" w:color="auto" w:fill="FFFFFF"/>
        </w:rPr>
        <w:t xml:space="preserve"> in private clouds such as VMWare vSphere, OpenStack, or CloudStack. Terraform treats infrastructure as code (IaC) so you never have to worry about you infrastructure drifting away from its desired configuration.</w:t>
      </w:r>
    </w:p>
    <w:p w:rsidR="00D65BDF" w:rsidRPr="00AD5CD2" w:rsidRDefault="00D65BDF" w:rsidP="00233657">
      <w:pPr>
        <w:pStyle w:val="NormalWeb"/>
        <w:shd w:val="clear" w:color="auto" w:fill="FFFFFF"/>
        <w:spacing w:before="360" w:beforeAutospacing="0" w:after="360" w:afterAutospacing="0" w:line="360" w:lineRule="auto"/>
        <w:divId w:val="1963414372"/>
        <w:rPr>
          <w:color w:val="000000" w:themeColor="text1"/>
          <w:sz w:val="22"/>
          <w:szCs w:val="22"/>
        </w:rPr>
      </w:pPr>
      <w:r w:rsidRPr="00AD5CD2">
        <w:rPr>
          <w:color w:val="000000" w:themeColor="text1"/>
          <w:sz w:val="22"/>
          <w:szCs w:val="22"/>
        </w:rPr>
        <w:lastRenderedPageBreak/>
        <w:t>Terraform allows users to define their entire infrastructure simply by using configuration files and version control. When a command is given to deploy and run a server, database or load balancer, Terraform parses the code and translates it into an application programming interface (API) call to the resource provider. Because Terraform is open source, developers are always able to extend the tool's usefulness by writing new plugins or compiling different versions of existing plugins.</w:t>
      </w:r>
    </w:p>
    <w:p w:rsidR="00537F33" w:rsidRPr="00AD5CD2" w:rsidRDefault="000345D1" w:rsidP="00233657">
      <w:pPr>
        <w:pStyle w:val="NormalWeb"/>
        <w:shd w:val="clear" w:color="auto" w:fill="FFFFFF"/>
        <w:spacing w:before="360" w:beforeAutospacing="0" w:after="360" w:afterAutospacing="0" w:line="360" w:lineRule="auto"/>
        <w:divId w:val="1963414372"/>
        <w:rPr>
          <w:color w:val="000000" w:themeColor="text1"/>
          <w:sz w:val="22"/>
          <w:szCs w:val="22"/>
        </w:rPr>
      </w:pPr>
      <w:r w:rsidRPr="00AD5CD2">
        <w:rPr>
          <w:noProof/>
          <w:color w:val="000000" w:themeColor="text1"/>
          <w:sz w:val="22"/>
          <w:szCs w:val="22"/>
        </w:rPr>
        <w:drawing>
          <wp:anchor distT="0" distB="0" distL="114300" distR="114300" simplePos="0" relativeHeight="251660288" behindDoc="0" locked="0" layoutInCell="1" allowOverlap="1">
            <wp:simplePos x="0" y="0"/>
            <wp:positionH relativeFrom="column">
              <wp:posOffset>130175</wp:posOffset>
            </wp:positionH>
            <wp:positionV relativeFrom="paragraph">
              <wp:posOffset>78105</wp:posOffset>
            </wp:positionV>
            <wp:extent cx="5627370" cy="26562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916" r="4393"/>
                    <a:stretch/>
                  </pic:blipFill>
                  <pic:spPr bwMode="auto">
                    <a:xfrm>
                      <a:off x="0" y="0"/>
                      <a:ext cx="5627370" cy="2656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D65BDF" w:rsidRPr="00AD5CD2" w:rsidRDefault="00D65BDF" w:rsidP="00233657">
      <w:pPr>
        <w:pStyle w:val="NormalWeb"/>
        <w:shd w:val="clear" w:color="auto" w:fill="FFFFFF"/>
        <w:spacing w:before="360" w:beforeAutospacing="0" w:after="360" w:afterAutospacing="0" w:line="360" w:lineRule="auto"/>
        <w:divId w:val="1963414372"/>
        <w:rPr>
          <w:color w:val="000000" w:themeColor="text1"/>
          <w:sz w:val="22"/>
          <w:szCs w:val="22"/>
        </w:rPr>
      </w:pPr>
      <w:r w:rsidRPr="00AD5CD2">
        <w:rPr>
          <w:color w:val="000000" w:themeColor="text1"/>
          <w:sz w:val="22"/>
          <w:szCs w:val="22"/>
        </w:rPr>
        <w:t>Terraform has two important components: Terraform Core and Terraform Plugins.</w:t>
      </w:r>
    </w:p>
    <w:p w:rsidR="00D65BDF" w:rsidRPr="00AD5CD2" w:rsidRDefault="00D65BDF" w:rsidP="00233657">
      <w:pPr>
        <w:pStyle w:val="NormalWeb"/>
        <w:shd w:val="clear" w:color="auto" w:fill="FFFFFF"/>
        <w:spacing w:before="360" w:beforeAutospacing="0" w:after="360" w:afterAutospacing="0" w:line="360" w:lineRule="auto"/>
        <w:divId w:val="1963414372"/>
        <w:rPr>
          <w:color w:val="000000" w:themeColor="text1"/>
          <w:sz w:val="22"/>
          <w:szCs w:val="22"/>
        </w:rPr>
      </w:pPr>
      <w:r w:rsidRPr="00AD5CD2">
        <w:rPr>
          <w:color w:val="000000" w:themeColor="text1"/>
          <w:sz w:val="22"/>
          <w:szCs w:val="22"/>
        </w:rPr>
        <w:t>Terraform Core oversees the reading and interpolation of resource plan executions, resource graphs, </w:t>
      </w:r>
      <w:hyperlink r:id="rId7" w:tgtFrame="_top" w:history="1">
        <w:r w:rsidRPr="00AD5CD2">
          <w:rPr>
            <w:rStyle w:val="Hyperlink"/>
            <w:color w:val="000000" w:themeColor="text1"/>
            <w:sz w:val="22"/>
            <w:szCs w:val="22"/>
          </w:rPr>
          <w:t>state management</w:t>
        </w:r>
      </w:hyperlink>
      <w:r w:rsidRPr="00AD5CD2">
        <w:rPr>
          <w:color w:val="000000" w:themeColor="text1"/>
          <w:sz w:val="22"/>
          <w:szCs w:val="22"/>
        </w:rPr>
        <w:t> features and configuration files. Core is composed of compiled binaries written in the </w:t>
      </w:r>
      <w:hyperlink r:id="rId8" w:tgtFrame="_top" w:history="1">
        <w:r w:rsidRPr="00AD5CD2">
          <w:rPr>
            <w:rStyle w:val="Hyperlink"/>
            <w:color w:val="000000" w:themeColor="text1"/>
            <w:sz w:val="22"/>
            <w:szCs w:val="22"/>
          </w:rPr>
          <w:t>Go</w:t>
        </w:r>
      </w:hyperlink>
      <w:r w:rsidRPr="00AD5CD2">
        <w:rPr>
          <w:color w:val="000000" w:themeColor="text1"/>
          <w:sz w:val="22"/>
          <w:szCs w:val="22"/>
        </w:rPr>
        <w:t> programming language. Each compiled binary acts as a command-line interface (CLI) for communicating with plugins through remote procedure calls (RPC).</w:t>
      </w:r>
    </w:p>
    <w:p w:rsidR="00D65BDF" w:rsidRPr="00AD5CD2" w:rsidRDefault="00D65BDF" w:rsidP="00233657">
      <w:pPr>
        <w:pStyle w:val="NormalWeb"/>
        <w:shd w:val="clear" w:color="auto" w:fill="FFFFFF"/>
        <w:spacing w:before="360" w:beforeAutospacing="0" w:after="360" w:afterAutospacing="0" w:line="360" w:lineRule="auto"/>
        <w:divId w:val="1963414372"/>
        <w:rPr>
          <w:color w:val="000000" w:themeColor="text1"/>
          <w:sz w:val="22"/>
          <w:szCs w:val="22"/>
        </w:rPr>
      </w:pPr>
      <w:r w:rsidRPr="00AD5CD2">
        <w:rPr>
          <w:color w:val="000000" w:themeColor="text1"/>
          <w:sz w:val="22"/>
          <w:szCs w:val="22"/>
        </w:rPr>
        <w:t>Terraform Plugins are responsible for defining resources for specific services. This includes authenticating infrastructure providers and initializing the libraries used to make API calls. Terraform Plugins are written in Go as executable binaries that can either be used as a specific service or as a </w:t>
      </w:r>
      <w:hyperlink r:id="rId9" w:tgtFrame="_top" w:history="1">
        <w:r w:rsidRPr="00F34590">
          <w:rPr>
            <w:rStyle w:val="Hyperlink"/>
            <w:color w:val="000000" w:themeColor="text1"/>
            <w:sz w:val="22"/>
            <w:szCs w:val="22"/>
            <w:u w:val="none"/>
          </w:rPr>
          <w:t>provisioner</w:t>
        </w:r>
      </w:hyperlink>
      <w:r w:rsidRPr="00AD5CD2">
        <w:rPr>
          <w:color w:val="000000" w:themeColor="text1"/>
          <w:sz w:val="22"/>
          <w:szCs w:val="22"/>
        </w:rPr>
        <w:t>. (Provisioner plugins are used to execute commands for a designated resource.)</w:t>
      </w:r>
    </w:p>
    <w:p w:rsidR="00D65BDF" w:rsidRPr="00AD5CD2" w:rsidRDefault="00D65BDF" w:rsidP="00233657">
      <w:pPr>
        <w:spacing w:line="360" w:lineRule="auto"/>
        <w:divId w:val="429470386"/>
        <w:rPr>
          <w:rFonts w:ascii="Times New Roman" w:hAnsi="Times New Roman" w:cs="Times New Roman"/>
          <w:color w:val="000000" w:themeColor="text1"/>
        </w:rPr>
      </w:pPr>
    </w:p>
    <w:p w:rsidR="0015108B" w:rsidRPr="00AD5CD2" w:rsidRDefault="0015108B" w:rsidP="00233657">
      <w:pPr>
        <w:pStyle w:val="Default"/>
        <w:spacing w:line="360" w:lineRule="auto"/>
        <w:jc w:val="both"/>
        <w:rPr>
          <w:rFonts w:ascii="Times New Roman" w:hAnsi="Times New Roman" w:cs="Times New Roman"/>
          <w:color w:val="000000" w:themeColor="text1"/>
          <w:sz w:val="22"/>
          <w:szCs w:val="22"/>
        </w:rPr>
      </w:pPr>
    </w:p>
    <w:p w:rsidR="0015108B" w:rsidRPr="00AD5CD2" w:rsidRDefault="0015108B" w:rsidP="00233657">
      <w:pPr>
        <w:pStyle w:val="Default"/>
        <w:spacing w:line="360" w:lineRule="auto"/>
        <w:ind w:left="720"/>
        <w:jc w:val="both"/>
        <w:rPr>
          <w:rFonts w:ascii="Times New Roman" w:hAnsi="Times New Roman" w:cs="Times New Roman"/>
          <w:color w:val="000000" w:themeColor="text1"/>
          <w:sz w:val="22"/>
          <w:szCs w:val="22"/>
        </w:rPr>
      </w:pPr>
    </w:p>
    <w:p w:rsidR="00F34590" w:rsidRDefault="00270B41" w:rsidP="00F34590">
      <w:pPr>
        <w:pStyle w:val="Default"/>
        <w:spacing w:line="360" w:lineRule="auto"/>
        <w:jc w:val="both"/>
        <w:rPr>
          <w:rFonts w:ascii="Times New Roman" w:hAnsi="Times New Roman" w:cs="Times New Roman"/>
          <w:b/>
          <w:bCs/>
          <w:color w:val="000000" w:themeColor="text1"/>
          <w:sz w:val="28"/>
          <w:szCs w:val="28"/>
        </w:rPr>
      </w:pPr>
      <w:r w:rsidRPr="00F34590">
        <w:rPr>
          <w:rFonts w:ascii="Times New Roman" w:hAnsi="Times New Roman" w:cs="Times New Roman"/>
          <w:b/>
          <w:bCs/>
          <w:color w:val="000000" w:themeColor="text1"/>
          <w:sz w:val="28"/>
          <w:szCs w:val="28"/>
        </w:rPr>
        <w:lastRenderedPageBreak/>
        <w:t>Q2. What</w:t>
      </w:r>
      <w:r w:rsidR="0015108B" w:rsidRPr="00F34590">
        <w:rPr>
          <w:rFonts w:ascii="Times New Roman" w:hAnsi="Times New Roman" w:cs="Times New Roman"/>
          <w:b/>
          <w:bCs/>
          <w:color w:val="000000" w:themeColor="text1"/>
          <w:sz w:val="28"/>
          <w:szCs w:val="28"/>
        </w:rPr>
        <w:t xml:space="preserve"> is Infrastructure as a Code (IaC) ?</w:t>
      </w:r>
    </w:p>
    <w:p w:rsidR="00DD3162" w:rsidRDefault="00DD3162" w:rsidP="00F34590">
      <w:pPr>
        <w:pStyle w:val="Default"/>
        <w:spacing w:line="360" w:lineRule="auto"/>
        <w:jc w:val="both"/>
        <w:rPr>
          <w:rFonts w:ascii="Times New Roman" w:hAnsi="Times New Roman" w:cs="Times New Roman"/>
          <w:b/>
          <w:bCs/>
          <w:color w:val="000000" w:themeColor="text1"/>
          <w:sz w:val="28"/>
          <w:szCs w:val="28"/>
        </w:rPr>
      </w:pPr>
    </w:p>
    <w:p w:rsidR="000A4B61" w:rsidRPr="00F34590" w:rsidRDefault="000A4B61" w:rsidP="00F34590">
      <w:pPr>
        <w:pStyle w:val="Default"/>
        <w:spacing w:line="360" w:lineRule="auto"/>
        <w:jc w:val="both"/>
        <w:rPr>
          <w:rFonts w:ascii="Times New Roman" w:hAnsi="Times New Roman" w:cs="Times New Roman"/>
          <w:b/>
          <w:bCs/>
          <w:color w:val="000000" w:themeColor="text1"/>
          <w:sz w:val="28"/>
          <w:szCs w:val="28"/>
        </w:rPr>
      </w:pPr>
      <w:r w:rsidRPr="00AD5CD2">
        <w:rPr>
          <w:rFonts w:ascii="Times New Roman" w:eastAsia="Times New Roman" w:hAnsi="Times New Roman" w:cs="Times New Roman"/>
          <w:color w:val="000000" w:themeColor="text1"/>
          <w:sz w:val="22"/>
          <w:szCs w:val="22"/>
          <w:shd w:val="clear" w:color="auto" w:fill="FFFFFF"/>
        </w:rPr>
        <w:t>Infrastructure as code is an IT practice that manages an application's underlying IT infrastructure through programming. This approach to resource allocation allows developers to logically manage, monitor and provision resources -- as opposed to requiring that an operations team manually configure each required resource.</w:t>
      </w:r>
    </w:p>
    <w:p w:rsidR="00D93550" w:rsidRPr="00AD5CD2" w:rsidRDefault="00DD3162" w:rsidP="00233657">
      <w:pPr>
        <w:pStyle w:val="Default"/>
        <w:spacing w:line="360" w:lineRule="auto"/>
        <w:ind w:left="720"/>
        <w:jc w:val="both"/>
        <w:rPr>
          <w:rFonts w:ascii="Times New Roman" w:eastAsia="Times New Roman" w:hAnsi="Times New Roman" w:cs="Times New Roman"/>
          <w:color w:val="000000" w:themeColor="text1"/>
          <w:sz w:val="22"/>
          <w:szCs w:val="22"/>
          <w:shd w:val="clear" w:color="auto" w:fill="FFFFFF"/>
        </w:rPr>
      </w:pPr>
      <w:r w:rsidRPr="00AD5CD2">
        <w:rPr>
          <w:rFonts w:ascii="Times New Roman" w:eastAsia="Times New Roman" w:hAnsi="Times New Roman" w:cs="Times New Roman"/>
          <w:noProof/>
          <w:color w:val="000000" w:themeColor="text1"/>
          <w:sz w:val="22"/>
          <w:szCs w:val="22"/>
        </w:rPr>
        <w:drawing>
          <wp:anchor distT="0" distB="0" distL="114300" distR="114300" simplePos="0" relativeHeight="251661312" behindDoc="0" locked="0" layoutInCell="1" allowOverlap="1">
            <wp:simplePos x="0" y="0"/>
            <wp:positionH relativeFrom="column">
              <wp:posOffset>337185</wp:posOffset>
            </wp:positionH>
            <wp:positionV relativeFrom="paragraph">
              <wp:posOffset>208915</wp:posOffset>
            </wp:positionV>
            <wp:extent cx="5050790" cy="301434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050790" cy="3014345"/>
                    </a:xfrm>
                    <a:prstGeom prst="rect">
                      <a:avLst/>
                    </a:prstGeom>
                  </pic:spPr>
                </pic:pic>
              </a:graphicData>
            </a:graphic>
            <wp14:sizeRelH relativeFrom="margin">
              <wp14:pctWidth>0</wp14:pctWidth>
            </wp14:sizeRelH>
            <wp14:sizeRelV relativeFrom="margin">
              <wp14:pctHeight>0</wp14:pctHeight>
            </wp14:sizeRelV>
          </wp:anchor>
        </w:drawing>
      </w:r>
    </w:p>
    <w:p w:rsidR="00DD3162" w:rsidRDefault="00DD3162" w:rsidP="00233657">
      <w:pPr>
        <w:pStyle w:val="Default"/>
        <w:spacing w:line="360" w:lineRule="auto"/>
        <w:ind w:left="720"/>
        <w:jc w:val="both"/>
        <w:rPr>
          <w:rFonts w:ascii="Times New Roman" w:eastAsia="Times New Roman" w:hAnsi="Times New Roman" w:cs="Times New Roman"/>
          <w:color w:val="000000" w:themeColor="text1"/>
          <w:sz w:val="22"/>
          <w:szCs w:val="22"/>
          <w:shd w:val="clear" w:color="auto" w:fill="FFFFFF"/>
        </w:rPr>
      </w:pPr>
    </w:p>
    <w:p w:rsidR="00DD3162" w:rsidRDefault="00DD3162" w:rsidP="00233657">
      <w:pPr>
        <w:pStyle w:val="Default"/>
        <w:spacing w:line="360" w:lineRule="auto"/>
        <w:ind w:left="720"/>
        <w:jc w:val="both"/>
        <w:rPr>
          <w:rFonts w:ascii="Times New Roman" w:eastAsia="Times New Roman" w:hAnsi="Times New Roman" w:cs="Times New Roman"/>
          <w:color w:val="000000" w:themeColor="text1"/>
          <w:sz w:val="22"/>
          <w:szCs w:val="22"/>
          <w:shd w:val="clear" w:color="auto" w:fill="FFFFFF"/>
        </w:rPr>
      </w:pPr>
    </w:p>
    <w:p w:rsidR="008510F4" w:rsidRPr="00AD5CD2" w:rsidRDefault="008510F4" w:rsidP="00233657">
      <w:pPr>
        <w:pStyle w:val="Default"/>
        <w:spacing w:line="360" w:lineRule="auto"/>
        <w:ind w:left="720"/>
        <w:jc w:val="both"/>
        <w:rPr>
          <w:rFonts w:ascii="Times New Roman" w:eastAsia="Times New Roman" w:hAnsi="Times New Roman" w:cs="Times New Roman"/>
          <w:color w:val="000000" w:themeColor="text1"/>
          <w:sz w:val="22"/>
          <w:szCs w:val="22"/>
          <w:shd w:val="clear" w:color="auto" w:fill="FFFFFF"/>
        </w:rPr>
      </w:pPr>
    </w:p>
    <w:p w:rsidR="00D93550" w:rsidRPr="00AD5CD2" w:rsidRDefault="00D93550" w:rsidP="00233657">
      <w:pPr>
        <w:pStyle w:val="Default"/>
        <w:shd w:val="clear" w:color="auto" w:fill="FFFFFF"/>
        <w:spacing w:line="360" w:lineRule="auto"/>
        <w:divId w:val="173082641"/>
        <w:rPr>
          <w:rFonts w:ascii="Times New Roman" w:hAnsi="Times New Roman" w:cs="Times New Roman"/>
          <w:color w:val="000000" w:themeColor="text1"/>
          <w:sz w:val="22"/>
          <w:szCs w:val="22"/>
        </w:rPr>
      </w:pPr>
      <w:r w:rsidRPr="00AD5CD2">
        <w:rPr>
          <w:rFonts w:ascii="Times New Roman" w:hAnsi="Times New Roman" w:cs="Times New Roman"/>
          <w:color w:val="000000" w:themeColor="text1"/>
          <w:sz w:val="22"/>
          <w:szCs w:val="22"/>
        </w:rPr>
        <w:t>Infrastructure as Code (IaC) is the managing and provisioning of infrastructure through code instead of through manual processes.</w:t>
      </w:r>
    </w:p>
    <w:p w:rsidR="00D93550" w:rsidRPr="00AD5CD2" w:rsidRDefault="00D93550" w:rsidP="00233657">
      <w:pPr>
        <w:pStyle w:val="Default"/>
        <w:shd w:val="clear" w:color="auto" w:fill="FFFFFF"/>
        <w:spacing w:line="360" w:lineRule="auto"/>
        <w:divId w:val="173082641"/>
        <w:rPr>
          <w:rFonts w:ascii="Times New Roman" w:hAnsi="Times New Roman" w:cs="Times New Roman"/>
          <w:color w:val="000000" w:themeColor="text1"/>
          <w:sz w:val="22"/>
          <w:szCs w:val="22"/>
        </w:rPr>
      </w:pPr>
      <w:r w:rsidRPr="00AD5CD2">
        <w:rPr>
          <w:rFonts w:ascii="Times New Roman" w:hAnsi="Times New Roman" w:cs="Times New Roman"/>
          <w:color w:val="000000" w:themeColor="text1"/>
          <w:sz w:val="22"/>
          <w:szCs w:val="22"/>
        </w:rPr>
        <w:t>With IaC, configuration files are created that contain your infrastructure specifications, which makes it easier to edit and distribute configurations. It also ensures that you provision the same environment every time.</w:t>
      </w:r>
    </w:p>
    <w:p w:rsidR="00D93550" w:rsidRPr="00AD5CD2" w:rsidRDefault="00D93550" w:rsidP="00233657">
      <w:pPr>
        <w:pStyle w:val="Default"/>
        <w:spacing w:line="360" w:lineRule="auto"/>
        <w:ind w:left="720"/>
        <w:jc w:val="both"/>
        <w:rPr>
          <w:rFonts w:ascii="Times New Roman" w:hAnsi="Times New Roman" w:cs="Times New Roman"/>
          <w:color w:val="000000" w:themeColor="text1"/>
          <w:sz w:val="22"/>
          <w:szCs w:val="22"/>
        </w:rPr>
      </w:pPr>
    </w:p>
    <w:p w:rsidR="0015108B" w:rsidRDefault="0015108B" w:rsidP="00233657">
      <w:pPr>
        <w:pStyle w:val="Default"/>
        <w:spacing w:line="360" w:lineRule="auto"/>
        <w:ind w:left="720"/>
        <w:jc w:val="both"/>
        <w:rPr>
          <w:rFonts w:ascii="Times New Roman" w:hAnsi="Times New Roman" w:cs="Times New Roman"/>
          <w:color w:val="000000" w:themeColor="text1"/>
          <w:sz w:val="22"/>
          <w:szCs w:val="22"/>
        </w:rPr>
      </w:pPr>
    </w:p>
    <w:p w:rsidR="00DD3162" w:rsidRDefault="00DD3162" w:rsidP="00233657">
      <w:pPr>
        <w:pStyle w:val="Default"/>
        <w:spacing w:line="360" w:lineRule="auto"/>
        <w:ind w:left="720"/>
        <w:jc w:val="both"/>
        <w:rPr>
          <w:rFonts w:ascii="Times New Roman" w:hAnsi="Times New Roman" w:cs="Times New Roman"/>
          <w:color w:val="000000" w:themeColor="text1"/>
          <w:sz w:val="22"/>
          <w:szCs w:val="22"/>
        </w:rPr>
      </w:pPr>
    </w:p>
    <w:p w:rsidR="00DD3162" w:rsidRDefault="00DD3162" w:rsidP="00233657">
      <w:pPr>
        <w:pStyle w:val="Default"/>
        <w:spacing w:line="360" w:lineRule="auto"/>
        <w:ind w:left="720"/>
        <w:jc w:val="both"/>
        <w:rPr>
          <w:rFonts w:ascii="Times New Roman" w:hAnsi="Times New Roman" w:cs="Times New Roman"/>
          <w:color w:val="000000" w:themeColor="text1"/>
          <w:sz w:val="22"/>
          <w:szCs w:val="22"/>
        </w:rPr>
      </w:pPr>
    </w:p>
    <w:p w:rsidR="00DD3162" w:rsidRDefault="00DD3162" w:rsidP="00233657">
      <w:pPr>
        <w:pStyle w:val="Default"/>
        <w:spacing w:line="360" w:lineRule="auto"/>
        <w:ind w:left="720"/>
        <w:jc w:val="both"/>
        <w:rPr>
          <w:rFonts w:ascii="Times New Roman" w:hAnsi="Times New Roman" w:cs="Times New Roman"/>
          <w:color w:val="000000" w:themeColor="text1"/>
          <w:sz w:val="22"/>
          <w:szCs w:val="22"/>
        </w:rPr>
      </w:pPr>
    </w:p>
    <w:p w:rsidR="00DD3162" w:rsidRDefault="00DD3162" w:rsidP="00233657">
      <w:pPr>
        <w:pStyle w:val="Default"/>
        <w:spacing w:line="360" w:lineRule="auto"/>
        <w:ind w:left="720"/>
        <w:jc w:val="both"/>
        <w:rPr>
          <w:rFonts w:ascii="Times New Roman" w:hAnsi="Times New Roman" w:cs="Times New Roman"/>
          <w:color w:val="000000" w:themeColor="text1"/>
          <w:sz w:val="22"/>
          <w:szCs w:val="22"/>
        </w:rPr>
      </w:pPr>
    </w:p>
    <w:p w:rsidR="00DD3162" w:rsidRDefault="00DD3162" w:rsidP="00233657">
      <w:pPr>
        <w:pStyle w:val="Default"/>
        <w:spacing w:line="360" w:lineRule="auto"/>
        <w:ind w:left="720"/>
        <w:jc w:val="both"/>
        <w:rPr>
          <w:rFonts w:ascii="Times New Roman" w:hAnsi="Times New Roman" w:cs="Times New Roman"/>
          <w:color w:val="000000" w:themeColor="text1"/>
          <w:sz w:val="22"/>
          <w:szCs w:val="22"/>
        </w:rPr>
      </w:pPr>
    </w:p>
    <w:p w:rsidR="0015108B" w:rsidRDefault="00185715" w:rsidP="00185715">
      <w:pPr>
        <w:pStyle w:val="Default"/>
        <w:spacing w:line="360" w:lineRule="auto"/>
        <w:jc w:val="both"/>
        <w:rPr>
          <w:rFonts w:ascii="Times New Roman" w:hAnsi="Times New Roman" w:cs="Times New Roman"/>
          <w:b/>
          <w:bCs/>
          <w:color w:val="000000" w:themeColor="text1"/>
          <w:sz w:val="28"/>
          <w:szCs w:val="28"/>
        </w:rPr>
      </w:pPr>
      <w:r w:rsidRPr="00C33CF5">
        <w:rPr>
          <w:rFonts w:ascii="Times New Roman" w:hAnsi="Times New Roman" w:cs="Times New Roman"/>
          <w:b/>
          <w:bCs/>
          <w:color w:val="000000" w:themeColor="text1"/>
          <w:sz w:val="28"/>
          <w:szCs w:val="28"/>
        </w:rPr>
        <w:lastRenderedPageBreak/>
        <w:t xml:space="preserve">Q3. </w:t>
      </w:r>
      <w:r w:rsidR="0015108B" w:rsidRPr="00C33CF5">
        <w:rPr>
          <w:rFonts w:ascii="Times New Roman" w:hAnsi="Times New Roman" w:cs="Times New Roman"/>
          <w:b/>
          <w:bCs/>
          <w:color w:val="000000" w:themeColor="text1"/>
          <w:sz w:val="28"/>
          <w:szCs w:val="28"/>
        </w:rPr>
        <w:t>Perform an experiment, to understand Terraform lifecycle, core concepts/terminologies and install it on a Linux Machine.</w:t>
      </w: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r w:rsidRPr="00B63B07">
        <w:rPr>
          <w:rFonts w:ascii="Arial" w:eastAsia="Times New Roman" w:hAnsi="Arial" w:cs="Arial"/>
          <w:b/>
          <w:bCs/>
          <w:color w:val="222222"/>
          <w:sz w:val="20"/>
          <w:szCs w:val="20"/>
          <w:u w:val="single"/>
        </w:rPr>
        <w:t>Step - 1 Create an IAM role to provision EC2 instance in AWS </w:t>
      </w: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r w:rsidRPr="00B63B07">
        <w:rPr>
          <w:rFonts w:ascii="Arial" w:eastAsia="Times New Roman" w:hAnsi="Arial" w:cs="Arial"/>
          <w:color w:val="222222"/>
          <w:sz w:val="20"/>
          <w:szCs w:val="20"/>
        </w:rPr>
        <w:t>Go to AWS console, click on IAM</w:t>
      </w: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r w:rsidRPr="00B63B07">
        <w:rPr>
          <w:rFonts w:ascii="Courier New" w:eastAsia="Times New Roman" w:hAnsi="Courier New" w:cs="Courier New"/>
          <w:color w:val="222222"/>
          <w:sz w:val="16"/>
          <w:szCs w:val="16"/>
          <w:shd w:val="clear" w:color="auto" w:fill="FFFFFF"/>
        </w:rPr>
        <w:br/>
      </w:r>
    </w:p>
    <w:p w:rsidR="00615424" w:rsidRPr="00B63B07" w:rsidRDefault="00FA2D61" w:rsidP="00FE3E3D">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673600" behindDoc="0" locked="0" layoutInCell="1" allowOverlap="1">
            <wp:simplePos x="0" y="0"/>
            <wp:positionH relativeFrom="column">
              <wp:posOffset>0</wp:posOffset>
            </wp:positionH>
            <wp:positionV relativeFrom="paragraph">
              <wp:posOffset>141605</wp:posOffset>
            </wp:positionV>
            <wp:extent cx="5943600" cy="33680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anchor>
        </w:drawing>
      </w:r>
    </w:p>
    <w:p w:rsidR="00615424" w:rsidRPr="00B63B07" w:rsidRDefault="00615424" w:rsidP="00FE3E3D">
      <w:pPr>
        <w:shd w:val="clear" w:color="auto" w:fill="FFFFFF"/>
        <w:spacing w:after="0" w:line="240" w:lineRule="auto"/>
        <w:jc w:val="center"/>
        <w:rPr>
          <w:rFonts w:ascii="Arial" w:eastAsia="Times New Roman" w:hAnsi="Arial" w:cs="Arial"/>
          <w:color w:val="222222"/>
          <w:sz w:val="20"/>
          <w:szCs w:val="20"/>
        </w:rPr>
      </w:pPr>
    </w:p>
    <w:p w:rsidR="00615424" w:rsidRPr="00B63B07" w:rsidRDefault="00615424" w:rsidP="00FE3E3D">
      <w:pPr>
        <w:shd w:val="clear" w:color="auto" w:fill="FFFFFF"/>
        <w:spacing w:after="0" w:line="240" w:lineRule="auto"/>
        <w:jc w:val="center"/>
        <w:rPr>
          <w:rFonts w:ascii="Arial" w:eastAsia="Times New Roman" w:hAnsi="Arial" w:cs="Arial"/>
          <w:color w:val="222222"/>
          <w:sz w:val="20"/>
          <w:szCs w:val="20"/>
        </w:rPr>
      </w:pP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r w:rsidRPr="00B63B07">
        <w:rPr>
          <w:rFonts w:ascii="Arial" w:eastAsia="Times New Roman" w:hAnsi="Arial" w:cs="Arial"/>
          <w:color w:val="222222"/>
          <w:sz w:val="20"/>
          <w:szCs w:val="20"/>
        </w:rPr>
        <w:t>Select AWS service, EC2, Click on Next Permissions</w:t>
      </w:r>
    </w:p>
    <w:p w:rsidR="00615424" w:rsidRPr="00B63B07" w:rsidRDefault="000266AF" w:rsidP="00FE3E3D">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674624" behindDoc="0" locked="0" layoutInCell="1" allowOverlap="1">
            <wp:simplePos x="0" y="0"/>
            <wp:positionH relativeFrom="column">
              <wp:posOffset>-196215</wp:posOffset>
            </wp:positionH>
            <wp:positionV relativeFrom="paragraph">
              <wp:posOffset>219710</wp:posOffset>
            </wp:positionV>
            <wp:extent cx="5943600" cy="27654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5425"/>
                    </a:xfrm>
                    <a:prstGeom prst="rect">
                      <a:avLst/>
                    </a:prstGeom>
                  </pic:spPr>
                </pic:pic>
              </a:graphicData>
            </a:graphic>
          </wp:anchor>
        </w:drawing>
      </w:r>
    </w:p>
    <w:p w:rsidR="00615424" w:rsidRPr="00B63B07" w:rsidRDefault="00615424" w:rsidP="00FE3E3D">
      <w:pPr>
        <w:shd w:val="clear" w:color="auto" w:fill="FFFFFF"/>
        <w:spacing w:after="0" w:line="240" w:lineRule="auto"/>
        <w:jc w:val="center"/>
        <w:rPr>
          <w:rFonts w:ascii="Arial" w:eastAsia="Times New Roman" w:hAnsi="Arial" w:cs="Arial"/>
          <w:color w:val="222222"/>
          <w:sz w:val="20"/>
          <w:szCs w:val="20"/>
        </w:rPr>
      </w:pPr>
    </w:p>
    <w:p w:rsidR="00615424" w:rsidRPr="00B63B07" w:rsidRDefault="00615424" w:rsidP="00FE3E3D">
      <w:pPr>
        <w:shd w:val="clear" w:color="auto" w:fill="FFFFFF"/>
        <w:spacing w:after="0" w:line="240" w:lineRule="auto"/>
        <w:jc w:val="center"/>
        <w:rPr>
          <w:rFonts w:ascii="Arial" w:eastAsia="Times New Roman" w:hAnsi="Arial" w:cs="Arial"/>
          <w:color w:val="222222"/>
          <w:sz w:val="20"/>
          <w:szCs w:val="20"/>
        </w:rPr>
      </w:pP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r w:rsidRPr="00B63B07">
        <w:rPr>
          <w:rFonts w:ascii="Arial" w:eastAsia="Times New Roman" w:hAnsi="Arial" w:cs="Arial"/>
          <w:color w:val="222222"/>
          <w:sz w:val="20"/>
          <w:szCs w:val="20"/>
        </w:rPr>
        <w:t>Type EC2 and choose AmazonEC2FullAccess as policy</w:t>
      </w:r>
    </w:p>
    <w:p w:rsidR="00615424" w:rsidRPr="00B63B07" w:rsidRDefault="001C3F63" w:rsidP="00FE3E3D">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675648" behindDoc="0" locked="0" layoutInCell="1" allowOverlap="1">
            <wp:simplePos x="0" y="0"/>
            <wp:positionH relativeFrom="column">
              <wp:posOffset>0</wp:posOffset>
            </wp:positionH>
            <wp:positionV relativeFrom="paragraph">
              <wp:posOffset>290830</wp:posOffset>
            </wp:positionV>
            <wp:extent cx="5943600"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14:sizeRelV relativeFrom="margin">
              <wp14:pctHeight>0</wp14:pctHeight>
            </wp14:sizeRelV>
          </wp:anchor>
        </w:drawing>
      </w: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r w:rsidRPr="00B63B07">
        <w:rPr>
          <w:rFonts w:ascii="Arial" w:eastAsia="Times New Roman" w:hAnsi="Arial" w:cs="Arial"/>
          <w:color w:val="222222"/>
          <w:sz w:val="20"/>
          <w:szCs w:val="20"/>
        </w:rPr>
        <w:t>Click on Next tags, Next Review</w:t>
      </w: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r w:rsidRPr="00B63B07">
        <w:rPr>
          <w:rFonts w:ascii="Arial" w:eastAsia="Times New Roman" w:hAnsi="Arial" w:cs="Arial"/>
          <w:color w:val="222222"/>
          <w:sz w:val="20"/>
          <w:szCs w:val="20"/>
        </w:rPr>
        <w:t>give some role name and click on Create role.</w:t>
      </w: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p>
    <w:p w:rsidR="00615424" w:rsidRPr="00B63B07" w:rsidRDefault="007A1E97" w:rsidP="00FE3E3D">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676672" behindDoc="0" locked="0" layoutInCell="1" allowOverlap="1">
            <wp:simplePos x="0" y="0"/>
            <wp:positionH relativeFrom="column">
              <wp:posOffset>0</wp:posOffset>
            </wp:positionH>
            <wp:positionV relativeFrom="paragraph">
              <wp:posOffset>141605</wp:posOffset>
            </wp:positionV>
            <wp:extent cx="5943600" cy="3062605"/>
            <wp:effectExtent l="0" t="0" r="0" b="444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5943600" cy="3062605"/>
                    </a:xfrm>
                    <a:prstGeom prst="rect">
                      <a:avLst/>
                    </a:prstGeom>
                  </pic:spPr>
                </pic:pic>
              </a:graphicData>
            </a:graphic>
          </wp:anchor>
        </w:drawing>
      </w: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p>
    <w:p w:rsidR="00615424" w:rsidRPr="00B63B07" w:rsidRDefault="00615424" w:rsidP="00FE3E3D">
      <w:pPr>
        <w:shd w:val="clear" w:color="auto" w:fill="FFFFFF"/>
        <w:spacing w:after="0" w:line="240" w:lineRule="auto"/>
        <w:rPr>
          <w:rFonts w:ascii="Arial" w:eastAsia="Times New Roman" w:hAnsi="Arial" w:cs="Arial"/>
          <w:color w:val="222222"/>
          <w:sz w:val="20"/>
          <w:szCs w:val="20"/>
        </w:rPr>
      </w:pPr>
    </w:p>
    <w:p w:rsidR="009D2950" w:rsidRDefault="009D2950" w:rsidP="00FE3E3D">
      <w:pPr>
        <w:rPr>
          <w:rFonts w:ascii="Times New Roman" w:hAnsi="Times New Roman" w:cs="Times New Roman"/>
          <w:color w:val="000000" w:themeColor="text1"/>
          <w:sz w:val="24"/>
          <w:szCs w:val="24"/>
        </w:rPr>
      </w:pPr>
    </w:p>
    <w:p w:rsidR="009D2950" w:rsidRPr="005A55E2" w:rsidRDefault="005A55E2" w:rsidP="00FE3E3D">
      <w:pPr>
        <w:rPr>
          <w:rFonts w:ascii="Times New Roman" w:hAnsi="Times New Roman" w:cs="Times New Roman"/>
          <w:b/>
          <w:bCs/>
          <w:color w:val="000000" w:themeColor="text1"/>
          <w:sz w:val="24"/>
          <w:szCs w:val="24"/>
        </w:rPr>
      </w:pPr>
      <w:r w:rsidRPr="005A55E2">
        <w:rPr>
          <w:rFonts w:ascii="Times New Roman" w:hAnsi="Times New Roman" w:cs="Times New Roman"/>
          <w:b/>
          <w:bCs/>
          <w:color w:val="000000" w:themeColor="text1"/>
          <w:sz w:val="24"/>
          <w:szCs w:val="24"/>
        </w:rPr>
        <w:lastRenderedPageBreak/>
        <w:t>Step-2</w:t>
      </w:r>
    </w:p>
    <w:p w:rsidR="009D2950" w:rsidRDefault="009D2950" w:rsidP="009D2950">
      <w:pPr>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successfully creating role we have to create EC2 instance Service </w:t>
      </w:r>
      <w:r w:rsidRPr="008F7CC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EC2 </w:t>
      </w:r>
      <w:r w:rsidRPr="008F7CC4">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Launch Instance </w:t>
      </w:r>
    </w:p>
    <w:p w:rsidR="009D2950" w:rsidRDefault="009D2950" w:rsidP="00FE3E3D">
      <w:pPr>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88960" behindDoc="0" locked="0" layoutInCell="1" allowOverlap="1" wp14:anchorId="29D59029" wp14:editId="01082E85">
            <wp:simplePos x="0" y="0"/>
            <wp:positionH relativeFrom="column">
              <wp:posOffset>144145</wp:posOffset>
            </wp:positionH>
            <wp:positionV relativeFrom="paragraph">
              <wp:posOffset>222885</wp:posOffset>
            </wp:positionV>
            <wp:extent cx="5407660" cy="3215005"/>
            <wp:effectExtent l="0" t="0" r="254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5407660" cy="3215005"/>
                    </a:xfrm>
                    <a:prstGeom prst="rect">
                      <a:avLst/>
                    </a:prstGeom>
                  </pic:spPr>
                </pic:pic>
              </a:graphicData>
            </a:graphic>
            <wp14:sizeRelH relativeFrom="margin">
              <wp14:pctWidth>0</wp14:pctWidth>
            </wp14:sizeRelH>
            <wp14:sizeRelV relativeFrom="margin">
              <wp14:pctHeight>0</wp14:pctHeight>
            </wp14:sizeRelV>
          </wp:anchor>
        </w:drawing>
      </w:r>
    </w:p>
    <w:p w:rsidR="009D2950" w:rsidRDefault="009D2950" w:rsidP="00FE3E3D">
      <w:pPr>
        <w:rPr>
          <w:rFonts w:ascii="Times New Roman" w:hAnsi="Times New Roman" w:cs="Times New Roman"/>
          <w:color w:val="000000" w:themeColor="text1"/>
          <w:sz w:val="24"/>
          <w:szCs w:val="24"/>
        </w:rPr>
      </w:pPr>
    </w:p>
    <w:p w:rsidR="009D2950" w:rsidRDefault="009D2950" w:rsidP="009D2950">
      <w:pPr>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choose AMI here we are choosing Amazon Linux 2</w:t>
      </w:r>
    </w:p>
    <w:p w:rsidR="009D2950" w:rsidRDefault="009D2950" w:rsidP="00FE3E3D">
      <w:pPr>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89984" behindDoc="0" locked="0" layoutInCell="1" allowOverlap="1" wp14:anchorId="31ED4B94" wp14:editId="77794D7F">
            <wp:simplePos x="0" y="0"/>
            <wp:positionH relativeFrom="column">
              <wp:posOffset>123825</wp:posOffset>
            </wp:positionH>
            <wp:positionV relativeFrom="paragraph">
              <wp:posOffset>304800</wp:posOffset>
            </wp:positionV>
            <wp:extent cx="5429250" cy="28797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429250" cy="2879725"/>
                    </a:xfrm>
                    <a:prstGeom prst="rect">
                      <a:avLst/>
                    </a:prstGeom>
                  </pic:spPr>
                </pic:pic>
              </a:graphicData>
            </a:graphic>
            <wp14:sizeRelH relativeFrom="margin">
              <wp14:pctWidth>0</wp14:pctWidth>
            </wp14:sizeRelH>
            <wp14:sizeRelV relativeFrom="margin">
              <wp14:pctHeight>0</wp14:pctHeight>
            </wp14:sizeRelV>
          </wp:anchor>
        </w:drawing>
      </w:r>
    </w:p>
    <w:p w:rsidR="009D2950" w:rsidRDefault="009D2950" w:rsidP="00FE3E3D">
      <w:pPr>
        <w:rPr>
          <w:rFonts w:ascii="Times New Roman" w:hAnsi="Times New Roman" w:cs="Times New Roman"/>
          <w:color w:val="000000" w:themeColor="text1"/>
          <w:sz w:val="24"/>
          <w:szCs w:val="24"/>
        </w:rPr>
      </w:pPr>
    </w:p>
    <w:p w:rsidR="009D2950" w:rsidRDefault="009D2950" w:rsidP="00FE3E3D">
      <w:pPr>
        <w:rPr>
          <w:rFonts w:ascii="Times New Roman" w:hAnsi="Times New Roman" w:cs="Times New Roman"/>
          <w:color w:val="000000" w:themeColor="text1"/>
          <w:sz w:val="24"/>
          <w:szCs w:val="24"/>
        </w:rPr>
      </w:pPr>
    </w:p>
    <w:p w:rsidR="009D2950" w:rsidRDefault="009D2950" w:rsidP="009D2950">
      <w:pPr>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Then in configure instance detail </w:t>
      </w:r>
      <w:r w:rsidRPr="000A5666">
        <w:rPr>
          <w:rFonts w:ascii="Times New Roman" w:hAnsi="Times New Roman" w:cs="Times New Roman"/>
          <w:color w:val="000000" w:themeColor="text1"/>
          <w:sz w:val="24"/>
          <w:szCs w:val="24"/>
        </w:rPr>
        <w:sym w:font="Wingdings" w:char="F0E0"/>
      </w:r>
      <w:r>
        <w:rPr>
          <w:rFonts w:ascii="Times New Roman" w:hAnsi="Times New Roman" w:cs="Times New Roman"/>
          <w:color w:val="000000" w:themeColor="text1"/>
          <w:sz w:val="24"/>
          <w:szCs w:val="24"/>
        </w:rPr>
        <w:t xml:space="preserve"> IAM role section choose the IAM role which we have already created by above step.</w:t>
      </w:r>
    </w:p>
    <w:p w:rsidR="001C3F63" w:rsidRDefault="00941874" w:rsidP="001C3F63">
      <w:pPr>
        <w:ind w:left="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91008" behindDoc="0" locked="0" layoutInCell="1" allowOverlap="1">
            <wp:simplePos x="0" y="0"/>
            <wp:positionH relativeFrom="column">
              <wp:posOffset>0</wp:posOffset>
            </wp:positionH>
            <wp:positionV relativeFrom="paragraph">
              <wp:posOffset>281305</wp:posOffset>
            </wp:positionV>
            <wp:extent cx="5941060" cy="27952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t="29223"/>
                    <a:stretch/>
                  </pic:blipFill>
                  <pic:spPr bwMode="auto">
                    <a:xfrm>
                      <a:off x="0" y="0"/>
                      <a:ext cx="5941060" cy="2795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AF66DE" w:rsidRPr="009D2950" w:rsidRDefault="00AF66DE" w:rsidP="00FE3E3D">
      <w:pPr>
        <w:pStyle w:val="Default"/>
        <w:spacing w:line="360" w:lineRule="auto"/>
        <w:jc w:val="both"/>
        <w:rPr>
          <w:rFonts w:ascii="Times New Roman" w:hAnsi="Times New Roman" w:cs="Times New Roman"/>
          <w:color w:val="000000" w:themeColor="text1"/>
          <w:sz w:val="28"/>
          <w:szCs w:val="28"/>
        </w:rPr>
      </w:pPr>
    </w:p>
    <w:p w:rsidR="00AF66DE" w:rsidRPr="009A4A26" w:rsidRDefault="00AF66DE" w:rsidP="00FE3E3D">
      <w:pPr>
        <w:rPr>
          <w:rFonts w:ascii="Times New Roman" w:hAnsi="Times New Roman" w:cs="Times New Roman"/>
          <w:color w:val="000000" w:themeColor="text1"/>
        </w:rPr>
      </w:pPr>
    </w:p>
    <w:p w:rsidR="00AF66DE" w:rsidRPr="009A4A26" w:rsidRDefault="00215713" w:rsidP="00215713">
      <w:pPr>
        <w:pStyle w:val="ListParagraph"/>
        <w:numPr>
          <w:ilvl w:val="0"/>
          <w:numId w:val="6"/>
        </w:numPr>
        <w:spacing w:after="750" w:line="259" w:lineRule="auto"/>
        <w:ind w:right="-225"/>
        <w:jc w:val="both"/>
        <w:rPr>
          <w:rFonts w:ascii="Times New Roman" w:hAnsi="Times New Roman" w:cs="Times New Roman"/>
          <w:color w:val="000000" w:themeColor="text1"/>
        </w:rPr>
      </w:pPr>
      <w:r>
        <w:rPr>
          <w:rFonts w:ascii="Times New Roman" w:hAnsi="Times New Roman" w:cs="Times New Roman"/>
          <w:color w:val="000000" w:themeColor="text1"/>
        </w:rPr>
        <w:t xml:space="preserve">Then </w:t>
      </w:r>
      <w:r w:rsidR="00AF66DE" w:rsidRPr="009A4A26">
        <w:rPr>
          <w:rFonts w:ascii="Times New Roman" w:hAnsi="Times New Roman" w:cs="Times New Roman"/>
          <w:color w:val="000000" w:themeColor="text1"/>
        </w:rPr>
        <w:t xml:space="preserve"> review and launch by downloading key-value pair</w:t>
      </w:r>
    </w:p>
    <w:p w:rsidR="00AF66DE" w:rsidRPr="009A4A26" w:rsidRDefault="00AF66DE" w:rsidP="00FE3E3D">
      <w:pPr>
        <w:pStyle w:val="ListParagraph"/>
        <w:spacing w:after="750"/>
        <w:ind w:right="-225"/>
        <w:jc w:val="both"/>
        <w:rPr>
          <w:rFonts w:ascii="Times New Roman" w:hAnsi="Times New Roman" w:cs="Times New Roman"/>
          <w:color w:val="000000" w:themeColor="text1"/>
        </w:rPr>
      </w:pPr>
    </w:p>
    <w:p w:rsidR="00AF66DE" w:rsidRPr="00F85EBD" w:rsidRDefault="00AF66DE" w:rsidP="00F85EBD">
      <w:pPr>
        <w:pStyle w:val="ListParagraph"/>
        <w:spacing w:after="750"/>
        <w:ind w:right="-225"/>
        <w:jc w:val="bot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79744" behindDoc="0" locked="0" layoutInCell="1" allowOverlap="1" wp14:anchorId="2E52854C" wp14:editId="2ED07786">
            <wp:simplePos x="0" y="0"/>
            <wp:positionH relativeFrom="column">
              <wp:posOffset>-33020</wp:posOffset>
            </wp:positionH>
            <wp:positionV relativeFrom="paragraph">
              <wp:posOffset>66675</wp:posOffset>
            </wp:positionV>
            <wp:extent cx="5530850" cy="3149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530850" cy="3149600"/>
                    </a:xfrm>
                    <a:prstGeom prst="rect">
                      <a:avLst/>
                    </a:prstGeom>
                  </pic:spPr>
                </pic:pic>
              </a:graphicData>
            </a:graphic>
            <wp14:sizeRelH relativeFrom="margin">
              <wp14:pctWidth>0</wp14:pctWidth>
            </wp14:sizeRelH>
            <wp14:sizeRelV relativeFrom="margin">
              <wp14:pctHeight>0</wp14:pctHeight>
            </wp14:sizeRelV>
          </wp:anchor>
        </w:drawing>
      </w:r>
    </w:p>
    <w:p w:rsidR="00AF66DE" w:rsidRPr="009A4A26" w:rsidRDefault="00AF66DE" w:rsidP="00FE3E3D">
      <w:pPr>
        <w:pStyle w:val="ListParagraph"/>
        <w:spacing w:after="750"/>
        <w:ind w:right="-225"/>
        <w:jc w:val="both"/>
        <w:rPr>
          <w:rFonts w:ascii="Times New Roman" w:hAnsi="Times New Roman" w:cs="Times New Roman"/>
          <w:color w:val="000000" w:themeColor="text1"/>
        </w:rPr>
      </w:pPr>
    </w:p>
    <w:p w:rsidR="00AF66DE" w:rsidRPr="009A4A26" w:rsidRDefault="00AF66DE" w:rsidP="00215713">
      <w:pPr>
        <w:pStyle w:val="ListParagraph"/>
        <w:numPr>
          <w:ilvl w:val="0"/>
          <w:numId w:val="6"/>
        </w:numPr>
        <w:spacing w:after="160" w:line="259" w:lineRule="auto"/>
        <w:rPr>
          <w:rFonts w:ascii="Times New Roman" w:hAnsi="Times New Roman" w:cs="Times New Roman"/>
          <w:color w:val="000000" w:themeColor="text1"/>
        </w:rPr>
      </w:pPr>
      <w:r w:rsidRPr="009A4A26">
        <w:rPr>
          <w:rFonts w:ascii="Times New Roman" w:hAnsi="Times New Roman" w:cs="Times New Roman"/>
          <w:color w:val="000000" w:themeColor="text1"/>
        </w:rPr>
        <w:t>After launching the instance, we need to connect to our instance by clicking on connect. Then we need to select SSH client.</w:t>
      </w:r>
    </w:p>
    <w:p w:rsidR="00AF66DE" w:rsidRPr="009A4A26" w:rsidRDefault="00AF66DE" w:rsidP="00FE3E3D">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1792" behindDoc="0" locked="0" layoutInCell="1" allowOverlap="1" wp14:anchorId="0E860B07" wp14:editId="4761B9A0">
            <wp:simplePos x="0" y="0"/>
            <wp:positionH relativeFrom="column">
              <wp:posOffset>347980</wp:posOffset>
            </wp:positionH>
            <wp:positionV relativeFrom="paragraph">
              <wp:posOffset>264160</wp:posOffset>
            </wp:positionV>
            <wp:extent cx="5417820" cy="30803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417820" cy="3080385"/>
                    </a:xfrm>
                    <a:prstGeom prst="rect">
                      <a:avLst/>
                    </a:prstGeom>
                  </pic:spPr>
                </pic:pic>
              </a:graphicData>
            </a:graphic>
            <wp14:sizeRelH relativeFrom="margin">
              <wp14:pctWidth>0</wp14:pctWidth>
            </wp14:sizeRelH>
            <wp14:sizeRelV relativeFrom="margin">
              <wp14:pctHeight>0</wp14:pctHeight>
            </wp14:sizeRelV>
          </wp:anchor>
        </w:drawing>
      </w:r>
    </w:p>
    <w:p w:rsidR="00AF66DE" w:rsidRPr="009A4A26" w:rsidRDefault="00AF66DE" w:rsidP="00FE3E3D">
      <w:pPr>
        <w:pStyle w:val="ListParagraph"/>
        <w:rPr>
          <w:rFonts w:ascii="Times New Roman" w:hAnsi="Times New Roman" w:cs="Times New Roman"/>
          <w:color w:val="000000" w:themeColor="text1"/>
        </w:rPr>
      </w:pPr>
    </w:p>
    <w:p w:rsidR="00AF66DE" w:rsidRDefault="00AF66DE" w:rsidP="00FE3E3D">
      <w:pPr>
        <w:pStyle w:val="ListParagraph"/>
        <w:rPr>
          <w:rFonts w:ascii="Times New Roman" w:hAnsi="Times New Roman" w:cs="Times New Roman"/>
          <w:color w:val="000000" w:themeColor="text1"/>
        </w:rPr>
      </w:pPr>
    </w:p>
    <w:p w:rsidR="00AF66DE" w:rsidRDefault="00AF66DE" w:rsidP="00FE3E3D">
      <w:pPr>
        <w:pStyle w:val="ListParagraph"/>
        <w:rPr>
          <w:rFonts w:ascii="Times New Roman" w:hAnsi="Times New Roman" w:cs="Times New Roman"/>
          <w:color w:val="000000" w:themeColor="text1"/>
        </w:rPr>
      </w:pPr>
    </w:p>
    <w:p w:rsidR="00AF66DE" w:rsidRPr="009A4A26" w:rsidRDefault="00F85EBD" w:rsidP="00FE3E3D">
      <w:pPr>
        <w:pStyle w:val="ListParagraph"/>
        <w:rPr>
          <w:rFonts w:ascii="Times New Roman" w:hAnsi="Times New Roman" w:cs="Times New Roman"/>
          <w:color w:val="000000" w:themeColor="text1"/>
        </w:rPr>
      </w:pPr>
      <w:r w:rsidRPr="009A4A26">
        <w:rPr>
          <w:rFonts w:ascii="Times New Roman" w:hAnsi="Times New Roman" w:cs="Times New Roman"/>
          <w:noProof/>
          <w:color w:val="000000" w:themeColor="text1"/>
        </w:rPr>
        <w:drawing>
          <wp:anchor distT="0" distB="0" distL="114300" distR="114300" simplePos="0" relativeHeight="251680768" behindDoc="0" locked="0" layoutInCell="1" allowOverlap="1" wp14:anchorId="0B1AFDCE" wp14:editId="258770AC">
            <wp:simplePos x="0" y="0"/>
            <wp:positionH relativeFrom="column">
              <wp:posOffset>347345</wp:posOffset>
            </wp:positionH>
            <wp:positionV relativeFrom="paragraph">
              <wp:posOffset>12700</wp:posOffset>
            </wp:positionV>
            <wp:extent cx="5346700" cy="311277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346700" cy="3112770"/>
                    </a:xfrm>
                    <a:prstGeom prst="rect">
                      <a:avLst/>
                    </a:prstGeom>
                  </pic:spPr>
                </pic:pic>
              </a:graphicData>
            </a:graphic>
            <wp14:sizeRelH relativeFrom="margin">
              <wp14:pctWidth>0</wp14:pctWidth>
            </wp14:sizeRelH>
            <wp14:sizeRelV relativeFrom="margin">
              <wp14:pctHeight>0</wp14:pctHeight>
            </wp14:sizeRelV>
          </wp:anchor>
        </w:drawing>
      </w:r>
    </w:p>
    <w:p w:rsidR="00AF66DE" w:rsidRPr="009A4A26" w:rsidRDefault="00AF66DE" w:rsidP="00FE3E3D">
      <w:pPr>
        <w:pStyle w:val="ListParagraph"/>
        <w:rPr>
          <w:rFonts w:ascii="Times New Roman" w:hAnsi="Times New Roman" w:cs="Times New Roman"/>
          <w:color w:val="000000" w:themeColor="text1"/>
        </w:rPr>
      </w:pPr>
    </w:p>
    <w:p w:rsidR="00615424" w:rsidRDefault="00615424" w:rsidP="00185715">
      <w:pPr>
        <w:pStyle w:val="Default"/>
        <w:spacing w:line="360" w:lineRule="auto"/>
        <w:jc w:val="both"/>
        <w:rPr>
          <w:rFonts w:ascii="Times New Roman" w:hAnsi="Times New Roman" w:cs="Times New Roman"/>
          <w:b/>
          <w:bCs/>
          <w:color w:val="000000" w:themeColor="text1"/>
          <w:sz w:val="28"/>
          <w:szCs w:val="28"/>
        </w:rPr>
      </w:pPr>
    </w:p>
    <w:p w:rsidR="0092480C" w:rsidRDefault="0092480C" w:rsidP="00185715">
      <w:pPr>
        <w:pStyle w:val="Default"/>
        <w:spacing w:line="360" w:lineRule="auto"/>
        <w:jc w:val="both"/>
        <w:rPr>
          <w:rFonts w:ascii="Times New Roman" w:hAnsi="Times New Roman" w:cs="Times New Roman"/>
          <w:b/>
          <w:bCs/>
          <w:color w:val="000000" w:themeColor="text1"/>
          <w:sz w:val="28"/>
          <w:szCs w:val="28"/>
        </w:rPr>
      </w:pPr>
    </w:p>
    <w:p w:rsidR="00113A99" w:rsidRDefault="00185715" w:rsidP="00185715">
      <w:pPr>
        <w:pStyle w:val="Default"/>
        <w:spacing w:line="360" w:lineRule="auto"/>
        <w:jc w:val="both"/>
        <w:rPr>
          <w:rFonts w:ascii="Times New Roman" w:hAnsi="Times New Roman" w:cs="Times New Roman"/>
          <w:b/>
          <w:bCs/>
          <w:color w:val="000000" w:themeColor="text1"/>
          <w:sz w:val="28"/>
          <w:szCs w:val="28"/>
        </w:rPr>
      </w:pPr>
      <w:r w:rsidRPr="00C33CF5">
        <w:rPr>
          <w:rFonts w:ascii="Times New Roman" w:hAnsi="Times New Roman" w:cs="Times New Roman"/>
          <w:b/>
          <w:bCs/>
          <w:color w:val="000000" w:themeColor="text1"/>
          <w:sz w:val="28"/>
          <w:szCs w:val="28"/>
        </w:rPr>
        <w:t xml:space="preserve">Q4. </w:t>
      </w:r>
      <w:r w:rsidR="0015108B" w:rsidRPr="00C33CF5">
        <w:rPr>
          <w:rFonts w:ascii="Times New Roman" w:hAnsi="Times New Roman" w:cs="Times New Roman"/>
          <w:b/>
          <w:bCs/>
          <w:color w:val="000000" w:themeColor="text1"/>
          <w:sz w:val="28"/>
          <w:szCs w:val="28"/>
        </w:rPr>
        <w:t xml:space="preserve"> </w:t>
      </w:r>
      <w:r w:rsidR="0018548A">
        <w:rPr>
          <w:rFonts w:ascii="Times New Roman" w:hAnsi="Times New Roman" w:cs="Times New Roman"/>
          <w:b/>
          <w:bCs/>
          <w:color w:val="000000" w:themeColor="text1"/>
          <w:sz w:val="28"/>
          <w:szCs w:val="28"/>
        </w:rPr>
        <w:t xml:space="preserve">Using </w:t>
      </w:r>
      <w:r w:rsidR="0015108B" w:rsidRPr="00C33CF5">
        <w:rPr>
          <w:rFonts w:ascii="Times New Roman" w:hAnsi="Times New Roman" w:cs="Times New Roman"/>
          <w:b/>
          <w:bCs/>
          <w:color w:val="000000" w:themeColor="text1"/>
          <w:sz w:val="28"/>
          <w:szCs w:val="28"/>
        </w:rPr>
        <w:t xml:space="preserve">Terraform , create an EC2 instance on AWS </w:t>
      </w:r>
      <w:r w:rsidR="00113A99">
        <w:rPr>
          <w:rFonts w:ascii="Times New Roman" w:hAnsi="Times New Roman" w:cs="Times New Roman"/>
          <w:b/>
          <w:bCs/>
          <w:color w:val="000000" w:themeColor="text1"/>
          <w:sz w:val="28"/>
          <w:szCs w:val="28"/>
        </w:rPr>
        <w:t>cloud</w:t>
      </w:r>
    </w:p>
    <w:p w:rsidR="00113A99" w:rsidRDefault="0061176B" w:rsidP="0061176B">
      <w:pPr>
        <w:pStyle w:val="ListParagraph"/>
        <w:numPr>
          <w:ilvl w:val="0"/>
          <w:numId w:val="7"/>
        </w:numPr>
        <w:spacing w:after="750" w:line="259" w:lineRule="auto"/>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3056" behindDoc="0" locked="0" layoutInCell="1" allowOverlap="1" wp14:anchorId="53C31482" wp14:editId="7DF69DB5">
            <wp:simplePos x="0" y="0"/>
            <wp:positionH relativeFrom="column">
              <wp:posOffset>140970</wp:posOffset>
            </wp:positionH>
            <wp:positionV relativeFrom="paragraph">
              <wp:posOffset>716915</wp:posOffset>
            </wp:positionV>
            <wp:extent cx="5943600" cy="29343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2934335"/>
                    </a:xfrm>
                    <a:prstGeom prst="rect">
                      <a:avLst/>
                    </a:prstGeom>
                  </pic:spPr>
                </pic:pic>
              </a:graphicData>
            </a:graphic>
          </wp:anchor>
        </w:drawing>
      </w:r>
      <w:r w:rsidR="00113A99" w:rsidRPr="009A4A26">
        <w:rPr>
          <w:rFonts w:ascii="Times New Roman" w:hAnsi="Times New Roman" w:cs="Times New Roman"/>
          <w:color w:val="000000" w:themeColor="text1"/>
        </w:rPr>
        <w:t xml:space="preserve">After that open </w:t>
      </w:r>
      <w:proofErr w:type="spellStart"/>
      <w:r w:rsidR="00113A99" w:rsidRPr="009A4A26">
        <w:rPr>
          <w:rFonts w:ascii="Times New Roman" w:hAnsi="Times New Roman" w:cs="Times New Roman"/>
          <w:color w:val="000000" w:themeColor="text1"/>
        </w:rPr>
        <w:t>Termux</w:t>
      </w:r>
      <w:proofErr w:type="spellEnd"/>
      <w:r w:rsidR="00113A99" w:rsidRPr="009A4A26">
        <w:rPr>
          <w:rFonts w:ascii="Times New Roman" w:hAnsi="Times New Roman" w:cs="Times New Roman"/>
          <w:color w:val="000000" w:themeColor="text1"/>
        </w:rPr>
        <w:t xml:space="preserve"> </w:t>
      </w:r>
      <w:proofErr w:type="spellStart"/>
      <w:r w:rsidR="00113A99" w:rsidRPr="009A4A26">
        <w:rPr>
          <w:rFonts w:ascii="Times New Roman" w:hAnsi="Times New Roman" w:cs="Times New Roman"/>
          <w:color w:val="000000" w:themeColor="text1"/>
        </w:rPr>
        <w:t>qpp</w:t>
      </w:r>
      <w:proofErr w:type="spellEnd"/>
      <w:r w:rsidR="00113A99" w:rsidRPr="009A4A26">
        <w:rPr>
          <w:rFonts w:ascii="Times New Roman" w:hAnsi="Times New Roman" w:cs="Times New Roman"/>
          <w:color w:val="000000" w:themeColor="text1"/>
        </w:rPr>
        <w:t xml:space="preserve"> -&gt; locate private key file by using cd command </w:t>
      </w:r>
      <w:r w:rsidR="00113A99" w:rsidRPr="009A4A26">
        <w:rPr>
          <w:rFonts w:ascii="Times New Roman" w:hAnsi="Times New Roman" w:cs="Times New Roman"/>
          <w:color w:val="000000" w:themeColor="text1"/>
        </w:rPr>
        <w:sym w:font="Wingdings" w:char="F0E0"/>
      </w:r>
      <w:r w:rsidR="00113A99" w:rsidRPr="009A4A26">
        <w:rPr>
          <w:rFonts w:ascii="Times New Roman" w:hAnsi="Times New Roman" w:cs="Times New Roman"/>
          <w:color w:val="000000" w:themeColor="text1"/>
        </w:rPr>
        <w:t xml:space="preserve"> Execute </w:t>
      </w:r>
      <w:proofErr w:type="spellStart"/>
      <w:r w:rsidR="00113A99" w:rsidRPr="009A4A26">
        <w:rPr>
          <w:rFonts w:ascii="Times New Roman" w:hAnsi="Times New Roman" w:cs="Times New Roman"/>
          <w:color w:val="000000" w:themeColor="text1"/>
        </w:rPr>
        <w:t>chmod</w:t>
      </w:r>
      <w:proofErr w:type="spellEnd"/>
      <w:r w:rsidR="00113A99" w:rsidRPr="009A4A26">
        <w:rPr>
          <w:rFonts w:ascii="Times New Roman" w:hAnsi="Times New Roman" w:cs="Times New Roman"/>
          <w:color w:val="000000" w:themeColor="text1"/>
        </w:rPr>
        <w:t xml:space="preserve"> 400 wasima12.pem for publically viewable to connect instance execute command </w:t>
      </w:r>
      <w:proofErr w:type="spellStart"/>
      <w:r w:rsidR="00113A99" w:rsidRPr="009A4A26">
        <w:rPr>
          <w:rFonts w:ascii="Times New Roman" w:hAnsi="Times New Roman" w:cs="Times New Roman"/>
          <w:color w:val="000000" w:themeColor="text1"/>
        </w:rPr>
        <w:t>ssh</w:t>
      </w:r>
      <w:proofErr w:type="spellEnd"/>
      <w:r w:rsidR="00113A99" w:rsidRPr="009A4A26">
        <w:rPr>
          <w:rFonts w:ascii="Times New Roman" w:hAnsi="Times New Roman" w:cs="Times New Roman"/>
          <w:color w:val="000000" w:themeColor="text1"/>
        </w:rPr>
        <w:t xml:space="preserve"> -I “wasima</w:t>
      </w:r>
      <w:r w:rsidR="00113A99">
        <w:rPr>
          <w:rFonts w:ascii="Times New Roman" w:hAnsi="Times New Roman" w:cs="Times New Roman"/>
          <w:color w:val="000000" w:themeColor="text1"/>
        </w:rPr>
        <w:t>ec</w:t>
      </w:r>
      <w:r w:rsidR="00113A99" w:rsidRPr="009A4A26">
        <w:rPr>
          <w:rFonts w:ascii="Times New Roman" w:hAnsi="Times New Roman" w:cs="Times New Roman"/>
          <w:color w:val="000000" w:themeColor="text1"/>
        </w:rPr>
        <w:t>2</w:t>
      </w:r>
      <w:r w:rsidR="00113A99">
        <w:rPr>
          <w:rFonts w:ascii="Times New Roman" w:hAnsi="Times New Roman" w:cs="Times New Roman"/>
          <w:color w:val="000000" w:themeColor="text1"/>
        </w:rPr>
        <w:t>wasimaec21</w:t>
      </w:r>
      <w:r w:rsidR="00113A99" w:rsidRPr="009A4A26">
        <w:rPr>
          <w:rFonts w:ascii="Times New Roman" w:hAnsi="Times New Roman" w:cs="Times New Roman"/>
          <w:color w:val="000000" w:themeColor="text1"/>
        </w:rPr>
        <w:t>.pem” and it’s Public DNS.</w:t>
      </w:r>
    </w:p>
    <w:p w:rsidR="0005353B" w:rsidRDefault="0005353B" w:rsidP="0005353B">
      <w:pPr>
        <w:pStyle w:val="Default"/>
        <w:spacing w:line="360" w:lineRule="auto"/>
        <w:jc w:val="both"/>
        <w:rPr>
          <w:rFonts w:ascii="Times New Roman" w:hAnsi="Times New Roman" w:cs="Times New Roman"/>
          <w:color w:val="000000" w:themeColor="text1"/>
        </w:rPr>
      </w:pPr>
    </w:p>
    <w:p w:rsidR="00113A99" w:rsidRDefault="0061176B" w:rsidP="0005353B">
      <w:pPr>
        <w:pStyle w:val="Default"/>
        <w:numPr>
          <w:ilvl w:val="0"/>
          <w:numId w:val="7"/>
        </w:numPr>
        <w:spacing w:line="360" w:lineRule="auto"/>
        <w:jc w:val="both"/>
        <w:rPr>
          <w:rFonts w:ascii="Times New Roman" w:hAnsi="Times New Roman" w:cs="Times New Roman"/>
          <w:color w:val="000000" w:themeColor="text1"/>
        </w:rPr>
      </w:pPr>
      <w:r>
        <w:rPr>
          <w:noProof/>
        </w:rPr>
        <w:drawing>
          <wp:anchor distT="0" distB="0" distL="114300" distR="114300" simplePos="0" relativeHeight="251694080" behindDoc="0" locked="0" layoutInCell="1" allowOverlap="1" wp14:anchorId="790D2AD4" wp14:editId="0930ED72">
            <wp:simplePos x="0" y="0"/>
            <wp:positionH relativeFrom="column">
              <wp:posOffset>140970</wp:posOffset>
            </wp:positionH>
            <wp:positionV relativeFrom="paragraph">
              <wp:posOffset>5799455</wp:posOffset>
            </wp:positionV>
            <wp:extent cx="5801995" cy="2426970"/>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801995" cy="2426970"/>
                    </a:xfrm>
                    <a:prstGeom prst="rect">
                      <a:avLst/>
                    </a:prstGeom>
                  </pic:spPr>
                </pic:pic>
              </a:graphicData>
            </a:graphic>
            <wp14:sizeRelH relativeFrom="margin">
              <wp14:pctWidth>0</wp14:pctWidth>
            </wp14:sizeRelH>
            <wp14:sizeRelV relativeFrom="margin">
              <wp14:pctHeight>0</wp14:pctHeight>
            </wp14:sizeRelV>
          </wp:anchor>
        </w:drawing>
      </w:r>
      <w:r w:rsidR="00113A99">
        <w:rPr>
          <w:rFonts w:ascii="Times New Roman" w:hAnsi="Times New Roman" w:cs="Times New Roman"/>
          <w:color w:val="000000" w:themeColor="text1"/>
        </w:rPr>
        <w:t>Then</w:t>
      </w:r>
      <w:r w:rsidR="00113A99" w:rsidRPr="009A4A26">
        <w:rPr>
          <w:rFonts w:ascii="Times New Roman" w:hAnsi="Times New Roman" w:cs="Times New Roman"/>
          <w:color w:val="000000" w:themeColor="text1"/>
        </w:rPr>
        <w:t xml:space="preserve"> type ‘</w:t>
      </w:r>
      <w:proofErr w:type="spellStart"/>
      <w:r w:rsidR="00113A99" w:rsidRPr="009A4A26">
        <w:rPr>
          <w:rFonts w:ascii="Times New Roman" w:hAnsi="Times New Roman" w:cs="Times New Roman"/>
          <w:color w:val="000000" w:themeColor="text1"/>
        </w:rPr>
        <w:t>sudo</w:t>
      </w:r>
      <w:proofErr w:type="spellEnd"/>
      <w:r w:rsidR="00113A99" w:rsidRPr="009A4A26">
        <w:rPr>
          <w:rFonts w:ascii="Times New Roman" w:hAnsi="Times New Roman" w:cs="Times New Roman"/>
          <w:color w:val="000000" w:themeColor="text1"/>
        </w:rPr>
        <w:t xml:space="preserve"> </w:t>
      </w:r>
      <w:proofErr w:type="spellStart"/>
      <w:r w:rsidR="00113A99" w:rsidRPr="009A4A26">
        <w:rPr>
          <w:rFonts w:ascii="Times New Roman" w:hAnsi="Times New Roman" w:cs="Times New Roman"/>
          <w:color w:val="000000" w:themeColor="text1"/>
        </w:rPr>
        <w:t>su</w:t>
      </w:r>
      <w:proofErr w:type="spellEnd"/>
      <w:r w:rsidR="00113A99" w:rsidRPr="009A4A26">
        <w:rPr>
          <w:rFonts w:ascii="Times New Roman" w:hAnsi="Times New Roman" w:cs="Times New Roman"/>
          <w:color w:val="000000" w:themeColor="text1"/>
        </w:rPr>
        <w:t xml:space="preserve">’ for entering root </w:t>
      </w:r>
      <w:proofErr w:type="spellStart"/>
      <w:r w:rsidR="00113A99">
        <w:rPr>
          <w:rFonts w:ascii="Times New Roman" w:hAnsi="Times New Roman" w:cs="Times New Roman"/>
          <w:color w:val="000000" w:themeColor="text1"/>
        </w:rPr>
        <w:t>user.Then</w:t>
      </w:r>
      <w:proofErr w:type="spellEnd"/>
      <w:r w:rsidR="00113A99">
        <w:rPr>
          <w:rFonts w:ascii="Times New Roman" w:hAnsi="Times New Roman" w:cs="Times New Roman"/>
          <w:color w:val="000000" w:themeColor="text1"/>
        </w:rPr>
        <w:t xml:space="preserve"> create one directory named as project terraform</w:t>
      </w:r>
      <w:r w:rsidR="00113A99" w:rsidRPr="00637BE3">
        <w:rPr>
          <w:rFonts w:ascii="Times New Roman" w:hAnsi="Times New Roman" w:cs="Times New Roman"/>
          <w:color w:val="000000" w:themeColor="text1"/>
        </w:rPr>
        <w:sym w:font="Wingdings" w:char="F0E0"/>
      </w:r>
      <w:r w:rsidR="00113A99">
        <w:rPr>
          <w:rFonts w:ascii="Times New Roman" w:hAnsi="Times New Roman" w:cs="Times New Roman"/>
          <w:color w:val="000000" w:themeColor="text1"/>
        </w:rPr>
        <w:t xml:space="preserve"> change directory to project-terraform in this </w:t>
      </w:r>
      <w:proofErr w:type="spellStart"/>
      <w:r w:rsidR="00113A99">
        <w:rPr>
          <w:rFonts w:ascii="Times New Roman" w:hAnsi="Times New Roman" w:cs="Times New Roman"/>
          <w:color w:val="000000" w:themeColor="text1"/>
        </w:rPr>
        <w:t>direactory</w:t>
      </w:r>
      <w:proofErr w:type="spellEnd"/>
      <w:r w:rsidR="00113A99">
        <w:rPr>
          <w:rFonts w:ascii="Times New Roman" w:hAnsi="Times New Roman" w:cs="Times New Roman"/>
          <w:color w:val="000000" w:themeColor="text1"/>
        </w:rPr>
        <w:t xml:space="preserve"> create one terraform file by using </w:t>
      </w:r>
      <w:proofErr w:type="spellStart"/>
      <w:r w:rsidR="00113A99">
        <w:rPr>
          <w:rFonts w:ascii="Times New Roman" w:hAnsi="Times New Roman" w:cs="Times New Roman"/>
          <w:color w:val="000000" w:themeColor="text1"/>
        </w:rPr>
        <w:t>nano</w:t>
      </w:r>
      <w:proofErr w:type="spellEnd"/>
      <w:r w:rsidR="00113A99">
        <w:rPr>
          <w:rFonts w:ascii="Times New Roman" w:hAnsi="Times New Roman" w:cs="Times New Roman"/>
          <w:color w:val="000000" w:themeColor="text1"/>
        </w:rPr>
        <w:t xml:space="preserve"> editor named as </w:t>
      </w:r>
      <w:proofErr w:type="spellStart"/>
      <w:r w:rsidR="00113A99">
        <w:rPr>
          <w:rFonts w:ascii="Times New Roman" w:hAnsi="Times New Roman" w:cs="Times New Roman"/>
          <w:color w:val="000000" w:themeColor="text1"/>
        </w:rPr>
        <w:t>variables.tf</w:t>
      </w:r>
      <w:proofErr w:type="spellEnd"/>
      <w:r w:rsidR="00113A99">
        <w:rPr>
          <w:rFonts w:ascii="Times New Roman" w:hAnsi="Times New Roman" w:cs="Times New Roman"/>
          <w:color w:val="000000" w:themeColor="text1"/>
        </w:rPr>
        <w:t>.</w:t>
      </w:r>
    </w:p>
    <w:p w:rsidR="00113A99" w:rsidRPr="0092480C" w:rsidRDefault="00113A99" w:rsidP="00FE3E3D">
      <w:pPr>
        <w:pStyle w:val="Default"/>
        <w:spacing w:line="360" w:lineRule="auto"/>
        <w:ind w:left="720"/>
        <w:jc w:val="both"/>
        <w:rPr>
          <w:rFonts w:ascii="Times New Roman" w:hAnsi="Times New Roman" w:cs="Times New Roman"/>
          <w:color w:val="000000" w:themeColor="text1"/>
        </w:rPr>
      </w:pPr>
    </w:p>
    <w:p w:rsidR="00113A99" w:rsidRDefault="00113A99" w:rsidP="00FE3E3D">
      <w:pPr>
        <w:pStyle w:val="Default"/>
        <w:spacing w:line="360" w:lineRule="auto"/>
        <w:jc w:val="both"/>
        <w:rPr>
          <w:rFonts w:ascii="Times New Roman" w:hAnsi="Times New Roman" w:cs="Times New Roman"/>
          <w:b/>
          <w:bCs/>
          <w:color w:val="000000" w:themeColor="text1"/>
          <w:sz w:val="28"/>
          <w:szCs w:val="28"/>
        </w:rPr>
      </w:pPr>
    </w:p>
    <w:p w:rsidR="00113A99" w:rsidRDefault="00113A99" w:rsidP="00FE3E3D">
      <w:pPr>
        <w:pStyle w:val="Default"/>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lastRenderedPageBreak/>
        <w:drawing>
          <wp:anchor distT="0" distB="0" distL="114300" distR="114300" simplePos="0" relativeHeight="251695104" behindDoc="0" locked="0" layoutInCell="1" allowOverlap="1" wp14:anchorId="3511ED94" wp14:editId="0BD42554">
            <wp:simplePos x="0" y="0"/>
            <wp:positionH relativeFrom="column">
              <wp:posOffset>0</wp:posOffset>
            </wp:positionH>
            <wp:positionV relativeFrom="paragraph">
              <wp:posOffset>433705</wp:posOffset>
            </wp:positionV>
            <wp:extent cx="5919470" cy="2548890"/>
            <wp:effectExtent l="0" t="0" r="508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extLst>
                        <a:ext uri="{28A0092B-C50C-407E-A947-70E740481C1C}">
                          <a14:useLocalDpi xmlns:a14="http://schemas.microsoft.com/office/drawing/2010/main" val="0"/>
                        </a:ext>
                      </a:extLst>
                    </a:blip>
                    <a:srcRect t="5423" b="14152"/>
                    <a:stretch/>
                  </pic:blipFill>
                  <pic:spPr bwMode="auto">
                    <a:xfrm>
                      <a:off x="0" y="0"/>
                      <a:ext cx="5919470" cy="2548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13A99" w:rsidRDefault="00113A99" w:rsidP="00FE3E3D">
      <w:pPr>
        <w:shd w:val="clear" w:color="auto" w:fill="FFFFFF"/>
        <w:spacing w:after="0" w:line="24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 </w:t>
      </w:r>
    </w:p>
    <w:p w:rsidR="00113A99" w:rsidRDefault="00113A99" w:rsidP="00FE3E3D">
      <w:pPr>
        <w:shd w:val="clear" w:color="auto" w:fill="FFFFFF"/>
        <w:spacing w:after="0" w:line="240" w:lineRule="auto"/>
        <w:rPr>
          <w:rFonts w:ascii="Arial" w:eastAsia="Times New Roman" w:hAnsi="Arial" w:cs="Arial"/>
          <w:color w:val="222222"/>
          <w:sz w:val="20"/>
          <w:szCs w:val="20"/>
          <w:shd w:val="clear" w:color="auto" w:fill="FFFFFF"/>
        </w:rPr>
      </w:pPr>
    </w:p>
    <w:p w:rsidR="00113A99" w:rsidRDefault="00113A99" w:rsidP="00113A99">
      <w:pPr>
        <w:pStyle w:val="ListParagraph"/>
        <w:numPr>
          <w:ilvl w:val="0"/>
          <w:numId w:val="7"/>
        </w:numPr>
        <w:shd w:val="clear" w:color="auto" w:fill="FFFFFF"/>
        <w:spacing w:after="0" w:line="240" w:lineRule="auto"/>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Create one more terraform file named as </w:t>
      </w:r>
      <w:proofErr w:type="spellStart"/>
      <w:r>
        <w:rPr>
          <w:rFonts w:ascii="Arial" w:eastAsia="Times New Roman" w:hAnsi="Arial" w:cs="Arial"/>
          <w:color w:val="222222"/>
          <w:sz w:val="20"/>
          <w:szCs w:val="20"/>
          <w:shd w:val="clear" w:color="auto" w:fill="FFFFFF"/>
        </w:rPr>
        <w:t>main.tf</w:t>
      </w:r>
      <w:proofErr w:type="spellEnd"/>
    </w:p>
    <w:p w:rsidR="00113A99" w:rsidRPr="00541D76" w:rsidRDefault="00113A99" w:rsidP="00FE3E3D">
      <w:pPr>
        <w:pStyle w:val="ListParagraph"/>
        <w:shd w:val="clear" w:color="auto" w:fill="FFFFFF"/>
        <w:spacing w:after="0" w:line="240" w:lineRule="auto"/>
        <w:rPr>
          <w:rFonts w:ascii="Arial" w:eastAsia="Times New Roman" w:hAnsi="Arial" w:cs="Arial"/>
          <w:color w:val="222222"/>
          <w:sz w:val="20"/>
          <w:szCs w:val="20"/>
          <w:shd w:val="clear" w:color="auto" w:fill="FFFFFF"/>
        </w:rPr>
      </w:pPr>
      <w:r>
        <w:rPr>
          <w:rFonts w:ascii="Arial" w:eastAsia="Times New Roman" w:hAnsi="Arial" w:cs="Arial"/>
          <w:noProof/>
          <w:color w:val="222222"/>
          <w:sz w:val="20"/>
          <w:szCs w:val="20"/>
        </w:rPr>
        <w:drawing>
          <wp:anchor distT="0" distB="0" distL="114300" distR="114300" simplePos="0" relativeHeight="251696128" behindDoc="0" locked="0" layoutInCell="1" allowOverlap="1" wp14:anchorId="64A8C3D5" wp14:editId="396DA4B0">
            <wp:simplePos x="0" y="0"/>
            <wp:positionH relativeFrom="column">
              <wp:posOffset>0</wp:posOffset>
            </wp:positionH>
            <wp:positionV relativeFrom="paragraph">
              <wp:posOffset>146685</wp:posOffset>
            </wp:positionV>
            <wp:extent cx="5943600" cy="100711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43600" cy="1007110"/>
                    </a:xfrm>
                    <a:prstGeom prst="rect">
                      <a:avLst/>
                    </a:prstGeom>
                  </pic:spPr>
                </pic:pic>
              </a:graphicData>
            </a:graphic>
          </wp:anchor>
        </w:drawing>
      </w:r>
    </w:p>
    <w:p w:rsidR="00113A99" w:rsidRDefault="00113A99" w:rsidP="00FE3E3D">
      <w:pPr>
        <w:shd w:val="clear" w:color="auto" w:fill="FFFFFF"/>
        <w:spacing w:after="0" w:line="240" w:lineRule="auto"/>
        <w:rPr>
          <w:rFonts w:ascii="Arial" w:eastAsia="Times New Roman" w:hAnsi="Arial" w:cs="Arial"/>
          <w:color w:val="222222"/>
          <w:sz w:val="20"/>
          <w:szCs w:val="20"/>
          <w:shd w:val="clear" w:color="auto" w:fill="FFFFFF"/>
        </w:rPr>
      </w:pPr>
    </w:p>
    <w:p w:rsidR="00113A99" w:rsidRDefault="00113A99" w:rsidP="00FE3E3D">
      <w:pPr>
        <w:shd w:val="clear" w:color="auto" w:fill="FFFFFF"/>
        <w:spacing w:after="0" w:line="240" w:lineRule="auto"/>
        <w:rPr>
          <w:rFonts w:ascii="Arial" w:eastAsia="Times New Roman" w:hAnsi="Arial" w:cs="Arial"/>
          <w:color w:val="222222"/>
          <w:sz w:val="20"/>
          <w:szCs w:val="20"/>
          <w:shd w:val="clear" w:color="auto" w:fill="FFFFFF"/>
        </w:rPr>
      </w:pPr>
    </w:p>
    <w:p w:rsidR="00113A99" w:rsidRPr="00FB0DB1" w:rsidRDefault="00113A99" w:rsidP="00FE3E3D">
      <w:pPr>
        <w:shd w:val="clear" w:color="auto" w:fill="FFFFFF"/>
        <w:spacing w:after="0" w:line="240" w:lineRule="auto"/>
        <w:rPr>
          <w:rFonts w:ascii="Arial" w:eastAsia="Times New Roman" w:hAnsi="Arial" w:cs="Arial"/>
          <w:color w:val="222222"/>
          <w:sz w:val="20"/>
          <w:szCs w:val="20"/>
          <w:shd w:val="clear" w:color="auto" w:fill="FFFFFF"/>
        </w:rPr>
      </w:pPr>
      <w:r>
        <w:rPr>
          <w:rFonts w:ascii="Arial" w:eastAsia="Times New Roman" w:hAnsi="Arial" w:cs="Arial"/>
          <w:noProof/>
          <w:color w:val="222222"/>
          <w:sz w:val="20"/>
          <w:szCs w:val="20"/>
        </w:rPr>
        <w:drawing>
          <wp:anchor distT="0" distB="0" distL="114300" distR="114300" simplePos="0" relativeHeight="251697152" behindDoc="0" locked="0" layoutInCell="1" allowOverlap="1" wp14:anchorId="3E53B367" wp14:editId="2C164A7D">
            <wp:simplePos x="0" y="0"/>
            <wp:positionH relativeFrom="column">
              <wp:posOffset>-24765</wp:posOffset>
            </wp:positionH>
            <wp:positionV relativeFrom="paragraph">
              <wp:posOffset>115570</wp:posOffset>
            </wp:positionV>
            <wp:extent cx="5943600" cy="30372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943600" cy="3037205"/>
                    </a:xfrm>
                    <a:prstGeom prst="rect">
                      <a:avLst/>
                    </a:prstGeom>
                  </pic:spPr>
                </pic:pic>
              </a:graphicData>
            </a:graphic>
            <wp14:sizeRelV relativeFrom="margin">
              <wp14:pctHeight>0</wp14:pctHeight>
            </wp14:sizeRelV>
          </wp:anchor>
        </w:drawing>
      </w:r>
    </w:p>
    <w:p w:rsidR="00113A99" w:rsidRDefault="00113A99" w:rsidP="00FE3E3D">
      <w:pPr>
        <w:shd w:val="clear" w:color="auto" w:fill="FFFFFF"/>
        <w:spacing w:after="0" w:line="240" w:lineRule="auto"/>
        <w:rPr>
          <w:rFonts w:ascii="Arial" w:eastAsia="Times New Roman" w:hAnsi="Arial" w:cs="Arial"/>
          <w:color w:val="222222"/>
          <w:sz w:val="20"/>
          <w:szCs w:val="20"/>
        </w:rPr>
      </w:pPr>
    </w:p>
    <w:p w:rsidR="00113A99" w:rsidRPr="00FB0DB1" w:rsidRDefault="00113A99" w:rsidP="00113A99">
      <w:pPr>
        <w:pStyle w:val="ListParagraph"/>
        <w:numPr>
          <w:ilvl w:val="0"/>
          <w:numId w:val="7"/>
        </w:numPr>
        <w:shd w:val="clear" w:color="auto" w:fill="FFFFFF"/>
        <w:spacing w:after="0" w:line="240" w:lineRule="auto"/>
        <w:rPr>
          <w:rFonts w:ascii="Arial" w:eastAsia="Times New Roman" w:hAnsi="Arial" w:cs="Arial"/>
          <w:color w:val="222222"/>
          <w:sz w:val="20"/>
          <w:szCs w:val="20"/>
        </w:rPr>
      </w:pPr>
      <w:r w:rsidRPr="00FB0DB1">
        <w:rPr>
          <w:rFonts w:ascii="Arial" w:eastAsia="Times New Roman" w:hAnsi="Arial" w:cs="Arial"/>
          <w:b/>
          <w:bCs/>
          <w:color w:val="222222"/>
          <w:sz w:val="20"/>
          <w:szCs w:val="20"/>
          <w:u w:val="single"/>
        </w:rPr>
        <w:t xml:space="preserve">Execute Terraform </w:t>
      </w:r>
      <w:r>
        <w:rPr>
          <w:rFonts w:ascii="Arial" w:eastAsia="Times New Roman" w:hAnsi="Arial" w:cs="Arial"/>
          <w:b/>
          <w:bCs/>
          <w:color w:val="222222"/>
          <w:sz w:val="20"/>
          <w:szCs w:val="20"/>
          <w:u w:val="single"/>
        </w:rPr>
        <w:t>Commands</w:t>
      </w:r>
    </w:p>
    <w:p w:rsidR="00113A99" w:rsidRDefault="00113A99" w:rsidP="00FE3E3D">
      <w:pPr>
        <w:pStyle w:val="ListParagraph"/>
        <w:shd w:val="clear" w:color="auto" w:fill="FFFFFF"/>
        <w:spacing w:after="0" w:line="240" w:lineRule="auto"/>
        <w:rPr>
          <w:rFonts w:ascii="Arial" w:eastAsia="Times New Roman" w:hAnsi="Arial" w:cs="Arial"/>
          <w:color w:val="222222"/>
          <w:sz w:val="20"/>
          <w:szCs w:val="20"/>
        </w:rPr>
      </w:pPr>
      <w:r w:rsidRPr="00FB0DB1">
        <w:rPr>
          <w:rFonts w:ascii="Arial" w:eastAsia="Times New Roman" w:hAnsi="Arial" w:cs="Arial"/>
          <w:color w:val="222222"/>
          <w:sz w:val="20"/>
          <w:szCs w:val="20"/>
        </w:rPr>
        <w:t xml:space="preserve"> Install Terraform [</w:t>
      </w:r>
      <w:proofErr w:type="spellStart"/>
      <w:r w:rsidRPr="00FB0DB1">
        <w:rPr>
          <w:rFonts w:ascii="Arial" w:eastAsia="Times New Roman" w:hAnsi="Arial" w:cs="Arial"/>
          <w:color w:val="222222"/>
          <w:sz w:val="20"/>
          <w:szCs w:val="20"/>
        </w:rPr>
        <w:t>wget</w:t>
      </w:r>
      <w:proofErr w:type="spellEnd"/>
      <w:r w:rsidRPr="00FB0DB1">
        <w:rPr>
          <w:rFonts w:ascii="Arial" w:eastAsia="Times New Roman" w:hAnsi="Arial" w:cs="Arial"/>
          <w:color w:val="222222"/>
          <w:sz w:val="20"/>
          <w:szCs w:val="20"/>
        </w:rPr>
        <w:t xml:space="preserve"> and  unzip] </w:t>
      </w:r>
    </w:p>
    <w:p w:rsidR="00113A99" w:rsidRPr="00FB0DB1" w:rsidRDefault="00113A99" w:rsidP="00FE3E3D">
      <w:pPr>
        <w:pStyle w:val="ListParagraph"/>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698176" behindDoc="0" locked="0" layoutInCell="1" allowOverlap="1" wp14:anchorId="6E346F9B" wp14:editId="6CAA711C">
            <wp:simplePos x="0" y="0"/>
            <wp:positionH relativeFrom="column">
              <wp:posOffset>0</wp:posOffset>
            </wp:positionH>
            <wp:positionV relativeFrom="paragraph">
              <wp:posOffset>149225</wp:posOffset>
            </wp:positionV>
            <wp:extent cx="5943600" cy="3221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14:sizeRelV relativeFrom="margin">
              <wp14:pctHeight>0</wp14:pctHeight>
            </wp14:sizeRelV>
          </wp:anchor>
        </w:drawing>
      </w:r>
    </w:p>
    <w:p w:rsidR="00113A99" w:rsidRDefault="00113A99" w:rsidP="00FE3E3D">
      <w:pPr>
        <w:shd w:val="clear" w:color="auto" w:fill="FFFFFF"/>
        <w:spacing w:after="0" w:line="240" w:lineRule="auto"/>
        <w:rPr>
          <w:rFonts w:ascii="Arial" w:eastAsia="Times New Roman" w:hAnsi="Arial" w:cs="Arial"/>
          <w:color w:val="222222"/>
          <w:sz w:val="20"/>
          <w:szCs w:val="20"/>
        </w:rPr>
      </w:pPr>
    </w:p>
    <w:p w:rsidR="00113A99" w:rsidRDefault="00113A99" w:rsidP="00FE3E3D">
      <w:pPr>
        <w:shd w:val="clear" w:color="auto" w:fill="FFFFFF"/>
        <w:spacing w:after="0" w:line="240" w:lineRule="auto"/>
        <w:rPr>
          <w:rFonts w:ascii="Arial" w:eastAsia="Times New Roman" w:hAnsi="Arial" w:cs="Arial"/>
          <w:color w:val="222222"/>
          <w:sz w:val="20"/>
          <w:szCs w:val="20"/>
        </w:rPr>
      </w:pPr>
    </w:p>
    <w:p w:rsidR="00113A99" w:rsidRDefault="00113A99" w:rsidP="00FE3E3D">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699200" behindDoc="0" locked="0" layoutInCell="1" allowOverlap="1" wp14:anchorId="61C23D46" wp14:editId="73B59B3D">
            <wp:simplePos x="0" y="0"/>
            <wp:positionH relativeFrom="column">
              <wp:posOffset>0</wp:posOffset>
            </wp:positionH>
            <wp:positionV relativeFrom="paragraph">
              <wp:posOffset>146685</wp:posOffset>
            </wp:positionV>
            <wp:extent cx="5943600" cy="209169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anchor>
        </w:drawing>
      </w:r>
    </w:p>
    <w:p w:rsidR="00113A99" w:rsidRDefault="00113A99" w:rsidP="00FE3E3D">
      <w:pPr>
        <w:shd w:val="clear" w:color="auto" w:fill="FFFFFF"/>
        <w:spacing w:after="0" w:line="240" w:lineRule="auto"/>
        <w:rPr>
          <w:rFonts w:ascii="Arial" w:eastAsia="Times New Roman" w:hAnsi="Arial" w:cs="Arial"/>
          <w:color w:val="222222"/>
          <w:sz w:val="20"/>
          <w:szCs w:val="20"/>
        </w:rPr>
      </w:pPr>
    </w:p>
    <w:p w:rsidR="0005353B" w:rsidRDefault="0005353B" w:rsidP="00FE3E3D"/>
    <w:p w:rsidR="0005353B" w:rsidRDefault="0005353B" w:rsidP="00FE3E3D"/>
    <w:p w:rsidR="0005353B" w:rsidRDefault="0005353B" w:rsidP="00FE3E3D"/>
    <w:p w:rsidR="0005353B" w:rsidRDefault="0005353B" w:rsidP="00FE3E3D"/>
    <w:p w:rsidR="0005353B" w:rsidRDefault="0005353B" w:rsidP="00FE3E3D"/>
    <w:p w:rsidR="0005353B" w:rsidRDefault="0005353B" w:rsidP="00FE3E3D"/>
    <w:p w:rsidR="006638C7" w:rsidRPr="006638C7" w:rsidRDefault="006638C7" w:rsidP="00FE3E3D">
      <w:pPr>
        <w:pStyle w:val="ListParagraph"/>
        <w:numPr>
          <w:ilvl w:val="0"/>
          <w:numId w:val="7"/>
        </w:numPr>
      </w:pPr>
      <w:r>
        <w:rPr>
          <w:rFonts w:eastAsiaTheme="minorEastAsia"/>
        </w:rPr>
        <w:lastRenderedPageBreak/>
        <w:t>Execute following commands</w:t>
      </w:r>
    </w:p>
    <w:p w:rsidR="0003577F" w:rsidRDefault="00113A99" w:rsidP="0003577F">
      <w:pPr>
        <w:pStyle w:val="ListParagraph"/>
      </w:pPr>
      <w:r w:rsidRPr="008E266A">
        <w:t>cp Terraform /bin/</w:t>
      </w:r>
    </w:p>
    <w:p w:rsidR="0003577F" w:rsidRDefault="00113A99" w:rsidP="0003577F">
      <w:pPr>
        <w:pStyle w:val="ListParagraph"/>
        <w:rPr>
          <w:rFonts w:ascii="Arial" w:eastAsia="Times New Roman" w:hAnsi="Arial" w:cs="Arial"/>
          <w:color w:val="222222"/>
          <w:sz w:val="20"/>
          <w:szCs w:val="20"/>
        </w:rPr>
      </w:pPr>
      <w:r>
        <w:rPr>
          <w:rFonts w:ascii="Arial" w:eastAsia="Times New Roman" w:hAnsi="Arial" w:cs="Arial"/>
          <w:color w:val="222222"/>
          <w:sz w:val="20"/>
          <w:szCs w:val="20"/>
        </w:rPr>
        <w:t xml:space="preserve">check Terraform version by typing Terraform  --version </w:t>
      </w:r>
    </w:p>
    <w:p w:rsidR="00113A99" w:rsidRPr="008E266A" w:rsidRDefault="00113A99" w:rsidP="0003577F">
      <w:pPr>
        <w:pStyle w:val="ListParagraph"/>
      </w:pPr>
      <w:r w:rsidRPr="008E266A">
        <w:t>cd project-terraform</w:t>
      </w:r>
    </w:p>
    <w:p w:rsidR="00113A99" w:rsidRDefault="00113A99" w:rsidP="00FE3E3D">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700224" behindDoc="0" locked="0" layoutInCell="1" allowOverlap="1" wp14:anchorId="19117A2F" wp14:editId="4E891CD6">
            <wp:simplePos x="0" y="0"/>
            <wp:positionH relativeFrom="column">
              <wp:posOffset>0</wp:posOffset>
            </wp:positionH>
            <wp:positionV relativeFrom="paragraph">
              <wp:posOffset>41910</wp:posOffset>
            </wp:positionV>
            <wp:extent cx="5943600" cy="12877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anchor>
        </w:drawing>
      </w:r>
      <w:r w:rsidRPr="00B63B07">
        <w:rPr>
          <w:rFonts w:ascii="Arial" w:eastAsia="Times New Roman" w:hAnsi="Arial" w:cs="Arial"/>
          <w:color w:val="222222"/>
          <w:sz w:val="20"/>
          <w:szCs w:val="20"/>
        </w:rPr>
        <w:br/>
      </w:r>
    </w:p>
    <w:p w:rsidR="00113A99" w:rsidRPr="00B63B07" w:rsidRDefault="00113A99" w:rsidP="00FE3E3D">
      <w:pPr>
        <w:shd w:val="clear" w:color="auto" w:fill="FFFFFF"/>
        <w:spacing w:after="0" w:line="240" w:lineRule="auto"/>
        <w:rPr>
          <w:rFonts w:ascii="Arial" w:eastAsia="Times New Roman" w:hAnsi="Arial" w:cs="Arial"/>
          <w:color w:val="222222"/>
          <w:sz w:val="20"/>
          <w:szCs w:val="20"/>
        </w:rPr>
      </w:pPr>
    </w:p>
    <w:p w:rsidR="00422605" w:rsidRPr="00422605" w:rsidRDefault="00113A99" w:rsidP="00422605">
      <w:pPr>
        <w:pStyle w:val="ListParagraph"/>
        <w:numPr>
          <w:ilvl w:val="0"/>
          <w:numId w:val="7"/>
        </w:numPr>
        <w:shd w:val="clear" w:color="auto" w:fill="FFFFFF"/>
        <w:spacing w:after="0" w:line="240" w:lineRule="auto"/>
        <w:rPr>
          <w:rFonts w:ascii="Arial" w:eastAsia="Times New Roman" w:hAnsi="Arial" w:cs="Arial"/>
          <w:color w:val="222222"/>
          <w:sz w:val="20"/>
          <w:szCs w:val="20"/>
        </w:rPr>
      </w:pPr>
      <w:r w:rsidRPr="001157FC">
        <w:rPr>
          <w:rFonts w:ascii="Arial" w:eastAsia="Times New Roman" w:hAnsi="Arial" w:cs="Arial"/>
          <w:b/>
          <w:bCs/>
          <w:color w:val="222222"/>
          <w:sz w:val="20"/>
          <w:szCs w:val="20"/>
        </w:rPr>
        <w:t xml:space="preserve"> Execute Terraform Commands</w:t>
      </w:r>
    </w:p>
    <w:p w:rsidR="00422605" w:rsidRPr="00422605" w:rsidRDefault="00113A99" w:rsidP="00422605">
      <w:pPr>
        <w:pStyle w:val="ListParagraph"/>
        <w:shd w:val="clear" w:color="auto" w:fill="FFFFFF"/>
        <w:spacing w:after="0" w:line="240" w:lineRule="auto"/>
        <w:rPr>
          <w:rFonts w:ascii="Arial" w:eastAsia="Times New Roman" w:hAnsi="Arial" w:cs="Arial"/>
          <w:color w:val="222222"/>
          <w:sz w:val="20"/>
          <w:szCs w:val="20"/>
        </w:rPr>
      </w:pPr>
      <w:r w:rsidRPr="00422605">
        <w:rPr>
          <w:rFonts w:ascii="Arial" w:eastAsia="Times New Roman" w:hAnsi="Arial" w:cs="Arial"/>
          <w:color w:val="222222"/>
          <w:sz w:val="20"/>
          <w:szCs w:val="20"/>
        </w:rPr>
        <w:t>Now execute the below command:</w:t>
      </w:r>
      <w:r w:rsidR="001157FC" w:rsidRPr="00422605">
        <w:rPr>
          <w:rFonts w:ascii="Arial" w:eastAsia="Times New Roman" w:hAnsi="Arial" w:cs="Arial"/>
          <w:color w:val="222222"/>
          <w:sz w:val="20"/>
          <w:szCs w:val="20"/>
        </w:rPr>
        <w:t xml:space="preserve"> to initialize the </w:t>
      </w:r>
      <w:proofErr w:type="spellStart"/>
      <w:r w:rsidR="001157FC" w:rsidRPr="00422605">
        <w:rPr>
          <w:rFonts w:ascii="Arial" w:eastAsia="Times New Roman" w:hAnsi="Arial" w:cs="Arial"/>
          <w:color w:val="222222"/>
          <w:sz w:val="20"/>
          <w:szCs w:val="20"/>
        </w:rPr>
        <w:t>tarraform</w:t>
      </w:r>
      <w:proofErr w:type="spellEnd"/>
    </w:p>
    <w:p w:rsidR="00113A99" w:rsidRPr="001157FC" w:rsidRDefault="00113A99" w:rsidP="001157FC">
      <w:pPr>
        <w:pStyle w:val="ListParagraph"/>
        <w:shd w:val="clear" w:color="auto" w:fill="FFFFFF"/>
        <w:spacing w:after="0" w:line="240" w:lineRule="auto"/>
        <w:rPr>
          <w:rFonts w:ascii="Arial" w:eastAsia="Times New Roman" w:hAnsi="Arial" w:cs="Arial"/>
          <w:color w:val="222222"/>
          <w:sz w:val="20"/>
          <w:szCs w:val="20"/>
        </w:rPr>
      </w:pPr>
      <w:r w:rsidRPr="00BB33AF">
        <w:t xml:space="preserve">terraform </w:t>
      </w:r>
      <w:proofErr w:type="spellStart"/>
      <w:r w:rsidRPr="00BB33AF">
        <w:t>init</w:t>
      </w:r>
      <w:proofErr w:type="spellEnd"/>
    </w:p>
    <w:p w:rsidR="00113A99" w:rsidRDefault="00113A99" w:rsidP="00FE3E3D">
      <w:pPr>
        <w:shd w:val="clear" w:color="auto" w:fill="FFFFFF"/>
        <w:spacing w:after="0" w:line="240" w:lineRule="auto"/>
        <w:rPr>
          <w:rFonts w:ascii="Arial" w:eastAsia="Times New Roman" w:hAnsi="Arial" w:cs="Arial"/>
          <w:color w:val="222222"/>
          <w:sz w:val="20"/>
          <w:szCs w:val="20"/>
        </w:rPr>
      </w:pPr>
    </w:p>
    <w:p w:rsidR="00113A99" w:rsidRDefault="00113A99" w:rsidP="00FE3E3D">
      <w:pPr>
        <w:shd w:val="clear" w:color="auto" w:fill="FFFFFF"/>
        <w:spacing w:after="0" w:line="240" w:lineRule="auto"/>
        <w:rPr>
          <w:rFonts w:ascii="Arial" w:eastAsia="Times New Roman" w:hAnsi="Arial" w:cs="Arial"/>
          <w:color w:val="222222"/>
          <w:sz w:val="20"/>
          <w:szCs w:val="20"/>
        </w:rPr>
      </w:pPr>
    </w:p>
    <w:p w:rsidR="00113A99" w:rsidRPr="00B63B07" w:rsidRDefault="00113A99" w:rsidP="00FE3E3D">
      <w:pPr>
        <w:shd w:val="clear" w:color="auto" w:fill="FFFFFF"/>
        <w:spacing w:after="0" w:line="240" w:lineRule="auto"/>
        <w:rPr>
          <w:rFonts w:ascii="Arial" w:eastAsia="Times New Roman" w:hAnsi="Arial" w:cs="Arial"/>
          <w:color w:val="222222"/>
          <w:sz w:val="20"/>
          <w:szCs w:val="20"/>
        </w:rPr>
      </w:pPr>
    </w:p>
    <w:p w:rsidR="00113A99" w:rsidRPr="00B63B07" w:rsidRDefault="00113A99" w:rsidP="00FE3E3D">
      <w:pPr>
        <w:shd w:val="clear" w:color="auto" w:fill="FFFFFF"/>
        <w:spacing w:after="0" w:line="240" w:lineRule="auto"/>
        <w:jc w:val="center"/>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701248" behindDoc="0" locked="0" layoutInCell="1" allowOverlap="1" wp14:anchorId="7D242DAF" wp14:editId="6FF97AA6">
            <wp:simplePos x="0" y="0"/>
            <wp:positionH relativeFrom="column">
              <wp:posOffset>-635</wp:posOffset>
            </wp:positionH>
            <wp:positionV relativeFrom="paragraph">
              <wp:posOffset>29210</wp:posOffset>
            </wp:positionV>
            <wp:extent cx="5943600" cy="39903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a:extLst>
                        <a:ext uri="{28A0092B-C50C-407E-A947-70E740481C1C}">
                          <a14:useLocalDpi xmlns:a14="http://schemas.microsoft.com/office/drawing/2010/main" val="0"/>
                        </a:ext>
                      </a:extLst>
                    </a:blip>
                    <a:srcRect b="36611"/>
                    <a:stretch/>
                  </pic:blipFill>
                  <pic:spPr bwMode="auto">
                    <a:xfrm>
                      <a:off x="0" y="0"/>
                      <a:ext cx="5943600" cy="3990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13A99" w:rsidRDefault="00113A99" w:rsidP="00FE3E3D">
      <w:pPr>
        <w:shd w:val="clear" w:color="auto" w:fill="FFFFFF"/>
        <w:spacing w:after="0" w:line="240" w:lineRule="auto"/>
        <w:jc w:val="center"/>
        <w:rPr>
          <w:rFonts w:ascii="Arial" w:eastAsia="Times New Roman" w:hAnsi="Arial" w:cs="Arial"/>
          <w:color w:val="222222"/>
          <w:sz w:val="20"/>
          <w:szCs w:val="20"/>
        </w:rPr>
      </w:pPr>
    </w:p>
    <w:p w:rsidR="001B160C" w:rsidRPr="00B63B07" w:rsidRDefault="001B160C" w:rsidP="00FE3E3D">
      <w:pPr>
        <w:shd w:val="clear" w:color="auto" w:fill="FFFFFF"/>
        <w:spacing w:after="0" w:line="240" w:lineRule="auto"/>
        <w:jc w:val="center"/>
        <w:rPr>
          <w:rFonts w:ascii="Arial" w:eastAsia="Times New Roman" w:hAnsi="Arial" w:cs="Arial"/>
          <w:color w:val="222222"/>
          <w:sz w:val="20"/>
          <w:szCs w:val="20"/>
        </w:rPr>
      </w:pPr>
    </w:p>
    <w:p w:rsidR="00113A99" w:rsidRPr="00B63B07" w:rsidRDefault="00113A99" w:rsidP="00FE3E3D">
      <w:pPr>
        <w:shd w:val="clear" w:color="auto" w:fill="FFFFFF"/>
        <w:spacing w:after="0" w:line="240" w:lineRule="auto"/>
        <w:jc w:val="center"/>
        <w:rPr>
          <w:rFonts w:ascii="Arial" w:eastAsia="Times New Roman" w:hAnsi="Arial" w:cs="Arial"/>
          <w:color w:val="222222"/>
          <w:sz w:val="20"/>
          <w:szCs w:val="20"/>
        </w:rPr>
      </w:pPr>
    </w:p>
    <w:p w:rsidR="00113A99" w:rsidRPr="00BB33AF" w:rsidRDefault="00113A99" w:rsidP="00FE3E3D">
      <w:r w:rsidRPr="00BB33AF">
        <w:lastRenderedPageBreak/>
        <w:t>Execute the below command</w:t>
      </w:r>
    </w:p>
    <w:p w:rsidR="00113A99" w:rsidRPr="00BB33AF" w:rsidRDefault="00767DB4" w:rsidP="00FE3E3D">
      <w:r>
        <w:rPr>
          <w:rFonts w:ascii="Arial" w:eastAsia="Times New Roman" w:hAnsi="Arial" w:cs="Arial"/>
          <w:noProof/>
          <w:color w:val="222222"/>
          <w:sz w:val="20"/>
          <w:szCs w:val="20"/>
        </w:rPr>
        <w:drawing>
          <wp:anchor distT="0" distB="0" distL="114300" distR="114300" simplePos="0" relativeHeight="251702272" behindDoc="0" locked="0" layoutInCell="1" allowOverlap="1" wp14:anchorId="50E317AF" wp14:editId="33106546">
            <wp:simplePos x="0" y="0"/>
            <wp:positionH relativeFrom="column">
              <wp:posOffset>0</wp:posOffset>
            </wp:positionH>
            <wp:positionV relativeFrom="paragraph">
              <wp:posOffset>323850</wp:posOffset>
            </wp:positionV>
            <wp:extent cx="5943600" cy="3134995"/>
            <wp:effectExtent l="0" t="0" r="0" b="825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14:sizeRelV relativeFrom="margin">
              <wp14:pctHeight>0</wp14:pctHeight>
            </wp14:sizeRelV>
          </wp:anchor>
        </w:drawing>
      </w:r>
      <w:r w:rsidR="00113A99" w:rsidRPr="00BB33AF">
        <w:t>terraform plan</w:t>
      </w:r>
    </w:p>
    <w:p w:rsidR="00113A99" w:rsidRPr="00A75B34" w:rsidRDefault="00113A99" w:rsidP="00A75B34"/>
    <w:p w:rsidR="00A75B34" w:rsidRDefault="00113A99" w:rsidP="00FE3E3D">
      <w:r w:rsidRPr="00B63B07">
        <w:rPr>
          <w:rFonts w:eastAsia="Times New Roman"/>
          <w:color w:val="222222"/>
        </w:rPr>
        <w:br/>
      </w:r>
      <w:r w:rsidRPr="00BB33AF">
        <w:t xml:space="preserve">Execute the below </w:t>
      </w:r>
      <w:r w:rsidR="00805B93">
        <w:t>command to apply.</w:t>
      </w:r>
    </w:p>
    <w:p w:rsidR="00113A99" w:rsidRPr="00BB33AF" w:rsidRDefault="00767DB4" w:rsidP="00FE3E3D">
      <w:r>
        <w:rPr>
          <w:rFonts w:ascii="Arial" w:eastAsia="Times New Roman" w:hAnsi="Arial" w:cs="Arial"/>
          <w:noProof/>
          <w:color w:val="000000"/>
          <w:sz w:val="20"/>
          <w:szCs w:val="20"/>
        </w:rPr>
        <w:drawing>
          <wp:anchor distT="0" distB="0" distL="114300" distR="114300" simplePos="0" relativeHeight="251703296" behindDoc="0" locked="0" layoutInCell="1" allowOverlap="1" wp14:anchorId="1709F9F6" wp14:editId="74C70970">
            <wp:simplePos x="0" y="0"/>
            <wp:positionH relativeFrom="column">
              <wp:posOffset>0</wp:posOffset>
            </wp:positionH>
            <wp:positionV relativeFrom="paragraph">
              <wp:posOffset>401320</wp:posOffset>
            </wp:positionV>
            <wp:extent cx="5943600" cy="30473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14:sizeRelH relativeFrom="margin">
              <wp14:pctWidth>0</wp14:pctWidth>
            </wp14:sizeRelH>
            <wp14:sizeRelV relativeFrom="margin">
              <wp14:pctHeight>0</wp14:pctHeight>
            </wp14:sizeRelV>
          </wp:anchor>
        </w:drawing>
      </w:r>
      <w:r w:rsidR="00113A99" w:rsidRPr="00BB33AF">
        <w:t>terraform apply</w:t>
      </w:r>
    </w:p>
    <w:p w:rsidR="00113A99" w:rsidRDefault="00113A99" w:rsidP="00FE3E3D">
      <w:pPr>
        <w:shd w:val="clear" w:color="auto" w:fill="FFFFFF"/>
        <w:spacing w:after="0" w:line="240" w:lineRule="auto"/>
        <w:rPr>
          <w:rFonts w:ascii="Arial" w:eastAsia="Times New Roman" w:hAnsi="Arial" w:cs="Arial"/>
          <w:color w:val="000000"/>
          <w:sz w:val="20"/>
          <w:szCs w:val="20"/>
          <w:shd w:val="clear" w:color="auto" w:fill="FFFFFF"/>
        </w:rPr>
      </w:pPr>
    </w:p>
    <w:p w:rsidR="00113A99" w:rsidRDefault="00113A99" w:rsidP="00FE3E3D">
      <w:pPr>
        <w:shd w:val="clear" w:color="auto" w:fill="FFFFFF"/>
        <w:spacing w:after="0" w:line="240" w:lineRule="auto"/>
        <w:rPr>
          <w:rFonts w:ascii="Arial" w:eastAsia="Times New Roman" w:hAnsi="Arial" w:cs="Arial"/>
          <w:color w:val="000000"/>
          <w:sz w:val="20"/>
          <w:szCs w:val="20"/>
          <w:shd w:val="clear" w:color="auto" w:fill="FFFFFF"/>
        </w:rPr>
      </w:pPr>
    </w:p>
    <w:p w:rsidR="00113A99" w:rsidRDefault="00113A99" w:rsidP="00FE3E3D">
      <w:pPr>
        <w:shd w:val="clear" w:color="auto" w:fill="FFFFFF"/>
        <w:spacing w:after="0" w:line="240" w:lineRule="auto"/>
        <w:rPr>
          <w:rFonts w:ascii="Arial" w:eastAsia="Times New Roman" w:hAnsi="Arial" w:cs="Arial"/>
          <w:color w:val="000000"/>
          <w:sz w:val="20"/>
          <w:szCs w:val="20"/>
          <w:shd w:val="clear" w:color="auto" w:fill="FFFFFF"/>
        </w:rPr>
      </w:pPr>
    </w:p>
    <w:p w:rsidR="00113A99" w:rsidRPr="00B63B07" w:rsidRDefault="00113A99" w:rsidP="00FE3E3D">
      <w:pPr>
        <w:shd w:val="clear" w:color="auto" w:fill="FFFFFF"/>
        <w:spacing w:after="0" w:line="240" w:lineRule="auto"/>
        <w:rPr>
          <w:rFonts w:ascii="Arial" w:eastAsia="Times New Roman" w:hAnsi="Arial" w:cs="Arial"/>
          <w:color w:val="222222"/>
          <w:sz w:val="20"/>
          <w:szCs w:val="20"/>
        </w:rPr>
      </w:pPr>
    </w:p>
    <w:p w:rsidR="009030CF" w:rsidRPr="009030CF" w:rsidRDefault="00805B93" w:rsidP="00805B93">
      <w:pPr>
        <w:pStyle w:val="ListParagraph"/>
        <w:numPr>
          <w:ilvl w:val="0"/>
          <w:numId w:val="7"/>
        </w:numPr>
        <w:shd w:val="clear" w:color="auto" w:fill="FFFFFF"/>
        <w:spacing w:after="0" w:line="240" w:lineRule="auto"/>
        <w:rPr>
          <w:rFonts w:ascii="Arial" w:eastAsia="Times New Roman" w:hAnsi="Arial" w:cs="Arial"/>
          <w:color w:val="222222"/>
          <w:sz w:val="20"/>
          <w:szCs w:val="20"/>
        </w:rPr>
      </w:pPr>
      <w:r w:rsidRPr="00805B93">
        <w:rPr>
          <w:rFonts w:ascii="Arial" w:eastAsia="Times New Roman" w:hAnsi="Arial" w:cs="Arial"/>
          <w:color w:val="000000"/>
          <w:sz w:val="20"/>
          <w:szCs w:val="20"/>
          <w:shd w:val="clear" w:color="auto" w:fill="FFFFFF"/>
        </w:rPr>
        <w:t>Now</w:t>
      </w:r>
      <w:r w:rsidR="00113A99" w:rsidRPr="00805B93">
        <w:rPr>
          <w:rFonts w:ascii="Arial" w:eastAsia="Times New Roman" w:hAnsi="Arial" w:cs="Arial"/>
          <w:color w:val="000000"/>
          <w:sz w:val="20"/>
          <w:szCs w:val="20"/>
          <w:shd w:val="clear" w:color="auto" w:fill="FFFFFF"/>
        </w:rPr>
        <w:t xml:space="preserve"> login to EC2 console, to see the new instances up and </w:t>
      </w:r>
      <w:r w:rsidR="009030CF">
        <w:rPr>
          <w:rFonts w:ascii="Arial" w:eastAsia="Times New Roman" w:hAnsi="Arial" w:cs="Arial"/>
          <w:color w:val="000000"/>
          <w:sz w:val="20"/>
          <w:szCs w:val="20"/>
          <w:shd w:val="clear" w:color="auto" w:fill="FFFFFF"/>
        </w:rPr>
        <w:t>running</w:t>
      </w:r>
    </w:p>
    <w:p w:rsidR="009030CF" w:rsidRPr="006D44A9" w:rsidRDefault="009030CF" w:rsidP="009030CF">
      <w:pPr>
        <w:pStyle w:val="ListParagraph"/>
        <w:shd w:val="clear" w:color="auto" w:fill="FFFFFF"/>
        <w:spacing w:after="0" w:line="240" w:lineRule="auto"/>
        <w:rPr>
          <w:rFonts w:ascii="Arial" w:eastAsia="Times New Roman" w:hAnsi="Arial" w:cs="Arial"/>
          <w:color w:val="222222"/>
          <w:sz w:val="20"/>
          <w:szCs w:val="20"/>
        </w:rPr>
      </w:pPr>
    </w:p>
    <w:p w:rsidR="006D44A9" w:rsidRPr="00805B93" w:rsidRDefault="009030CF" w:rsidP="006D44A9">
      <w:pPr>
        <w:pStyle w:val="ListParagraph"/>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705344" behindDoc="0" locked="0" layoutInCell="1" allowOverlap="1">
            <wp:simplePos x="0" y="0"/>
            <wp:positionH relativeFrom="column">
              <wp:posOffset>0</wp:posOffset>
            </wp:positionH>
            <wp:positionV relativeFrom="paragraph">
              <wp:posOffset>144780</wp:posOffset>
            </wp:positionV>
            <wp:extent cx="5943600" cy="28956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14:sizeRelV relativeFrom="margin">
              <wp14:pctHeight>0</wp14:pctHeight>
            </wp14:sizeRelV>
          </wp:anchor>
        </w:drawing>
      </w:r>
    </w:p>
    <w:p w:rsidR="00113A99" w:rsidRPr="00B63B07" w:rsidRDefault="00113A99" w:rsidP="00FE3E3D">
      <w:pPr>
        <w:shd w:val="clear" w:color="auto" w:fill="FFFFFF"/>
        <w:spacing w:after="0" w:line="240" w:lineRule="auto"/>
        <w:rPr>
          <w:rFonts w:ascii="Arial" w:eastAsia="Times New Roman" w:hAnsi="Arial" w:cs="Arial"/>
          <w:color w:val="222222"/>
          <w:sz w:val="20"/>
          <w:szCs w:val="20"/>
        </w:rPr>
      </w:pPr>
    </w:p>
    <w:p w:rsidR="00113A99" w:rsidRPr="00B63B07" w:rsidRDefault="00113A99" w:rsidP="00FE3E3D">
      <w:pPr>
        <w:shd w:val="clear" w:color="auto" w:fill="FFFFFF"/>
        <w:spacing w:after="0" w:line="240" w:lineRule="auto"/>
        <w:jc w:val="center"/>
        <w:rPr>
          <w:rFonts w:ascii="Arial" w:eastAsia="Times New Roman" w:hAnsi="Arial" w:cs="Arial"/>
          <w:color w:val="222222"/>
          <w:sz w:val="20"/>
          <w:szCs w:val="20"/>
        </w:rPr>
      </w:pPr>
    </w:p>
    <w:p w:rsidR="00113A99" w:rsidRPr="00B63B07" w:rsidRDefault="00666FBD" w:rsidP="00FE3E3D">
      <w:pPr>
        <w:shd w:val="clear" w:color="auto" w:fill="FFFFFF"/>
        <w:spacing w:after="0" w:line="240" w:lineRule="auto"/>
        <w:rPr>
          <w:rFonts w:ascii="Arial" w:eastAsia="Times New Roman" w:hAnsi="Arial" w:cs="Arial"/>
          <w:color w:val="222222"/>
          <w:sz w:val="20"/>
          <w:szCs w:val="20"/>
        </w:rPr>
      </w:pPr>
      <w:r>
        <w:rPr>
          <w:rFonts w:ascii="Arial" w:eastAsia="Times New Roman" w:hAnsi="Arial" w:cs="Arial"/>
          <w:noProof/>
          <w:color w:val="222222"/>
          <w:sz w:val="20"/>
          <w:szCs w:val="20"/>
        </w:rPr>
        <w:drawing>
          <wp:anchor distT="0" distB="0" distL="114300" distR="114300" simplePos="0" relativeHeight="251704320" behindDoc="0" locked="0" layoutInCell="1" allowOverlap="1">
            <wp:simplePos x="0" y="0"/>
            <wp:positionH relativeFrom="column">
              <wp:posOffset>0</wp:posOffset>
            </wp:positionH>
            <wp:positionV relativeFrom="paragraph">
              <wp:posOffset>150041</wp:posOffset>
            </wp:positionV>
            <wp:extent cx="6000115" cy="2938145"/>
            <wp:effectExtent l="0" t="0" r="63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6000115" cy="2938145"/>
                    </a:xfrm>
                    <a:prstGeom prst="rect">
                      <a:avLst/>
                    </a:prstGeom>
                  </pic:spPr>
                </pic:pic>
              </a:graphicData>
            </a:graphic>
            <wp14:sizeRelH relativeFrom="margin">
              <wp14:pctWidth>0</wp14:pctWidth>
            </wp14:sizeRelH>
          </wp:anchor>
        </w:drawing>
      </w:r>
    </w:p>
    <w:p w:rsidR="00113A99" w:rsidRPr="00B63B07" w:rsidRDefault="00113A99" w:rsidP="00FE3E3D">
      <w:pPr>
        <w:shd w:val="clear" w:color="auto" w:fill="FFFFFF"/>
        <w:spacing w:after="0" w:line="240" w:lineRule="auto"/>
        <w:rPr>
          <w:rFonts w:ascii="Arial" w:eastAsia="Times New Roman" w:hAnsi="Arial" w:cs="Arial"/>
          <w:color w:val="222222"/>
          <w:sz w:val="20"/>
          <w:szCs w:val="20"/>
        </w:rPr>
      </w:pPr>
    </w:p>
    <w:p w:rsidR="007C2E25" w:rsidRDefault="007C2E25" w:rsidP="00185715">
      <w:pPr>
        <w:pStyle w:val="Default"/>
        <w:spacing w:line="360" w:lineRule="auto"/>
        <w:jc w:val="both"/>
        <w:rPr>
          <w:rFonts w:ascii="Times New Roman" w:hAnsi="Times New Roman" w:cs="Times New Roman"/>
          <w:b/>
          <w:bCs/>
          <w:color w:val="000000" w:themeColor="text1"/>
          <w:sz w:val="28"/>
          <w:szCs w:val="28"/>
        </w:rPr>
      </w:pPr>
    </w:p>
    <w:p w:rsidR="00C33CF5" w:rsidRPr="00C33CF5" w:rsidRDefault="00C33CF5" w:rsidP="00185715">
      <w:pPr>
        <w:pStyle w:val="Default"/>
        <w:spacing w:line="360" w:lineRule="auto"/>
        <w:jc w:val="both"/>
        <w:rPr>
          <w:rFonts w:ascii="Times New Roman" w:hAnsi="Times New Roman" w:cs="Times New Roman"/>
          <w:b/>
          <w:bCs/>
          <w:color w:val="000000" w:themeColor="text1"/>
          <w:sz w:val="28"/>
          <w:szCs w:val="28"/>
        </w:rPr>
      </w:pPr>
    </w:p>
    <w:p w:rsidR="0015108B" w:rsidRPr="00C33CF5" w:rsidRDefault="00185715" w:rsidP="007E3A3F">
      <w:pPr>
        <w:pStyle w:val="Default"/>
        <w:spacing w:line="360" w:lineRule="auto"/>
        <w:jc w:val="both"/>
        <w:rPr>
          <w:rFonts w:ascii="Times New Roman" w:hAnsi="Times New Roman" w:cs="Times New Roman"/>
          <w:b/>
          <w:bCs/>
          <w:color w:val="000000" w:themeColor="text1"/>
          <w:sz w:val="28"/>
          <w:szCs w:val="28"/>
        </w:rPr>
      </w:pPr>
      <w:r w:rsidRPr="00C33CF5">
        <w:rPr>
          <w:rFonts w:ascii="Times New Roman" w:hAnsi="Times New Roman" w:cs="Times New Roman"/>
          <w:b/>
          <w:bCs/>
          <w:color w:val="000000" w:themeColor="text1"/>
          <w:sz w:val="28"/>
          <w:szCs w:val="28"/>
        </w:rPr>
        <w:lastRenderedPageBreak/>
        <w:t>Q5. Explain</w:t>
      </w:r>
      <w:r w:rsidR="0015108B" w:rsidRPr="00C33CF5">
        <w:rPr>
          <w:rFonts w:ascii="Times New Roman" w:hAnsi="Times New Roman" w:cs="Times New Roman"/>
          <w:b/>
          <w:bCs/>
          <w:color w:val="000000" w:themeColor="text1"/>
          <w:sz w:val="28"/>
          <w:szCs w:val="28"/>
        </w:rPr>
        <w:t xml:space="preserve"> following Terraform commands in one line</w:t>
      </w:r>
    </w:p>
    <w:p w:rsidR="0015108B" w:rsidRPr="00AD5CD2" w:rsidRDefault="0015108B" w:rsidP="00233657">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rPr>
      </w:pPr>
      <w:r w:rsidRPr="00AD5CD2">
        <w:rPr>
          <w:rFonts w:ascii="Times New Roman" w:eastAsia="Times New Roman" w:hAnsi="Times New Roman" w:cs="Times New Roman"/>
          <w:color w:val="000000" w:themeColor="text1"/>
        </w:rPr>
        <w:t xml:space="preserve">terraform init: </w:t>
      </w:r>
    </w:p>
    <w:p w:rsidR="004C20F3" w:rsidRPr="00AD5CD2" w:rsidRDefault="00BD4238" w:rsidP="00233657">
      <w:pPr>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rPr>
      </w:pPr>
      <w:r w:rsidRPr="00AD5CD2">
        <w:rPr>
          <w:rFonts w:ascii="Times New Roman" w:eastAsia="Times New Roman" w:hAnsi="Times New Roman" w:cs="Times New Roman"/>
          <w:color w:val="000000" w:themeColor="text1"/>
          <w:shd w:val="clear" w:color="auto" w:fill="FFFFFF"/>
        </w:rPr>
        <w:t xml:space="preserve">The terraform init command is used to initialize a working directory containing Terraform configuration files. </w:t>
      </w:r>
    </w:p>
    <w:p w:rsidR="0015108B" w:rsidRPr="00AD5CD2" w:rsidRDefault="0015108B" w:rsidP="00233657">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rPr>
      </w:pPr>
      <w:r w:rsidRPr="00AD5CD2">
        <w:rPr>
          <w:rFonts w:ascii="Times New Roman" w:eastAsia="Times New Roman" w:hAnsi="Times New Roman" w:cs="Times New Roman"/>
          <w:color w:val="000000" w:themeColor="text1"/>
        </w:rPr>
        <w:t xml:space="preserve">terraform validate: </w:t>
      </w:r>
    </w:p>
    <w:p w:rsidR="006B4C11" w:rsidRPr="00864614" w:rsidRDefault="006B4C11" w:rsidP="002F717A">
      <w:pPr>
        <w:pStyle w:val="NormalWeb"/>
        <w:shd w:val="clear" w:color="auto" w:fill="FFFFFF"/>
        <w:spacing w:before="0" w:beforeAutospacing="0" w:after="240" w:afterAutospacing="0" w:line="360" w:lineRule="auto"/>
        <w:ind w:left="1440"/>
        <w:divId w:val="772823944"/>
        <w:rPr>
          <w:color w:val="000000" w:themeColor="text1"/>
          <w:spacing w:val="2"/>
          <w:sz w:val="22"/>
          <w:szCs w:val="22"/>
        </w:rPr>
      </w:pPr>
      <w:r w:rsidRPr="00AD5CD2">
        <w:rPr>
          <w:color w:val="000000" w:themeColor="text1"/>
          <w:spacing w:val="2"/>
          <w:sz w:val="22"/>
          <w:szCs w:val="22"/>
        </w:rPr>
        <w:t>The </w:t>
      </w:r>
      <w:r w:rsidRPr="00AD5CD2">
        <w:rPr>
          <w:color w:val="000000" w:themeColor="text1"/>
          <w:sz w:val="22"/>
          <w:szCs w:val="22"/>
        </w:rPr>
        <w:t>terraform validate </w:t>
      </w:r>
      <w:r w:rsidRPr="00AD5CD2">
        <w:rPr>
          <w:color w:val="000000" w:themeColor="text1"/>
          <w:spacing w:val="2"/>
          <w:sz w:val="22"/>
          <w:szCs w:val="22"/>
        </w:rPr>
        <w:t>command validates the configuration files in a directory, referring only to the configuration and not accessing any remote services such as remote state, provider APIs, etc.</w:t>
      </w:r>
    </w:p>
    <w:p w:rsidR="002F717A" w:rsidRDefault="0015108B" w:rsidP="002F717A">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rPr>
      </w:pPr>
      <w:r w:rsidRPr="00AD5CD2">
        <w:rPr>
          <w:rFonts w:ascii="Times New Roman" w:eastAsia="Times New Roman" w:hAnsi="Times New Roman" w:cs="Times New Roman"/>
          <w:color w:val="000000" w:themeColor="text1"/>
        </w:rPr>
        <w:t xml:space="preserve">terraform plan: </w:t>
      </w:r>
    </w:p>
    <w:p w:rsidR="00065439" w:rsidRPr="00AD5CD2" w:rsidRDefault="00065439" w:rsidP="002F717A">
      <w:pPr>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rPr>
      </w:pPr>
      <w:r w:rsidRPr="002F717A">
        <w:rPr>
          <w:color w:val="000000" w:themeColor="text1"/>
          <w:spacing w:val="2"/>
        </w:rPr>
        <w:t>The </w:t>
      </w:r>
      <w:r w:rsidRPr="002F717A">
        <w:t>terraform plan </w:t>
      </w:r>
      <w:r w:rsidRPr="002F717A">
        <w:rPr>
          <w:color w:val="000000" w:themeColor="text1"/>
          <w:spacing w:val="2"/>
        </w:rPr>
        <w:t xml:space="preserve">command creates an execution plan. </w:t>
      </w:r>
    </w:p>
    <w:p w:rsidR="0015108B" w:rsidRPr="00AD5CD2" w:rsidRDefault="0015108B" w:rsidP="00233657">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rPr>
      </w:pPr>
      <w:r w:rsidRPr="00AD5CD2">
        <w:rPr>
          <w:rFonts w:ascii="Times New Roman" w:eastAsia="Times New Roman" w:hAnsi="Times New Roman" w:cs="Times New Roman"/>
          <w:color w:val="000000" w:themeColor="text1"/>
        </w:rPr>
        <w:t xml:space="preserve">terraform apply: </w:t>
      </w:r>
    </w:p>
    <w:p w:rsidR="002731C8" w:rsidRPr="004A72F9" w:rsidRDefault="002731C8" w:rsidP="004A72F9">
      <w:pPr>
        <w:pStyle w:val="NormalWeb"/>
        <w:shd w:val="clear" w:color="auto" w:fill="FFFFFF"/>
        <w:spacing w:before="0" w:beforeAutospacing="0" w:after="240" w:afterAutospacing="0" w:line="360" w:lineRule="auto"/>
        <w:ind w:left="1440"/>
        <w:divId w:val="2095661804"/>
        <w:rPr>
          <w:color w:val="000000" w:themeColor="text1"/>
          <w:spacing w:val="2"/>
          <w:sz w:val="22"/>
          <w:szCs w:val="22"/>
        </w:rPr>
      </w:pPr>
      <w:r w:rsidRPr="00AD5CD2">
        <w:rPr>
          <w:color w:val="000000" w:themeColor="text1"/>
          <w:spacing w:val="2"/>
          <w:sz w:val="22"/>
          <w:szCs w:val="22"/>
        </w:rPr>
        <w:t>The </w:t>
      </w:r>
      <w:r w:rsidRPr="00AD5CD2">
        <w:rPr>
          <w:sz w:val="22"/>
          <w:szCs w:val="22"/>
        </w:rPr>
        <w:t>terraform apply </w:t>
      </w:r>
      <w:r w:rsidRPr="00AD5CD2">
        <w:rPr>
          <w:color w:val="000000" w:themeColor="text1"/>
          <w:spacing w:val="2"/>
          <w:sz w:val="22"/>
          <w:szCs w:val="22"/>
        </w:rPr>
        <w:t>command executes the actions proposed in a Terraform plan.</w:t>
      </w:r>
    </w:p>
    <w:p w:rsidR="004A72F9" w:rsidRDefault="0015108B" w:rsidP="004A72F9">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000000" w:themeColor="text1"/>
        </w:rPr>
      </w:pPr>
      <w:r w:rsidRPr="00AD5CD2">
        <w:rPr>
          <w:rFonts w:ascii="Times New Roman" w:eastAsia="Times New Roman" w:hAnsi="Times New Roman" w:cs="Times New Roman"/>
          <w:color w:val="000000" w:themeColor="text1"/>
        </w:rPr>
        <w:t xml:space="preserve">terraform </w:t>
      </w:r>
      <w:r w:rsidR="00D26DA7" w:rsidRPr="00AD5CD2">
        <w:rPr>
          <w:rFonts w:ascii="Times New Roman" w:eastAsia="Times New Roman" w:hAnsi="Times New Roman" w:cs="Times New Roman"/>
          <w:color w:val="000000" w:themeColor="text1"/>
        </w:rPr>
        <w:t>destroy:</w:t>
      </w:r>
    </w:p>
    <w:p w:rsidR="00D26DA7" w:rsidRPr="004A72F9" w:rsidRDefault="00D26DA7" w:rsidP="004A72F9">
      <w:pPr>
        <w:shd w:val="clear" w:color="auto" w:fill="FFFFFF"/>
        <w:spacing w:before="100" w:beforeAutospacing="1" w:after="100" w:afterAutospacing="1" w:line="360" w:lineRule="auto"/>
        <w:ind w:left="1440"/>
        <w:rPr>
          <w:rFonts w:ascii="Times New Roman" w:eastAsia="Times New Roman" w:hAnsi="Times New Roman" w:cs="Times New Roman"/>
          <w:color w:val="000000" w:themeColor="text1"/>
        </w:rPr>
      </w:pPr>
      <w:r w:rsidRPr="004A72F9">
        <w:rPr>
          <w:rFonts w:ascii="Times New Roman" w:eastAsia="Times New Roman" w:hAnsi="Times New Roman" w:cs="Times New Roman"/>
          <w:color w:val="000000" w:themeColor="text1"/>
          <w:spacing w:val="3"/>
          <w:shd w:val="clear" w:color="auto" w:fill="FFFFFF"/>
        </w:rPr>
        <w:t>The </w:t>
      </w:r>
      <w:r w:rsidRPr="004A72F9">
        <w:rPr>
          <w:rFonts w:ascii="Times New Roman" w:hAnsi="Times New Roman" w:cs="Times New Roman"/>
        </w:rPr>
        <w:t>terraform destroy</w:t>
      </w:r>
      <w:r w:rsidRPr="004A72F9">
        <w:rPr>
          <w:rFonts w:ascii="Times New Roman" w:eastAsia="Times New Roman" w:hAnsi="Times New Roman" w:cs="Times New Roman"/>
          <w:color w:val="000000" w:themeColor="text1"/>
          <w:spacing w:val="3"/>
          <w:shd w:val="clear" w:color="auto" w:fill="FFFFFF"/>
        </w:rPr>
        <w:t> command is a convenient way to destroy all remote objects managed by a particular Terraform configuration.</w:t>
      </w:r>
    </w:p>
    <w:p w:rsidR="0015108B" w:rsidRPr="004A72F9" w:rsidRDefault="0015108B" w:rsidP="004A72F9">
      <w:pPr>
        <w:pStyle w:val="Default"/>
        <w:spacing w:line="360" w:lineRule="auto"/>
        <w:jc w:val="both"/>
        <w:rPr>
          <w:rFonts w:ascii="Times New Roman" w:hAnsi="Times New Roman" w:cs="Times New Roman"/>
          <w:color w:val="000000" w:themeColor="text1"/>
          <w:sz w:val="22"/>
          <w:szCs w:val="22"/>
        </w:rPr>
      </w:pPr>
    </w:p>
    <w:p w:rsidR="0015108B" w:rsidRPr="0018074D" w:rsidRDefault="0018074D" w:rsidP="00233657">
      <w:pPr>
        <w:spacing w:line="360" w:lineRule="auto"/>
        <w:rPr>
          <w:rFonts w:ascii="Times New Roman" w:hAnsi="Times New Roman" w:cs="Times New Roman"/>
          <w:b/>
          <w:bCs/>
          <w:color w:val="000000" w:themeColor="text1"/>
          <w:sz w:val="24"/>
          <w:szCs w:val="24"/>
        </w:rPr>
      </w:pPr>
      <w:r w:rsidRPr="0018074D">
        <w:rPr>
          <w:rFonts w:ascii="Times New Roman" w:hAnsi="Times New Roman" w:cs="Times New Roman"/>
          <w:b/>
          <w:bCs/>
          <w:color w:val="000000" w:themeColor="text1"/>
          <w:sz w:val="24"/>
          <w:szCs w:val="24"/>
        </w:rPr>
        <w:t xml:space="preserve">Note: </w:t>
      </w:r>
      <w:r w:rsidR="0015108B" w:rsidRPr="0018074D">
        <w:rPr>
          <w:rFonts w:ascii="Times New Roman" w:hAnsi="Times New Roman" w:cs="Times New Roman"/>
          <w:b/>
          <w:bCs/>
          <w:color w:val="000000" w:themeColor="text1"/>
          <w:sz w:val="24"/>
          <w:szCs w:val="24"/>
        </w:rPr>
        <w:t>Terminate the resources after performing the practical- terminate Ec2</w:t>
      </w:r>
    </w:p>
    <w:p w:rsidR="0015108B" w:rsidRPr="0018074D" w:rsidRDefault="0015108B" w:rsidP="00233657">
      <w:pPr>
        <w:spacing w:line="360" w:lineRule="auto"/>
        <w:rPr>
          <w:rFonts w:ascii="Times New Roman" w:hAnsi="Times New Roman" w:cs="Times New Roman"/>
          <w:b/>
          <w:bCs/>
          <w:color w:val="000000" w:themeColor="text1"/>
          <w:sz w:val="24"/>
          <w:szCs w:val="24"/>
        </w:rPr>
      </w:pPr>
    </w:p>
    <w:sectPr w:rsidR="0015108B" w:rsidRPr="0018074D" w:rsidSect="00401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03D0"/>
    <w:multiLevelType w:val="hybridMultilevel"/>
    <w:tmpl w:val="9F62FD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645A04"/>
    <w:multiLevelType w:val="hybridMultilevel"/>
    <w:tmpl w:val="00727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105D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E1329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07669"/>
    <w:multiLevelType w:val="hybridMultilevel"/>
    <w:tmpl w:val="D90E71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6836D31"/>
    <w:multiLevelType w:val="hybridMultilevel"/>
    <w:tmpl w:val="86EEC6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2F477D"/>
    <w:multiLevelType w:val="hybridMultilevel"/>
    <w:tmpl w:val="9F62FD8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08B"/>
    <w:rsid w:val="00025740"/>
    <w:rsid w:val="000266AF"/>
    <w:rsid w:val="000345D1"/>
    <w:rsid w:val="0003577F"/>
    <w:rsid w:val="0005353B"/>
    <w:rsid w:val="00065439"/>
    <w:rsid w:val="000960EE"/>
    <w:rsid w:val="000A4B61"/>
    <w:rsid w:val="000D5458"/>
    <w:rsid w:val="000D7594"/>
    <w:rsid w:val="000F3E7C"/>
    <w:rsid w:val="00104363"/>
    <w:rsid w:val="00113A99"/>
    <w:rsid w:val="001157FC"/>
    <w:rsid w:val="0012509A"/>
    <w:rsid w:val="0015108B"/>
    <w:rsid w:val="0018074D"/>
    <w:rsid w:val="0018548A"/>
    <w:rsid w:val="00185715"/>
    <w:rsid w:val="00185BF5"/>
    <w:rsid w:val="001B160C"/>
    <w:rsid w:val="001B2D39"/>
    <w:rsid w:val="001C3F63"/>
    <w:rsid w:val="001E472B"/>
    <w:rsid w:val="00215713"/>
    <w:rsid w:val="00233657"/>
    <w:rsid w:val="0026603F"/>
    <w:rsid w:val="00270B41"/>
    <w:rsid w:val="002731C8"/>
    <w:rsid w:val="00294EDA"/>
    <w:rsid w:val="002B2A48"/>
    <w:rsid w:val="002B5DFF"/>
    <w:rsid w:val="002D2431"/>
    <w:rsid w:val="002F5E88"/>
    <w:rsid w:val="002F717A"/>
    <w:rsid w:val="003325B6"/>
    <w:rsid w:val="004003A9"/>
    <w:rsid w:val="00422605"/>
    <w:rsid w:val="004761F3"/>
    <w:rsid w:val="00492530"/>
    <w:rsid w:val="004A4EED"/>
    <w:rsid w:val="004A72F9"/>
    <w:rsid w:val="004C20F3"/>
    <w:rsid w:val="004D7F4C"/>
    <w:rsid w:val="004E3D05"/>
    <w:rsid w:val="00537F33"/>
    <w:rsid w:val="00541D76"/>
    <w:rsid w:val="0054254C"/>
    <w:rsid w:val="0055435B"/>
    <w:rsid w:val="005A55E2"/>
    <w:rsid w:val="005A7D61"/>
    <w:rsid w:val="006049CB"/>
    <w:rsid w:val="0061176B"/>
    <w:rsid w:val="00615424"/>
    <w:rsid w:val="00637BE3"/>
    <w:rsid w:val="006638C7"/>
    <w:rsid w:val="00666FBD"/>
    <w:rsid w:val="006B46E2"/>
    <w:rsid w:val="006B4C11"/>
    <w:rsid w:val="006D44A9"/>
    <w:rsid w:val="00702631"/>
    <w:rsid w:val="007356BC"/>
    <w:rsid w:val="00762789"/>
    <w:rsid w:val="00767DB4"/>
    <w:rsid w:val="007A1E97"/>
    <w:rsid w:val="007C2E25"/>
    <w:rsid w:val="007E3A3F"/>
    <w:rsid w:val="007E4868"/>
    <w:rsid w:val="007F705F"/>
    <w:rsid w:val="00805B93"/>
    <w:rsid w:val="00812AA5"/>
    <w:rsid w:val="008249D8"/>
    <w:rsid w:val="008467E0"/>
    <w:rsid w:val="008510F4"/>
    <w:rsid w:val="00863114"/>
    <w:rsid w:val="00864614"/>
    <w:rsid w:val="008848A8"/>
    <w:rsid w:val="008A7C1A"/>
    <w:rsid w:val="008E266A"/>
    <w:rsid w:val="008F4967"/>
    <w:rsid w:val="009030CF"/>
    <w:rsid w:val="0092480C"/>
    <w:rsid w:val="00941874"/>
    <w:rsid w:val="009C026C"/>
    <w:rsid w:val="009C6A95"/>
    <w:rsid w:val="009D1F9F"/>
    <w:rsid w:val="009D2950"/>
    <w:rsid w:val="009E4234"/>
    <w:rsid w:val="00A75B34"/>
    <w:rsid w:val="00A937BF"/>
    <w:rsid w:val="00AA2908"/>
    <w:rsid w:val="00AB2EA0"/>
    <w:rsid w:val="00AC6247"/>
    <w:rsid w:val="00AD5CD2"/>
    <w:rsid w:val="00AE6C76"/>
    <w:rsid w:val="00AF4AFC"/>
    <w:rsid w:val="00AF66DE"/>
    <w:rsid w:val="00B503C9"/>
    <w:rsid w:val="00BB33AF"/>
    <w:rsid w:val="00BD4238"/>
    <w:rsid w:val="00BF0467"/>
    <w:rsid w:val="00BF1C84"/>
    <w:rsid w:val="00C33CF5"/>
    <w:rsid w:val="00C70194"/>
    <w:rsid w:val="00C763C8"/>
    <w:rsid w:val="00C9327D"/>
    <w:rsid w:val="00CB7B75"/>
    <w:rsid w:val="00CD6322"/>
    <w:rsid w:val="00D26DA7"/>
    <w:rsid w:val="00D65BDF"/>
    <w:rsid w:val="00D90CF7"/>
    <w:rsid w:val="00D93550"/>
    <w:rsid w:val="00DB1778"/>
    <w:rsid w:val="00DD07C1"/>
    <w:rsid w:val="00DD3162"/>
    <w:rsid w:val="00E16AB1"/>
    <w:rsid w:val="00E25060"/>
    <w:rsid w:val="00E4145B"/>
    <w:rsid w:val="00EC2603"/>
    <w:rsid w:val="00EC5D10"/>
    <w:rsid w:val="00F34590"/>
    <w:rsid w:val="00F5216A"/>
    <w:rsid w:val="00F85EBD"/>
    <w:rsid w:val="00FA2D61"/>
    <w:rsid w:val="00FB0DB1"/>
    <w:rsid w:val="00FD7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9B080"/>
  <w15:chartTrackingRefBased/>
  <w15:docId w15:val="{A8268990-B093-B44A-B925-E9323A9F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E3D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56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08B"/>
    <w:pPr>
      <w:spacing w:after="200" w:line="276" w:lineRule="auto"/>
      <w:ind w:left="720"/>
      <w:contextualSpacing/>
    </w:pPr>
    <w:rPr>
      <w:rFonts w:eastAsiaTheme="minorHAnsi"/>
    </w:rPr>
  </w:style>
  <w:style w:type="paragraph" w:customStyle="1" w:styleId="Default">
    <w:name w:val="Default"/>
    <w:rsid w:val="0015108B"/>
    <w:pPr>
      <w:autoSpaceDE w:val="0"/>
      <w:autoSpaceDN w:val="0"/>
      <w:adjustRightInd w:val="0"/>
      <w:spacing w:after="0" w:line="240" w:lineRule="auto"/>
    </w:pPr>
    <w:rPr>
      <w:rFonts w:ascii="Calibri" w:eastAsiaTheme="minorHAnsi" w:hAnsi="Calibri" w:cs="Calibri"/>
      <w:color w:val="000000"/>
      <w:sz w:val="24"/>
      <w:szCs w:val="24"/>
    </w:rPr>
  </w:style>
  <w:style w:type="character" w:customStyle="1" w:styleId="Heading2Char">
    <w:name w:val="Heading 2 Char"/>
    <w:basedOn w:val="DefaultParagraphFont"/>
    <w:link w:val="Heading2"/>
    <w:uiPriority w:val="9"/>
    <w:semiHidden/>
    <w:rsid w:val="004E3D0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D65BDF"/>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D65BDF"/>
    <w:rPr>
      <w:color w:val="0000FF"/>
      <w:u w:val="single"/>
    </w:rPr>
  </w:style>
  <w:style w:type="character" w:customStyle="1" w:styleId="Heading3Char">
    <w:name w:val="Heading 3 Char"/>
    <w:basedOn w:val="DefaultParagraphFont"/>
    <w:link w:val="Heading3"/>
    <w:uiPriority w:val="9"/>
    <w:semiHidden/>
    <w:rsid w:val="007356B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6B4C11"/>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082641">
      <w:bodyDiv w:val="1"/>
      <w:marLeft w:val="0"/>
      <w:marRight w:val="0"/>
      <w:marTop w:val="0"/>
      <w:marBottom w:val="0"/>
      <w:divBdr>
        <w:top w:val="none" w:sz="0" w:space="0" w:color="auto"/>
        <w:left w:val="none" w:sz="0" w:space="0" w:color="auto"/>
        <w:bottom w:val="none" w:sz="0" w:space="0" w:color="auto"/>
        <w:right w:val="none" w:sz="0" w:space="0" w:color="auto"/>
      </w:divBdr>
    </w:div>
    <w:div w:id="429470386">
      <w:bodyDiv w:val="1"/>
      <w:marLeft w:val="0"/>
      <w:marRight w:val="0"/>
      <w:marTop w:val="0"/>
      <w:marBottom w:val="0"/>
      <w:divBdr>
        <w:top w:val="none" w:sz="0" w:space="0" w:color="auto"/>
        <w:left w:val="none" w:sz="0" w:space="0" w:color="auto"/>
        <w:bottom w:val="none" w:sz="0" w:space="0" w:color="auto"/>
        <w:right w:val="none" w:sz="0" w:space="0" w:color="auto"/>
      </w:divBdr>
      <w:divsChild>
        <w:div w:id="1963414372">
          <w:marLeft w:val="0"/>
          <w:marRight w:val="0"/>
          <w:marTop w:val="0"/>
          <w:marBottom w:val="0"/>
          <w:divBdr>
            <w:top w:val="none" w:sz="0" w:space="0" w:color="auto"/>
            <w:left w:val="none" w:sz="0" w:space="0" w:color="auto"/>
            <w:bottom w:val="none" w:sz="0" w:space="0" w:color="auto"/>
            <w:right w:val="none" w:sz="0" w:space="0" w:color="auto"/>
          </w:divBdr>
        </w:div>
      </w:divsChild>
    </w:div>
    <w:div w:id="772823944">
      <w:bodyDiv w:val="1"/>
      <w:marLeft w:val="0"/>
      <w:marRight w:val="0"/>
      <w:marTop w:val="0"/>
      <w:marBottom w:val="0"/>
      <w:divBdr>
        <w:top w:val="none" w:sz="0" w:space="0" w:color="auto"/>
        <w:left w:val="none" w:sz="0" w:space="0" w:color="auto"/>
        <w:bottom w:val="none" w:sz="0" w:space="0" w:color="auto"/>
        <w:right w:val="none" w:sz="0" w:space="0" w:color="auto"/>
      </w:divBdr>
    </w:div>
    <w:div w:id="1123384483">
      <w:bodyDiv w:val="1"/>
      <w:marLeft w:val="0"/>
      <w:marRight w:val="0"/>
      <w:marTop w:val="0"/>
      <w:marBottom w:val="0"/>
      <w:divBdr>
        <w:top w:val="none" w:sz="0" w:space="0" w:color="auto"/>
        <w:left w:val="none" w:sz="0" w:space="0" w:color="auto"/>
        <w:bottom w:val="none" w:sz="0" w:space="0" w:color="auto"/>
        <w:right w:val="none" w:sz="0" w:space="0" w:color="auto"/>
      </w:divBdr>
    </w:div>
    <w:div w:id="1460568038">
      <w:bodyDiv w:val="1"/>
      <w:marLeft w:val="0"/>
      <w:marRight w:val="0"/>
      <w:marTop w:val="0"/>
      <w:marBottom w:val="0"/>
      <w:divBdr>
        <w:top w:val="none" w:sz="0" w:space="0" w:color="auto"/>
        <w:left w:val="none" w:sz="0" w:space="0" w:color="auto"/>
        <w:bottom w:val="none" w:sz="0" w:space="0" w:color="auto"/>
        <w:right w:val="none" w:sz="0" w:space="0" w:color="auto"/>
      </w:divBdr>
    </w:div>
    <w:div w:id="2095661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itoperations.techtarget.com/definition/Go-programming-language" TargetMode="External"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34" Type="http://schemas.openxmlformats.org/officeDocument/2006/relationships/fontTable" Target="fontTable.xml" /><Relationship Id="rId7" Type="http://schemas.openxmlformats.org/officeDocument/2006/relationships/hyperlink" Target="https://searchapparchitecture.techtarget.com/definition/state-management" TargetMode="External" /><Relationship Id="rId12" Type="http://schemas.openxmlformats.org/officeDocument/2006/relationships/image" Target="media/image5.jpeg" /><Relationship Id="rId17" Type="http://schemas.openxmlformats.org/officeDocument/2006/relationships/image" Target="media/image10.jpeg" /><Relationship Id="rId25" Type="http://schemas.openxmlformats.org/officeDocument/2006/relationships/image" Target="media/image18.jpeg" /><Relationship Id="rId33" Type="http://schemas.openxmlformats.org/officeDocument/2006/relationships/image" Target="media/image26.jpeg" /><Relationship Id="rId2" Type="http://schemas.openxmlformats.org/officeDocument/2006/relationships/styles" Target="styles.xml" /><Relationship Id="rId16" Type="http://schemas.openxmlformats.org/officeDocument/2006/relationships/image" Target="media/image9.jpeg" /><Relationship Id="rId20" Type="http://schemas.openxmlformats.org/officeDocument/2006/relationships/image" Target="media/image13.jpeg" /><Relationship Id="rId29" Type="http://schemas.openxmlformats.org/officeDocument/2006/relationships/image" Target="media/image22.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4.jpeg" /><Relationship Id="rId24" Type="http://schemas.openxmlformats.org/officeDocument/2006/relationships/image" Target="media/image17.jpeg" /><Relationship Id="rId32" Type="http://schemas.openxmlformats.org/officeDocument/2006/relationships/image" Target="media/image25.jpeg" /><Relationship Id="rId5" Type="http://schemas.openxmlformats.org/officeDocument/2006/relationships/image" Target="media/image1.jpeg" /><Relationship Id="rId15" Type="http://schemas.openxmlformats.org/officeDocument/2006/relationships/image" Target="media/image8.jpeg" /><Relationship Id="rId23" Type="http://schemas.openxmlformats.org/officeDocument/2006/relationships/image" Target="media/image16.jpeg" /><Relationship Id="rId28" Type="http://schemas.openxmlformats.org/officeDocument/2006/relationships/image" Target="media/image21.jpeg" /><Relationship Id="rId10" Type="http://schemas.openxmlformats.org/officeDocument/2006/relationships/image" Target="media/image3.jpeg" /><Relationship Id="rId19" Type="http://schemas.openxmlformats.org/officeDocument/2006/relationships/image" Target="media/image12.jpeg" /><Relationship Id="rId31" Type="http://schemas.openxmlformats.org/officeDocument/2006/relationships/image" Target="media/image24.jpeg" /><Relationship Id="rId4" Type="http://schemas.openxmlformats.org/officeDocument/2006/relationships/webSettings" Target="webSettings.xml" /><Relationship Id="rId9" Type="http://schemas.openxmlformats.org/officeDocument/2006/relationships/hyperlink" Target="https://whatis.techtarget.com/definition/provisioning" TargetMode="External"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image" Target="media/image23.jpe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15</Pages>
  <Words>888</Words>
  <Characters>5063</Characters>
  <Application>Microsoft Office Word</Application>
  <DocSecurity>0</DocSecurity>
  <Lines>42</Lines>
  <Paragraphs>11</Paragraphs>
  <ScaleCrop>false</ScaleCrop>
  <Company/>
  <LinksUpToDate>false</LinksUpToDate>
  <CharactersWithSpaces>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SHAHINA</dc:creator>
  <cp:keywords/>
  <dc:description/>
  <cp:lastModifiedBy>SHAIKH SHAHINA</cp:lastModifiedBy>
  <cp:revision>127</cp:revision>
  <dcterms:created xsi:type="dcterms:W3CDTF">2021-10-10T10:24:00Z</dcterms:created>
  <dcterms:modified xsi:type="dcterms:W3CDTF">2021-10-10T13:55:00Z</dcterms:modified>
</cp:coreProperties>
</file>