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7FF1F" w14:textId="77777777" w:rsidR="00646790" w:rsidRPr="00E0704F" w:rsidRDefault="00646790" w:rsidP="00E0704F">
      <w:pPr>
        <w:pStyle w:val="Heading2"/>
        <w:shd w:val="clear" w:color="auto" w:fill="FFFFFF"/>
        <w:spacing w:line="312" w:lineRule="atLeast"/>
        <w:jc w:val="center"/>
        <w:rPr>
          <w:rFonts w:ascii="Cambria" w:hAnsi="Cambria" w:cs="Helvetica"/>
          <w:color w:val="auto"/>
          <w:sz w:val="48"/>
          <w:szCs w:val="48"/>
        </w:rPr>
      </w:pPr>
      <w:r w:rsidRPr="00E0704F">
        <w:rPr>
          <w:rFonts w:ascii="Cambria" w:hAnsi="Cambria" w:cs="Helvetica"/>
          <w:b/>
          <w:bCs/>
          <w:color w:val="auto"/>
          <w:sz w:val="48"/>
          <w:szCs w:val="48"/>
        </w:rPr>
        <w:t>What is Exception in Java?</w:t>
      </w:r>
    </w:p>
    <w:p w14:paraId="02A315E4" w14:textId="553816E8" w:rsidR="00646790" w:rsidRPr="00E0704F" w:rsidRDefault="008026AB" w:rsidP="00646790">
      <w:pPr>
        <w:pStyle w:val="NormalWeb"/>
        <w:shd w:val="clear" w:color="auto" w:fill="FFFFFF"/>
        <w:jc w:val="both"/>
        <w:rPr>
          <w:rFonts w:ascii="Cambria" w:hAnsi="Cambria" w:cs="Segoe UI"/>
        </w:rPr>
      </w:pPr>
      <w:r>
        <w:rPr>
          <w:rStyle w:val="Strong"/>
          <w:rFonts w:ascii="Cambria" w:eastAsiaTheme="majorEastAsia" w:hAnsi="Cambria" w:cs="Segoe UI"/>
        </w:rPr>
        <w:t>Exception</w:t>
      </w:r>
      <w:r w:rsidR="00646790" w:rsidRPr="00E0704F">
        <w:rPr>
          <w:rStyle w:val="Strong"/>
          <w:rFonts w:ascii="Cambria" w:eastAsiaTheme="majorEastAsia" w:hAnsi="Cambria" w:cs="Segoe UI"/>
        </w:rPr>
        <w:t xml:space="preserve"> Meaning:</w:t>
      </w:r>
      <w:r w:rsidR="00646790" w:rsidRPr="00E0704F">
        <w:rPr>
          <w:rFonts w:ascii="Cambria" w:hAnsi="Cambria" w:cs="Segoe UI"/>
        </w:rPr>
        <w:t> Exception is an abnormal condition.</w:t>
      </w:r>
    </w:p>
    <w:p w14:paraId="45FCA279" w14:textId="7584F312" w:rsidR="00646790" w:rsidRPr="00E0704F" w:rsidRDefault="00646790" w:rsidP="00646790">
      <w:pPr>
        <w:pStyle w:val="NormalWeb"/>
        <w:shd w:val="clear" w:color="auto" w:fill="FFFFFF"/>
        <w:jc w:val="both"/>
        <w:rPr>
          <w:rFonts w:ascii="Cambria" w:hAnsi="Cambria" w:cs="Segoe UI"/>
        </w:rPr>
      </w:pPr>
      <w:r w:rsidRPr="00E0704F">
        <w:rPr>
          <w:rFonts w:ascii="Cambria" w:hAnsi="Cambria" w:cs="Segoe UI"/>
        </w:rPr>
        <w:t>In Java, an exception is an event that disrupts the normal flow of the program. It is an object which is thrown at runtime.</w:t>
      </w:r>
    </w:p>
    <w:p w14:paraId="5F429A58" w14:textId="539CEB53" w:rsidR="00646790" w:rsidRPr="00646790" w:rsidRDefault="00646790" w:rsidP="00646790">
      <w:pPr>
        <w:shd w:val="clear" w:color="auto" w:fill="FFFFFF"/>
        <w:spacing w:before="75" w:after="100" w:afterAutospacing="1" w:line="312" w:lineRule="atLeast"/>
        <w:jc w:val="both"/>
        <w:outlineLvl w:val="0"/>
        <w:rPr>
          <w:rFonts w:ascii="Cambria" w:eastAsia="Times New Roman" w:hAnsi="Cambria" w:cs="Helvetica"/>
          <w:b/>
          <w:bCs/>
          <w:kern w:val="36"/>
          <w:sz w:val="24"/>
          <w:szCs w:val="24"/>
          <w:lang w:eastAsia="en-IN"/>
          <w14:ligatures w14:val="none"/>
        </w:rPr>
      </w:pPr>
      <w:r w:rsidRPr="00646790">
        <w:rPr>
          <w:rFonts w:ascii="Cambria" w:eastAsia="Times New Roman" w:hAnsi="Cambria" w:cs="Helvetica"/>
          <w:b/>
          <w:bCs/>
          <w:kern w:val="36"/>
          <w:sz w:val="24"/>
          <w:szCs w:val="24"/>
          <w:lang w:eastAsia="en-IN"/>
          <w14:ligatures w14:val="none"/>
        </w:rPr>
        <w:t>Exception Handling in Java</w:t>
      </w:r>
    </w:p>
    <w:p w14:paraId="2D7E92AD" w14:textId="26BF8ECB" w:rsidR="00043934" w:rsidRPr="00E0704F" w:rsidRDefault="00646790">
      <w:pPr>
        <w:rPr>
          <w:rFonts w:ascii="Cambria" w:hAnsi="Cambria" w:cs="Segoe UI"/>
          <w:sz w:val="24"/>
          <w:szCs w:val="24"/>
          <w:shd w:val="clear" w:color="auto" w:fill="FFFFFF"/>
        </w:rPr>
      </w:pPr>
      <w:r w:rsidRPr="00E0704F">
        <w:rPr>
          <w:rFonts w:ascii="Cambria" w:hAnsi="Cambria" w:cs="Segoe UI"/>
          <w:sz w:val="24"/>
          <w:szCs w:val="24"/>
          <w:shd w:val="clear" w:color="auto" w:fill="FFFFFF"/>
        </w:rPr>
        <w:t>The </w:t>
      </w:r>
      <w:r w:rsidRPr="00E0704F">
        <w:rPr>
          <w:rStyle w:val="Strong"/>
          <w:rFonts w:ascii="Cambria" w:hAnsi="Cambria" w:cs="Segoe UI"/>
          <w:sz w:val="24"/>
          <w:szCs w:val="24"/>
          <w:shd w:val="clear" w:color="auto" w:fill="FFFFFF"/>
        </w:rPr>
        <w:t>Exception Handling in Java</w:t>
      </w:r>
      <w:r w:rsidRPr="00E0704F">
        <w:rPr>
          <w:rFonts w:ascii="Cambria" w:hAnsi="Cambria" w:cs="Segoe UI"/>
          <w:sz w:val="24"/>
          <w:szCs w:val="24"/>
          <w:shd w:val="clear" w:color="auto" w:fill="FFFFFF"/>
        </w:rPr>
        <w:t> is one of the powerful </w:t>
      </w:r>
      <w:r w:rsidR="00E0704F" w:rsidRPr="00E0704F">
        <w:rPr>
          <w:rStyle w:val="Emphasis"/>
          <w:rFonts w:ascii="Cambria" w:hAnsi="Cambria" w:cs="Segoe UI"/>
          <w:sz w:val="24"/>
          <w:szCs w:val="24"/>
          <w:shd w:val="clear" w:color="auto" w:fill="FFFFFF"/>
        </w:rPr>
        <w:t>mechanisms</w:t>
      </w:r>
      <w:r w:rsidRPr="00E0704F">
        <w:rPr>
          <w:rStyle w:val="Emphasis"/>
          <w:rFonts w:ascii="Cambria" w:hAnsi="Cambria" w:cs="Segoe UI"/>
          <w:sz w:val="24"/>
          <w:szCs w:val="24"/>
          <w:shd w:val="clear" w:color="auto" w:fill="FFFFFF"/>
        </w:rPr>
        <w:t xml:space="preserve"> to handle the runtime errors</w:t>
      </w:r>
      <w:r w:rsidRPr="00E0704F">
        <w:rPr>
          <w:rFonts w:ascii="Cambria" w:hAnsi="Cambria" w:cs="Segoe UI"/>
          <w:sz w:val="24"/>
          <w:szCs w:val="24"/>
          <w:shd w:val="clear" w:color="auto" w:fill="FFFFFF"/>
        </w:rPr>
        <w:t> so that the normal flow of the application can be maintained.</w:t>
      </w:r>
    </w:p>
    <w:p w14:paraId="178C1198" w14:textId="77777777" w:rsidR="00646790" w:rsidRPr="00E0704F" w:rsidRDefault="00646790" w:rsidP="00646790">
      <w:pPr>
        <w:pStyle w:val="Heading2"/>
        <w:shd w:val="clear" w:color="auto" w:fill="FFFFFF"/>
        <w:spacing w:line="312" w:lineRule="atLeast"/>
        <w:jc w:val="both"/>
        <w:rPr>
          <w:rFonts w:ascii="Cambria" w:hAnsi="Cambria" w:cs="Helvetica"/>
          <w:color w:val="auto"/>
          <w:sz w:val="24"/>
          <w:szCs w:val="24"/>
        </w:rPr>
      </w:pPr>
      <w:r w:rsidRPr="00E0704F">
        <w:rPr>
          <w:rFonts w:ascii="Cambria" w:hAnsi="Cambria" w:cs="Helvetica"/>
          <w:b/>
          <w:bCs/>
          <w:color w:val="auto"/>
          <w:sz w:val="24"/>
          <w:szCs w:val="24"/>
        </w:rPr>
        <w:t>What is Exception Handling?</w:t>
      </w:r>
    </w:p>
    <w:p w14:paraId="738BA345" w14:textId="77777777" w:rsidR="00646790" w:rsidRPr="00E0704F" w:rsidRDefault="00646790" w:rsidP="00646790">
      <w:pPr>
        <w:pStyle w:val="NormalWeb"/>
        <w:shd w:val="clear" w:color="auto" w:fill="FFFFFF"/>
        <w:jc w:val="both"/>
        <w:rPr>
          <w:rFonts w:ascii="Cambria" w:hAnsi="Cambria" w:cs="Segoe UI"/>
        </w:rPr>
      </w:pPr>
      <w:r w:rsidRPr="00E0704F">
        <w:rPr>
          <w:rFonts w:ascii="Cambria" w:hAnsi="Cambria" w:cs="Segoe UI"/>
        </w:rPr>
        <w:t>Exception Handling is a mechanism to handle runtime errors such as ClassNotFoundException, IOException, SQLException, RemoteException, etc.</w:t>
      </w:r>
    </w:p>
    <w:p w14:paraId="6351846A" w14:textId="77777777" w:rsidR="00646790" w:rsidRPr="00E0704F" w:rsidRDefault="00646790" w:rsidP="00646790">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Advantage of Exception Handling</w:t>
      </w:r>
    </w:p>
    <w:p w14:paraId="3F2C9B0A" w14:textId="77777777" w:rsidR="008026AB" w:rsidRDefault="00646790" w:rsidP="00646790">
      <w:pPr>
        <w:pStyle w:val="NormalWeb"/>
        <w:shd w:val="clear" w:color="auto" w:fill="FFFFFF"/>
        <w:jc w:val="both"/>
        <w:rPr>
          <w:rFonts w:ascii="Cambria" w:hAnsi="Cambria" w:cs="Segoe UI"/>
        </w:rPr>
      </w:pPr>
      <w:r w:rsidRPr="00E0704F">
        <w:rPr>
          <w:rFonts w:ascii="Cambria" w:hAnsi="Cambria" w:cs="Segoe UI"/>
        </w:rPr>
        <w:t>The core advantage of exception handling is </w:t>
      </w:r>
      <w:r w:rsidRPr="00E0704F">
        <w:rPr>
          <w:rStyle w:val="Strong"/>
          <w:rFonts w:ascii="Cambria" w:eastAsiaTheme="majorEastAsia" w:hAnsi="Cambria" w:cs="Segoe UI"/>
        </w:rPr>
        <w:t>to maintain the normal flow of the application</w:t>
      </w:r>
      <w:r w:rsidRPr="00E0704F">
        <w:rPr>
          <w:rFonts w:ascii="Cambria" w:hAnsi="Cambria" w:cs="Segoe UI"/>
        </w:rPr>
        <w:t xml:space="preserve">. An exception normally disrupts the normal flow of the application; that is why we need to handle exceptions. </w:t>
      </w:r>
    </w:p>
    <w:p w14:paraId="4951B704" w14:textId="3ADCAED9" w:rsidR="00646790" w:rsidRPr="00E0704F" w:rsidRDefault="00646790" w:rsidP="00646790">
      <w:pPr>
        <w:pStyle w:val="NormalWeb"/>
        <w:shd w:val="clear" w:color="auto" w:fill="FFFFFF"/>
        <w:jc w:val="both"/>
        <w:rPr>
          <w:rFonts w:ascii="Cambria" w:hAnsi="Cambria" w:cs="Segoe UI"/>
        </w:rPr>
      </w:pPr>
      <w:r w:rsidRPr="00E0704F">
        <w:rPr>
          <w:rFonts w:ascii="Cambria" w:hAnsi="Cambria" w:cs="Segoe UI"/>
        </w:rPr>
        <w:t>Let's consider a scenario:</w:t>
      </w:r>
    </w:p>
    <w:p w14:paraId="5EE6EC7E" w14:textId="77777777" w:rsidR="00646790" w:rsidRPr="00E0704F" w:rsidRDefault="00646790" w:rsidP="00E0704F">
      <w:pPr>
        <w:pStyle w:val="alt"/>
        <w:spacing w:before="0" w:beforeAutospacing="0" w:after="0" w:afterAutospacing="0" w:line="375" w:lineRule="atLeast"/>
        <w:jc w:val="both"/>
        <w:rPr>
          <w:rFonts w:ascii="Cambria" w:hAnsi="Cambria" w:cs="Segoe UI"/>
        </w:rPr>
      </w:pPr>
      <w:r w:rsidRPr="00E0704F">
        <w:rPr>
          <w:rFonts w:ascii="Cambria" w:hAnsi="Cambria" w:cs="Segoe UI"/>
          <w:bdr w:val="none" w:sz="0" w:space="0" w:color="auto" w:frame="1"/>
        </w:rPr>
        <w:t>statement </w:t>
      </w:r>
      <w:r w:rsidRPr="00E0704F">
        <w:rPr>
          <w:rStyle w:val="number"/>
          <w:rFonts w:ascii="Cambria" w:hAnsi="Cambria" w:cs="Segoe UI"/>
          <w:bdr w:val="none" w:sz="0" w:space="0" w:color="auto" w:frame="1"/>
        </w:rPr>
        <w:t>1</w:t>
      </w:r>
      <w:r w:rsidRPr="00E0704F">
        <w:rPr>
          <w:rFonts w:ascii="Cambria" w:hAnsi="Cambria" w:cs="Segoe UI"/>
          <w:bdr w:val="none" w:sz="0" w:space="0" w:color="auto" w:frame="1"/>
        </w:rPr>
        <w:t>;  </w:t>
      </w:r>
    </w:p>
    <w:p w14:paraId="5122C705" w14:textId="77777777" w:rsidR="00E0704F" w:rsidRPr="00E0704F" w:rsidRDefault="00646790" w:rsidP="00E0704F">
      <w:pPr>
        <w:spacing w:after="0" w:line="375" w:lineRule="atLeast"/>
        <w:jc w:val="both"/>
        <w:rPr>
          <w:rFonts w:ascii="Cambria" w:hAnsi="Cambria" w:cs="Segoe UI"/>
          <w:sz w:val="24"/>
          <w:szCs w:val="24"/>
          <w:bdr w:val="none" w:sz="0" w:space="0" w:color="auto" w:frame="1"/>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2</w:t>
      </w:r>
      <w:r w:rsidRPr="00E0704F">
        <w:rPr>
          <w:rFonts w:ascii="Cambria" w:hAnsi="Cambria" w:cs="Segoe UI"/>
          <w:sz w:val="24"/>
          <w:szCs w:val="24"/>
          <w:bdr w:val="none" w:sz="0" w:space="0" w:color="auto" w:frame="1"/>
        </w:rPr>
        <w:t>;  </w:t>
      </w:r>
    </w:p>
    <w:p w14:paraId="416E1763" w14:textId="2ECEDDE1" w:rsidR="00646790" w:rsidRPr="00E0704F" w:rsidRDefault="00646790" w:rsidP="00E0704F">
      <w:pPr>
        <w:spacing w:after="0" w:line="375" w:lineRule="atLeast"/>
        <w:jc w:val="both"/>
        <w:rPr>
          <w:rFonts w:ascii="Cambria" w:hAnsi="Cambria" w:cs="Segoe UI"/>
          <w:sz w:val="24"/>
          <w:szCs w:val="24"/>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3</w:t>
      </w:r>
      <w:r w:rsidRPr="00E0704F">
        <w:rPr>
          <w:rFonts w:ascii="Cambria" w:hAnsi="Cambria" w:cs="Segoe UI"/>
          <w:sz w:val="24"/>
          <w:szCs w:val="24"/>
          <w:bdr w:val="none" w:sz="0" w:space="0" w:color="auto" w:frame="1"/>
        </w:rPr>
        <w:t>;  </w:t>
      </w:r>
    </w:p>
    <w:p w14:paraId="677AC970" w14:textId="77777777" w:rsidR="00E0704F" w:rsidRPr="00E0704F" w:rsidRDefault="00646790" w:rsidP="00E0704F">
      <w:pPr>
        <w:spacing w:after="0" w:line="375" w:lineRule="atLeast"/>
        <w:jc w:val="both"/>
        <w:rPr>
          <w:rFonts w:ascii="Cambria" w:hAnsi="Cambria" w:cs="Segoe UI"/>
          <w:sz w:val="24"/>
          <w:szCs w:val="24"/>
          <w:bdr w:val="none" w:sz="0" w:space="0" w:color="auto" w:frame="1"/>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4</w:t>
      </w:r>
      <w:r w:rsidRPr="00E0704F">
        <w:rPr>
          <w:rFonts w:ascii="Cambria" w:hAnsi="Cambria" w:cs="Segoe UI"/>
          <w:sz w:val="24"/>
          <w:szCs w:val="24"/>
          <w:bdr w:val="none" w:sz="0" w:space="0" w:color="auto" w:frame="1"/>
        </w:rPr>
        <w:t>; </w:t>
      </w:r>
    </w:p>
    <w:p w14:paraId="5C88D612" w14:textId="6C8EB862" w:rsidR="00646790" w:rsidRPr="00E0704F" w:rsidRDefault="00646790" w:rsidP="00E0704F">
      <w:pPr>
        <w:spacing w:after="0" w:line="375" w:lineRule="atLeast"/>
        <w:jc w:val="both"/>
        <w:rPr>
          <w:rFonts w:ascii="Cambria" w:hAnsi="Cambria" w:cs="Segoe UI"/>
          <w:sz w:val="24"/>
          <w:szCs w:val="24"/>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5</w:t>
      </w:r>
      <w:r w:rsidRPr="00E0704F">
        <w:rPr>
          <w:rFonts w:ascii="Cambria" w:hAnsi="Cambria" w:cs="Segoe UI"/>
          <w:sz w:val="24"/>
          <w:szCs w:val="24"/>
          <w:bdr w:val="none" w:sz="0" w:space="0" w:color="auto" w:frame="1"/>
        </w:rPr>
        <w:t>;</w:t>
      </w:r>
      <w:r w:rsidRPr="00E0704F">
        <w:rPr>
          <w:rStyle w:val="comment"/>
          <w:rFonts w:ascii="Cambria" w:hAnsi="Cambria" w:cs="Segoe UI"/>
          <w:sz w:val="24"/>
          <w:szCs w:val="24"/>
          <w:bdr w:val="none" w:sz="0" w:space="0" w:color="auto" w:frame="1"/>
        </w:rPr>
        <w:t>//exception occurs</w:t>
      </w:r>
      <w:r w:rsidRPr="00E0704F">
        <w:rPr>
          <w:rFonts w:ascii="Cambria" w:hAnsi="Cambria" w:cs="Segoe UI"/>
          <w:sz w:val="24"/>
          <w:szCs w:val="24"/>
          <w:bdr w:val="none" w:sz="0" w:space="0" w:color="auto" w:frame="1"/>
        </w:rPr>
        <w:t>  </w:t>
      </w:r>
    </w:p>
    <w:p w14:paraId="6A690EE0" w14:textId="77777777" w:rsidR="00E0704F" w:rsidRPr="00E0704F" w:rsidRDefault="00646790" w:rsidP="00E0704F">
      <w:pPr>
        <w:spacing w:after="0" w:line="375" w:lineRule="atLeast"/>
        <w:jc w:val="both"/>
        <w:rPr>
          <w:rFonts w:ascii="Cambria" w:hAnsi="Cambria" w:cs="Segoe UI"/>
          <w:sz w:val="24"/>
          <w:szCs w:val="24"/>
          <w:bdr w:val="none" w:sz="0" w:space="0" w:color="auto" w:frame="1"/>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6</w:t>
      </w:r>
      <w:r w:rsidRPr="00E0704F">
        <w:rPr>
          <w:rFonts w:ascii="Cambria" w:hAnsi="Cambria" w:cs="Segoe UI"/>
          <w:sz w:val="24"/>
          <w:szCs w:val="24"/>
          <w:bdr w:val="none" w:sz="0" w:space="0" w:color="auto" w:frame="1"/>
        </w:rPr>
        <w:t>;  </w:t>
      </w:r>
    </w:p>
    <w:p w14:paraId="190239DE" w14:textId="443618FA" w:rsidR="00646790" w:rsidRPr="00E0704F" w:rsidRDefault="00646790" w:rsidP="00E0704F">
      <w:pPr>
        <w:spacing w:after="0" w:line="375" w:lineRule="atLeast"/>
        <w:jc w:val="both"/>
        <w:rPr>
          <w:rFonts w:ascii="Cambria" w:hAnsi="Cambria" w:cs="Segoe UI"/>
          <w:sz w:val="24"/>
          <w:szCs w:val="24"/>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7</w:t>
      </w:r>
      <w:r w:rsidRPr="00E0704F">
        <w:rPr>
          <w:rFonts w:ascii="Cambria" w:hAnsi="Cambria" w:cs="Segoe UI"/>
          <w:sz w:val="24"/>
          <w:szCs w:val="24"/>
          <w:bdr w:val="none" w:sz="0" w:space="0" w:color="auto" w:frame="1"/>
        </w:rPr>
        <w:t>;  </w:t>
      </w:r>
    </w:p>
    <w:p w14:paraId="0572A868" w14:textId="77777777" w:rsidR="00646790" w:rsidRPr="00E0704F" w:rsidRDefault="00646790" w:rsidP="00E0704F">
      <w:pPr>
        <w:spacing w:after="0" w:line="375" w:lineRule="atLeast"/>
        <w:jc w:val="both"/>
        <w:rPr>
          <w:rFonts w:ascii="Cambria" w:hAnsi="Cambria" w:cs="Segoe UI"/>
          <w:sz w:val="24"/>
          <w:szCs w:val="24"/>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8</w:t>
      </w:r>
      <w:r w:rsidRPr="00E0704F">
        <w:rPr>
          <w:rFonts w:ascii="Cambria" w:hAnsi="Cambria" w:cs="Segoe UI"/>
          <w:sz w:val="24"/>
          <w:szCs w:val="24"/>
          <w:bdr w:val="none" w:sz="0" w:space="0" w:color="auto" w:frame="1"/>
        </w:rPr>
        <w:t>;  </w:t>
      </w:r>
    </w:p>
    <w:p w14:paraId="1AB35E72" w14:textId="7020D257" w:rsidR="00646790" w:rsidRPr="00E0704F" w:rsidRDefault="00646790" w:rsidP="00E0704F">
      <w:pPr>
        <w:pStyle w:val="alt"/>
        <w:spacing w:before="0" w:beforeAutospacing="0" w:after="0" w:afterAutospacing="0" w:line="375" w:lineRule="atLeast"/>
        <w:jc w:val="both"/>
        <w:rPr>
          <w:rFonts w:ascii="Cambria" w:hAnsi="Cambria" w:cs="Segoe UI"/>
        </w:rPr>
      </w:pPr>
      <w:r w:rsidRPr="00E0704F">
        <w:rPr>
          <w:rFonts w:ascii="Cambria" w:hAnsi="Cambria" w:cs="Segoe UI"/>
          <w:bdr w:val="none" w:sz="0" w:space="0" w:color="auto" w:frame="1"/>
        </w:rPr>
        <w:t>statement </w:t>
      </w:r>
      <w:r w:rsidRPr="00E0704F">
        <w:rPr>
          <w:rStyle w:val="number"/>
          <w:rFonts w:ascii="Cambria" w:hAnsi="Cambria" w:cs="Segoe UI"/>
          <w:bdr w:val="none" w:sz="0" w:space="0" w:color="auto" w:frame="1"/>
        </w:rPr>
        <w:t>9</w:t>
      </w:r>
      <w:r w:rsidRPr="00E0704F">
        <w:rPr>
          <w:rFonts w:ascii="Cambria" w:hAnsi="Cambria" w:cs="Segoe UI"/>
          <w:bdr w:val="none" w:sz="0" w:space="0" w:color="auto" w:frame="1"/>
        </w:rPr>
        <w:t>;  </w:t>
      </w:r>
    </w:p>
    <w:p w14:paraId="6E3B0BE2" w14:textId="77777777" w:rsidR="00646790" w:rsidRPr="00E0704F" w:rsidRDefault="00646790" w:rsidP="00E0704F">
      <w:pPr>
        <w:spacing w:after="0" w:line="375" w:lineRule="atLeast"/>
        <w:jc w:val="both"/>
        <w:rPr>
          <w:rFonts w:ascii="Cambria" w:hAnsi="Cambria" w:cs="Segoe UI"/>
          <w:sz w:val="24"/>
          <w:szCs w:val="24"/>
        </w:rPr>
      </w:pPr>
      <w:r w:rsidRPr="00E0704F">
        <w:rPr>
          <w:rFonts w:ascii="Cambria" w:hAnsi="Cambria" w:cs="Segoe UI"/>
          <w:sz w:val="24"/>
          <w:szCs w:val="24"/>
          <w:bdr w:val="none" w:sz="0" w:space="0" w:color="auto" w:frame="1"/>
        </w:rPr>
        <w:t>statement </w:t>
      </w:r>
      <w:r w:rsidRPr="00E0704F">
        <w:rPr>
          <w:rStyle w:val="number"/>
          <w:rFonts w:ascii="Cambria" w:hAnsi="Cambria" w:cs="Segoe UI"/>
          <w:sz w:val="24"/>
          <w:szCs w:val="24"/>
          <w:bdr w:val="none" w:sz="0" w:space="0" w:color="auto" w:frame="1"/>
        </w:rPr>
        <w:t>10</w:t>
      </w:r>
      <w:r w:rsidRPr="00E0704F">
        <w:rPr>
          <w:rFonts w:ascii="Cambria" w:hAnsi="Cambria" w:cs="Segoe UI"/>
          <w:sz w:val="24"/>
          <w:szCs w:val="24"/>
          <w:bdr w:val="none" w:sz="0" w:space="0" w:color="auto" w:frame="1"/>
        </w:rPr>
        <w:t>;  </w:t>
      </w:r>
    </w:p>
    <w:p w14:paraId="6A43E073" w14:textId="77777777" w:rsidR="00646790" w:rsidRPr="00E0704F" w:rsidRDefault="00646790" w:rsidP="00646790">
      <w:pPr>
        <w:pStyle w:val="NormalWeb"/>
        <w:shd w:val="clear" w:color="auto" w:fill="FFFFFF"/>
        <w:jc w:val="both"/>
        <w:rPr>
          <w:rFonts w:ascii="Cambria" w:hAnsi="Cambria" w:cs="Segoe UI"/>
        </w:rPr>
      </w:pPr>
      <w:r w:rsidRPr="00E0704F">
        <w:rPr>
          <w:rFonts w:ascii="Cambria" w:hAnsi="Cambria" w:cs="Segoe UI"/>
        </w:rPr>
        <w:t>Suppose there are 10 statements in a Java program and an exception occurs at statement 5; the rest of the code will not be executed, i.e., statements 6 to 10 will not be executed. However, when we perform exception handling, the rest of the statements will be executed. That is why we use exception handling in </w:t>
      </w:r>
      <w:hyperlink r:id="rId5" w:history="1">
        <w:r w:rsidRPr="00E0704F">
          <w:rPr>
            <w:rStyle w:val="Hyperlink"/>
            <w:rFonts w:ascii="Cambria" w:hAnsi="Cambria" w:cs="Segoe UI"/>
            <w:color w:val="auto"/>
          </w:rPr>
          <w:t>Java</w:t>
        </w:r>
      </w:hyperlink>
      <w:r w:rsidRPr="00E0704F">
        <w:rPr>
          <w:rFonts w:ascii="Cambria" w:hAnsi="Cambria" w:cs="Segoe UI"/>
        </w:rPr>
        <w:t>.</w:t>
      </w:r>
    </w:p>
    <w:p w14:paraId="5902DED1" w14:textId="77777777" w:rsidR="00E0704F" w:rsidRPr="00E0704F" w:rsidRDefault="00E0704F" w:rsidP="00E0704F">
      <w:pPr>
        <w:pStyle w:val="Heading2"/>
        <w:shd w:val="clear" w:color="auto" w:fill="FFFFFF"/>
        <w:spacing w:line="312" w:lineRule="atLeast"/>
        <w:jc w:val="both"/>
        <w:rPr>
          <w:rFonts w:ascii="Cambria" w:hAnsi="Cambria" w:cs="Helvetica"/>
          <w:color w:val="auto"/>
          <w:sz w:val="24"/>
          <w:szCs w:val="24"/>
        </w:rPr>
      </w:pPr>
      <w:r w:rsidRPr="00E0704F">
        <w:rPr>
          <w:rFonts w:ascii="Cambria" w:hAnsi="Cambria" w:cs="Helvetica"/>
          <w:b/>
          <w:bCs/>
          <w:color w:val="auto"/>
          <w:sz w:val="24"/>
          <w:szCs w:val="24"/>
        </w:rPr>
        <w:lastRenderedPageBreak/>
        <w:t>Hierarchy of Java Exception classes</w:t>
      </w:r>
    </w:p>
    <w:p w14:paraId="5E2AD908"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 xml:space="preserve">The </w:t>
      </w:r>
      <w:proofErr w:type="gramStart"/>
      <w:r w:rsidRPr="00E0704F">
        <w:rPr>
          <w:rFonts w:ascii="Cambria" w:hAnsi="Cambria" w:cs="Segoe UI"/>
        </w:rPr>
        <w:t>java.lang</w:t>
      </w:r>
      <w:proofErr w:type="gramEnd"/>
      <w:r w:rsidRPr="00E0704F">
        <w:rPr>
          <w:rFonts w:ascii="Cambria" w:hAnsi="Cambria" w:cs="Segoe UI"/>
        </w:rPr>
        <w:t>.Throwable class is the root class of Java Exception hierarchy inherited by two subclasses: Exception and Error. The hierarchy of Java Exception classes is given below:</w:t>
      </w:r>
    </w:p>
    <w:p w14:paraId="687BE5F0" w14:textId="439FE3A5" w:rsidR="00646790" w:rsidRPr="00E0704F" w:rsidRDefault="00E0704F" w:rsidP="00E0704F">
      <w:pPr>
        <w:rPr>
          <w:rFonts w:ascii="Cambria" w:hAnsi="Cambria"/>
          <w:sz w:val="24"/>
          <w:szCs w:val="24"/>
        </w:rPr>
      </w:pPr>
      <w:r w:rsidRPr="00E0704F">
        <w:rPr>
          <w:rFonts w:ascii="Cambria" w:hAnsi="Cambria"/>
          <w:noProof/>
          <w:sz w:val="24"/>
          <w:szCs w:val="24"/>
        </w:rPr>
        <w:drawing>
          <wp:inline distT="0" distB="0" distL="0" distR="0" wp14:anchorId="6838758F" wp14:editId="35D19077">
            <wp:extent cx="4591050" cy="5238750"/>
            <wp:effectExtent l="0" t="0" r="0" b="0"/>
            <wp:docPr id="2112605302" name="Picture 1" descr="hierarchy of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exception handl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5238750"/>
                    </a:xfrm>
                    <a:prstGeom prst="rect">
                      <a:avLst/>
                    </a:prstGeom>
                    <a:noFill/>
                    <a:ln>
                      <a:noFill/>
                    </a:ln>
                  </pic:spPr>
                </pic:pic>
              </a:graphicData>
            </a:graphic>
          </wp:inline>
        </w:drawing>
      </w:r>
    </w:p>
    <w:p w14:paraId="5E8B3D96" w14:textId="77777777" w:rsidR="00E0704F" w:rsidRPr="00E0704F" w:rsidRDefault="00E0704F" w:rsidP="00E0704F">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Types of Java Exceptions</w:t>
      </w:r>
    </w:p>
    <w:p w14:paraId="1EC68A99"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There are mainly two types of exceptions: checked and unchecked. An error is considered as the unchecked exception. However, according to Oracle, there are three types of exceptions namely:</w:t>
      </w:r>
    </w:p>
    <w:p w14:paraId="41BFC0A9" w14:textId="77777777" w:rsidR="00E0704F" w:rsidRPr="00E0704F" w:rsidRDefault="00E0704F" w:rsidP="00E0704F">
      <w:pPr>
        <w:numPr>
          <w:ilvl w:val="0"/>
          <w:numId w:val="2"/>
        </w:numPr>
        <w:shd w:val="clear" w:color="auto" w:fill="FFFFFF"/>
        <w:spacing w:before="60" w:after="100" w:afterAutospacing="1" w:line="375" w:lineRule="atLeast"/>
        <w:jc w:val="both"/>
        <w:rPr>
          <w:rFonts w:ascii="Cambria" w:hAnsi="Cambria" w:cs="Segoe UI"/>
          <w:sz w:val="24"/>
          <w:szCs w:val="24"/>
        </w:rPr>
      </w:pPr>
      <w:r w:rsidRPr="00E0704F">
        <w:rPr>
          <w:rFonts w:ascii="Cambria" w:hAnsi="Cambria" w:cs="Segoe UI"/>
          <w:sz w:val="24"/>
          <w:szCs w:val="24"/>
        </w:rPr>
        <w:t>Checked Exception</w:t>
      </w:r>
    </w:p>
    <w:p w14:paraId="744EEC42" w14:textId="77777777" w:rsidR="00E0704F" w:rsidRPr="00E0704F" w:rsidRDefault="00E0704F" w:rsidP="00E0704F">
      <w:pPr>
        <w:numPr>
          <w:ilvl w:val="0"/>
          <w:numId w:val="2"/>
        </w:numPr>
        <w:shd w:val="clear" w:color="auto" w:fill="FFFFFF"/>
        <w:spacing w:before="60" w:after="100" w:afterAutospacing="1" w:line="375" w:lineRule="atLeast"/>
        <w:jc w:val="both"/>
        <w:rPr>
          <w:rFonts w:ascii="Cambria" w:hAnsi="Cambria" w:cs="Segoe UI"/>
          <w:sz w:val="24"/>
          <w:szCs w:val="24"/>
        </w:rPr>
      </w:pPr>
      <w:r w:rsidRPr="00E0704F">
        <w:rPr>
          <w:rFonts w:ascii="Cambria" w:hAnsi="Cambria" w:cs="Segoe UI"/>
          <w:sz w:val="24"/>
          <w:szCs w:val="24"/>
        </w:rPr>
        <w:t>Unchecked Exception</w:t>
      </w:r>
    </w:p>
    <w:p w14:paraId="12CA8A27" w14:textId="77777777" w:rsidR="00E0704F" w:rsidRPr="00E0704F" w:rsidRDefault="00E0704F" w:rsidP="00E0704F">
      <w:pPr>
        <w:numPr>
          <w:ilvl w:val="0"/>
          <w:numId w:val="2"/>
        </w:numPr>
        <w:shd w:val="clear" w:color="auto" w:fill="FFFFFF"/>
        <w:spacing w:before="60" w:after="100" w:afterAutospacing="1" w:line="375" w:lineRule="atLeast"/>
        <w:jc w:val="both"/>
        <w:rPr>
          <w:rFonts w:ascii="Cambria" w:hAnsi="Cambria" w:cs="Segoe UI"/>
          <w:sz w:val="24"/>
          <w:szCs w:val="24"/>
        </w:rPr>
      </w:pPr>
      <w:r w:rsidRPr="00E0704F">
        <w:rPr>
          <w:rFonts w:ascii="Cambria" w:hAnsi="Cambria" w:cs="Segoe UI"/>
          <w:sz w:val="24"/>
          <w:szCs w:val="24"/>
        </w:rPr>
        <w:t>Error</w:t>
      </w:r>
    </w:p>
    <w:p w14:paraId="2A60D879" w14:textId="0D7691B1" w:rsidR="00E0704F" w:rsidRPr="00E0704F" w:rsidRDefault="00E0704F" w:rsidP="00E0704F">
      <w:pPr>
        <w:jc w:val="center"/>
        <w:rPr>
          <w:rFonts w:ascii="Cambria" w:hAnsi="Cambria"/>
          <w:sz w:val="24"/>
          <w:szCs w:val="24"/>
        </w:rPr>
      </w:pPr>
      <w:r w:rsidRPr="00E0704F">
        <w:rPr>
          <w:rFonts w:ascii="Cambria" w:hAnsi="Cambria"/>
          <w:noProof/>
          <w:sz w:val="24"/>
          <w:szCs w:val="24"/>
        </w:rPr>
        <w:lastRenderedPageBreak/>
        <w:drawing>
          <wp:inline distT="0" distB="0" distL="0" distR="0" wp14:anchorId="1BEE3A51" wp14:editId="4C78D147">
            <wp:extent cx="2209800" cy="1974088"/>
            <wp:effectExtent l="0" t="0" r="0" b="7620"/>
            <wp:docPr id="1809215809" name="Picture 2" descr="hierarchy of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y of exception handl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8772" cy="1982103"/>
                    </a:xfrm>
                    <a:prstGeom prst="rect">
                      <a:avLst/>
                    </a:prstGeom>
                    <a:noFill/>
                    <a:ln>
                      <a:noFill/>
                    </a:ln>
                  </pic:spPr>
                </pic:pic>
              </a:graphicData>
            </a:graphic>
          </wp:inline>
        </w:drawing>
      </w:r>
    </w:p>
    <w:p w14:paraId="74A4B19A" w14:textId="755FAC3A" w:rsidR="00E0704F" w:rsidRPr="00E0704F" w:rsidRDefault="00E0704F" w:rsidP="00E0704F">
      <w:pPr>
        <w:pStyle w:val="Heading2"/>
        <w:spacing w:line="312" w:lineRule="atLeast"/>
        <w:rPr>
          <w:rFonts w:ascii="Cambria" w:hAnsi="Cambria" w:cs="Helvetica"/>
          <w:b/>
          <w:bCs/>
          <w:color w:val="auto"/>
          <w:sz w:val="24"/>
          <w:szCs w:val="24"/>
        </w:rPr>
      </w:pPr>
      <w:r w:rsidRPr="00E0704F">
        <w:rPr>
          <w:rFonts w:ascii="Cambria" w:hAnsi="Cambria" w:cs="Helvetica"/>
          <w:b/>
          <w:bCs/>
          <w:color w:val="auto"/>
          <w:sz w:val="24"/>
          <w:szCs w:val="24"/>
        </w:rPr>
        <w:t>Difference between Checked and Unchecked Exceptions</w:t>
      </w:r>
    </w:p>
    <w:p w14:paraId="4547EB8F" w14:textId="77777777" w:rsidR="00E0704F" w:rsidRPr="00E0704F" w:rsidRDefault="00E0704F" w:rsidP="00E0704F">
      <w:pPr>
        <w:rPr>
          <w:rFonts w:ascii="Cambria" w:hAnsi="Cambria"/>
          <w:sz w:val="24"/>
          <w:szCs w:val="24"/>
        </w:rPr>
      </w:pPr>
    </w:p>
    <w:p w14:paraId="6D3E64E4" w14:textId="1E31BC10" w:rsidR="00E0704F" w:rsidRDefault="008026AB" w:rsidP="008026AB">
      <w:pPr>
        <w:pStyle w:val="Heading3"/>
        <w:tabs>
          <w:tab w:val="left" w:pos="2950"/>
        </w:tabs>
        <w:spacing w:line="312" w:lineRule="atLeast"/>
        <w:rPr>
          <w:rFonts w:ascii="Cambria" w:hAnsi="Cambria" w:cs="Helvetica"/>
          <w:b/>
          <w:bCs/>
          <w:color w:val="auto"/>
        </w:rPr>
      </w:pPr>
      <w:r>
        <w:rPr>
          <w:rFonts w:ascii="Cambria" w:hAnsi="Cambria" w:cs="Helvetica"/>
          <w:b/>
          <w:bCs/>
          <w:color w:val="auto"/>
        </w:rPr>
        <w:t>1)</w:t>
      </w:r>
      <w:r w:rsidR="00E0704F" w:rsidRPr="00E0704F">
        <w:rPr>
          <w:rFonts w:ascii="Cambria" w:hAnsi="Cambria" w:cs="Helvetica"/>
          <w:b/>
          <w:bCs/>
          <w:color w:val="auto"/>
        </w:rPr>
        <w:t>Checked Exception</w:t>
      </w:r>
      <w:r>
        <w:rPr>
          <w:rFonts w:ascii="Cambria" w:hAnsi="Cambria" w:cs="Helvetica"/>
          <w:b/>
          <w:bCs/>
          <w:color w:val="auto"/>
        </w:rPr>
        <w:tab/>
      </w:r>
    </w:p>
    <w:p w14:paraId="30A48D9F" w14:textId="77777777" w:rsidR="008026AB" w:rsidRPr="008026AB" w:rsidRDefault="008026AB" w:rsidP="008026AB"/>
    <w:p w14:paraId="13B7C0F8" w14:textId="0DB17A17" w:rsidR="00E0704F" w:rsidRPr="00E0704F" w:rsidRDefault="00E0704F" w:rsidP="00E0704F">
      <w:pPr>
        <w:rPr>
          <w:rFonts w:ascii="Cambria" w:hAnsi="Cambria" w:cs="Segoe UI"/>
          <w:sz w:val="24"/>
          <w:szCs w:val="24"/>
          <w:shd w:val="clear" w:color="auto" w:fill="FFFFFF"/>
        </w:rPr>
      </w:pPr>
      <w:r w:rsidRPr="00E0704F">
        <w:rPr>
          <w:rFonts w:ascii="Cambria" w:hAnsi="Cambria" w:cs="Segoe UI"/>
          <w:sz w:val="24"/>
          <w:szCs w:val="24"/>
          <w:shd w:val="clear" w:color="auto" w:fill="FFFFFF"/>
        </w:rPr>
        <w:t>The classes that directly inherit the Throwable class except RuntimeException and Error are known as checked exceptions. For example, IOException, SQLException, etc. Checked exceptions are checked at compile-time.</w:t>
      </w:r>
    </w:p>
    <w:p w14:paraId="3674CCFD" w14:textId="77777777" w:rsidR="00E0704F" w:rsidRPr="00E0704F" w:rsidRDefault="00E0704F" w:rsidP="00E0704F">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2) Unchecked Exception</w:t>
      </w:r>
    </w:p>
    <w:p w14:paraId="3DE211DE" w14:textId="77777777" w:rsidR="00E0704F" w:rsidRDefault="00E0704F" w:rsidP="00E0704F">
      <w:pPr>
        <w:pStyle w:val="NormalWeb"/>
        <w:shd w:val="clear" w:color="auto" w:fill="FFFFFF"/>
        <w:jc w:val="both"/>
        <w:rPr>
          <w:rFonts w:ascii="Cambria" w:hAnsi="Cambria" w:cs="Segoe UI"/>
        </w:rPr>
      </w:pPr>
      <w:r w:rsidRPr="00E0704F">
        <w:rPr>
          <w:rFonts w:ascii="Cambria" w:hAnsi="Cambria" w:cs="Segoe UI"/>
        </w:rPr>
        <w:t xml:space="preserve">The classes that inherit the RuntimeException are known as unchecked exceptions. </w:t>
      </w:r>
    </w:p>
    <w:p w14:paraId="1B64B8E9" w14:textId="74E2ABB2" w:rsidR="00E0704F" w:rsidRDefault="00B908CE" w:rsidP="00E0704F">
      <w:pPr>
        <w:pStyle w:val="NormalWeb"/>
        <w:shd w:val="clear" w:color="auto" w:fill="FFFFFF"/>
        <w:jc w:val="both"/>
        <w:rPr>
          <w:rFonts w:ascii="Cambria" w:hAnsi="Cambria" w:cs="Segoe UI"/>
        </w:rPr>
      </w:pPr>
      <w:r>
        <w:rPr>
          <w:rFonts w:ascii="Cambria" w:hAnsi="Cambria" w:cs="Segoe UI"/>
        </w:rPr>
        <w:t>Example:</w:t>
      </w:r>
    </w:p>
    <w:p w14:paraId="39E8D1AA" w14:textId="36E1D289" w:rsidR="00E0704F" w:rsidRPr="00E0704F" w:rsidRDefault="00E0704F" w:rsidP="00E0704F">
      <w:pPr>
        <w:pStyle w:val="NormalWeb"/>
        <w:shd w:val="clear" w:color="auto" w:fill="FFFFFF"/>
        <w:jc w:val="both"/>
        <w:rPr>
          <w:rFonts w:ascii="Cambria" w:hAnsi="Cambria" w:cs="Segoe UI"/>
        </w:rPr>
      </w:pPr>
      <w:proofErr w:type="gramStart"/>
      <w:r w:rsidRPr="00E0704F">
        <w:rPr>
          <w:rFonts w:ascii="Cambria" w:hAnsi="Cambria" w:cs="Segoe UI"/>
        </w:rPr>
        <w:t>ArithmeticException,NullPointerException</w:t>
      </w:r>
      <w:proofErr w:type="gramEnd"/>
      <w:r w:rsidRPr="00E0704F">
        <w:rPr>
          <w:rFonts w:ascii="Cambria" w:hAnsi="Cambria" w:cs="Segoe UI"/>
        </w:rPr>
        <w:t>,ArrayIndexOutOfBoundsException,etc. Unchecked exceptions are not checked at compile-time, but they are checked at runtime.</w:t>
      </w:r>
    </w:p>
    <w:p w14:paraId="33C032BC" w14:textId="77777777" w:rsidR="00E0704F" w:rsidRPr="00E0704F" w:rsidRDefault="00E0704F" w:rsidP="00E0704F">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3) Error</w:t>
      </w:r>
    </w:p>
    <w:p w14:paraId="6F67372D"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 xml:space="preserve">Error is irrecoverable. Some </w:t>
      </w:r>
      <w:proofErr w:type="gramStart"/>
      <w:r w:rsidRPr="00E0704F">
        <w:rPr>
          <w:rFonts w:ascii="Cambria" w:hAnsi="Cambria" w:cs="Segoe UI"/>
        </w:rPr>
        <w:t>example</w:t>
      </w:r>
      <w:proofErr w:type="gramEnd"/>
      <w:r w:rsidRPr="00E0704F">
        <w:rPr>
          <w:rFonts w:ascii="Cambria" w:hAnsi="Cambria" w:cs="Segoe UI"/>
        </w:rPr>
        <w:t xml:space="preserve"> of errors are OutOfMemoryError, VirtualMachineError, AssertionError etc.</w:t>
      </w:r>
    </w:p>
    <w:p w14:paraId="5381990A" w14:textId="77777777" w:rsidR="00E0704F" w:rsidRPr="00E0704F" w:rsidRDefault="00E0704F" w:rsidP="00E0704F">
      <w:pPr>
        <w:pStyle w:val="Heading2"/>
        <w:shd w:val="clear" w:color="auto" w:fill="FFFFFF"/>
        <w:spacing w:line="312" w:lineRule="atLeast"/>
        <w:jc w:val="both"/>
        <w:rPr>
          <w:rFonts w:ascii="Cambria" w:hAnsi="Cambria" w:cs="Helvetica"/>
          <w:color w:val="auto"/>
          <w:sz w:val="24"/>
          <w:szCs w:val="24"/>
        </w:rPr>
      </w:pPr>
      <w:r w:rsidRPr="00E0704F">
        <w:rPr>
          <w:rFonts w:ascii="Cambria" w:hAnsi="Cambria" w:cs="Helvetica"/>
          <w:b/>
          <w:bCs/>
          <w:color w:val="auto"/>
          <w:sz w:val="24"/>
          <w:szCs w:val="24"/>
        </w:rPr>
        <w:t>Java Exception Keywords</w:t>
      </w:r>
    </w:p>
    <w:p w14:paraId="2DD90241"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Java provides five keywords that are used to handle the exception. The following table describes each.</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61"/>
        <w:gridCol w:w="9031"/>
      </w:tblGrid>
      <w:tr w:rsidR="00E0704F" w:rsidRPr="00E0704F" w14:paraId="479240EF" w14:textId="77777777" w:rsidTr="00E0704F">
        <w:tc>
          <w:tcPr>
            <w:tcW w:w="0" w:type="auto"/>
            <w:shd w:val="clear" w:color="auto" w:fill="C7CCBE"/>
            <w:tcMar>
              <w:top w:w="180" w:type="dxa"/>
              <w:left w:w="180" w:type="dxa"/>
              <w:bottom w:w="180" w:type="dxa"/>
              <w:right w:w="180" w:type="dxa"/>
            </w:tcMar>
            <w:hideMark/>
          </w:tcPr>
          <w:p w14:paraId="4410A869" w14:textId="77777777" w:rsidR="00E0704F" w:rsidRPr="00E0704F" w:rsidRDefault="00E0704F" w:rsidP="00E0704F">
            <w:pPr>
              <w:spacing w:after="0" w:line="240" w:lineRule="auto"/>
              <w:rPr>
                <w:rFonts w:ascii="Cambria" w:eastAsia="Times New Roman" w:hAnsi="Cambria" w:cs="Times New Roman"/>
                <w:b/>
                <w:bCs/>
                <w:kern w:val="0"/>
                <w:sz w:val="24"/>
                <w:szCs w:val="24"/>
                <w:lang w:eastAsia="en-IN"/>
                <w14:ligatures w14:val="none"/>
              </w:rPr>
            </w:pPr>
            <w:r w:rsidRPr="00E0704F">
              <w:rPr>
                <w:rFonts w:ascii="Cambria" w:eastAsia="Times New Roman" w:hAnsi="Cambria" w:cs="Times New Roman"/>
                <w:b/>
                <w:bCs/>
                <w:kern w:val="0"/>
                <w:sz w:val="24"/>
                <w:szCs w:val="24"/>
                <w:lang w:eastAsia="en-IN"/>
                <w14:ligatures w14:val="none"/>
              </w:rPr>
              <w:t>Keyword</w:t>
            </w:r>
          </w:p>
        </w:tc>
        <w:tc>
          <w:tcPr>
            <w:tcW w:w="0" w:type="auto"/>
            <w:shd w:val="clear" w:color="auto" w:fill="C7CCBE"/>
            <w:tcMar>
              <w:top w:w="180" w:type="dxa"/>
              <w:left w:w="180" w:type="dxa"/>
              <w:bottom w:w="180" w:type="dxa"/>
              <w:right w:w="180" w:type="dxa"/>
            </w:tcMar>
            <w:hideMark/>
          </w:tcPr>
          <w:p w14:paraId="4E199C69" w14:textId="77777777" w:rsidR="00E0704F" w:rsidRPr="00E0704F" w:rsidRDefault="00E0704F" w:rsidP="00E0704F">
            <w:pPr>
              <w:spacing w:after="0" w:line="240" w:lineRule="auto"/>
              <w:rPr>
                <w:rFonts w:ascii="Cambria" w:eastAsia="Times New Roman" w:hAnsi="Cambria" w:cs="Times New Roman"/>
                <w:b/>
                <w:bCs/>
                <w:kern w:val="0"/>
                <w:sz w:val="24"/>
                <w:szCs w:val="24"/>
                <w:lang w:eastAsia="en-IN"/>
                <w14:ligatures w14:val="none"/>
              </w:rPr>
            </w:pPr>
            <w:r w:rsidRPr="00E0704F">
              <w:rPr>
                <w:rFonts w:ascii="Cambria" w:eastAsia="Times New Roman" w:hAnsi="Cambria" w:cs="Times New Roman"/>
                <w:b/>
                <w:bCs/>
                <w:kern w:val="0"/>
                <w:sz w:val="24"/>
                <w:szCs w:val="24"/>
                <w:lang w:eastAsia="en-IN"/>
                <w14:ligatures w14:val="none"/>
              </w:rPr>
              <w:t>Description</w:t>
            </w:r>
          </w:p>
        </w:tc>
      </w:tr>
      <w:tr w:rsidR="00E0704F" w:rsidRPr="00E0704F" w14:paraId="041D02B0" w14:textId="77777777" w:rsidTr="00E070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D1F407" w14:textId="126D9471" w:rsidR="00E0704F" w:rsidRPr="00E0704F" w:rsidRDefault="00B908CE"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w:t>
            </w:r>
            <w:r w:rsidR="00E0704F" w:rsidRPr="00E0704F">
              <w:rPr>
                <w:rFonts w:ascii="Cambria" w:eastAsia="Times New Roman" w:hAnsi="Cambria" w:cs="Segoe UI"/>
                <w:kern w:val="0"/>
                <w:sz w:val="24"/>
                <w:szCs w:val="24"/>
                <w:lang w:eastAsia="en-IN"/>
                <w14:ligatures w14:val="none"/>
              </w:rPr>
              <w:t>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8B9D44" w14:textId="77777777" w:rsidR="00E0704F" w:rsidRPr="00E0704F" w:rsidRDefault="00E0704F"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The "try" keyword is used to specify a block where we should place an exception code. It means we can't use try block alone. The try block must be followed by either catch or finally.</w:t>
            </w:r>
          </w:p>
        </w:tc>
      </w:tr>
      <w:tr w:rsidR="00E0704F" w:rsidRPr="00E0704F" w14:paraId="5B81B7B1" w14:textId="77777777" w:rsidTr="00E070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FCCA44" w14:textId="30892F0D" w:rsidR="00E0704F" w:rsidRPr="00E0704F" w:rsidRDefault="00B908CE"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C</w:t>
            </w:r>
            <w:r w:rsidR="00E0704F" w:rsidRPr="00E0704F">
              <w:rPr>
                <w:rFonts w:ascii="Cambria" w:eastAsia="Times New Roman" w:hAnsi="Cambria" w:cs="Segoe UI"/>
                <w:kern w:val="0"/>
                <w:sz w:val="24"/>
                <w:szCs w:val="24"/>
                <w:lang w:eastAsia="en-IN"/>
                <w14:ligatures w14:val="none"/>
              </w:rPr>
              <w:t>atch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E8729C" w14:textId="77777777" w:rsidR="00E0704F" w:rsidRPr="00E0704F" w:rsidRDefault="00E0704F"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The "catch" block is used to handle the exception. It must be preceded by try block which means we can't use catch block alone. It can be followed by finally block later.</w:t>
            </w:r>
          </w:p>
        </w:tc>
      </w:tr>
      <w:tr w:rsidR="00E0704F" w:rsidRPr="00E0704F" w14:paraId="7084FE10" w14:textId="77777777" w:rsidTr="00E070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70E628" w14:textId="1A111EAD" w:rsidR="00E0704F" w:rsidRPr="00E0704F" w:rsidRDefault="00B908CE" w:rsidP="00E0704F">
            <w:pPr>
              <w:spacing w:after="0" w:line="240" w:lineRule="auto"/>
              <w:jc w:val="both"/>
              <w:rPr>
                <w:rFonts w:ascii="Cambria" w:eastAsia="Times New Roman" w:hAnsi="Cambria" w:cs="Segoe UI"/>
                <w:kern w:val="0"/>
                <w:sz w:val="24"/>
                <w:szCs w:val="24"/>
                <w:lang w:eastAsia="en-IN"/>
                <w14:ligatures w14:val="none"/>
              </w:rPr>
            </w:pPr>
            <w:proofErr w:type="gramStart"/>
            <w:r w:rsidRPr="00E0704F">
              <w:rPr>
                <w:rFonts w:ascii="Cambria" w:eastAsia="Times New Roman" w:hAnsi="Cambria" w:cs="Segoe UI"/>
                <w:kern w:val="0"/>
                <w:sz w:val="24"/>
                <w:szCs w:val="24"/>
                <w:lang w:eastAsia="en-IN"/>
                <w14:ligatures w14:val="none"/>
              </w:rPr>
              <w:lastRenderedPageBreak/>
              <w:t>F</w:t>
            </w:r>
            <w:r w:rsidR="00E0704F" w:rsidRPr="00E0704F">
              <w:rPr>
                <w:rFonts w:ascii="Cambria" w:eastAsia="Times New Roman" w:hAnsi="Cambria" w:cs="Segoe UI"/>
                <w:kern w:val="0"/>
                <w:sz w:val="24"/>
                <w:szCs w:val="24"/>
                <w:lang w:eastAsia="en-IN"/>
                <w14:ligatures w14:val="none"/>
              </w:rPr>
              <w:t>inally</w:t>
            </w:r>
            <w:proofErr w:type="gram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3A52BC" w14:textId="77777777" w:rsidR="00E0704F" w:rsidRPr="00E0704F" w:rsidRDefault="00E0704F"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The "finally" block is used to execute the necessary code of the program. It is executed whether an exception is handled or not.</w:t>
            </w:r>
          </w:p>
        </w:tc>
      </w:tr>
      <w:tr w:rsidR="00E0704F" w:rsidRPr="00E0704F" w14:paraId="61F89073" w14:textId="77777777" w:rsidTr="00E070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13B11C" w14:textId="505CF0C8" w:rsidR="00E0704F" w:rsidRPr="00E0704F" w:rsidRDefault="00B908CE"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w:t>
            </w:r>
            <w:r w:rsidR="00E0704F" w:rsidRPr="00E0704F">
              <w:rPr>
                <w:rFonts w:ascii="Cambria" w:eastAsia="Times New Roman" w:hAnsi="Cambria" w:cs="Segoe UI"/>
                <w:kern w:val="0"/>
                <w:sz w:val="24"/>
                <w:szCs w:val="24"/>
                <w:lang w:eastAsia="en-IN"/>
                <w14:ligatures w14:val="none"/>
              </w:rPr>
              <w:t>hrow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7E5E68" w14:textId="77777777" w:rsidR="00E0704F" w:rsidRPr="00E0704F" w:rsidRDefault="00E0704F"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The "throw" keyword is used to throw an exception.</w:t>
            </w:r>
          </w:p>
        </w:tc>
      </w:tr>
      <w:tr w:rsidR="00E0704F" w:rsidRPr="00E0704F" w14:paraId="5767C1B7" w14:textId="77777777" w:rsidTr="00E070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CA6F5C" w14:textId="67BD5472" w:rsidR="00E0704F" w:rsidRPr="00E0704F" w:rsidRDefault="00B908CE"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w:t>
            </w:r>
            <w:r w:rsidR="00E0704F" w:rsidRPr="00E0704F">
              <w:rPr>
                <w:rFonts w:ascii="Cambria" w:eastAsia="Times New Roman" w:hAnsi="Cambria" w:cs="Segoe UI"/>
                <w:kern w:val="0"/>
                <w:sz w:val="24"/>
                <w:szCs w:val="24"/>
                <w:lang w:eastAsia="en-IN"/>
                <w14:ligatures w14:val="none"/>
              </w:rPr>
              <w:t>hrows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1EDF42" w14:textId="77777777" w:rsidR="00E0704F" w:rsidRPr="00E0704F" w:rsidRDefault="00E0704F" w:rsidP="00E0704F">
            <w:pPr>
              <w:spacing w:after="0" w:line="240" w:lineRule="auto"/>
              <w:jc w:val="both"/>
              <w:rPr>
                <w:rFonts w:ascii="Cambria" w:eastAsia="Times New Roman" w:hAnsi="Cambria" w:cs="Segoe UI"/>
                <w:kern w:val="0"/>
                <w:sz w:val="24"/>
                <w:szCs w:val="24"/>
                <w:lang w:eastAsia="en-IN"/>
                <w14:ligatures w14:val="none"/>
              </w:rPr>
            </w:pPr>
            <w:r w:rsidRPr="00E0704F">
              <w:rPr>
                <w:rFonts w:ascii="Cambria" w:eastAsia="Times New Roman" w:hAnsi="Cambria" w:cs="Segoe UI"/>
                <w:kern w:val="0"/>
                <w:sz w:val="24"/>
                <w:szCs w:val="24"/>
                <w:lang w:eastAsia="en-IN"/>
                <w14:ligatures w14:val="none"/>
              </w:rPr>
              <w:t>The "throws" keyword is used to declare exceptions. It specifies that there may occur an exception in the method. It doesn't throw an exception. It is always used with method signature.</w:t>
            </w:r>
          </w:p>
        </w:tc>
      </w:tr>
    </w:tbl>
    <w:p w14:paraId="0BD2AC09" w14:textId="77777777" w:rsidR="00E0704F" w:rsidRPr="00E0704F" w:rsidRDefault="00E0704F" w:rsidP="00E0704F">
      <w:pPr>
        <w:rPr>
          <w:rFonts w:ascii="Cambria" w:hAnsi="Cambria"/>
          <w:sz w:val="24"/>
          <w:szCs w:val="24"/>
        </w:rPr>
      </w:pPr>
    </w:p>
    <w:p w14:paraId="5DBA2964" w14:textId="77777777" w:rsidR="00E0704F" w:rsidRPr="00E0704F" w:rsidRDefault="00E0704F" w:rsidP="00E0704F">
      <w:pPr>
        <w:pStyle w:val="Heading2"/>
        <w:shd w:val="clear" w:color="auto" w:fill="FFFFFF"/>
        <w:spacing w:line="312" w:lineRule="atLeast"/>
        <w:jc w:val="both"/>
        <w:rPr>
          <w:rFonts w:ascii="Cambria" w:hAnsi="Cambria" w:cs="Helvetica"/>
          <w:color w:val="auto"/>
          <w:sz w:val="24"/>
          <w:szCs w:val="24"/>
        </w:rPr>
      </w:pPr>
      <w:r w:rsidRPr="00E0704F">
        <w:rPr>
          <w:rFonts w:ascii="Cambria" w:hAnsi="Cambria" w:cs="Helvetica"/>
          <w:b/>
          <w:bCs/>
          <w:color w:val="auto"/>
          <w:sz w:val="24"/>
          <w:szCs w:val="24"/>
        </w:rPr>
        <w:t>Common Scenarios of Java Exceptions</w:t>
      </w:r>
    </w:p>
    <w:p w14:paraId="49D2D0BF"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There are given some scenarios where unchecked exceptions may occur. They are as follows:</w:t>
      </w:r>
    </w:p>
    <w:p w14:paraId="379F0D0C" w14:textId="77777777" w:rsidR="00E0704F" w:rsidRPr="00E0704F" w:rsidRDefault="00E0704F" w:rsidP="00E0704F">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1) A scenario where ArithmeticException occurs</w:t>
      </w:r>
    </w:p>
    <w:p w14:paraId="6BC46125"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If we divide any number by zero, there occurs an ArithmeticException.</w:t>
      </w:r>
    </w:p>
    <w:p w14:paraId="67CFB5D6" w14:textId="77777777" w:rsidR="00E0704F" w:rsidRPr="00E0704F" w:rsidRDefault="00E0704F" w:rsidP="00E0704F">
      <w:pPr>
        <w:pStyle w:val="alt"/>
        <w:numPr>
          <w:ilvl w:val="0"/>
          <w:numId w:val="3"/>
        </w:numPr>
        <w:spacing w:before="0" w:beforeAutospacing="0" w:after="0" w:afterAutospacing="0" w:line="375" w:lineRule="atLeast"/>
        <w:jc w:val="both"/>
        <w:rPr>
          <w:rFonts w:ascii="Cambria" w:hAnsi="Cambria" w:cs="Segoe UI"/>
        </w:rPr>
      </w:pPr>
      <w:r w:rsidRPr="00E0704F">
        <w:rPr>
          <w:rStyle w:val="keyword"/>
          <w:rFonts w:ascii="Cambria" w:hAnsi="Cambria" w:cs="Segoe UI"/>
          <w:b/>
          <w:bCs/>
          <w:bdr w:val="none" w:sz="0" w:space="0" w:color="auto" w:frame="1"/>
        </w:rPr>
        <w:t>int</w:t>
      </w:r>
      <w:r w:rsidRPr="00E0704F">
        <w:rPr>
          <w:rFonts w:ascii="Cambria" w:hAnsi="Cambria" w:cs="Segoe UI"/>
          <w:bdr w:val="none" w:sz="0" w:space="0" w:color="auto" w:frame="1"/>
        </w:rPr>
        <w:t> a=</w:t>
      </w:r>
      <w:r w:rsidRPr="00E0704F">
        <w:rPr>
          <w:rStyle w:val="number"/>
          <w:rFonts w:ascii="Cambria" w:hAnsi="Cambria" w:cs="Segoe UI"/>
          <w:bdr w:val="none" w:sz="0" w:space="0" w:color="auto" w:frame="1"/>
        </w:rPr>
        <w:t>50</w:t>
      </w:r>
      <w:r w:rsidRPr="00E0704F">
        <w:rPr>
          <w:rFonts w:ascii="Cambria" w:hAnsi="Cambria" w:cs="Segoe UI"/>
          <w:bdr w:val="none" w:sz="0" w:space="0" w:color="auto" w:frame="1"/>
        </w:rPr>
        <w:t>/</w:t>
      </w:r>
      <w:r w:rsidRPr="00E0704F">
        <w:rPr>
          <w:rStyle w:val="number"/>
          <w:rFonts w:ascii="Cambria" w:hAnsi="Cambria" w:cs="Segoe UI"/>
          <w:bdr w:val="none" w:sz="0" w:space="0" w:color="auto" w:frame="1"/>
        </w:rPr>
        <w:t>0</w:t>
      </w:r>
      <w:r w:rsidRPr="00E0704F">
        <w:rPr>
          <w:rFonts w:ascii="Cambria" w:hAnsi="Cambria" w:cs="Segoe UI"/>
          <w:bdr w:val="none" w:sz="0" w:space="0" w:color="auto" w:frame="1"/>
        </w:rPr>
        <w:t>;</w:t>
      </w:r>
      <w:r w:rsidRPr="00E0704F">
        <w:rPr>
          <w:rStyle w:val="comment"/>
          <w:rFonts w:ascii="Cambria" w:hAnsi="Cambria" w:cs="Segoe UI"/>
          <w:bdr w:val="none" w:sz="0" w:space="0" w:color="auto" w:frame="1"/>
        </w:rPr>
        <w:t>//ArithmeticException</w:t>
      </w:r>
      <w:r w:rsidRPr="00E0704F">
        <w:rPr>
          <w:rFonts w:ascii="Cambria" w:hAnsi="Cambria" w:cs="Segoe UI"/>
          <w:bdr w:val="none" w:sz="0" w:space="0" w:color="auto" w:frame="1"/>
        </w:rPr>
        <w:t>  </w:t>
      </w:r>
    </w:p>
    <w:p w14:paraId="267FB413" w14:textId="77777777" w:rsidR="00E0704F" w:rsidRPr="00E0704F" w:rsidRDefault="00E0704F" w:rsidP="00E0704F">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2) A scenario where NullPointerException occurs</w:t>
      </w:r>
    </w:p>
    <w:p w14:paraId="0C2C14DF"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If we have a null value in any </w:t>
      </w:r>
      <w:hyperlink r:id="rId8" w:history="1">
        <w:r w:rsidRPr="00E0704F">
          <w:rPr>
            <w:rStyle w:val="Hyperlink"/>
            <w:rFonts w:ascii="Cambria" w:hAnsi="Cambria" w:cs="Segoe UI"/>
            <w:color w:val="auto"/>
          </w:rPr>
          <w:t>variable</w:t>
        </w:r>
      </w:hyperlink>
      <w:r w:rsidRPr="00E0704F">
        <w:rPr>
          <w:rFonts w:ascii="Cambria" w:hAnsi="Cambria" w:cs="Segoe UI"/>
        </w:rPr>
        <w:t>, performing any operation on the variable throws a NullPointerException.</w:t>
      </w:r>
    </w:p>
    <w:p w14:paraId="6AE8BC56" w14:textId="77777777" w:rsidR="00E0704F" w:rsidRPr="00E0704F" w:rsidRDefault="00E0704F" w:rsidP="00E0704F">
      <w:pPr>
        <w:pStyle w:val="alt"/>
        <w:numPr>
          <w:ilvl w:val="0"/>
          <w:numId w:val="4"/>
        </w:numPr>
        <w:spacing w:before="0" w:beforeAutospacing="0" w:after="0" w:afterAutospacing="0" w:line="375" w:lineRule="atLeast"/>
        <w:jc w:val="both"/>
        <w:rPr>
          <w:rFonts w:ascii="Cambria" w:hAnsi="Cambria" w:cs="Segoe UI"/>
        </w:rPr>
      </w:pPr>
      <w:r w:rsidRPr="00E0704F">
        <w:rPr>
          <w:rFonts w:ascii="Cambria" w:hAnsi="Cambria" w:cs="Segoe UI"/>
          <w:bdr w:val="none" w:sz="0" w:space="0" w:color="auto" w:frame="1"/>
        </w:rPr>
        <w:t>String s=</w:t>
      </w:r>
      <w:r w:rsidRPr="00E0704F">
        <w:rPr>
          <w:rStyle w:val="keyword"/>
          <w:rFonts w:ascii="Cambria" w:hAnsi="Cambria" w:cs="Segoe UI"/>
          <w:b/>
          <w:bCs/>
          <w:bdr w:val="none" w:sz="0" w:space="0" w:color="auto" w:frame="1"/>
        </w:rPr>
        <w:t>null</w:t>
      </w:r>
      <w:r w:rsidRPr="00E0704F">
        <w:rPr>
          <w:rFonts w:ascii="Cambria" w:hAnsi="Cambria" w:cs="Segoe UI"/>
          <w:bdr w:val="none" w:sz="0" w:space="0" w:color="auto" w:frame="1"/>
        </w:rPr>
        <w:t>;  </w:t>
      </w:r>
    </w:p>
    <w:p w14:paraId="7D8E2B9F" w14:textId="77777777" w:rsidR="00E0704F" w:rsidRPr="00E0704F" w:rsidRDefault="00E0704F" w:rsidP="00E0704F">
      <w:pPr>
        <w:numPr>
          <w:ilvl w:val="0"/>
          <w:numId w:val="4"/>
        </w:numPr>
        <w:spacing w:after="0" w:line="375" w:lineRule="atLeast"/>
        <w:jc w:val="both"/>
        <w:rPr>
          <w:rFonts w:ascii="Cambria" w:hAnsi="Cambria" w:cs="Segoe UI"/>
          <w:sz w:val="24"/>
          <w:szCs w:val="24"/>
        </w:rPr>
      </w:pPr>
      <w:r w:rsidRPr="00E0704F">
        <w:rPr>
          <w:rFonts w:ascii="Cambria" w:hAnsi="Cambria" w:cs="Segoe UI"/>
          <w:sz w:val="24"/>
          <w:szCs w:val="24"/>
          <w:bdr w:val="none" w:sz="0" w:space="0" w:color="auto" w:frame="1"/>
        </w:rPr>
        <w:t>System.out.println(</w:t>
      </w:r>
      <w:proofErr w:type="gramStart"/>
      <w:r w:rsidRPr="00E0704F">
        <w:rPr>
          <w:rFonts w:ascii="Cambria" w:hAnsi="Cambria" w:cs="Segoe UI"/>
          <w:sz w:val="24"/>
          <w:szCs w:val="24"/>
          <w:bdr w:val="none" w:sz="0" w:space="0" w:color="auto" w:frame="1"/>
        </w:rPr>
        <w:t>s.length</w:t>
      </w:r>
      <w:proofErr w:type="gramEnd"/>
      <w:r w:rsidRPr="00E0704F">
        <w:rPr>
          <w:rFonts w:ascii="Cambria" w:hAnsi="Cambria" w:cs="Segoe UI"/>
          <w:sz w:val="24"/>
          <w:szCs w:val="24"/>
          <w:bdr w:val="none" w:sz="0" w:space="0" w:color="auto" w:frame="1"/>
        </w:rPr>
        <w:t>());</w:t>
      </w:r>
      <w:r w:rsidRPr="00E0704F">
        <w:rPr>
          <w:rStyle w:val="comment"/>
          <w:rFonts w:ascii="Cambria" w:hAnsi="Cambria" w:cs="Segoe UI"/>
          <w:sz w:val="24"/>
          <w:szCs w:val="24"/>
          <w:bdr w:val="none" w:sz="0" w:space="0" w:color="auto" w:frame="1"/>
        </w:rPr>
        <w:t>//NullPointerException</w:t>
      </w:r>
      <w:r w:rsidRPr="00E0704F">
        <w:rPr>
          <w:rFonts w:ascii="Cambria" w:hAnsi="Cambria" w:cs="Segoe UI"/>
          <w:sz w:val="24"/>
          <w:szCs w:val="24"/>
          <w:bdr w:val="none" w:sz="0" w:space="0" w:color="auto" w:frame="1"/>
        </w:rPr>
        <w:t>  </w:t>
      </w:r>
    </w:p>
    <w:p w14:paraId="522C60AE" w14:textId="77777777" w:rsidR="00E0704F" w:rsidRPr="00E0704F" w:rsidRDefault="00E0704F" w:rsidP="00E0704F">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3) A scenario where NumberFormatException occurs</w:t>
      </w:r>
    </w:p>
    <w:p w14:paraId="0B85DF09" w14:textId="77777777"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If the formatting of any variable or number is mismatched, it may result into NumberFormatException. Suppose we have a </w:t>
      </w:r>
      <w:hyperlink r:id="rId9" w:history="1">
        <w:r w:rsidRPr="00E0704F">
          <w:rPr>
            <w:rStyle w:val="Hyperlink"/>
            <w:rFonts w:ascii="Cambria" w:hAnsi="Cambria" w:cs="Segoe UI"/>
            <w:color w:val="auto"/>
            <w:u w:val="none"/>
          </w:rPr>
          <w:t>string</w:t>
        </w:r>
      </w:hyperlink>
      <w:r w:rsidRPr="00E0704F">
        <w:rPr>
          <w:rFonts w:ascii="Cambria" w:hAnsi="Cambria" w:cs="Segoe UI"/>
        </w:rPr>
        <w:t> variable that has characters; converting this variable into digit will cause NumberFormatException.</w:t>
      </w:r>
    </w:p>
    <w:p w14:paraId="61070A43" w14:textId="77777777" w:rsidR="00E0704F" w:rsidRPr="00E0704F" w:rsidRDefault="00E0704F" w:rsidP="00E0704F">
      <w:pPr>
        <w:pStyle w:val="alt"/>
        <w:numPr>
          <w:ilvl w:val="0"/>
          <w:numId w:val="5"/>
        </w:numPr>
        <w:spacing w:before="0" w:beforeAutospacing="0" w:after="0" w:afterAutospacing="0" w:line="375" w:lineRule="atLeast"/>
        <w:jc w:val="both"/>
        <w:rPr>
          <w:rFonts w:ascii="Cambria" w:hAnsi="Cambria" w:cs="Segoe UI"/>
        </w:rPr>
      </w:pPr>
      <w:r w:rsidRPr="00E0704F">
        <w:rPr>
          <w:rFonts w:ascii="Cambria" w:hAnsi="Cambria" w:cs="Segoe UI"/>
          <w:bdr w:val="none" w:sz="0" w:space="0" w:color="auto" w:frame="1"/>
        </w:rPr>
        <w:t>String s=</w:t>
      </w:r>
      <w:r w:rsidRPr="00E0704F">
        <w:rPr>
          <w:rStyle w:val="string"/>
          <w:rFonts w:ascii="Cambria" w:hAnsi="Cambria" w:cs="Segoe UI"/>
          <w:bdr w:val="none" w:sz="0" w:space="0" w:color="auto" w:frame="1"/>
        </w:rPr>
        <w:t>"abc"</w:t>
      </w:r>
      <w:r w:rsidRPr="00E0704F">
        <w:rPr>
          <w:rFonts w:ascii="Cambria" w:hAnsi="Cambria" w:cs="Segoe UI"/>
          <w:bdr w:val="none" w:sz="0" w:space="0" w:color="auto" w:frame="1"/>
        </w:rPr>
        <w:t>;  </w:t>
      </w:r>
    </w:p>
    <w:p w14:paraId="66218A13" w14:textId="77777777" w:rsidR="00E0704F" w:rsidRPr="00E0704F" w:rsidRDefault="00E0704F" w:rsidP="00E0704F">
      <w:pPr>
        <w:numPr>
          <w:ilvl w:val="0"/>
          <w:numId w:val="5"/>
        </w:numPr>
        <w:spacing w:after="0" w:line="375" w:lineRule="atLeast"/>
        <w:jc w:val="both"/>
        <w:rPr>
          <w:rFonts w:ascii="Cambria" w:hAnsi="Cambria" w:cs="Segoe UI"/>
          <w:sz w:val="24"/>
          <w:szCs w:val="24"/>
        </w:rPr>
      </w:pPr>
      <w:r w:rsidRPr="00E0704F">
        <w:rPr>
          <w:rStyle w:val="keyword"/>
          <w:rFonts w:ascii="Cambria" w:hAnsi="Cambria" w:cs="Segoe UI"/>
          <w:b/>
          <w:bCs/>
          <w:sz w:val="24"/>
          <w:szCs w:val="24"/>
          <w:bdr w:val="none" w:sz="0" w:space="0" w:color="auto" w:frame="1"/>
        </w:rPr>
        <w:t>int</w:t>
      </w:r>
      <w:r w:rsidRPr="00E0704F">
        <w:rPr>
          <w:rFonts w:ascii="Cambria" w:hAnsi="Cambria" w:cs="Segoe UI"/>
          <w:sz w:val="24"/>
          <w:szCs w:val="24"/>
          <w:bdr w:val="none" w:sz="0" w:space="0" w:color="auto" w:frame="1"/>
        </w:rPr>
        <w:t> i=Integer.parseInt(s);</w:t>
      </w:r>
      <w:r w:rsidRPr="00E0704F">
        <w:rPr>
          <w:rStyle w:val="comment"/>
          <w:rFonts w:ascii="Cambria" w:hAnsi="Cambria" w:cs="Segoe UI"/>
          <w:sz w:val="24"/>
          <w:szCs w:val="24"/>
          <w:bdr w:val="none" w:sz="0" w:space="0" w:color="auto" w:frame="1"/>
        </w:rPr>
        <w:t>//NumberFormatException</w:t>
      </w:r>
      <w:r w:rsidRPr="00E0704F">
        <w:rPr>
          <w:rFonts w:ascii="Cambria" w:hAnsi="Cambria" w:cs="Segoe UI"/>
          <w:sz w:val="24"/>
          <w:szCs w:val="24"/>
          <w:bdr w:val="none" w:sz="0" w:space="0" w:color="auto" w:frame="1"/>
        </w:rPr>
        <w:t>  </w:t>
      </w:r>
    </w:p>
    <w:p w14:paraId="2FBADDA9" w14:textId="77777777" w:rsidR="00E0704F" w:rsidRPr="00E0704F" w:rsidRDefault="00E0704F" w:rsidP="00E0704F">
      <w:pPr>
        <w:pStyle w:val="Heading3"/>
        <w:shd w:val="clear" w:color="auto" w:fill="FFFFFF"/>
        <w:spacing w:line="312" w:lineRule="atLeast"/>
        <w:jc w:val="both"/>
        <w:rPr>
          <w:rFonts w:ascii="Cambria" w:hAnsi="Cambria" w:cs="Helvetica"/>
          <w:color w:val="auto"/>
        </w:rPr>
      </w:pPr>
      <w:r w:rsidRPr="00E0704F">
        <w:rPr>
          <w:rFonts w:ascii="Cambria" w:hAnsi="Cambria" w:cs="Helvetica"/>
          <w:b/>
          <w:bCs/>
          <w:color w:val="auto"/>
        </w:rPr>
        <w:t>4) A scenario where ArrayIndexOutOfBoundsException occurs</w:t>
      </w:r>
    </w:p>
    <w:p w14:paraId="2ED65F4F" w14:textId="5F542A03" w:rsidR="00E0704F" w:rsidRPr="00E0704F" w:rsidRDefault="00E0704F" w:rsidP="00E0704F">
      <w:pPr>
        <w:pStyle w:val="NormalWeb"/>
        <w:shd w:val="clear" w:color="auto" w:fill="FFFFFF"/>
        <w:jc w:val="both"/>
        <w:rPr>
          <w:rFonts w:ascii="Cambria" w:hAnsi="Cambria" w:cs="Segoe UI"/>
        </w:rPr>
      </w:pPr>
      <w:r w:rsidRPr="00E0704F">
        <w:rPr>
          <w:rFonts w:ascii="Cambria" w:hAnsi="Cambria" w:cs="Segoe UI"/>
        </w:rPr>
        <w:t xml:space="preserve">When an array exceeds to </w:t>
      </w:r>
      <w:r w:rsidR="008026AB" w:rsidRPr="00E0704F">
        <w:rPr>
          <w:rFonts w:ascii="Cambria" w:hAnsi="Cambria" w:cs="Segoe UI"/>
        </w:rPr>
        <w:t>its</w:t>
      </w:r>
      <w:r w:rsidRPr="00E0704F">
        <w:rPr>
          <w:rFonts w:ascii="Cambria" w:hAnsi="Cambria" w:cs="Segoe UI"/>
        </w:rPr>
        <w:t xml:space="preserve"> size, the ArrayIndexOutOfBoundsException occurs. there may be other reasons to occur ArrayIndexOutOfBoundsException. Consider the following statements.</w:t>
      </w:r>
    </w:p>
    <w:p w14:paraId="7113150A" w14:textId="77777777" w:rsidR="00E0704F" w:rsidRPr="00E0704F" w:rsidRDefault="00E0704F" w:rsidP="00E0704F">
      <w:pPr>
        <w:pStyle w:val="alt"/>
        <w:numPr>
          <w:ilvl w:val="0"/>
          <w:numId w:val="6"/>
        </w:numPr>
        <w:spacing w:before="0" w:beforeAutospacing="0" w:after="0" w:afterAutospacing="0" w:line="375" w:lineRule="atLeast"/>
        <w:jc w:val="both"/>
        <w:rPr>
          <w:rFonts w:ascii="Cambria" w:hAnsi="Cambria" w:cs="Segoe UI"/>
        </w:rPr>
      </w:pPr>
      <w:r w:rsidRPr="00E0704F">
        <w:rPr>
          <w:rStyle w:val="keyword"/>
          <w:rFonts w:ascii="Cambria" w:eastAsiaTheme="majorEastAsia" w:hAnsi="Cambria" w:cs="Segoe UI"/>
          <w:b/>
          <w:bCs/>
          <w:bdr w:val="none" w:sz="0" w:space="0" w:color="auto" w:frame="1"/>
        </w:rPr>
        <w:t>int</w:t>
      </w:r>
      <w:r w:rsidRPr="00E0704F">
        <w:rPr>
          <w:rFonts w:ascii="Cambria" w:hAnsi="Cambria" w:cs="Segoe UI"/>
          <w:bdr w:val="none" w:sz="0" w:space="0" w:color="auto" w:frame="1"/>
        </w:rPr>
        <w:t> </w:t>
      </w:r>
      <w:proofErr w:type="gramStart"/>
      <w:r w:rsidRPr="00E0704F">
        <w:rPr>
          <w:rFonts w:ascii="Cambria" w:hAnsi="Cambria" w:cs="Segoe UI"/>
          <w:bdr w:val="none" w:sz="0" w:space="0" w:color="auto" w:frame="1"/>
        </w:rPr>
        <w:t>a[</w:t>
      </w:r>
      <w:proofErr w:type="gramEnd"/>
      <w:r w:rsidRPr="00E0704F">
        <w:rPr>
          <w:rFonts w:ascii="Cambria" w:hAnsi="Cambria" w:cs="Segoe UI"/>
          <w:bdr w:val="none" w:sz="0" w:space="0" w:color="auto" w:frame="1"/>
        </w:rPr>
        <w:t>]=</w:t>
      </w:r>
      <w:r w:rsidRPr="00E0704F">
        <w:rPr>
          <w:rStyle w:val="keyword"/>
          <w:rFonts w:ascii="Cambria" w:eastAsiaTheme="majorEastAsia" w:hAnsi="Cambria" w:cs="Segoe UI"/>
          <w:b/>
          <w:bCs/>
          <w:bdr w:val="none" w:sz="0" w:space="0" w:color="auto" w:frame="1"/>
        </w:rPr>
        <w:t>new</w:t>
      </w:r>
      <w:r w:rsidRPr="00E0704F">
        <w:rPr>
          <w:rFonts w:ascii="Cambria" w:hAnsi="Cambria" w:cs="Segoe UI"/>
          <w:bdr w:val="none" w:sz="0" w:space="0" w:color="auto" w:frame="1"/>
        </w:rPr>
        <w:t> </w:t>
      </w:r>
      <w:r w:rsidRPr="00E0704F">
        <w:rPr>
          <w:rStyle w:val="keyword"/>
          <w:rFonts w:ascii="Cambria" w:eastAsiaTheme="majorEastAsia" w:hAnsi="Cambria" w:cs="Segoe UI"/>
          <w:b/>
          <w:bCs/>
          <w:bdr w:val="none" w:sz="0" w:space="0" w:color="auto" w:frame="1"/>
        </w:rPr>
        <w:t>int</w:t>
      </w:r>
      <w:r w:rsidRPr="00E0704F">
        <w:rPr>
          <w:rFonts w:ascii="Cambria" w:hAnsi="Cambria" w:cs="Segoe UI"/>
          <w:bdr w:val="none" w:sz="0" w:space="0" w:color="auto" w:frame="1"/>
        </w:rPr>
        <w:t>[</w:t>
      </w:r>
      <w:r w:rsidRPr="00E0704F">
        <w:rPr>
          <w:rStyle w:val="number"/>
          <w:rFonts w:ascii="Cambria" w:hAnsi="Cambria" w:cs="Segoe UI"/>
          <w:bdr w:val="none" w:sz="0" w:space="0" w:color="auto" w:frame="1"/>
        </w:rPr>
        <w:t>5</w:t>
      </w:r>
      <w:r w:rsidRPr="00E0704F">
        <w:rPr>
          <w:rFonts w:ascii="Cambria" w:hAnsi="Cambria" w:cs="Segoe UI"/>
          <w:bdr w:val="none" w:sz="0" w:space="0" w:color="auto" w:frame="1"/>
        </w:rPr>
        <w:t>];  </w:t>
      </w:r>
    </w:p>
    <w:p w14:paraId="041B1B72" w14:textId="77777777" w:rsidR="00E0704F" w:rsidRPr="00E0704F" w:rsidRDefault="00E0704F" w:rsidP="00E0704F">
      <w:pPr>
        <w:numPr>
          <w:ilvl w:val="0"/>
          <w:numId w:val="6"/>
        </w:numPr>
        <w:spacing w:after="0" w:line="375" w:lineRule="atLeast"/>
        <w:jc w:val="both"/>
        <w:rPr>
          <w:rFonts w:ascii="Cambria" w:hAnsi="Cambria" w:cs="Segoe UI"/>
          <w:sz w:val="24"/>
          <w:szCs w:val="24"/>
        </w:rPr>
      </w:pPr>
      <w:proofErr w:type="gramStart"/>
      <w:r w:rsidRPr="00E0704F">
        <w:rPr>
          <w:rFonts w:ascii="Cambria" w:hAnsi="Cambria" w:cs="Segoe UI"/>
          <w:sz w:val="24"/>
          <w:szCs w:val="24"/>
          <w:bdr w:val="none" w:sz="0" w:space="0" w:color="auto" w:frame="1"/>
        </w:rPr>
        <w:t>a[</w:t>
      </w:r>
      <w:proofErr w:type="gramEnd"/>
      <w:r w:rsidRPr="00E0704F">
        <w:rPr>
          <w:rStyle w:val="number"/>
          <w:rFonts w:ascii="Cambria" w:hAnsi="Cambria" w:cs="Segoe UI"/>
          <w:sz w:val="24"/>
          <w:szCs w:val="24"/>
          <w:bdr w:val="none" w:sz="0" w:space="0" w:color="auto" w:frame="1"/>
        </w:rPr>
        <w:t>10</w:t>
      </w:r>
      <w:r w:rsidRPr="00E0704F">
        <w:rPr>
          <w:rFonts w:ascii="Cambria" w:hAnsi="Cambria" w:cs="Segoe UI"/>
          <w:sz w:val="24"/>
          <w:szCs w:val="24"/>
          <w:bdr w:val="none" w:sz="0" w:space="0" w:color="auto" w:frame="1"/>
        </w:rPr>
        <w:t>]=</w:t>
      </w:r>
      <w:r w:rsidRPr="00E0704F">
        <w:rPr>
          <w:rStyle w:val="number"/>
          <w:rFonts w:ascii="Cambria" w:hAnsi="Cambria" w:cs="Segoe UI"/>
          <w:sz w:val="24"/>
          <w:szCs w:val="24"/>
          <w:bdr w:val="none" w:sz="0" w:space="0" w:color="auto" w:frame="1"/>
        </w:rPr>
        <w:t>50</w:t>
      </w:r>
      <w:r w:rsidRPr="00E0704F">
        <w:rPr>
          <w:rFonts w:ascii="Cambria" w:hAnsi="Cambria" w:cs="Segoe UI"/>
          <w:sz w:val="24"/>
          <w:szCs w:val="24"/>
          <w:bdr w:val="none" w:sz="0" w:space="0" w:color="auto" w:frame="1"/>
        </w:rPr>
        <w:t>; </w:t>
      </w:r>
      <w:r w:rsidRPr="00E0704F">
        <w:rPr>
          <w:rStyle w:val="comment"/>
          <w:rFonts w:ascii="Cambria" w:hAnsi="Cambria" w:cs="Segoe UI"/>
          <w:sz w:val="24"/>
          <w:szCs w:val="24"/>
          <w:bdr w:val="none" w:sz="0" w:space="0" w:color="auto" w:frame="1"/>
        </w:rPr>
        <w:t>//ArrayIndexOutOfBoundsException</w:t>
      </w:r>
      <w:r w:rsidRPr="00E0704F">
        <w:rPr>
          <w:rFonts w:ascii="Cambria" w:hAnsi="Cambria" w:cs="Segoe UI"/>
          <w:sz w:val="24"/>
          <w:szCs w:val="24"/>
          <w:bdr w:val="none" w:sz="0" w:space="0" w:color="auto" w:frame="1"/>
        </w:rPr>
        <w:t>  </w:t>
      </w:r>
    </w:p>
    <w:p w14:paraId="22510A60" w14:textId="77777777" w:rsidR="00E0704F" w:rsidRPr="00E0704F" w:rsidRDefault="00E0704F" w:rsidP="00E0704F">
      <w:pPr>
        <w:pStyle w:val="NormalWeb"/>
        <w:shd w:val="clear" w:color="auto" w:fill="FFFFFF"/>
        <w:jc w:val="both"/>
        <w:rPr>
          <w:rFonts w:ascii="Cambria" w:hAnsi="Cambria" w:cs="Segoe UI"/>
        </w:rPr>
      </w:pPr>
    </w:p>
    <w:p w14:paraId="52F3FD4C" w14:textId="77777777" w:rsidR="00E0704F" w:rsidRPr="00E0704F" w:rsidRDefault="00E0704F" w:rsidP="00E0704F">
      <w:pPr>
        <w:rPr>
          <w:rFonts w:ascii="Cambria" w:hAnsi="Cambria"/>
          <w:sz w:val="24"/>
          <w:szCs w:val="24"/>
        </w:rPr>
      </w:pPr>
    </w:p>
    <w:sectPr w:rsidR="00E0704F" w:rsidRPr="00E07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04225"/>
    <w:multiLevelType w:val="multilevel"/>
    <w:tmpl w:val="A39E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818A3"/>
    <w:multiLevelType w:val="hybridMultilevel"/>
    <w:tmpl w:val="BA2005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B73DA7"/>
    <w:multiLevelType w:val="multilevel"/>
    <w:tmpl w:val="CEAA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51261"/>
    <w:multiLevelType w:val="multilevel"/>
    <w:tmpl w:val="6CA0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0347E5"/>
    <w:multiLevelType w:val="multilevel"/>
    <w:tmpl w:val="BD36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25440"/>
    <w:multiLevelType w:val="multilevel"/>
    <w:tmpl w:val="C6C8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0545D"/>
    <w:multiLevelType w:val="hybridMultilevel"/>
    <w:tmpl w:val="FA2032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830D09"/>
    <w:multiLevelType w:val="multilevel"/>
    <w:tmpl w:val="8BF2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16638">
    <w:abstractNumId w:val="7"/>
  </w:num>
  <w:num w:numId="2" w16cid:durableId="918951583">
    <w:abstractNumId w:val="2"/>
  </w:num>
  <w:num w:numId="3" w16cid:durableId="664480068">
    <w:abstractNumId w:val="0"/>
  </w:num>
  <w:num w:numId="4" w16cid:durableId="637731765">
    <w:abstractNumId w:val="5"/>
  </w:num>
  <w:num w:numId="5" w16cid:durableId="1905945179">
    <w:abstractNumId w:val="3"/>
  </w:num>
  <w:num w:numId="6" w16cid:durableId="1989939858">
    <w:abstractNumId w:val="4"/>
  </w:num>
  <w:num w:numId="7" w16cid:durableId="1449088391">
    <w:abstractNumId w:val="1"/>
  </w:num>
  <w:num w:numId="8" w16cid:durableId="929898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90"/>
    <w:rsid w:val="00043934"/>
    <w:rsid w:val="00646790"/>
    <w:rsid w:val="008026AB"/>
    <w:rsid w:val="00B35903"/>
    <w:rsid w:val="00B908CE"/>
    <w:rsid w:val="00E07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8A67"/>
  <w15:chartTrackingRefBased/>
  <w15:docId w15:val="{3F3E8605-FAEA-4EBB-8DF0-45D99A58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467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6467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67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790"/>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646790"/>
    <w:rPr>
      <w:b/>
      <w:bCs/>
    </w:rPr>
  </w:style>
  <w:style w:type="character" w:styleId="Emphasis">
    <w:name w:val="Emphasis"/>
    <w:basedOn w:val="DefaultParagraphFont"/>
    <w:uiPriority w:val="20"/>
    <w:qFormat/>
    <w:rsid w:val="00646790"/>
    <w:rPr>
      <w:i/>
      <w:iCs/>
    </w:rPr>
  </w:style>
  <w:style w:type="character" w:customStyle="1" w:styleId="Heading2Char">
    <w:name w:val="Heading 2 Char"/>
    <w:basedOn w:val="DefaultParagraphFont"/>
    <w:link w:val="Heading2"/>
    <w:uiPriority w:val="9"/>
    <w:semiHidden/>
    <w:rsid w:val="0064679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467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64679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646790"/>
    <w:rPr>
      <w:color w:val="0000FF"/>
      <w:u w:val="single"/>
    </w:rPr>
  </w:style>
  <w:style w:type="paragraph" w:customStyle="1" w:styleId="alt">
    <w:name w:val="alt"/>
    <w:basedOn w:val="Normal"/>
    <w:rsid w:val="006467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umber">
    <w:name w:val="number"/>
    <w:basedOn w:val="DefaultParagraphFont"/>
    <w:rsid w:val="00646790"/>
  </w:style>
  <w:style w:type="character" w:customStyle="1" w:styleId="comment">
    <w:name w:val="comment"/>
    <w:basedOn w:val="DefaultParagraphFont"/>
    <w:rsid w:val="00646790"/>
  </w:style>
  <w:style w:type="character" w:customStyle="1" w:styleId="keyword">
    <w:name w:val="keyword"/>
    <w:basedOn w:val="DefaultParagraphFont"/>
    <w:rsid w:val="00E0704F"/>
  </w:style>
  <w:style w:type="character" w:customStyle="1" w:styleId="string">
    <w:name w:val="string"/>
    <w:basedOn w:val="DefaultParagraphFont"/>
    <w:rsid w:val="00E07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3753">
      <w:bodyDiv w:val="1"/>
      <w:marLeft w:val="0"/>
      <w:marRight w:val="0"/>
      <w:marTop w:val="0"/>
      <w:marBottom w:val="0"/>
      <w:divBdr>
        <w:top w:val="none" w:sz="0" w:space="0" w:color="auto"/>
        <w:left w:val="none" w:sz="0" w:space="0" w:color="auto"/>
        <w:bottom w:val="none" w:sz="0" w:space="0" w:color="auto"/>
        <w:right w:val="none" w:sz="0" w:space="0" w:color="auto"/>
      </w:divBdr>
    </w:div>
    <w:div w:id="80958764">
      <w:bodyDiv w:val="1"/>
      <w:marLeft w:val="0"/>
      <w:marRight w:val="0"/>
      <w:marTop w:val="0"/>
      <w:marBottom w:val="0"/>
      <w:divBdr>
        <w:top w:val="none" w:sz="0" w:space="0" w:color="auto"/>
        <w:left w:val="none" w:sz="0" w:space="0" w:color="auto"/>
        <w:bottom w:val="none" w:sz="0" w:space="0" w:color="auto"/>
        <w:right w:val="none" w:sz="0" w:space="0" w:color="auto"/>
      </w:divBdr>
    </w:div>
    <w:div w:id="172108547">
      <w:bodyDiv w:val="1"/>
      <w:marLeft w:val="0"/>
      <w:marRight w:val="0"/>
      <w:marTop w:val="0"/>
      <w:marBottom w:val="0"/>
      <w:divBdr>
        <w:top w:val="none" w:sz="0" w:space="0" w:color="auto"/>
        <w:left w:val="none" w:sz="0" w:space="0" w:color="auto"/>
        <w:bottom w:val="none" w:sz="0" w:space="0" w:color="auto"/>
        <w:right w:val="none" w:sz="0" w:space="0" w:color="auto"/>
      </w:divBdr>
    </w:div>
    <w:div w:id="436677206">
      <w:bodyDiv w:val="1"/>
      <w:marLeft w:val="0"/>
      <w:marRight w:val="0"/>
      <w:marTop w:val="0"/>
      <w:marBottom w:val="0"/>
      <w:divBdr>
        <w:top w:val="none" w:sz="0" w:space="0" w:color="auto"/>
        <w:left w:val="none" w:sz="0" w:space="0" w:color="auto"/>
        <w:bottom w:val="none" w:sz="0" w:space="0" w:color="auto"/>
        <w:right w:val="none" w:sz="0" w:space="0" w:color="auto"/>
      </w:divBdr>
    </w:div>
    <w:div w:id="713890224">
      <w:bodyDiv w:val="1"/>
      <w:marLeft w:val="0"/>
      <w:marRight w:val="0"/>
      <w:marTop w:val="0"/>
      <w:marBottom w:val="0"/>
      <w:divBdr>
        <w:top w:val="none" w:sz="0" w:space="0" w:color="auto"/>
        <w:left w:val="none" w:sz="0" w:space="0" w:color="auto"/>
        <w:bottom w:val="none" w:sz="0" w:space="0" w:color="auto"/>
        <w:right w:val="none" w:sz="0" w:space="0" w:color="auto"/>
      </w:divBdr>
    </w:div>
    <w:div w:id="716973400">
      <w:bodyDiv w:val="1"/>
      <w:marLeft w:val="0"/>
      <w:marRight w:val="0"/>
      <w:marTop w:val="0"/>
      <w:marBottom w:val="0"/>
      <w:divBdr>
        <w:top w:val="none" w:sz="0" w:space="0" w:color="auto"/>
        <w:left w:val="none" w:sz="0" w:space="0" w:color="auto"/>
        <w:bottom w:val="none" w:sz="0" w:space="0" w:color="auto"/>
        <w:right w:val="none" w:sz="0" w:space="0" w:color="auto"/>
      </w:divBdr>
    </w:div>
    <w:div w:id="758448953">
      <w:bodyDiv w:val="1"/>
      <w:marLeft w:val="0"/>
      <w:marRight w:val="0"/>
      <w:marTop w:val="0"/>
      <w:marBottom w:val="0"/>
      <w:divBdr>
        <w:top w:val="none" w:sz="0" w:space="0" w:color="auto"/>
        <w:left w:val="none" w:sz="0" w:space="0" w:color="auto"/>
        <w:bottom w:val="none" w:sz="0" w:space="0" w:color="auto"/>
        <w:right w:val="none" w:sz="0" w:space="0" w:color="auto"/>
      </w:divBdr>
      <w:divsChild>
        <w:div w:id="1175342990">
          <w:marLeft w:val="0"/>
          <w:marRight w:val="0"/>
          <w:marTop w:val="0"/>
          <w:marBottom w:val="120"/>
          <w:divBdr>
            <w:top w:val="single" w:sz="6" w:space="8" w:color="D5DDC6"/>
            <w:left w:val="single" w:sz="6" w:space="0" w:color="D5DDC6"/>
            <w:bottom w:val="single" w:sz="6" w:space="12" w:color="D5DDC6"/>
            <w:right w:val="single" w:sz="6" w:space="0" w:color="D5DDC6"/>
          </w:divBdr>
          <w:divsChild>
            <w:div w:id="186778873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16652506">
      <w:bodyDiv w:val="1"/>
      <w:marLeft w:val="0"/>
      <w:marRight w:val="0"/>
      <w:marTop w:val="0"/>
      <w:marBottom w:val="0"/>
      <w:divBdr>
        <w:top w:val="none" w:sz="0" w:space="0" w:color="auto"/>
        <w:left w:val="none" w:sz="0" w:space="0" w:color="auto"/>
        <w:bottom w:val="none" w:sz="0" w:space="0" w:color="auto"/>
        <w:right w:val="none" w:sz="0" w:space="0" w:color="auto"/>
      </w:divBdr>
      <w:divsChild>
        <w:div w:id="236480684">
          <w:marLeft w:val="0"/>
          <w:marRight w:val="0"/>
          <w:marTop w:val="0"/>
          <w:marBottom w:val="120"/>
          <w:divBdr>
            <w:top w:val="single" w:sz="6" w:space="8" w:color="D5DDC6"/>
            <w:left w:val="single" w:sz="6" w:space="0" w:color="D5DDC6"/>
            <w:bottom w:val="single" w:sz="6" w:space="12" w:color="D5DDC6"/>
            <w:right w:val="single" w:sz="6" w:space="0" w:color="D5DDC6"/>
          </w:divBdr>
          <w:divsChild>
            <w:div w:id="124866013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84368864">
      <w:bodyDiv w:val="1"/>
      <w:marLeft w:val="0"/>
      <w:marRight w:val="0"/>
      <w:marTop w:val="0"/>
      <w:marBottom w:val="0"/>
      <w:divBdr>
        <w:top w:val="none" w:sz="0" w:space="0" w:color="auto"/>
        <w:left w:val="none" w:sz="0" w:space="0" w:color="auto"/>
        <w:bottom w:val="none" w:sz="0" w:space="0" w:color="auto"/>
        <w:right w:val="none" w:sz="0" w:space="0" w:color="auto"/>
      </w:divBdr>
    </w:div>
    <w:div w:id="924338188">
      <w:bodyDiv w:val="1"/>
      <w:marLeft w:val="0"/>
      <w:marRight w:val="0"/>
      <w:marTop w:val="0"/>
      <w:marBottom w:val="0"/>
      <w:divBdr>
        <w:top w:val="none" w:sz="0" w:space="0" w:color="auto"/>
        <w:left w:val="none" w:sz="0" w:space="0" w:color="auto"/>
        <w:bottom w:val="none" w:sz="0" w:space="0" w:color="auto"/>
        <w:right w:val="none" w:sz="0" w:space="0" w:color="auto"/>
      </w:divBdr>
    </w:div>
    <w:div w:id="1358654420">
      <w:bodyDiv w:val="1"/>
      <w:marLeft w:val="0"/>
      <w:marRight w:val="0"/>
      <w:marTop w:val="0"/>
      <w:marBottom w:val="0"/>
      <w:divBdr>
        <w:top w:val="none" w:sz="0" w:space="0" w:color="auto"/>
        <w:left w:val="none" w:sz="0" w:space="0" w:color="auto"/>
        <w:bottom w:val="none" w:sz="0" w:space="0" w:color="auto"/>
        <w:right w:val="none" w:sz="0" w:space="0" w:color="auto"/>
      </w:divBdr>
    </w:div>
    <w:div w:id="1747848443">
      <w:bodyDiv w:val="1"/>
      <w:marLeft w:val="0"/>
      <w:marRight w:val="0"/>
      <w:marTop w:val="0"/>
      <w:marBottom w:val="0"/>
      <w:divBdr>
        <w:top w:val="none" w:sz="0" w:space="0" w:color="auto"/>
        <w:left w:val="none" w:sz="0" w:space="0" w:color="auto"/>
        <w:bottom w:val="none" w:sz="0" w:space="0" w:color="auto"/>
        <w:right w:val="none" w:sz="0" w:space="0" w:color="auto"/>
      </w:divBdr>
      <w:divsChild>
        <w:div w:id="1766222227">
          <w:marLeft w:val="0"/>
          <w:marRight w:val="0"/>
          <w:marTop w:val="0"/>
          <w:marBottom w:val="120"/>
          <w:divBdr>
            <w:top w:val="single" w:sz="6" w:space="8" w:color="D5DDC6"/>
            <w:left w:val="single" w:sz="6" w:space="0" w:color="D5DDC6"/>
            <w:bottom w:val="single" w:sz="6" w:space="12" w:color="D5DDC6"/>
            <w:right w:val="single" w:sz="6" w:space="0" w:color="D5DDC6"/>
          </w:divBdr>
          <w:divsChild>
            <w:div w:id="1791125350">
              <w:marLeft w:val="0"/>
              <w:marRight w:val="0"/>
              <w:marTop w:val="120"/>
              <w:marBottom w:val="120"/>
              <w:divBdr>
                <w:top w:val="none" w:sz="0" w:space="0" w:color="auto"/>
                <w:left w:val="none" w:sz="0" w:space="0" w:color="auto"/>
                <w:bottom w:val="none" w:sz="0" w:space="0" w:color="auto"/>
                <w:right w:val="none" w:sz="0" w:space="0" w:color="auto"/>
              </w:divBdr>
            </w:div>
          </w:divsChild>
        </w:div>
        <w:div w:id="1426338499">
          <w:marLeft w:val="0"/>
          <w:marRight w:val="0"/>
          <w:marTop w:val="0"/>
          <w:marBottom w:val="120"/>
          <w:divBdr>
            <w:top w:val="single" w:sz="6" w:space="8" w:color="D5DDC6"/>
            <w:left w:val="single" w:sz="6" w:space="0" w:color="D5DDC6"/>
            <w:bottom w:val="single" w:sz="6" w:space="12" w:color="D5DDC6"/>
            <w:right w:val="single" w:sz="6" w:space="0" w:color="D5DDC6"/>
          </w:divBdr>
          <w:divsChild>
            <w:div w:id="7404914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51611042">
      <w:bodyDiv w:val="1"/>
      <w:marLeft w:val="0"/>
      <w:marRight w:val="0"/>
      <w:marTop w:val="0"/>
      <w:marBottom w:val="0"/>
      <w:divBdr>
        <w:top w:val="none" w:sz="0" w:space="0" w:color="auto"/>
        <w:left w:val="none" w:sz="0" w:space="0" w:color="auto"/>
        <w:bottom w:val="none" w:sz="0" w:space="0" w:color="auto"/>
        <w:right w:val="none" w:sz="0" w:space="0" w:color="auto"/>
      </w:divBdr>
      <w:divsChild>
        <w:div w:id="587814827">
          <w:marLeft w:val="0"/>
          <w:marRight w:val="0"/>
          <w:marTop w:val="0"/>
          <w:marBottom w:val="120"/>
          <w:divBdr>
            <w:top w:val="single" w:sz="6" w:space="8" w:color="D5DDC6"/>
            <w:left w:val="single" w:sz="6" w:space="0" w:color="D5DDC6"/>
            <w:bottom w:val="single" w:sz="6" w:space="12" w:color="D5DDC6"/>
            <w:right w:val="single" w:sz="6" w:space="0" w:color="D5DDC6"/>
          </w:divBdr>
          <w:divsChild>
            <w:div w:id="5592441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java-variables"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javatpoint.com/java-tutori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tpoint.com/java-st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2</cp:revision>
  <dcterms:created xsi:type="dcterms:W3CDTF">2023-12-01T06:17:00Z</dcterms:created>
  <dcterms:modified xsi:type="dcterms:W3CDTF">2023-12-01T06:44:00Z</dcterms:modified>
</cp:coreProperties>
</file>