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688C" w14:textId="69A217DF" w:rsidR="004834F3" w:rsidRPr="003C074C" w:rsidRDefault="003C074C" w:rsidP="004834F3">
      <w:pPr>
        <w:rPr>
          <w:sz w:val="56"/>
          <w:szCs w:val="56"/>
        </w:rPr>
      </w:pPr>
      <w:proofErr w:type="spellStart"/>
      <w:r w:rsidRPr="003C074C">
        <w:rPr>
          <w:b/>
          <w:bCs/>
          <w:sz w:val="56"/>
          <w:szCs w:val="56"/>
        </w:rPr>
        <w:t>DispatcherServlet</w:t>
      </w:r>
      <w:proofErr w:type="spellEnd"/>
      <w:r w:rsidRPr="003C074C">
        <w:rPr>
          <w:b/>
          <w:bCs/>
          <w:sz w:val="56"/>
          <w:szCs w:val="56"/>
        </w:rPr>
        <w:t xml:space="preserve"> Lifecycle Diagram </w:t>
      </w:r>
    </w:p>
    <w:p w14:paraId="233AB175" w14:textId="0A7AB5F5" w:rsidR="003C074C" w:rsidRPr="003C074C" w:rsidRDefault="003C074C" w:rsidP="003C074C">
      <w:pPr>
        <w:rPr>
          <w:sz w:val="56"/>
          <w:szCs w:val="56"/>
        </w:rPr>
      </w:pPr>
    </w:p>
    <w:p w14:paraId="1DB68CE1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CLIENT (Browser / Postman)</w:t>
      </w:r>
    </w:p>
    <w:p w14:paraId="7F475020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</w:t>
      </w:r>
    </w:p>
    <w:p w14:paraId="6DD9EB43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</w:t>
      </w:r>
      <w:proofErr w:type="gramStart"/>
      <w:r w:rsidRPr="003C074C">
        <w:rPr>
          <w:sz w:val="56"/>
          <w:szCs w:val="56"/>
        </w:rPr>
        <w:t>|  HTTP</w:t>
      </w:r>
      <w:proofErr w:type="gramEnd"/>
      <w:r w:rsidRPr="003C074C">
        <w:rPr>
          <w:sz w:val="56"/>
          <w:szCs w:val="56"/>
        </w:rPr>
        <w:t xml:space="preserve"> Request</w:t>
      </w:r>
    </w:p>
    <w:p w14:paraId="5C234B1F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v</w:t>
      </w:r>
    </w:p>
    <w:p w14:paraId="5105BFC0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6499FA45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|   </w:t>
      </w:r>
      <w:proofErr w:type="spellStart"/>
      <w:proofErr w:type="gramStart"/>
      <w:r w:rsidRPr="003C074C">
        <w:rPr>
          <w:sz w:val="56"/>
          <w:szCs w:val="56"/>
        </w:rPr>
        <w:t>DispatcherServlet</w:t>
      </w:r>
      <w:proofErr w:type="spellEnd"/>
      <w:r w:rsidRPr="003C074C">
        <w:rPr>
          <w:sz w:val="56"/>
          <w:szCs w:val="56"/>
        </w:rPr>
        <w:t xml:space="preserve">  |</w:t>
      </w:r>
      <w:proofErr w:type="gramEnd"/>
      <w:r w:rsidRPr="003C074C">
        <w:rPr>
          <w:sz w:val="56"/>
          <w:szCs w:val="56"/>
        </w:rPr>
        <w:t xml:space="preserve">   ← Front Controller</w:t>
      </w:r>
    </w:p>
    <w:p w14:paraId="02231AE3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17CB2692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</w:t>
      </w:r>
    </w:p>
    <w:p w14:paraId="67937A0B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 1. Find matching controller</w:t>
      </w:r>
    </w:p>
    <w:p w14:paraId="1FBDE206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v</w:t>
      </w:r>
    </w:p>
    <w:p w14:paraId="5294B47B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2DDCA448" w14:textId="77777777" w:rsidR="003C074C" w:rsidRPr="003C074C" w:rsidRDefault="003C074C" w:rsidP="003C074C">
      <w:pPr>
        <w:rPr>
          <w:sz w:val="56"/>
          <w:szCs w:val="56"/>
        </w:rPr>
      </w:pPr>
      <w:proofErr w:type="gramStart"/>
      <w:r w:rsidRPr="003C074C">
        <w:rPr>
          <w:sz w:val="56"/>
          <w:szCs w:val="56"/>
        </w:rPr>
        <w:t>|  Handler</w:t>
      </w:r>
      <w:proofErr w:type="gramEnd"/>
      <w:r w:rsidRPr="003C074C">
        <w:rPr>
          <w:sz w:val="56"/>
          <w:szCs w:val="56"/>
        </w:rPr>
        <w:t xml:space="preserve"> Mapping     |</w:t>
      </w:r>
    </w:p>
    <w:p w14:paraId="04973095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lastRenderedPageBreak/>
        <w:t>+----------------------+</w:t>
      </w:r>
    </w:p>
    <w:p w14:paraId="372F701D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</w:t>
      </w:r>
    </w:p>
    <w:p w14:paraId="31ECD3EA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 2. Call controller method</w:t>
      </w:r>
    </w:p>
    <w:p w14:paraId="658A8781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v</w:t>
      </w:r>
    </w:p>
    <w:p w14:paraId="0E7D555B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79403057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|     Controller       |</w:t>
      </w:r>
    </w:p>
    <w:p w14:paraId="2E8B60DC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340F9716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</w:t>
      </w:r>
    </w:p>
    <w:p w14:paraId="5524058D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 3. Business logic</w:t>
      </w:r>
    </w:p>
    <w:p w14:paraId="61F5D4E7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v</w:t>
      </w:r>
    </w:p>
    <w:p w14:paraId="2EF5843A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1BDE648A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|      Service         |</w:t>
      </w:r>
    </w:p>
    <w:p w14:paraId="3DC3AFD7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173D9D4E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</w:t>
      </w:r>
    </w:p>
    <w:p w14:paraId="31C876C7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lastRenderedPageBreak/>
        <w:t xml:space="preserve">        | 4. DB access</w:t>
      </w:r>
    </w:p>
    <w:p w14:paraId="72818808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v</w:t>
      </w:r>
    </w:p>
    <w:p w14:paraId="6E4C8FA4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0A2F86C9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|    Repository / DB   |</w:t>
      </w:r>
    </w:p>
    <w:p w14:paraId="5C527867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62E1E7C6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</w:t>
      </w:r>
    </w:p>
    <w:p w14:paraId="0F858766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 5. Return result</w:t>
      </w:r>
    </w:p>
    <w:p w14:paraId="10A8202F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v</w:t>
      </w:r>
    </w:p>
    <w:p w14:paraId="1CE77388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7647F4AE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|   </w:t>
      </w:r>
      <w:proofErr w:type="spellStart"/>
      <w:r w:rsidRPr="003C074C">
        <w:rPr>
          <w:sz w:val="56"/>
          <w:szCs w:val="56"/>
        </w:rPr>
        <w:t>HttpMessageConverter</w:t>
      </w:r>
      <w:proofErr w:type="spellEnd"/>
      <w:r w:rsidRPr="003C074C">
        <w:rPr>
          <w:sz w:val="56"/>
          <w:szCs w:val="56"/>
        </w:rPr>
        <w:t>|</w:t>
      </w:r>
    </w:p>
    <w:p w14:paraId="4182B3F7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|</w:t>
      </w:r>
      <w:proofErr w:type="gramStart"/>
      <w:r w:rsidRPr="003C074C">
        <w:rPr>
          <w:sz w:val="56"/>
          <w:szCs w:val="56"/>
        </w:rPr>
        <w:t xml:space="preserve">   (</w:t>
      </w:r>
      <w:proofErr w:type="gramEnd"/>
      <w:r w:rsidRPr="003C074C">
        <w:rPr>
          <w:sz w:val="56"/>
          <w:szCs w:val="56"/>
        </w:rPr>
        <w:t xml:space="preserve">Jackson → </w:t>
      </w:r>
      <w:proofErr w:type="gramStart"/>
      <w:r w:rsidRPr="003C074C">
        <w:rPr>
          <w:sz w:val="56"/>
          <w:szCs w:val="56"/>
        </w:rPr>
        <w:t xml:space="preserve">JSON)   </w:t>
      </w:r>
      <w:proofErr w:type="gramEnd"/>
      <w:r w:rsidRPr="003C074C">
        <w:rPr>
          <w:sz w:val="56"/>
          <w:szCs w:val="56"/>
        </w:rPr>
        <w:t>|</w:t>
      </w:r>
    </w:p>
    <w:p w14:paraId="4E3EF534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+----------------------+</w:t>
      </w:r>
    </w:p>
    <w:p w14:paraId="6051AA00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|</w:t>
      </w:r>
    </w:p>
    <w:p w14:paraId="37F3A13C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        </w:t>
      </w:r>
      <w:proofErr w:type="gramStart"/>
      <w:r w:rsidRPr="003C074C">
        <w:rPr>
          <w:sz w:val="56"/>
          <w:szCs w:val="56"/>
        </w:rPr>
        <w:t>|  HTTP</w:t>
      </w:r>
      <w:proofErr w:type="gramEnd"/>
      <w:r w:rsidRPr="003C074C">
        <w:rPr>
          <w:sz w:val="56"/>
          <w:szCs w:val="56"/>
        </w:rPr>
        <w:t xml:space="preserve"> Response</w:t>
      </w:r>
    </w:p>
    <w:p w14:paraId="187D4F78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lastRenderedPageBreak/>
        <w:t xml:space="preserve">        v</w:t>
      </w:r>
    </w:p>
    <w:p w14:paraId="1A5E6BD0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CLIENT</w:t>
      </w:r>
    </w:p>
    <w:p w14:paraId="7039F04F" w14:textId="77777777" w:rsidR="003C074C" w:rsidRDefault="003C074C" w:rsidP="003C074C">
      <w:pPr>
        <w:rPr>
          <w:sz w:val="56"/>
          <w:szCs w:val="56"/>
        </w:rPr>
      </w:pPr>
      <w:proofErr w:type="spellStart"/>
      <w:r w:rsidRPr="003C074C">
        <w:rPr>
          <w:sz w:val="56"/>
          <w:szCs w:val="56"/>
        </w:rPr>
        <w:t>DispatcherServlet</w:t>
      </w:r>
      <w:proofErr w:type="spellEnd"/>
      <w:r w:rsidRPr="003C074C">
        <w:rPr>
          <w:sz w:val="56"/>
          <w:szCs w:val="56"/>
        </w:rPr>
        <w:t xml:space="preserve"> is like </w:t>
      </w:r>
      <w:proofErr w:type="gramStart"/>
      <w:r w:rsidRPr="003C074C">
        <w:rPr>
          <w:sz w:val="56"/>
          <w:szCs w:val="56"/>
        </w:rPr>
        <w:t xml:space="preserve">a </w:t>
      </w:r>
      <w:r w:rsidRPr="003C074C">
        <w:rPr>
          <w:b/>
          <w:bCs/>
          <w:sz w:val="56"/>
          <w:szCs w:val="56"/>
        </w:rPr>
        <w:t>traffic police</w:t>
      </w:r>
      <w:proofErr w:type="gramEnd"/>
      <w:r w:rsidRPr="003C074C">
        <w:rPr>
          <w:sz w:val="56"/>
          <w:szCs w:val="56"/>
        </w:rPr>
        <w:t xml:space="preserve"> that receives every request and decides </w:t>
      </w:r>
      <w:r w:rsidRPr="003C074C">
        <w:rPr>
          <w:b/>
          <w:bCs/>
          <w:sz w:val="56"/>
          <w:szCs w:val="56"/>
        </w:rPr>
        <w:t>which controller should handle it</w:t>
      </w:r>
      <w:r w:rsidRPr="003C074C">
        <w:rPr>
          <w:sz w:val="56"/>
          <w:szCs w:val="56"/>
        </w:rPr>
        <w:t>.</w:t>
      </w:r>
    </w:p>
    <w:p w14:paraId="58ABF294" w14:textId="77777777" w:rsidR="007226C1" w:rsidRDefault="007226C1" w:rsidP="003C074C">
      <w:pPr>
        <w:rPr>
          <w:sz w:val="56"/>
          <w:szCs w:val="56"/>
        </w:rPr>
      </w:pPr>
    </w:p>
    <w:p w14:paraId="0DC61DC6" w14:textId="77777777" w:rsidR="007226C1" w:rsidRDefault="007226C1" w:rsidP="007226C1">
      <w:pPr>
        <w:rPr>
          <w:b/>
          <w:bCs/>
          <w:sz w:val="56"/>
          <w:szCs w:val="56"/>
        </w:rPr>
      </w:pPr>
      <w:r w:rsidRPr="007226C1">
        <w:rPr>
          <w:b/>
          <w:bCs/>
          <w:sz w:val="56"/>
          <w:szCs w:val="56"/>
        </w:rPr>
        <w:t xml:space="preserve">Numbered Flow Explanation </w:t>
      </w:r>
    </w:p>
    <w:p w14:paraId="51D6CDCD" w14:textId="79D8D090" w:rsidR="007226C1" w:rsidRPr="007226C1" w:rsidRDefault="007226C1" w:rsidP="007226C1">
      <w:pPr>
        <w:rPr>
          <w:sz w:val="56"/>
          <w:szCs w:val="56"/>
        </w:rPr>
      </w:pPr>
      <w:r w:rsidRPr="007226C1">
        <w:rPr>
          <w:b/>
          <w:bCs/>
          <w:sz w:val="56"/>
          <w:szCs w:val="56"/>
        </w:rPr>
        <w:t>Client</w:t>
      </w:r>
      <w:r w:rsidRPr="007226C1">
        <w:rPr>
          <w:sz w:val="56"/>
          <w:szCs w:val="56"/>
        </w:rPr>
        <w:t xml:space="preserve"> sends an HTTP request.</w:t>
      </w:r>
    </w:p>
    <w:p w14:paraId="38A21F9E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proofErr w:type="spellStart"/>
      <w:r w:rsidRPr="007226C1">
        <w:rPr>
          <w:b/>
          <w:bCs/>
          <w:sz w:val="56"/>
          <w:szCs w:val="56"/>
        </w:rPr>
        <w:t>DispatcherServlet</w:t>
      </w:r>
      <w:proofErr w:type="spellEnd"/>
      <w:r w:rsidRPr="007226C1">
        <w:rPr>
          <w:sz w:val="56"/>
          <w:szCs w:val="56"/>
        </w:rPr>
        <w:t xml:space="preserve"> receives every request (Front Controller pattern).</w:t>
      </w:r>
    </w:p>
    <w:p w14:paraId="3EA3CAB0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proofErr w:type="spellStart"/>
      <w:r w:rsidRPr="007226C1">
        <w:rPr>
          <w:b/>
          <w:bCs/>
          <w:sz w:val="56"/>
          <w:szCs w:val="56"/>
        </w:rPr>
        <w:t>HandlerMapping</w:t>
      </w:r>
      <w:proofErr w:type="spellEnd"/>
      <w:r w:rsidRPr="007226C1">
        <w:rPr>
          <w:sz w:val="56"/>
          <w:szCs w:val="56"/>
        </w:rPr>
        <w:t xml:space="preserve"> finds which controller method matches the URL.</w:t>
      </w:r>
    </w:p>
    <w:p w14:paraId="2CA3970F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proofErr w:type="spellStart"/>
      <w:r w:rsidRPr="007226C1">
        <w:rPr>
          <w:b/>
          <w:bCs/>
          <w:sz w:val="56"/>
          <w:szCs w:val="56"/>
        </w:rPr>
        <w:t>DispatcherServlet</w:t>
      </w:r>
      <w:proofErr w:type="spellEnd"/>
      <w:r w:rsidRPr="007226C1">
        <w:rPr>
          <w:sz w:val="56"/>
          <w:szCs w:val="56"/>
        </w:rPr>
        <w:t xml:space="preserve"> calls the mapped controller.</w:t>
      </w:r>
    </w:p>
    <w:p w14:paraId="1AE6DB1D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r w:rsidRPr="007226C1">
        <w:rPr>
          <w:b/>
          <w:bCs/>
          <w:sz w:val="56"/>
          <w:szCs w:val="56"/>
        </w:rPr>
        <w:lastRenderedPageBreak/>
        <w:t>Controller</w:t>
      </w:r>
      <w:r w:rsidRPr="007226C1">
        <w:rPr>
          <w:sz w:val="56"/>
          <w:szCs w:val="56"/>
        </w:rPr>
        <w:t xml:space="preserve"> delegates work to the Service layer.</w:t>
      </w:r>
    </w:p>
    <w:p w14:paraId="2570B803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r w:rsidRPr="007226C1">
        <w:rPr>
          <w:b/>
          <w:bCs/>
          <w:sz w:val="56"/>
          <w:szCs w:val="56"/>
        </w:rPr>
        <w:t>Service</w:t>
      </w:r>
      <w:r w:rsidRPr="007226C1">
        <w:rPr>
          <w:sz w:val="56"/>
          <w:szCs w:val="56"/>
        </w:rPr>
        <w:t xml:space="preserve"> talks to </w:t>
      </w:r>
      <w:r w:rsidRPr="007226C1">
        <w:rPr>
          <w:b/>
          <w:bCs/>
          <w:sz w:val="56"/>
          <w:szCs w:val="56"/>
        </w:rPr>
        <w:t>Repository/DAO</w:t>
      </w:r>
      <w:r w:rsidRPr="007226C1">
        <w:rPr>
          <w:sz w:val="56"/>
          <w:szCs w:val="56"/>
        </w:rPr>
        <w:t xml:space="preserve"> for database operations.</w:t>
      </w:r>
    </w:p>
    <w:p w14:paraId="705001B6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r w:rsidRPr="007226C1">
        <w:rPr>
          <w:b/>
          <w:bCs/>
          <w:sz w:val="56"/>
          <w:szCs w:val="56"/>
        </w:rPr>
        <w:t>Repository</w:t>
      </w:r>
      <w:r w:rsidRPr="007226C1">
        <w:rPr>
          <w:sz w:val="56"/>
          <w:szCs w:val="56"/>
        </w:rPr>
        <w:t xml:space="preserve"> fetches data and returns it.</w:t>
      </w:r>
    </w:p>
    <w:p w14:paraId="485E8CEA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r w:rsidRPr="007226C1">
        <w:rPr>
          <w:b/>
          <w:bCs/>
          <w:sz w:val="56"/>
          <w:szCs w:val="56"/>
        </w:rPr>
        <w:t>Service</w:t>
      </w:r>
      <w:r w:rsidRPr="007226C1">
        <w:rPr>
          <w:sz w:val="56"/>
          <w:szCs w:val="56"/>
        </w:rPr>
        <w:t xml:space="preserve"> processes and returns result to Controller.</w:t>
      </w:r>
    </w:p>
    <w:p w14:paraId="6E50D920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proofErr w:type="spellStart"/>
      <w:r w:rsidRPr="007226C1">
        <w:rPr>
          <w:b/>
          <w:bCs/>
          <w:sz w:val="56"/>
          <w:szCs w:val="56"/>
        </w:rPr>
        <w:t>HttpMessageConverter</w:t>
      </w:r>
      <w:proofErr w:type="spellEnd"/>
      <w:r w:rsidRPr="007226C1">
        <w:rPr>
          <w:sz w:val="56"/>
          <w:szCs w:val="56"/>
        </w:rPr>
        <w:t xml:space="preserve"> converts Java Object → JSON/XML.</w:t>
      </w:r>
    </w:p>
    <w:p w14:paraId="2EA6A4F3" w14:textId="77777777" w:rsidR="007226C1" w:rsidRPr="007226C1" w:rsidRDefault="007226C1" w:rsidP="007226C1">
      <w:pPr>
        <w:numPr>
          <w:ilvl w:val="0"/>
          <w:numId w:val="15"/>
        </w:numPr>
        <w:rPr>
          <w:sz w:val="56"/>
          <w:szCs w:val="56"/>
        </w:rPr>
      </w:pPr>
      <w:proofErr w:type="spellStart"/>
      <w:r w:rsidRPr="007226C1">
        <w:rPr>
          <w:b/>
          <w:bCs/>
          <w:sz w:val="56"/>
          <w:szCs w:val="56"/>
        </w:rPr>
        <w:t>DispatcherServlet</w:t>
      </w:r>
      <w:proofErr w:type="spellEnd"/>
      <w:r w:rsidRPr="007226C1">
        <w:rPr>
          <w:sz w:val="56"/>
          <w:szCs w:val="56"/>
        </w:rPr>
        <w:t xml:space="preserve"> sends HTTP response back to client.</w:t>
      </w:r>
    </w:p>
    <w:p w14:paraId="4A33663A" w14:textId="75867907" w:rsidR="007226C1" w:rsidRPr="003C074C" w:rsidRDefault="007226C1" w:rsidP="003C074C">
      <w:pPr>
        <w:rPr>
          <w:sz w:val="56"/>
          <w:szCs w:val="56"/>
        </w:rPr>
      </w:pPr>
    </w:p>
    <w:p w14:paraId="14EBF195" w14:textId="19D73E24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t xml:space="preserve">Spring MVC vs Spring Boot </w:t>
      </w:r>
    </w:p>
    <w:p w14:paraId="3A9FB007" w14:textId="77777777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t>Spring MVC (Traditional Spring)</w:t>
      </w:r>
    </w:p>
    <w:p w14:paraId="1B30E0A6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lastRenderedPageBreak/>
        <w:t xml:space="preserve">Spring MVC is a </w:t>
      </w:r>
      <w:r w:rsidRPr="003C074C">
        <w:rPr>
          <w:b/>
          <w:bCs/>
          <w:sz w:val="56"/>
          <w:szCs w:val="56"/>
        </w:rPr>
        <w:t>framework for building web applications</w:t>
      </w:r>
      <w:r w:rsidRPr="003C074C">
        <w:rPr>
          <w:sz w:val="56"/>
          <w:szCs w:val="56"/>
        </w:rPr>
        <w:t xml:space="preserve">, but it requires </w:t>
      </w:r>
      <w:r w:rsidRPr="003C074C">
        <w:rPr>
          <w:b/>
          <w:bCs/>
          <w:sz w:val="56"/>
          <w:szCs w:val="56"/>
        </w:rPr>
        <w:t xml:space="preserve">a lot of manual </w:t>
      </w:r>
      <w:proofErr w:type="gramStart"/>
      <w:r w:rsidRPr="003C074C">
        <w:rPr>
          <w:b/>
          <w:bCs/>
          <w:sz w:val="56"/>
          <w:szCs w:val="56"/>
        </w:rPr>
        <w:t>configuration</w:t>
      </w:r>
      <w:proofErr w:type="gramEnd"/>
      <w:r w:rsidRPr="003C074C">
        <w:rPr>
          <w:sz w:val="56"/>
          <w:szCs w:val="56"/>
        </w:rPr>
        <w:t>.</w:t>
      </w:r>
    </w:p>
    <w:p w14:paraId="3D270D8E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In Spring MVC:</w:t>
      </w:r>
    </w:p>
    <w:p w14:paraId="1E3FE4D8" w14:textId="77777777" w:rsidR="003C074C" w:rsidRPr="003C074C" w:rsidRDefault="003C074C" w:rsidP="003C074C">
      <w:pPr>
        <w:numPr>
          <w:ilvl w:val="0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t>You configure:</w:t>
      </w:r>
    </w:p>
    <w:p w14:paraId="143AE74C" w14:textId="77777777" w:rsidR="003C074C" w:rsidRPr="003C074C" w:rsidRDefault="003C074C" w:rsidP="003C074C">
      <w:pPr>
        <w:numPr>
          <w:ilvl w:val="1"/>
          <w:numId w:val="1"/>
        </w:numPr>
        <w:rPr>
          <w:sz w:val="56"/>
          <w:szCs w:val="56"/>
        </w:rPr>
      </w:pPr>
      <w:proofErr w:type="spellStart"/>
      <w:r w:rsidRPr="003C074C">
        <w:rPr>
          <w:sz w:val="56"/>
          <w:szCs w:val="56"/>
        </w:rPr>
        <w:t>DispatcherServlet</w:t>
      </w:r>
      <w:proofErr w:type="spellEnd"/>
    </w:p>
    <w:p w14:paraId="32C80442" w14:textId="77777777" w:rsidR="003C074C" w:rsidRPr="003C074C" w:rsidRDefault="003C074C" w:rsidP="003C074C">
      <w:pPr>
        <w:numPr>
          <w:ilvl w:val="1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t>View resolver</w:t>
      </w:r>
    </w:p>
    <w:p w14:paraId="3E5833EA" w14:textId="77777777" w:rsidR="003C074C" w:rsidRPr="003C074C" w:rsidRDefault="003C074C" w:rsidP="003C074C">
      <w:pPr>
        <w:numPr>
          <w:ilvl w:val="1"/>
          <w:numId w:val="1"/>
        </w:numPr>
        <w:rPr>
          <w:sz w:val="56"/>
          <w:szCs w:val="56"/>
        </w:rPr>
      </w:pPr>
      <w:proofErr w:type="spellStart"/>
      <w:r w:rsidRPr="003C074C">
        <w:rPr>
          <w:sz w:val="56"/>
          <w:szCs w:val="56"/>
        </w:rPr>
        <w:t>DataSource</w:t>
      </w:r>
      <w:proofErr w:type="spellEnd"/>
    </w:p>
    <w:p w14:paraId="58CC6CFA" w14:textId="77777777" w:rsidR="003C074C" w:rsidRPr="003C074C" w:rsidRDefault="003C074C" w:rsidP="003C074C">
      <w:pPr>
        <w:numPr>
          <w:ilvl w:val="1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t>Component scanning</w:t>
      </w:r>
    </w:p>
    <w:p w14:paraId="357D8BE9" w14:textId="77777777" w:rsidR="003C074C" w:rsidRPr="003C074C" w:rsidRDefault="003C074C" w:rsidP="003C074C">
      <w:pPr>
        <w:numPr>
          <w:ilvl w:val="0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t>Often uses:</w:t>
      </w:r>
    </w:p>
    <w:p w14:paraId="2C6D425C" w14:textId="77777777" w:rsidR="003C074C" w:rsidRPr="003C074C" w:rsidRDefault="003C074C" w:rsidP="003C074C">
      <w:pPr>
        <w:numPr>
          <w:ilvl w:val="1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t>web.xml</w:t>
      </w:r>
    </w:p>
    <w:p w14:paraId="76979FA8" w14:textId="77777777" w:rsidR="003C074C" w:rsidRPr="003C074C" w:rsidRDefault="003C074C" w:rsidP="003C074C">
      <w:pPr>
        <w:numPr>
          <w:ilvl w:val="1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t>XML configuration</w:t>
      </w:r>
    </w:p>
    <w:p w14:paraId="31D4E0E0" w14:textId="77777777" w:rsidR="003C074C" w:rsidRPr="003C074C" w:rsidRDefault="003C074C" w:rsidP="003C074C">
      <w:pPr>
        <w:numPr>
          <w:ilvl w:val="0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t xml:space="preserve">Requires </w:t>
      </w:r>
      <w:r w:rsidRPr="003C074C">
        <w:rPr>
          <w:b/>
          <w:bCs/>
          <w:sz w:val="56"/>
          <w:szCs w:val="56"/>
        </w:rPr>
        <w:t>external server</w:t>
      </w:r>
      <w:r w:rsidRPr="003C074C">
        <w:rPr>
          <w:sz w:val="56"/>
          <w:szCs w:val="56"/>
        </w:rPr>
        <w:t xml:space="preserve"> (Tomcat installation)</w:t>
      </w:r>
    </w:p>
    <w:p w14:paraId="4EC3BA21" w14:textId="77777777" w:rsidR="003C074C" w:rsidRPr="003C074C" w:rsidRDefault="003C074C" w:rsidP="003C074C">
      <w:pPr>
        <w:numPr>
          <w:ilvl w:val="0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lastRenderedPageBreak/>
        <w:t xml:space="preserve">Development is </w:t>
      </w:r>
      <w:r w:rsidRPr="003C074C">
        <w:rPr>
          <w:b/>
          <w:bCs/>
          <w:sz w:val="56"/>
          <w:szCs w:val="56"/>
        </w:rPr>
        <w:t>slower</w:t>
      </w:r>
      <w:r w:rsidRPr="003C074C">
        <w:rPr>
          <w:sz w:val="56"/>
          <w:szCs w:val="56"/>
        </w:rPr>
        <w:t xml:space="preserve"> due to boilerplate</w:t>
      </w:r>
    </w:p>
    <w:p w14:paraId="45C86C23" w14:textId="77777777" w:rsidR="003C074C" w:rsidRPr="003C074C" w:rsidRDefault="003C074C" w:rsidP="003C074C">
      <w:pPr>
        <w:numPr>
          <w:ilvl w:val="0"/>
          <w:numId w:val="1"/>
        </w:numPr>
        <w:rPr>
          <w:sz w:val="56"/>
          <w:szCs w:val="56"/>
        </w:rPr>
      </w:pPr>
      <w:r w:rsidRPr="003C074C">
        <w:rPr>
          <w:sz w:val="56"/>
          <w:szCs w:val="56"/>
        </w:rPr>
        <w:t>More control, but more work</w:t>
      </w:r>
    </w:p>
    <w:p w14:paraId="34E966FD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Spring MVC is suitable when:</w:t>
      </w:r>
    </w:p>
    <w:p w14:paraId="7920BD71" w14:textId="77777777" w:rsidR="003C074C" w:rsidRPr="003C074C" w:rsidRDefault="003C074C" w:rsidP="003C074C">
      <w:pPr>
        <w:numPr>
          <w:ilvl w:val="0"/>
          <w:numId w:val="2"/>
        </w:numPr>
        <w:rPr>
          <w:sz w:val="56"/>
          <w:szCs w:val="56"/>
        </w:rPr>
      </w:pPr>
      <w:r w:rsidRPr="003C074C">
        <w:rPr>
          <w:sz w:val="56"/>
          <w:szCs w:val="56"/>
        </w:rPr>
        <w:t xml:space="preserve">You want </w:t>
      </w:r>
      <w:r w:rsidRPr="003C074C">
        <w:rPr>
          <w:b/>
          <w:bCs/>
          <w:sz w:val="56"/>
          <w:szCs w:val="56"/>
        </w:rPr>
        <w:t>full control</w:t>
      </w:r>
    </w:p>
    <w:p w14:paraId="78108777" w14:textId="77777777" w:rsidR="003C074C" w:rsidRPr="003C074C" w:rsidRDefault="003C074C" w:rsidP="003C074C">
      <w:pPr>
        <w:numPr>
          <w:ilvl w:val="0"/>
          <w:numId w:val="2"/>
        </w:numPr>
        <w:rPr>
          <w:sz w:val="56"/>
          <w:szCs w:val="56"/>
        </w:rPr>
      </w:pPr>
      <w:r w:rsidRPr="003C074C">
        <w:rPr>
          <w:sz w:val="56"/>
          <w:szCs w:val="56"/>
        </w:rPr>
        <w:t xml:space="preserve">You are maintaining </w:t>
      </w:r>
      <w:r w:rsidRPr="003C074C">
        <w:rPr>
          <w:b/>
          <w:bCs/>
          <w:sz w:val="56"/>
          <w:szCs w:val="56"/>
        </w:rPr>
        <w:t>legacy applications</w:t>
      </w:r>
    </w:p>
    <w:p w14:paraId="2D29E455" w14:textId="77777777" w:rsidR="003C074C" w:rsidRPr="003C074C" w:rsidRDefault="003C074C" w:rsidP="003C074C">
      <w:pPr>
        <w:numPr>
          <w:ilvl w:val="0"/>
          <w:numId w:val="2"/>
        </w:numPr>
        <w:rPr>
          <w:sz w:val="56"/>
          <w:szCs w:val="56"/>
        </w:rPr>
      </w:pPr>
      <w:r w:rsidRPr="003C074C">
        <w:rPr>
          <w:sz w:val="56"/>
          <w:szCs w:val="56"/>
        </w:rPr>
        <w:t>Configuration flexibility is more important than speed</w:t>
      </w:r>
    </w:p>
    <w:p w14:paraId="14865C36" w14:textId="77777777" w:rsidR="008470C9" w:rsidRDefault="008470C9" w:rsidP="003C074C">
      <w:pPr>
        <w:rPr>
          <w:b/>
          <w:bCs/>
          <w:sz w:val="56"/>
          <w:szCs w:val="56"/>
        </w:rPr>
      </w:pPr>
    </w:p>
    <w:p w14:paraId="3A891936" w14:textId="71779B1B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t>Spring Boot</w:t>
      </w:r>
    </w:p>
    <w:p w14:paraId="38990A34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 xml:space="preserve">Spring Boot is built </w:t>
      </w:r>
      <w:r w:rsidRPr="003C074C">
        <w:rPr>
          <w:b/>
          <w:bCs/>
          <w:sz w:val="56"/>
          <w:szCs w:val="56"/>
        </w:rPr>
        <w:t>on top of Spring MVC</w:t>
      </w:r>
      <w:r w:rsidRPr="003C074C">
        <w:rPr>
          <w:sz w:val="56"/>
          <w:szCs w:val="56"/>
        </w:rPr>
        <w:t>, but it removes most of the complexity.</w:t>
      </w:r>
    </w:p>
    <w:p w14:paraId="622941B5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In Spring Boot:</w:t>
      </w:r>
    </w:p>
    <w:p w14:paraId="63CAAE45" w14:textId="77777777" w:rsidR="003C074C" w:rsidRPr="003C074C" w:rsidRDefault="003C074C" w:rsidP="003C074C">
      <w:pPr>
        <w:numPr>
          <w:ilvl w:val="0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lastRenderedPageBreak/>
        <w:t>No web.xml</w:t>
      </w:r>
    </w:p>
    <w:p w14:paraId="718C6E05" w14:textId="77777777" w:rsidR="003C074C" w:rsidRPr="003C074C" w:rsidRDefault="003C074C" w:rsidP="003C074C">
      <w:pPr>
        <w:numPr>
          <w:ilvl w:val="0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t>No XML configuration</w:t>
      </w:r>
    </w:p>
    <w:p w14:paraId="3365B7AB" w14:textId="77777777" w:rsidR="003C074C" w:rsidRPr="003C074C" w:rsidRDefault="003C074C" w:rsidP="003C074C">
      <w:pPr>
        <w:numPr>
          <w:ilvl w:val="0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t>Embedded Tomcat included</w:t>
      </w:r>
    </w:p>
    <w:p w14:paraId="6043ECB7" w14:textId="77777777" w:rsidR="003C074C" w:rsidRPr="003C074C" w:rsidRDefault="003C074C" w:rsidP="003C074C">
      <w:pPr>
        <w:numPr>
          <w:ilvl w:val="0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t>Auto-configures:</w:t>
      </w:r>
    </w:p>
    <w:p w14:paraId="28DD2144" w14:textId="77777777" w:rsidR="003C074C" w:rsidRPr="003C074C" w:rsidRDefault="003C074C" w:rsidP="003C074C">
      <w:pPr>
        <w:numPr>
          <w:ilvl w:val="1"/>
          <w:numId w:val="3"/>
        </w:numPr>
        <w:rPr>
          <w:sz w:val="56"/>
          <w:szCs w:val="56"/>
        </w:rPr>
      </w:pPr>
      <w:proofErr w:type="spellStart"/>
      <w:r w:rsidRPr="003C074C">
        <w:rPr>
          <w:sz w:val="56"/>
          <w:szCs w:val="56"/>
        </w:rPr>
        <w:t>DispatcherServlet</w:t>
      </w:r>
      <w:proofErr w:type="spellEnd"/>
    </w:p>
    <w:p w14:paraId="4652000D" w14:textId="77777777" w:rsidR="003C074C" w:rsidRPr="003C074C" w:rsidRDefault="003C074C" w:rsidP="003C074C">
      <w:pPr>
        <w:numPr>
          <w:ilvl w:val="1"/>
          <w:numId w:val="3"/>
        </w:numPr>
        <w:rPr>
          <w:sz w:val="56"/>
          <w:szCs w:val="56"/>
        </w:rPr>
      </w:pPr>
      <w:proofErr w:type="spellStart"/>
      <w:r w:rsidRPr="003C074C">
        <w:rPr>
          <w:sz w:val="56"/>
          <w:szCs w:val="56"/>
        </w:rPr>
        <w:t>DataSource</w:t>
      </w:r>
      <w:proofErr w:type="spellEnd"/>
    </w:p>
    <w:p w14:paraId="52D8BE1A" w14:textId="77777777" w:rsidR="003C074C" w:rsidRPr="003C074C" w:rsidRDefault="003C074C" w:rsidP="003C074C">
      <w:pPr>
        <w:numPr>
          <w:ilvl w:val="1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t>JPA</w:t>
      </w:r>
    </w:p>
    <w:p w14:paraId="6001BAF1" w14:textId="77777777" w:rsidR="003C074C" w:rsidRPr="003C074C" w:rsidRDefault="003C074C" w:rsidP="003C074C">
      <w:pPr>
        <w:numPr>
          <w:ilvl w:val="1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t>Jackson</w:t>
      </w:r>
    </w:p>
    <w:p w14:paraId="3D6DA50A" w14:textId="77777777" w:rsidR="003C074C" w:rsidRPr="003C074C" w:rsidRDefault="003C074C" w:rsidP="003C074C">
      <w:pPr>
        <w:numPr>
          <w:ilvl w:val="0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t xml:space="preserve">Uses </w:t>
      </w:r>
      <w:r w:rsidRPr="003C074C">
        <w:rPr>
          <w:b/>
          <w:bCs/>
          <w:sz w:val="56"/>
          <w:szCs w:val="56"/>
        </w:rPr>
        <w:t>starter dependencies</w:t>
      </w:r>
    </w:p>
    <w:p w14:paraId="32614348" w14:textId="77777777" w:rsidR="003C074C" w:rsidRPr="003C074C" w:rsidRDefault="003C074C" w:rsidP="003C074C">
      <w:pPr>
        <w:numPr>
          <w:ilvl w:val="0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t>Faster development</w:t>
      </w:r>
    </w:p>
    <w:p w14:paraId="585EE20B" w14:textId="77777777" w:rsidR="003C074C" w:rsidRPr="003C074C" w:rsidRDefault="003C074C" w:rsidP="003C074C">
      <w:pPr>
        <w:numPr>
          <w:ilvl w:val="0"/>
          <w:numId w:val="3"/>
        </w:numPr>
        <w:rPr>
          <w:sz w:val="56"/>
          <w:szCs w:val="56"/>
        </w:rPr>
      </w:pPr>
      <w:r w:rsidRPr="003C074C">
        <w:rPr>
          <w:sz w:val="56"/>
          <w:szCs w:val="56"/>
        </w:rPr>
        <w:t>Production-ready features built-in</w:t>
      </w:r>
    </w:p>
    <w:p w14:paraId="4B12A560" w14:textId="77777777" w:rsidR="003C074C" w:rsidRPr="003C074C" w:rsidRDefault="003C074C" w:rsidP="003C074C">
      <w:pPr>
        <w:rPr>
          <w:sz w:val="56"/>
          <w:szCs w:val="56"/>
        </w:rPr>
      </w:pPr>
      <w:r w:rsidRPr="003C074C">
        <w:rPr>
          <w:sz w:val="56"/>
          <w:szCs w:val="56"/>
        </w:rPr>
        <w:t>Spring Boot is suitable when:</w:t>
      </w:r>
    </w:p>
    <w:p w14:paraId="255F2480" w14:textId="77777777" w:rsidR="003C074C" w:rsidRPr="003C074C" w:rsidRDefault="003C074C" w:rsidP="003C074C">
      <w:pPr>
        <w:numPr>
          <w:ilvl w:val="0"/>
          <w:numId w:val="4"/>
        </w:numPr>
        <w:rPr>
          <w:sz w:val="56"/>
          <w:szCs w:val="56"/>
        </w:rPr>
      </w:pPr>
      <w:r w:rsidRPr="003C074C">
        <w:rPr>
          <w:sz w:val="56"/>
          <w:szCs w:val="56"/>
        </w:rPr>
        <w:t xml:space="preserve">You want </w:t>
      </w:r>
      <w:r w:rsidRPr="003C074C">
        <w:rPr>
          <w:b/>
          <w:bCs/>
          <w:sz w:val="56"/>
          <w:szCs w:val="56"/>
        </w:rPr>
        <w:t>fast development</w:t>
      </w:r>
    </w:p>
    <w:p w14:paraId="4E08070F" w14:textId="77777777" w:rsidR="003C074C" w:rsidRPr="003C074C" w:rsidRDefault="003C074C" w:rsidP="003C074C">
      <w:pPr>
        <w:numPr>
          <w:ilvl w:val="0"/>
          <w:numId w:val="4"/>
        </w:numPr>
        <w:rPr>
          <w:sz w:val="56"/>
          <w:szCs w:val="56"/>
        </w:rPr>
      </w:pPr>
      <w:r w:rsidRPr="003C074C">
        <w:rPr>
          <w:sz w:val="56"/>
          <w:szCs w:val="56"/>
        </w:rPr>
        <w:t xml:space="preserve">You want </w:t>
      </w:r>
      <w:r w:rsidRPr="003C074C">
        <w:rPr>
          <w:b/>
          <w:bCs/>
          <w:sz w:val="56"/>
          <w:szCs w:val="56"/>
        </w:rPr>
        <w:t>REST APIs / Microservices</w:t>
      </w:r>
    </w:p>
    <w:p w14:paraId="2503AC02" w14:textId="77777777" w:rsidR="003C074C" w:rsidRPr="003C074C" w:rsidRDefault="003C074C" w:rsidP="003C074C">
      <w:pPr>
        <w:numPr>
          <w:ilvl w:val="0"/>
          <w:numId w:val="4"/>
        </w:numPr>
        <w:rPr>
          <w:sz w:val="56"/>
          <w:szCs w:val="56"/>
        </w:rPr>
      </w:pPr>
      <w:r w:rsidRPr="003C074C">
        <w:rPr>
          <w:sz w:val="56"/>
          <w:szCs w:val="56"/>
        </w:rPr>
        <w:lastRenderedPageBreak/>
        <w:t xml:space="preserve">You want </w:t>
      </w:r>
      <w:r w:rsidRPr="003C074C">
        <w:rPr>
          <w:b/>
          <w:bCs/>
          <w:sz w:val="56"/>
          <w:szCs w:val="56"/>
        </w:rPr>
        <w:t>cloud &amp; Docker-ready applications</w:t>
      </w:r>
    </w:p>
    <w:p w14:paraId="7F29B759" w14:textId="77777777" w:rsidR="008470C9" w:rsidRDefault="008470C9" w:rsidP="003C074C">
      <w:pPr>
        <w:rPr>
          <w:sz w:val="56"/>
          <w:szCs w:val="56"/>
        </w:rPr>
      </w:pPr>
    </w:p>
    <w:p w14:paraId="1C4B85EF" w14:textId="018C51C6" w:rsidR="003C074C" w:rsidRPr="008470C9" w:rsidRDefault="003C074C" w:rsidP="003C074C">
      <w:pPr>
        <w:rPr>
          <w:sz w:val="56"/>
          <w:szCs w:val="56"/>
          <w:u w:val="single"/>
        </w:rPr>
      </w:pPr>
      <w:r w:rsidRPr="008470C9">
        <w:rPr>
          <w:sz w:val="56"/>
          <w:szCs w:val="56"/>
          <w:u w:val="single"/>
        </w:rPr>
        <w:t>Spring MVC requires manual configuration, whereas Spring Boot provides auto-configuration and embedded servers for faster development.</w:t>
      </w:r>
    </w:p>
    <w:p w14:paraId="07DCA2DF" w14:textId="77777777" w:rsidR="008470C9" w:rsidRDefault="008470C9" w:rsidP="003C074C">
      <w:pPr>
        <w:rPr>
          <w:sz w:val="56"/>
          <w:szCs w:val="56"/>
        </w:rPr>
      </w:pPr>
    </w:p>
    <w:p w14:paraId="60F504AE" w14:textId="77777777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t>What is Spring?</w:t>
      </w:r>
    </w:p>
    <w:p w14:paraId="32C17AFA" w14:textId="77777777" w:rsidR="003C074C" w:rsidRPr="003C074C" w:rsidRDefault="003C074C" w:rsidP="003C074C">
      <w:pPr>
        <w:numPr>
          <w:ilvl w:val="0"/>
          <w:numId w:val="5"/>
        </w:numPr>
        <w:rPr>
          <w:sz w:val="56"/>
          <w:szCs w:val="56"/>
        </w:rPr>
      </w:pPr>
      <w:r w:rsidRPr="003C074C">
        <w:rPr>
          <w:sz w:val="56"/>
          <w:szCs w:val="56"/>
        </w:rPr>
        <w:t>Spring is a framework that provides:</w:t>
      </w:r>
    </w:p>
    <w:p w14:paraId="439794A6" w14:textId="77777777" w:rsidR="003C074C" w:rsidRPr="003C074C" w:rsidRDefault="003C074C" w:rsidP="003C074C">
      <w:pPr>
        <w:numPr>
          <w:ilvl w:val="1"/>
          <w:numId w:val="5"/>
        </w:numPr>
        <w:rPr>
          <w:sz w:val="56"/>
          <w:szCs w:val="56"/>
        </w:rPr>
      </w:pPr>
      <w:r w:rsidRPr="003C074C">
        <w:rPr>
          <w:sz w:val="56"/>
          <w:szCs w:val="56"/>
        </w:rPr>
        <w:t>Dependency Injection</w:t>
      </w:r>
    </w:p>
    <w:p w14:paraId="292E7741" w14:textId="77777777" w:rsidR="003C074C" w:rsidRPr="003C074C" w:rsidRDefault="003C074C" w:rsidP="003C074C">
      <w:pPr>
        <w:numPr>
          <w:ilvl w:val="1"/>
          <w:numId w:val="5"/>
        </w:numPr>
        <w:rPr>
          <w:sz w:val="56"/>
          <w:szCs w:val="56"/>
        </w:rPr>
      </w:pPr>
      <w:r w:rsidRPr="003C074C">
        <w:rPr>
          <w:sz w:val="56"/>
          <w:szCs w:val="56"/>
        </w:rPr>
        <w:t>Aspect-Oriented Programming</w:t>
      </w:r>
    </w:p>
    <w:p w14:paraId="76A1AF02" w14:textId="77777777" w:rsidR="003C074C" w:rsidRPr="003C074C" w:rsidRDefault="003C074C" w:rsidP="003C074C">
      <w:pPr>
        <w:numPr>
          <w:ilvl w:val="1"/>
          <w:numId w:val="5"/>
        </w:numPr>
        <w:rPr>
          <w:sz w:val="56"/>
          <w:szCs w:val="56"/>
        </w:rPr>
      </w:pPr>
      <w:r w:rsidRPr="003C074C">
        <w:rPr>
          <w:sz w:val="56"/>
          <w:szCs w:val="56"/>
        </w:rPr>
        <w:t>Transaction Management</w:t>
      </w:r>
    </w:p>
    <w:p w14:paraId="33C3DAFC" w14:textId="77777777" w:rsidR="003C074C" w:rsidRPr="003C074C" w:rsidRDefault="003C074C" w:rsidP="003C074C">
      <w:pPr>
        <w:numPr>
          <w:ilvl w:val="0"/>
          <w:numId w:val="5"/>
        </w:numPr>
        <w:rPr>
          <w:sz w:val="56"/>
          <w:szCs w:val="56"/>
        </w:rPr>
      </w:pPr>
      <w:r w:rsidRPr="003C074C">
        <w:rPr>
          <w:sz w:val="56"/>
          <w:szCs w:val="56"/>
        </w:rPr>
        <w:t>Requires manual configuration</w:t>
      </w:r>
    </w:p>
    <w:p w14:paraId="615FA7D4" w14:textId="77777777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lastRenderedPageBreak/>
        <w:t>What is Spring MVC?</w:t>
      </w:r>
    </w:p>
    <w:p w14:paraId="2DB647C2" w14:textId="77777777" w:rsidR="003C074C" w:rsidRPr="003C074C" w:rsidRDefault="003C074C" w:rsidP="003C074C">
      <w:pPr>
        <w:numPr>
          <w:ilvl w:val="0"/>
          <w:numId w:val="6"/>
        </w:numPr>
        <w:rPr>
          <w:sz w:val="56"/>
          <w:szCs w:val="56"/>
        </w:rPr>
      </w:pPr>
      <w:r w:rsidRPr="003C074C">
        <w:rPr>
          <w:sz w:val="56"/>
          <w:szCs w:val="56"/>
        </w:rPr>
        <w:t>Web module of Spring</w:t>
      </w:r>
    </w:p>
    <w:p w14:paraId="44EBABDA" w14:textId="77777777" w:rsidR="003C074C" w:rsidRPr="003C074C" w:rsidRDefault="003C074C" w:rsidP="003C074C">
      <w:pPr>
        <w:numPr>
          <w:ilvl w:val="0"/>
          <w:numId w:val="6"/>
        </w:numPr>
        <w:rPr>
          <w:sz w:val="56"/>
          <w:szCs w:val="56"/>
        </w:rPr>
      </w:pPr>
      <w:r w:rsidRPr="003C074C">
        <w:rPr>
          <w:sz w:val="56"/>
          <w:szCs w:val="56"/>
        </w:rPr>
        <w:t>Used for building web &amp; REST applications</w:t>
      </w:r>
    </w:p>
    <w:p w14:paraId="202CA3E3" w14:textId="77777777" w:rsidR="003C074C" w:rsidRPr="003C074C" w:rsidRDefault="003C074C" w:rsidP="003C074C">
      <w:pPr>
        <w:numPr>
          <w:ilvl w:val="0"/>
          <w:numId w:val="6"/>
        </w:numPr>
        <w:rPr>
          <w:sz w:val="56"/>
          <w:szCs w:val="56"/>
        </w:rPr>
      </w:pPr>
      <w:r w:rsidRPr="003C074C">
        <w:rPr>
          <w:sz w:val="56"/>
          <w:szCs w:val="56"/>
        </w:rPr>
        <w:t xml:space="preserve">Uses </w:t>
      </w:r>
      <w:proofErr w:type="spellStart"/>
      <w:r w:rsidRPr="003C074C">
        <w:rPr>
          <w:sz w:val="56"/>
          <w:szCs w:val="56"/>
        </w:rPr>
        <w:t>DispatcherServlet</w:t>
      </w:r>
      <w:proofErr w:type="spellEnd"/>
    </w:p>
    <w:p w14:paraId="6B97FF33" w14:textId="77777777" w:rsidR="003C074C" w:rsidRPr="003C074C" w:rsidRDefault="003C074C" w:rsidP="003C074C">
      <w:pPr>
        <w:numPr>
          <w:ilvl w:val="0"/>
          <w:numId w:val="6"/>
        </w:numPr>
        <w:rPr>
          <w:sz w:val="56"/>
          <w:szCs w:val="56"/>
        </w:rPr>
      </w:pPr>
      <w:r w:rsidRPr="003C074C">
        <w:rPr>
          <w:sz w:val="56"/>
          <w:szCs w:val="56"/>
        </w:rPr>
        <w:t>Requires configuration (XML or Java)</w:t>
      </w:r>
    </w:p>
    <w:p w14:paraId="41CA9DD7" w14:textId="77777777" w:rsidR="008470C9" w:rsidRDefault="008470C9" w:rsidP="003C074C">
      <w:pPr>
        <w:rPr>
          <w:b/>
          <w:bCs/>
          <w:sz w:val="56"/>
          <w:szCs w:val="56"/>
        </w:rPr>
      </w:pPr>
    </w:p>
    <w:p w14:paraId="7005D771" w14:textId="3660FCAF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t>What is Spring Boot?</w:t>
      </w:r>
    </w:p>
    <w:p w14:paraId="2B270A2E" w14:textId="77777777" w:rsidR="003C074C" w:rsidRPr="003C074C" w:rsidRDefault="003C074C" w:rsidP="003C074C">
      <w:pPr>
        <w:numPr>
          <w:ilvl w:val="0"/>
          <w:numId w:val="7"/>
        </w:numPr>
        <w:rPr>
          <w:sz w:val="56"/>
          <w:szCs w:val="56"/>
        </w:rPr>
      </w:pPr>
      <w:r w:rsidRPr="003C074C">
        <w:rPr>
          <w:sz w:val="56"/>
          <w:szCs w:val="56"/>
        </w:rPr>
        <w:t>Extension of Spring framework</w:t>
      </w:r>
    </w:p>
    <w:p w14:paraId="13BE5191" w14:textId="77777777" w:rsidR="003C074C" w:rsidRPr="003C074C" w:rsidRDefault="003C074C" w:rsidP="003C074C">
      <w:pPr>
        <w:numPr>
          <w:ilvl w:val="0"/>
          <w:numId w:val="7"/>
        </w:numPr>
        <w:rPr>
          <w:sz w:val="56"/>
          <w:szCs w:val="56"/>
        </w:rPr>
      </w:pPr>
      <w:r w:rsidRPr="003C074C">
        <w:rPr>
          <w:sz w:val="56"/>
          <w:szCs w:val="56"/>
        </w:rPr>
        <w:t>Removes boilerplate code</w:t>
      </w:r>
    </w:p>
    <w:p w14:paraId="074BECC3" w14:textId="77777777" w:rsidR="003C074C" w:rsidRPr="003C074C" w:rsidRDefault="003C074C" w:rsidP="003C074C">
      <w:pPr>
        <w:numPr>
          <w:ilvl w:val="0"/>
          <w:numId w:val="7"/>
        </w:numPr>
        <w:rPr>
          <w:sz w:val="56"/>
          <w:szCs w:val="56"/>
        </w:rPr>
      </w:pPr>
      <w:r w:rsidRPr="003C074C">
        <w:rPr>
          <w:sz w:val="56"/>
          <w:szCs w:val="56"/>
        </w:rPr>
        <w:t>Uses auto-configuration</w:t>
      </w:r>
    </w:p>
    <w:p w14:paraId="06C6BA74" w14:textId="77777777" w:rsidR="003C074C" w:rsidRPr="003C074C" w:rsidRDefault="003C074C" w:rsidP="003C074C">
      <w:pPr>
        <w:numPr>
          <w:ilvl w:val="0"/>
          <w:numId w:val="7"/>
        </w:numPr>
        <w:rPr>
          <w:sz w:val="56"/>
          <w:szCs w:val="56"/>
        </w:rPr>
      </w:pPr>
      <w:r w:rsidRPr="003C074C">
        <w:rPr>
          <w:sz w:val="56"/>
          <w:szCs w:val="56"/>
        </w:rPr>
        <w:t>Provides embedded servers</w:t>
      </w:r>
    </w:p>
    <w:p w14:paraId="10EB9DCE" w14:textId="77777777" w:rsidR="003C074C" w:rsidRPr="003C074C" w:rsidRDefault="003C074C" w:rsidP="003C074C">
      <w:pPr>
        <w:numPr>
          <w:ilvl w:val="0"/>
          <w:numId w:val="7"/>
        </w:numPr>
        <w:rPr>
          <w:sz w:val="56"/>
          <w:szCs w:val="56"/>
        </w:rPr>
      </w:pPr>
      <w:r w:rsidRPr="003C074C">
        <w:rPr>
          <w:sz w:val="56"/>
          <w:szCs w:val="56"/>
        </w:rPr>
        <w:t>Uses starter dependencies</w:t>
      </w:r>
    </w:p>
    <w:p w14:paraId="0BEC4966" w14:textId="77777777" w:rsidR="008470C9" w:rsidRDefault="008470C9" w:rsidP="003C074C">
      <w:pPr>
        <w:rPr>
          <w:b/>
          <w:bCs/>
          <w:sz w:val="56"/>
          <w:szCs w:val="56"/>
        </w:rPr>
      </w:pPr>
    </w:p>
    <w:p w14:paraId="63F26F7C" w14:textId="77777777" w:rsidR="008470C9" w:rsidRDefault="008470C9" w:rsidP="003C074C">
      <w:pPr>
        <w:rPr>
          <w:b/>
          <w:bCs/>
          <w:sz w:val="56"/>
          <w:szCs w:val="56"/>
        </w:rPr>
      </w:pPr>
    </w:p>
    <w:p w14:paraId="50749E40" w14:textId="02C8946B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lastRenderedPageBreak/>
        <w:t>What is @SpringBootApplication?</w:t>
      </w:r>
    </w:p>
    <w:p w14:paraId="24E7E720" w14:textId="77777777" w:rsidR="003C074C" w:rsidRPr="003C074C" w:rsidRDefault="003C074C" w:rsidP="003C074C">
      <w:pPr>
        <w:numPr>
          <w:ilvl w:val="0"/>
          <w:numId w:val="8"/>
        </w:numPr>
        <w:rPr>
          <w:sz w:val="56"/>
          <w:szCs w:val="56"/>
        </w:rPr>
      </w:pPr>
      <w:r w:rsidRPr="003C074C">
        <w:rPr>
          <w:sz w:val="56"/>
          <w:szCs w:val="56"/>
        </w:rPr>
        <w:t>Entry point of Spring Boot app</w:t>
      </w:r>
    </w:p>
    <w:p w14:paraId="6F9A8359" w14:textId="77777777" w:rsidR="003C074C" w:rsidRPr="003C074C" w:rsidRDefault="003C074C" w:rsidP="003C074C">
      <w:pPr>
        <w:numPr>
          <w:ilvl w:val="0"/>
          <w:numId w:val="8"/>
        </w:numPr>
        <w:rPr>
          <w:sz w:val="56"/>
          <w:szCs w:val="56"/>
        </w:rPr>
      </w:pPr>
      <w:r w:rsidRPr="003C074C">
        <w:rPr>
          <w:sz w:val="56"/>
          <w:szCs w:val="56"/>
        </w:rPr>
        <w:t>Combines:</w:t>
      </w:r>
    </w:p>
    <w:p w14:paraId="15ADED8A" w14:textId="77777777" w:rsidR="003C074C" w:rsidRPr="003C074C" w:rsidRDefault="003C074C" w:rsidP="003C074C">
      <w:pPr>
        <w:numPr>
          <w:ilvl w:val="1"/>
          <w:numId w:val="8"/>
        </w:numPr>
        <w:rPr>
          <w:sz w:val="56"/>
          <w:szCs w:val="56"/>
        </w:rPr>
      </w:pPr>
      <w:r w:rsidRPr="003C074C">
        <w:rPr>
          <w:sz w:val="56"/>
          <w:szCs w:val="56"/>
        </w:rPr>
        <w:t>@Configuration</w:t>
      </w:r>
    </w:p>
    <w:p w14:paraId="4C7E7284" w14:textId="77777777" w:rsidR="003C074C" w:rsidRPr="003C074C" w:rsidRDefault="003C074C" w:rsidP="003C074C">
      <w:pPr>
        <w:numPr>
          <w:ilvl w:val="1"/>
          <w:numId w:val="8"/>
        </w:numPr>
        <w:rPr>
          <w:sz w:val="56"/>
          <w:szCs w:val="56"/>
        </w:rPr>
      </w:pPr>
      <w:r w:rsidRPr="003C074C">
        <w:rPr>
          <w:sz w:val="56"/>
          <w:szCs w:val="56"/>
        </w:rPr>
        <w:t>@EnableAutoConfiguration</w:t>
      </w:r>
    </w:p>
    <w:p w14:paraId="29FC1250" w14:textId="77777777" w:rsidR="003C074C" w:rsidRPr="003C074C" w:rsidRDefault="003C074C" w:rsidP="003C074C">
      <w:pPr>
        <w:numPr>
          <w:ilvl w:val="1"/>
          <w:numId w:val="8"/>
        </w:numPr>
        <w:rPr>
          <w:sz w:val="56"/>
          <w:szCs w:val="56"/>
        </w:rPr>
      </w:pPr>
      <w:r w:rsidRPr="003C074C">
        <w:rPr>
          <w:sz w:val="56"/>
          <w:szCs w:val="56"/>
        </w:rPr>
        <w:t>@ComponentScan</w:t>
      </w:r>
    </w:p>
    <w:p w14:paraId="752573D1" w14:textId="77777777" w:rsidR="00476237" w:rsidRDefault="00476237" w:rsidP="003C074C">
      <w:pPr>
        <w:rPr>
          <w:b/>
          <w:bCs/>
          <w:sz w:val="56"/>
          <w:szCs w:val="56"/>
        </w:rPr>
      </w:pPr>
    </w:p>
    <w:p w14:paraId="1ED1AAC0" w14:textId="261E5812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t xml:space="preserve">What is </w:t>
      </w:r>
      <w:proofErr w:type="spellStart"/>
      <w:r w:rsidRPr="003C074C">
        <w:rPr>
          <w:b/>
          <w:bCs/>
          <w:sz w:val="56"/>
          <w:szCs w:val="56"/>
        </w:rPr>
        <w:t>DispatcherServlet</w:t>
      </w:r>
      <w:proofErr w:type="spellEnd"/>
      <w:r w:rsidRPr="003C074C">
        <w:rPr>
          <w:b/>
          <w:bCs/>
          <w:sz w:val="56"/>
          <w:szCs w:val="56"/>
        </w:rPr>
        <w:t>?</w:t>
      </w:r>
    </w:p>
    <w:p w14:paraId="6C905034" w14:textId="77777777" w:rsidR="003C074C" w:rsidRPr="003C074C" w:rsidRDefault="003C074C" w:rsidP="003C074C">
      <w:pPr>
        <w:numPr>
          <w:ilvl w:val="0"/>
          <w:numId w:val="9"/>
        </w:numPr>
        <w:rPr>
          <w:sz w:val="56"/>
          <w:szCs w:val="56"/>
        </w:rPr>
      </w:pPr>
      <w:r w:rsidRPr="003C074C">
        <w:rPr>
          <w:sz w:val="56"/>
          <w:szCs w:val="56"/>
        </w:rPr>
        <w:t>Front Controller of Spring MVC</w:t>
      </w:r>
    </w:p>
    <w:p w14:paraId="7761CD87" w14:textId="77777777" w:rsidR="003C074C" w:rsidRPr="003C074C" w:rsidRDefault="003C074C" w:rsidP="003C074C">
      <w:pPr>
        <w:numPr>
          <w:ilvl w:val="0"/>
          <w:numId w:val="9"/>
        </w:numPr>
        <w:rPr>
          <w:sz w:val="56"/>
          <w:szCs w:val="56"/>
        </w:rPr>
      </w:pPr>
      <w:r w:rsidRPr="003C074C">
        <w:rPr>
          <w:sz w:val="56"/>
          <w:szCs w:val="56"/>
        </w:rPr>
        <w:t>Handles all incoming HTTP requests</w:t>
      </w:r>
    </w:p>
    <w:p w14:paraId="7E16B0F2" w14:textId="77777777" w:rsidR="003C074C" w:rsidRPr="003C074C" w:rsidRDefault="003C074C" w:rsidP="003C074C">
      <w:pPr>
        <w:numPr>
          <w:ilvl w:val="0"/>
          <w:numId w:val="9"/>
        </w:numPr>
        <w:rPr>
          <w:sz w:val="56"/>
          <w:szCs w:val="56"/>
        </w:rPr>
      </w:pPr>
      <w:r w:rsidRPr="003C074C">
        <w:rPr>
          <w:sz w:val="56"/>
          <w:szCs w:val="56"/>
        </w:rPr>
        <w:t>Routes request to correct controller</w:t>
      </w:r>
    </w:p>
    <w:p w14:paraId="478F2C53" w14:textId="77777777" w:rsidR="003C074C" w:rsidRPr="003C074C" w:rsidRDefault="003C074C" w:rsidP="003C074C">
      <w:pPr>
        <w:numPr>
          <w:ilvl w:val="0"/>
          <w:numId w:val="9"/>
        </w:numPr>
        <w:rPr>
          <w:sz w:val="56"/>
          <w:szCs w:val="56"/>
        </w:rPr>
      </w:pPr>
      <w:r w:rsidRPr="003C074C">
        <w:rPr>
          <w:sz w:val="56"/>
          <w:szCs w:val="56"/>
        </w:rPr>
        <w:t>Converts response to JSON</w:t>
      </w:r>
    </w:p>
    <w:p w14:paraId="269935CF" w14:textId="77777777" w:rsidR="008F79BD" w:rsidRDefault="008F79BD" w:rsidP="003C074C">
      <w:pPr>
        <w:rPr>
          <w:b/>
          <w:bCs/>
          <w:sz w:val="56"/>
          <w:szCs w:val="56"/>
        </w:rPr>
      </w:pPr>
    </w:p>
    <w:p w14:paraId="71E018AC" w14:textId="77777777" w:rsidR="008F79BD" w:rsidRDefault="008F79BD" w:rsidP="003C074C">
      <w:pPr>
        <w:rPr>
          <w:b/>
          <w:bCs/>
          <w:sz w:val="56"/>
          <w:szCs w:val="56"/>
        </w:rPr>
      </w:pPr>
    </w:p>
    <w:p w14:paraId="6A8879AB" w14:textId="5EB21BC4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lastRenderedPageBreak/>
        <w:t>Why Spring Boot is Opinionated?</w:t>
      </w:r>
    </w:p>
    <w:p w14:paraId="10B084FE" w14:textId="77777777" w:rsidR="003C074C" w:rsidRPr="003C074C" w:rsidRDefault="003C074C" w:rsidP="003C074C">
      <w:pPr>
        <w:numPr>
          <w:ilvl w:val="0"/>
          <w:numId w:val="10"/>
        </w:numPr>
        <w:rPr>
          <w:sz w:val="56"/>
          <w:szCs w:val="56"/>
        </w:rPr>
      </w:pPr>
      <w:r w:rsidRPr="003C074C">
        <w:rPr>
          <w:sz w:val="56"/>
          <w:szCs w:val="56"/>
        </w:rPr>
        <w:t>Provides default configurations</w:t>
      </w:r>
    </w:p>
    <w:p w14:paraId="5EEABF04" w14:textId="77777777" w:rsidR="003C074C" w:rsidRPr="003C074C" w:rsidRDefault="003C074C" w:rsidP="003C074C">
      <w:pPr>
        <w:numPr>
          <w:ilvl w:val="0"/>
          <w:numId w:val="10"/>
        </w:numPr>
        <w:rPr>
          <w:sz w:val="56"/>
          <w:szCs w:val="56"/>
        </w:rPr>
      </w:pPr>
      <w:r w:rsidRPr="003C074C">
        <w:rPr>
          <w:sz w:val="56"/>
          <w:szCs w:val="56"/>
        </w:rPr>
        <w:t>Assumes common use cases</w:t>
      </w:r>
    </w:p>
    <w:p w14:paraId="6EAEE5E0" w14:textId="77777777" w:rsidR="003C074C" w:rsidRPr="003C074C" w:rsidRDefault="003C074C" w:rsidP="003C074C">
      <w:pPr>
        <w:numPr>
          <w:ilvl w:val="0"/>
          <w:numId w:val="10"/>
        </w:numPr>
        <w:rPr>
          <w:sz w:val="56"/>
          <w:szCs w:val="56"/>
        </w:rPr>
      </w:pPr>
      <w:r w:rsidRPr="003C074C">
        <w:rPr>
          <w:sz w:val="56"/>
          <w:szCs w:val="56"/>
        </w:rPr>
        <w:t>Reduces decision-making</w:t>
      </w:r>
    </w:p>
    <w:p w14:paraId="46B5B205" w14:textId="77777777" w:rsidR="003C074C" w:rsidRPr="003C074C" w:rsidRDefault="003C074C" w:rsidP="003C074C">
      <w:pPr>
        <w:numPr>
          <w:ilvl w:val="0"/>
          <w:numId w:val="10"/>
        </w:numPr>
        <w:rPr>
          <w:sz w:val="56"/>
          <w:szCs w:val="56"/>
        </w:rPr>
      </w:pPr>
      <w:r w:rsidRPr="003C074C">
        <w:rPr>
          <w:sz w:val="56"/>
          <w:szCs w:val="56"/>
        </w:rPr>
        <w:t>Still allows customization</w:t>
      </w:r>
    </w:p>
    <w:p w14:paraId="12E81D17" w14:textId="77777777" w:rsidR="00355664" w:rsidRDefault="00355664" w:rsidP="003C074C">
      <w:pPr>
        <w:rPr>
          <w:b/>
          <w:bCs/>
          <w:sz w:val="56"/>
          <w:szCs w:val="56"/>
        </w:rPr>
      </w:pPr>
    </w:p>
    <w:p w14:paraId="68D9ECFB" w14:textId="14B8DC4C" w:rsidR="003C074C" w:rsidRPr="003C074C" w:rsidRDefault="003C074C" w:rsidP="003C074C">
      <w:pPr>
        <w:rPr>
          <w:b/>
          <w:bCs/>
          <w:sz w:val="56"/>
          <w:szCs w:val="56"/>
        </w:rPr>
      </w:pPr>
      <w:r w:rsidRPr="003C074C">
        <w:rPr>
          <w:b/>
          <w:bCs/>
          <w:sz w:val="56"/>
          <w:szCs w:val="56"/>
        </w:rPr>
        <w:t>Starter Dependencies</w:t>
      </w:r>
    </w:p>
    <w:p w14:paraId="0B653F77" w14:textId="77777777" w:rsidR="003C074C" w:rsidRPr="003C074C" w:rsidRDefault="003C074C" w:rsidP="003C074C">
      <w:pPr>
        <w:numPr>
          <w:ilvl w:val="0"/>
          <w:numId w:val="11"/>
        </w:numPr>
        <w:rPr>
          <w:sz w:val="56"/>
          <w:szCs w:val="56"/>
        </w:rPr>
      </w:pPr>
      <w:r w:rsidRPr="003C074C">
        <w:rPr>
          <w:sz w:val="56"/>
          <w:szCs w:val="56"/>
        </w:rPr>
        <w:t>Predefined dependency groups</w:t>
      </w:r>
    </w:p>
    <w:p w14:paraId="46406962" w14:textId="77777777" w:rsidR="003C074C" w:rsidRPr="003C074C" w:rsidRDefault="003C074C" w:rsidP="003C074C">
      <w:pPr>
        <w:numPr>
          <w:ilvl w:val="0"/>
          <w:numId w:val="11"/>
        </w:numPr>
        <w:rPr>
          <w:sz w:val="56"/>
          <w:szCs w:val="56"/>
        </w:rPr>
      </w:pPr>
      <w:r w:rsidRPr="003C074C">
        <w:rPr>
          <w:sz w:val="56"/>
          <w:szCs w:val="56"/>
        </w:rPr>
        <w:t>Example:</w:t>
      </w:r>
    </w:p>
    <w:p w14:paraId="3017B470" w14:textId="77777777" w:rsidR="003C074C" w:rsidRPr="003C074C" w:rsidRDefault="003C074C" w:rsidP="003C074C">
      <w:pPr>
        <w:numPr>
          <w:ilvl w:val="1"/>
          <w:numId w:val="11"/>
        </w:numPr>
        <w:rPr>
          <w:sz w:val="56"/>
          <w:szCs w:val="56"/>
        </w:rPr>
      </w:pPr>
      <w:r w:rsidRPr="003C074C">
        <w:rPr>
          <w:sz w:val="56"/>
          <w:szCs w:val="56"/>
        </w:rPr>
        <w:t>spring-boot-starter-web</w:t>
      </w:r>
    </w:p>
    <w:p w14:paraId="1871EC61" w14:textId="77777777" w:rsidR="003C074C" w:rsidRPr="003C074C" w:rsidRDefault="003C074C" w:rsidP="003C074C">
      <w:pPr>
        <w:numPr>
          <w:ilvl w:val="1"/>
          <w:numId w:val="11"/>
        </w:numPr>
        <w:rPr>
          <w:sz w:val="56"/>
          <w:szCs w:val="56"/>
        </w:rPr>
      </w:pPr>
      <w:r w:rsidRPr="003C074C">
        <w:rPr>
          <w:sz w:val="56"/>
          <w:szCs w:val="56"/>
        </w:rPr>
        <w:t>spring-boot-starter-data-</w:t>
      </w:r>
      <w:proofErr w:type="spellStart"/>
      <w:r w:rsidRPr="003C074C">
        <w:rPr>
          <w:sz w:val="56"/>
          <w:szCs w:val="56"/>
        </w:rPr>
        <w:t>jpa</w:t>
      </w:r>
      <w:proofErr w:type="spellEnd"/>
    </w:p>
    <w:p w14:paraId="658607D9" w14:textId="77777777" w:rsidR="003C074C" w:rsidRPr="003C074C" w:rsidRDefault="003C074C" w:rsidP="003C074C">
      <w:pPr>
        <w:numPr>
          <w:ilvl w:val="0"/>
          <w:numId w:val="11"/>
        </w:numPr>
        <w:rPr>
          <w:sz w:val="56"/>
          <w:szCs w:val="56"/>
        </w:rPr>
      </w:pPr>
      <w:r w:rsidRPr="003C074C">
        <w:rPr>
          <w:sz w:val="56"/>
          <w:szCs w:val="56"/>
        </w:rPr>
        <w:t>Reduce version conflicts</w:t>
      </w:r>
    </w:p>
    <w:p w14:paraId="68976D21" w14:textId="77777777" w:rsidR="00BD07E1" w:rsidRDefault="00BD07E1" w:rsidP="003C074C">
      <w:pPr>
        <w:rPr>
          <w:b/>
          <w:bCs/>
          <w:sz w:val="56"/>
          <w:szCs w:val="56"/>
        </w:rPr>
      </w:pPr>
    </w:p>
    <w:p w14:paraId="5705696F" w14:textId="77777777" w:rsidR="00BD07E1" w:rsidRDefault="00BD07E1" w:rsidP="003C074C">
      <w:pPr>
        <w:rPr>
          <w:b/>
          <w:bCs/>
          <w:sz w:val="56"/>
          <w:szCs w:val="56"/>
        </w:rPr>
      </w:pPr>
    </w:p>
    <w:p w14:paraId="0FC1C611" w14:textId="77777777" w:rsidR="003C074C" w:rsidRPr="003C074C" w:rsidRDefault="003C074C" w:rsidP="003C074C">
      <w:pPr>
        <w:numPr>
          <w:ilvl w:val="0"/>
          <w:numId w:val="13"/>
        </w:numPr>
        <w:rPr>
          <w:sz w:val="56"/>
          <w:szCs w:val="56"/>
        </w:rPr>
      </w:pPr>
      <w:r w:rsidRPr="003C074C">
        <w:rPr>
          <w:sz w:val="56"/>
          <w:szCs w:val="56"/>
        </w:rPr>
        <w:lastRenderedPageBreak/>
        <w:t>“</w:t>
      </w:r>
      <w:proofErr w:type="spellStart"/>
      <w:r w:rsidRPr="003C074C">
        <w:rPr>
          <w:sz w:val="56"/>
          <w:szCs w:val="56"/>
        </w:rPr>
        <w:t>DispatcherServlet</w:t>
      </w:r>
      <w:proofErr w:type="spellEnd"/>
      <w:r w:rsidRPr="003C074C">
        <w:rPr>
          <w:sz w:val="56"/>
          <w:szCs w:val="56"/>
        </w:rPr>
        <w:t xml:space="preserve"> is the front controller”</w:t>
      </w:r>
    </w:p>
    <w:p w14:paraId="17D83E23" w14:textId="77777777" w:rsidR="003C074C" w:rsidRPr="003C074C" w:rsidRDefault="003C074C" w:rsidP="003C074C">
      <w:pPr>
        <w:numPr>
          <w:ilvl w:val="0"/>
          <w:numId w:val="13"/>
        </w:numPr>
        <w:rPr>
          <w:sz w:val="56"/>
          <w:szCs w:val="56"/>
        </w:rPr>
      </w:pPr>
      <w:r w:rsidRPr="003C074C">
        <w:rPr>
          <w:sz w:val="56"/>
          <w:szCs w:val="56"/>
        </w:rPr>
        <w:t>“Spring Boot reduces boilerplate code”</w:t>
      </w:r>
    </w:p>
    <w:p w14:paraId="5DD494E3" w14:textId="77777777" w:rsidR="003C074C" w:rsidRPr="003C074C" w:rsidRDefault="003C074C" w:rsidP="003C074C">
      <w:pPr>
        <w:numPr>
          <w:ilvl w:val="0"/>
          <w:numId w:val="13"/>
        </w:numPr>
        <w:rPr>
          <w:sz w:val="56"/>
          <w:szCs w:val="56"/>
        </w:rPr>
      </w:pPr>
      <w:r w:rsidRPr="003C074C">
        <w:rPr>
          <w:sz w:val="56"/>
          <w:szCs w:val="56"/>
        </w:rPr>
        <w:t>“Spring Boot is opinionated but flexible”</w:t>
      </w:r>
    </w:p>
    <w:p w14:paraId="3F60AFF1" w14:textId="77777777" w:rsidR="003C074C" w:rsidRPr="003C074C" w:rsidRDefault="003C074C" w:rsidP="003C074C">
      <w:pPr>
        <w:numPr>
          <w:ilvl w:val="0"/>
          <w:numId w:val="13"/>
        </w:numPr>
        <w:rPr>
          <w:sz w:val="56"/>
          <w:szCs w:val="56"/>
        </w:rPr>
      </w:pPr>
      <w:r w:rsidRPr="003C074C">
        <w:rPr>
          <w:sz w:val="56"/>
          <w:szCs w:val="56"/>
        </w:rPr>
        <w:t xml:space="preserve">“Spring Boot auto-configures beans based on </w:t>
      </w:r>
      <w:proofErr w:type="spellStart"/>
      <w:r w:rsidRPr="003C074C">
        <w:rPr>
          <w:sz w:val="56"/>
          <w:szCs w:val="56"/>
        </w:rPr>
        <w:t>classpath</w:t>
      </w:r>
      <w:proofErr w:type="spellEnd"/>
      <w:r w:rsidRPr="003C074C">
        <w:rPr>
          <w:sz w:val="56"/>
          <w:szCs w:val="56"/>
        </w:rPr>
        <w:t>”</w:t>
      </w:r>
    </w:p>
    <w:p w14:paraId="039BBA06" w14:textId="77777777" w:rsidR="00B41AAE" w:rsidRPr="003C074C" w:rsidRDefault="00B41AAE">
      <w:pPr>
        <w:rPr>
          <w:sz w:val="56"/>
          <w:szCs w:val="56"/>
        </w:rPr>
      </w:pPr>
    </w:p>
    <w:sectPr w:rsidR="00B41AAE" w:rsidRPr="003C0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2EB"/>
    <w:multiLevelType w:val="multilevel"/>
    <w:tmpl w:val="9A72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5A60"/>
    <w:multiLevelType w:val="multilevel"/>
    <w:tmpl w:val="B80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D1C79"/>
    <w:multiLevelType w:val="multilevel"/>
    <w:tmpl w:val="1A68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1119"/>
    <w:multiLevelType w:val="multilevel"/>
    <w:tmpl w:val="25E8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B7217"/>
    <w:multiLevelType w:val="multilevel"/>
    <w:tmpl w:val="6C7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F19F6"/>
    <w:multiLevelType w:val="multilevel"/>
    <w:tmpl w:val="760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743C0"/>
    <w:multiLevelType w:val="multilevel"/>
    <w:tmpl w:val="A36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A1145"/>
    <w:multiLevelType w:val="multilevel"/>
    <w:tmpl w:val="4E8A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80839"/>
    <w:multiLevelType w:val="multilevel"/>
    <w:tmpl w:val="4F3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D24E1"/>
    <w:multiLevelType w:val="multilevel"/>
    <w:tmpl w:val="1B04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B0A05"/>
    <w:multiLevelType w:val="multilevel"/>
    <w:tmpl w:val="32F2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0186D"/>
    <w:multiLevelType w:val="multilevel"/>
    <w:tmpl w:val="659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763DA"/>
    <w:multiLevelType w:val="multilevel"/>
    <w:tmpl w:val="B94E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C01D1"/>
    <w:multiLevelType w:val="multilevel"/>
    <w:tmpl w:val="BC5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C7621"/>
    <w:multiLevelType w:val="multilevel"/>
    <w:tmpl w:val="2E5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79627">
    <w:abstractNumId w:val="2"/>
  </w:num>
  <w:num w:numId="2" w16cid:durableId="1467510192">
    <w:abstractNumId w:val="5"/>
  </w:num>
  <w:num w:numId="3" w16cid:durableId="2023772824">
    <w:abstractNumId w:val="9"/>
  </w:num>
  <w:num w:numId="4" w16cid:durableId="1350450814">
    <w:abstractNumId w:val="6"/>
  </w:num>
  <w:num w:numId="5" w16cid:durableId="574515474">
    <w:abstractNumId w:val="4"/>
  </w:num>
  <w:num w:numId="6" w16cid:durableId="1199780459">
    <w:abstractNumId w:val="3"/>
  </w:num>
  <w:num w:numId="7" w16cid:durableId="1945115685">
    <w:abstractNumId w:val="14"/>
  </w:num>
  <w:num w:numId="8" w16cid:durableId="1800685995">
    <w:abstractNumId w:val="12"/>
  </w:num>
  <w:num w:numId="9" w16cid:durableId="1806696773">
    <w:abstractNumId w:val="10"/>
  </w:num>
  <w:num w:numId="10" w16cid:durableId="1691444967">
    <w:abstractNumId w:val="7"/>
  </w:num>
  <w:num w:numId="11" w16cid:durableId="81100674">
    <w:abstractNumId w:val="13"/>
  </w:num>
  <w:num w:numId="12" w16cid:durableId="1733195635">
    <w:abstractNumId w:val="11"/>
  </w:num>
  <w:num w:numId="13" w16cid:durableId="1756246946">
    <w:abstractNumId w:val="8"/>
  </w:num>
  <w:num w:numId="14" w16cid:durableId="411701229">
    <w:abstractNumId w:val="0"/>
  </w:num>
  <w:num w:numId="15" w16cid:durableId="1108306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AE"/>
    <w:rsid w:val="001F139F"/>
    <w:rsid w:val="00355664"/>
    <w:rsid w:val="003C074C"/>
    <w:rsid w:val="00476237"/>
    <w:rsid w:val="004834F3"/>
    <w:rsid w:val="00520AB4"/>
    <w:rsid w:val="007226C1"/>
    <w:rsid w:val="008470C9"/>
    <w:rsid w:val="008F79BD"/>
    <w:rsid w:val="00B41AAE"/>
    <w:rsid w:val="00BD07E1"/>
    <w:rsid w:val="00BD1D73"/>
    <w:rsid w:val="00EE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7ECC"/>
  <w15:chartTrackingRefBased/>
  <w15:docId w15:val="{A02CDAA0-7D52-48C6-AF2A-D15C3ACF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11</cp:revision>
  <dcterms:created xsi:type="dcterms:W3CDTF">2026-02-04T09:40:00Z</dcterms:created>
  <dcterms:modified xsi:type="dcterms:W3CDTF">2026-02-05T09:15:00Z</dcterms:modified>
</cp:coreProperties>
</file>