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2D5" w:rsidRPr="00C512D5" w:rsidRDefault="00C512D5" w:rsidP="00C512D5">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bidi="mr-IN"/>
        </w:rPr>
      </w:pPr>
      <w:r w:rsidRPr="00C512D5">
        <w:rPr>
          <w:rFonts w:ascii="Helvetica" w:eastAsia="Times New Roman" w:hAnsi="Helvetica" w:cs="Times New Roman"/>
          <w:color w:val="610B38"/>
          <w:kern w:val="36"/>
          <w:sz w:val="44"/>
          <w:szCs w:val="44"/>
          <w:lang w:bidi="mr-IN"/>
        </w:rPr>
        <w:t>Software Testing Principles</w:t>
      </w:r>
    </w:p>
    <w:p w:rsidR="00565921" w:rsidRDefault="00C512D5" w:rsidP="00603C05">
      <w:pPr>
        <w:pStyle w:val="ListParagraph"/>
        <w:numPr>
          <w:ilvl w:val="0"/>
          <w:numId w:val="2"/>
        </w:numPr>
        <w:shd w:val="clear" w:color="auto" w:fill="FFFFFF"/>
        <w:spacing w:before="100" w:beforeAutospacing="1" w:after="100" w:afterAutospacing="1" w:line="360" w:lineRule="auto"/>
        <w:jc w:val="both"/>
        <w:rPr>
          <w:rFonts w:ascii="Segoe UI" w:eastAsia="Times New Roman" w:hAnsi="Segoe UI" w:cs="Segoe UI"/>
          <w:color w:val="333333"/>
          <w:sz w:val="24"/>
          <w:szCs w:val="24"/>
          <w:lang w:bidi="mr-IN"/>
        </w:rPr>
      </w:pPr>
      <w:r w:rsidRPr="00565921">
        <w:rPr>
          <w:rFonts w:ascii="Segoe UI" w:eastAsia="Times New Roman" w:hAnsi="Segoe UI" w:cs="Segoe UI"/>
          <w:color w:val="333333"/>
          <w:sz w:val="24"/>
          <w:szCs w:val="24"/>
          <w:lang w:bidi="mr-IN"/>
        </w:rPr>
        <w:t xml:space="preserve">Software testing is a procedure of implementing software or the application to identify the defects or bugs. </w:t>
      </w:r>
    </w:p>
    <w:p w:rsidR="00565921" w:rsidRDefault="00C512D5" w:rsidP="00603C05">
      <w:pPr>
        <w:pStyle w:val="ListParagraph"/>
        <w:numPr>
          <w:ilvl w:val="0"/>
          <w:numId w:val="2"/>
        </w:numPr>
        <w:shd w:val="clear" w:color="auto" w:fill="FFFFFF"/>
        <w:spacing w:before="100" w:beforeAutospacing="1" w:after="100" w:afterAutospacing="1" w:line="360" w:lineRule="auto"/>
        <w:jc w:val="both"/>
        <w:rPr>
          <w:rFonts w:ascii="Segoe UI" w:eastAsia="Times New Roman" w:hAnsi="Segoe UI" w:cs="Segoe UI"/>
          <w:color w:val="333333"/>
          <w:sz w:val="24"/>
          <w:szCs w:val="24"/>
          <w:lang w:bidi="mr-IN"/>
        </w:rPr>
      </w:pPr>
      <w:r w:rsidRPr="00565921">
        <w:rPr>
          <w:rFonts w:ascii="Segoe UI" w:eastAsia="Times New Roman" w:hAnsi="Segoe UI" w:cs="Segoe UI"/>
          <w:color w:val="333333"/>
          <w:sz w:val="24"/>
          <w:szCs w:val="24"/>
          <w:lang w:bidi="mr-IN"/>
        </w:rPr>
        <w:t>For testing an application or software, we need to follow some principles to ma</w:t>
      </w:r>
      <w:r w:rsidR="00565921">
        <w:rPr>
          <w:rFonts w:ascii="Segoe UI" w:eastAsia="Times New Roman" w:hAnsi="Segoe UI" w:cs="Segoe UI"/>
          <w:color w:val="333333"/>
          <w:sz w:val="24"/>
          <w:szCs w:val="24"/>
          <w:lang w:bidi="mr-IN"/>
        </w:rPr>
        <w:t>ke our product defects free.</w:t>
      </w:r>
    </w:p>
    <w:p w:rsidR="00C512D5" w:rsidRPr="00565921" w:rsidRDefault="00565921" w:rsidP="00603C05">
      <w:pPr>
        <w:pStyle w:val="ListParagraph"/>
        <w:numPr>
          <w:ilvl w:val="0"/>
          <w:numId w:val="2"/>
        </w:numPr>
        <w:shd w:val="clear" w:color="auto" w:fill="FFFFFF"/>
        <w:spacing w:before="100" w:beforeAutospacing="1" w:after="100" w:afterAutospacing="1" w:line="360" w:lineRule="auto"/>
        <w:jc w:val="both"/>
        <w:rPr>
          <w:rFonts w:ascii="Segoe UI" w:eastAsia="Times New Roman" w:hAnsi="Segoe UI" w:cs="Segoe UI"/>
          <w:color w:val="333333"/>
          <w:sz w:val="24"/>
          <w:szCs w:val="24"/>
          <w:lang w:bidi="mr-IN"/>
        </w:rPr>
      </w:pPr>
      <w:r>
        <w:rPr>
          <w:rFonts w:ascii="Segoe UI" w:eastAsia="Times New Roman" w:hAnsi="Segoe UI" w:cs="Segoe UI"/>
          <w:color w:val="333333"/>
          <w:sz w:val="24"/>
          <w:szCs w:val="24"/>
          <w:lang w:bidi="mr-IN"/>
        </w:rPr>
        <w:t>It also helps the tester</w:t>
      </w:r>
      <w:r w:rsidR="00C512D5" w:rsidRPr="00565921">
        <w:rPr>
          <w:rFonts w:ascii="Segoe UI" w:eastAsia="Times New Roman" w:hAnsi="Segoe UI" w:cs="Segoe UI"/>
          <w:color w:val="333333"/>
          <w:sz w:val="24"/>
          <w:szCs w:val="24"/>
          <w:lang w:bidi="mr-IN"/>
        </w:rPr>
        <w:t xml:space="preserve"> to test the software with their effort and time. </w:t>
      </w:r>
    </w:p>
    <w:p w:rsidR="00C512D5" w:rsidRPr="00C512D5" w:rsidRDefault="00801809" w:rsidP="00C512D5">
      <w:pPr>
        <w:shd w:val="clear" w:color="auto" w:fill="FFFFFF"/>
        <w:spacing w:before="100" w:beforeAutospacing="1" w:after="100" w:afterAutospacing="1" w:line="240" w:lineRule="auto"/>
        <w:jc w:val="both"/>
        <w:rPr>
          <w:rFonts w:ascii="Segoe UI" w:eastAsia="Times New Roman" w:hAnsi="Segoe UI" w:cs="Segoe UI"/>
          <w:b/>
          <w:bCs/>
          <w:color w:val="333333"/>
          <w:sz w:val="32"/>
          <w:szCs w:val="32"/>
          <w:lang w:bidi="mr-IN"/>
        </w:rPr>
      </w:pPr>
      <w:r>
        <w:rPr>
          <w:rFonts w:ascii="Segoe UI" w:eastAsia="Times New Roman" w:hAnsi="Segoe UI" w:cs="Segoe UI"/>
          <w:b/>
          <w:bCs/>
          <w:color w:val="333333"/>
          <w:sz w:val="32"/>
          <w:szCs w:val="32"/>
          <w:lang w:bidi="mr-IN"/>
        </w:rPr>
        <w:t>There are Seven Types of Principles o</w:t>
      </w:r>
      <w:r w:rsidRPr="00801809">
        <w:rPr>
          <w:rFonts w:ascii="Segoe UI" w:eastAsia="Times New Roman" w:hAnsi="Segoe UI" w:cs="Segoe UI"/>
          <w:b/>
          <w:bCs/>
          <w:color w:val="333333"/>
          <w:sz w:val="32"/>
          <w:szCs w:val="32"/>
          <w:lang w:bidi="mr-IN"/>
        </w:rPr>
        <w:t>f Software Testing:</w:t>
      </w:r>
    </w:p>
    <w:p w:rsidR="00C512D5" w:rsidRPr="00801809" w:rsidRDefault="00C512D5" w:rsidP="00BB6292">
      <w:pPr>
        <w:pStyle w:val="ListParagraph"/>
        <w:numPr>
          <w:ilvl w:val="0"/>
          <w:numId w:val="3"/>
        </w:numPr>
        <w:shd w:val="clear" w:color="auto" w:fill="FFFFFF"/>
        <w:spacing w:before="60" w:after="100" w:afterAutospacing="1" w:line="360" w:lineRule="auto"/>
        <w:jc w:val="both"/>
        <w:rPr>
          <w:rFonts w:ascii="Segoe UI" w:eastAsia="Times New Roman" w:hAnsi="Segoe UI" w:cs="Segoe UI"/>
          <w:color w:val="000000"/>
          <w:sz w:val="24"/>
          <w:szCs w:val="24"/>
          <w:lang w:bidi="mr-IN"/>
        </w:rPr>
      </w:pPr>
      <w:r w:rsidRPr="00801809">
        <w:rPr>
          <w:rFonts w:ascii="Segoe UI" w:eastAsia="Times New Roman" w:hAnsi="Segoe UI" w:cs="Segoe UI"/>
          <w:color w:val="000000"/>
          <w:sz w:val="24"/>
          <w:szCs w:val="24"/>
          <w:lang w:bidi="mr-IN"/>
        </w:rPr>
        <w:t>Testing shows the presence of defects</w:t>
      </w:r>
    </w:p>
    <w:p w:rsidR="00C512D5" w:rsidRPr="00801809" w:rsidRDefault="00C512D5" w:rsidP="00BB6292">
      <w:pPr>
        <w:pStyle w:val="ListParagraph"/>
        <w:numPr>
          <w:ilvl w:val="0"/>
          <w:numId w:val="3"/>
        </w:numPr>
        <w:shd w:val="clear" w:color="auto" w:fill="FFFFFF"/>
        <w:spacing w:before="60" w:after="100" w:afterAutospacing="1" w:line="360" w:lineRule="auto"/>
        <w:jc w:val="both"/>
        <w:rPr>
          <w:rFonts w:ascii="Segoe UI" w:eastAsia="Times New Roman" w:hAnsi="Segoe UI" w:cs="Segoe UI"/>
          <w:color w:val="000000"/>
          <w:sz w:val="24"/>
          <w:szCs w:val="24"/>
          <w:lang w:bidi="mr-IN"/>
        </w:rPr>
      </w:pPr>
      <w:r w:rsidRPr="00801809">
        <w:rPr>
          <w:rFonts w:ascii="Segoe UI" w:eastAsia="Times New Roman" w:hAnsi="Segoe UI" w:cs="Segoe UI"/>
          <w:color w:val="000000"/>
          <w:sz w:val="24"/>
          <w:szCs w:val="24"/>
          <w:lang w:bidi="mr-IN"/>
        </w:rPr>
        <w:t>Exhaustive Testing is not possible</w:t>
      </w:r>
    </w:p>
    <w:p w:rsidR="00C512D5" w:rsidRPr="00801809" w:rsidRDefault="00C512D5" w:rsidP="00BB6292">
      <w:pPr>
        <w:pStyle w:val="ListParagraph"/>
        <w:numPr>
          <w:ilvl w:val="0"/>
          <w:numId w:val="3"/>
        </w:numPr>
        <w:shd w:val="clear" w:color="auto" w:fill="FFFFFF"/>
        <w:spacing w:before="60" w:after="100" w:afterAutospacing="1" w:line="360" w:lineRule="auto"/>
        <w:jc w:val="both"/>
        <w:rPr>
          <w:rFonts w:ascii="Segoe UI" w:eastAsia="Times New Roman" w:hAnsi="Segoe UI" w:cs="Segoe UI"/>
          <w:color w:val="000000"/>
          <w:sz w:val="24"/>
          <w:szCs w:val="24"/>
          <w:lang w:bidi="mr-IN"/>
        </w:rPr>
      </w:pPr>
      <w:r w:rsidRPr="00801809">
        <w:rPr>
          <w:rFonts w:ascii="Segoe UI" w:eastAsia="Times New Roman" w:hAnsi="Segoe UI" w:cs="Segoe UI"/>
          <w:color w:val="000000"/>
          <w:sz w:val="24"/>
          <w:szCs w:val="24"/>
          <w:lang w:bidi="mr-IN"/>
        </w:rPr>
        <w:t>Early Testing</w:t>
      </w:r>
    </w:p>
    <w:p w:rsidR="00C512D5" w:rsidRPr="00801809" w:rsidRDefault="00C512D5" w:rsidP="00BB6292">
      <w:pPr>
        <w:pStyle w:val="ListParagraph"/>
        <w:numPr>
          <w:ilvl w:val="0"/>
          <w:numId w:val="3"/>
        </w:numPr>
        <w:shd w:val="clear" w:color="auto" w:fill="FFFFFF"/>
        <w:spacing w:before="60" w:after="100" w:afterAutospacing="1" w:line="360" w:lineRule="auto"/>
        <w:jc w:val="both"/>
        <w:rPr>
          <w:rFonts w:ascii="Segoe UI" w:eastAsia="Times New Roman" w:hAnsi="Segoe UI" w:cs="Segoe UI"/>
          <w:color w:val="000000"/>
          <w:sz w:val="24"/>
          <w:szCs w:val="24"/>
          <w:lang w:bidi="mr-IN"/>
        </w:rPr>
      </w:pPr>
      <w:r w:rsidRPr="00801809">
        <w:rPr>
          <w:rFonts w:ascii="Segoe UI" w:eastAsia="Times New Roman" w:hAnsi="Segoe UI" w:cs="Segoe UI"/>
          <w:color w:val="000000"/>
          <w:sz w:val="24"/>
          <w:szCs w:val="24"/>
          <w:lang w:bidi="mr-IN"/>
        </w:rPr>
        <w:t>Defect Clustering</w:t>
      </w:r>
    </w:p>
    <w:p w:rsidR="00C512D5" w:rsidRPr="00801809" w:rsidRDefault="00C512D5" w:rsidP="00BB6292">
      <w:pPr>
        <w:pStyle w:val="ListParagraph"/>
        <w:numPr>
          <w:ilvl w:val="0"/>
          <w:numId w:val="3"/>
        </w:numPr>
        <w:shd w:val="clear" w:color="auto" w:fill="FFFFFF"/>
        <w:spacing w:before="60" w:after="100" w:afterAutospacing="1" w:line="360" w:lineRule="auto"/>
        <w:jc w:val="both"/>
        <w:rPr>
          <w:rFonts w:ascii="Segoe UI" w:eastAsia="Times New Roman" w:hAnsi="Segoe UI" w:cs="Segoe UI"/>
          <w:color w:val="000000"/>
          <w:sz w:val="24"/>
          <w:szCs w:val="24"/>
          <w:lang w:bidi="mr-IN"/>
        </w:rPr>
      </w:pPr>
      <w:r w:rsidRPr="00801809">
        <w:rPr>
          <w:rFonts w:ascii="Segoe UI" w:eastAsia="Times New Roman" w:hAnsi="Segoe UI" w:cs="Segoe UI"/>
          <w:color w:val="000000"/>
          <w:sz w:val="24"/>
          <w:szCs w:val="24"/>
          <w:lang w:bidi="mr-IN"/>
        </w:rPr>
        <w:t>Pesticide Paradox</w:t>
      </w:r>
    </w:p>
    <w:p w:rsidR="00C512D5" w:rsidRPr="00801809" w:rsidRDefault="00C512D5" w:rsidP="00BB6292">
      <w:pPr>
        <w:pStyle w:val="ListParagraph"/>
        <w:numPr>
          <w:ilvl w:val="0"/>
          <w:numId w:val="3"/>
        </w:numPr>
        <w:shd w:val="clear" w:color="auto" w:fill="FFFFFF"/>
        <w:spacing w:before="60" w:after="100" w:afterAutospacing="1" w:line="360" w:lineRule="auto"/>
        <w:jc w:val="both"/>
        <w:rPr>
          <w:rFonts w:ascii="Segoe UI" w:eastAsia="Times New Roman" w:hAnsi="Segoe UI" w:cs="Segoe UI"/>
          <w:color w:val="000000"/>
          <w:sz w:val="24"/>
          <w:szCs w:val="24"/>
          <w:lang w:bidi="mr-IN"/>
        </w:rPr>
      </w:pPr>
      <w:r w:rsidRPr="00801809">
        <w:rPr>
          <w:rFonts w:ascii="Segoe UI" w:eastAsia="Times New Roman" w:hAnsi="Segoe UI" w:cs="Segoe UI"/>
          <w:color w:val="000000"/>
          <w:sz w:val="24"/>
          <w:szCs w:val="24"/>
          <w:lang w:bidi="mr-IN"/>
        </w:rPr>
        <w:t>Testing is context-dependent</w:t>
      </w:r>
    </w:p>
    <w:p w:rsidR="00C512D5" w:rsidRPr="00801809" w:rsidRDefault="00C512D5" w:rsidP="00BB6292">
      <w:pPr>
        <w:pStyle w:val="ListParagraph"/>
        <w:numPr>
          <w:ilvl w:val="0"/>
          <w:numId w:val="3"/>
        </w:numPr>
        <w:shd w:val="clear" w:color="auto" w:fill="FFFFFF"/>
        <w:spacing w:before="60" w:after="100" w:afterAutospacing="1" w:line="360" w:lineRule="auto"/>
        <w:jc w:val="both"/>
        <w:rPr>
          <w:rFonts w:ascii="Segoe UI" w:eastAsia="Times New Roman" w:hAnsi="Segoe UI" w:cs="Segoe UI"/>
          <w:color w:val="000000"/>
          <w:sz w:val="24"/>
          <w:szCs w:val="24"/>
          <w:lang w:bidi="mr-IN"/>
        </w:rPr>
      </w:pPr>
      <w:r w:rsidRPr="00801809">
        <w:rPr>
          <w:rFonts w:ascii="Segoe UI" w:eastAsia="Times New Roman" w:hAnsi="Segoe UI" w:cs="Segoe UI"/>
          <w:color w:val="000000"/>
          <w:sz w:val="24"/>
          <w:szCs w:val="24"/>
          <w:lang w:bidi="mr-IN"/>
        </w:rPr>
        <w:t>Absence of errors fallacy</w:t>
      </w:r>
    </w:p>
    <w:p w:rsidR="0026087C" w:rsidRDefault="00B3369C">
      <w:pPr>
        <w:rPr>
          <w:b/>
          <w:bCs/>
          <w:color w:val="0070C0"/>
          <w:sz w:val="32"/>
          <w:szCs w:val="32"/>
        </w:rPr>
      </w:pPr>
      <w:r w:rsidRPr="00B3369C">
        <w:rPr>
          <w:b/>
          <w:bCs/>
          <w:color w:val="0070C0"/>
          <w:sz w:val="32"/>
          <w:szCs w:val="32"/>
        </w:rPr>
        <w:t>4) Defect Clustering:</w:t>
      </w:r>
    </w:p>
    <w:p w:rsidR="0026087C" w:rsidRPr="00751A1B" w:rsidRDefault="0026087C" w:rsidP="0005496D">
      <w:pPr>
        <w:pStyle w:val="ListParagraph"/>
        <w:numPr>
          <w:ilvl w:val="0"/>
          <w:numId w:val="4"/>
        </w:numPr>
        <w:shd w:val="clear" w:color="auto" w:fill="FFFFFF"/>
        <w:spacing w:after="336" w:line="360" w:lineRule="auto"/>
        <w:rPr>
          <w:rFonts w:ascii="Arial" w:eastAsia="Times New Roman" w:hAnsi="Arial" w:cs="Arial"/>
          <w:color w:val="3A3A3A"/>
          <w:sz w:val="23"/>
          <w:szCs w:val="23"/>
          <w:lang w:bidi="mr-IN"/>
        </w:rPr>
      </w:pPr>
      <w:r w:rsidRPr="00751A1B">
        <w:rPr>
          <w:rFonts w:ascii="Arial" w:eastAsia="Times New Roman" w:hAnsi="Arial" w:cs="Arial"/>
          <w:color w:val="3A3A3A"/>
          <w:sz w:val="23"/>
          <w:szCs w:val="23"/>
          <w:lang w:bidi="mr-IN"/>
        </w:rPr>
        <w:t>While testing any software, the testers mostly come across a situation wherein mos</w:t>
      </w:r>
      <w:r w:rsidR="0005496D">
        <w:rPr>
          <w:rFonts w:ascii="Arial" w:eastAsia="Times New Roman" w:hAnsi="Arial" w:cs="Arial"/>
          <w:color w:val="3A3A3A"/>
          <w:sz w:val="23"/>
          <w:szCs w:val="23"/>
          <w:lang w:bidi="mr-IN"/>
        </w:rPr>
        <w:t>t of the defects are found</w:t>
      </w:r>
      <w:r w:rsidRPr="00751A1B">
        <w:rPr>
          <w:rFonts w:ascii="Arial" w:eastAsia="Times New Roman" w:hAnsi="Arial" w:cs="Arial"/>
          <w:color w:val="3A3A3A"/>
          <w:sz w:val="23"/>
          <w:szCs w:val="23"/>
          <w:lang w:bidi="mr-IN"/>
        </w:rPr>
        <w:t xml:space="preserve"> related to some specific functionality and the rest of the functionalities will have a lower number of defects.</w:t>
      </w:r>
    </w:p>
    <w:p w:rsidR="00751A1B" w:rsidRDefault="0026087C" w:rsidP="0005496D">
      <w:pPr>
        <w:pStyle w:val="ListParagraph"/>
        <w:numPr>
          <w:ilvl w:val="0"/>
          <w:numId w:val="4"/>
        </w:numPr>
        <w:shd w:val="clear" w:color="auto" w:fill="FFFFFF"/>
        <w:spacing w:after="336" w:line="360" w:lineRule="auto"/>
        <w:rPr>
          <w:rFonts w:ascii="Arial" w:eastAsia="Times New Roman" w:hAnsi="Arial" w:cs="Arial"/>
          <w:color w:val="3A3A3A"/>
          <w:sz w:val="23"/>
          <w:szCs w:val="23"/>
          <w:lang w:bidi="mr-IN"/>
        </w:rPr>
      </w:pPr>
      <w:r w:rsidRPr="00751A1B">
        <w:rPr>
          <w:rFonts w:ascii="Arial" w:eastAsia="Times New Roman" w:hAnsi="Arial" w:cs="Arial"/>
          <w:b/>
          <w:bCs/>
          <w:color w:val="00B050"/>
          <w:sz w:val="23"/>
          <w:szCs w:val="23"/>
          <w:lang w:bidi="mr-IN"/>
        </w:rPr>
        <w:t>Defect clustering</w:t>
      </w:r>
      <w:r w:rsidRPr="00751A1B">
        <w:rPr>
          <w:rFonts w:ascii="Arial" w:eastAsia="Times New Roman" w:hAnsi="Arial" w:cs="Arial"/>
          <w:color w:val="3A3A3A"/>
          <w:sz w:val="23"/>
          <w:szCs w:val="23"/>
          <w:lang w:bidi="mr-IN"/>
        </w:rPr>
        <w:t xml:space="preserve"> means a small number of modules containing most of the defects. </w:t>
      </w:r>
    </w:p>
    <w:p w:rsidR="0026087C" w:rsidRDefault="0026087C" w:rsidP="0005496D">
      <w:pPr>
        <w:pStyle w:val="ListParagraph"/>
        <w:numPr>
          <w:ilvl w:val="0"/>
          <w:numId w:val="4"/>
        </w:numPr>
        <w:shd w:val="clear" w:color="auto" w:fill="FFFFFF"/>
        <w:spacing w:after="336" w:line="360" w:lineRule="auto"/>
        <w:rPr>
          <w:rFonts w:ascii="Arial" w:eastAsia="Times New Roman" w:hAnsi="Arial" w:cs="Arial"/>
          <w:color w:val="3A3A3A"/>
          <w:sz w:val="23"/>
          <w:szCs w:val="23"/>
          <w:lang w:bidi="mr-IN"/>
        </w:rPr>
      </w:pPr>
      <w:r w:rsidRPr="00751A1B">
        <w:rPr>
          <w:rFonts w:ascii="Arial" w:eastAsia="Times New Roman" w:hAnsi="Arial" w:cs="Arial"/>
          <w:color w:val="3A3A3A"/>
          <w:sz w:val="23"/>
          <w:szCs w:val="23"/>
          <w:lang w:bidi="mr-IN"/>
        </w:rPr>
        <w:t>Basically, the defects are not distributed uniformly across the entire application, rather defects are concentrated or centralized across two or three functionalities.</w:t>
      </w:r>
    </w:p>
    <w:p w:rsidR="00751A1B" w:rsidRDefault="00751A1B" w:rsidP="0005496D">
      <w:pPr>
        <w:pStyle w:val="ListParagraph"/>
        <w:numPr>
          <w:ilvl w:val="0"/>
          <w:numId w:val="4"/>
        </w:numPr>
        <w:shd w:val="clear" w:color="auto" w:fill="FFFFFF"/>
        <w:spacing w:after="336" w:line="360" w:lineRule="auto"/>
        <w:rPr>
          <w:rFonts w:ascii="Arial" w:eastAsia="Times New Roman" w:hAnsi="Arial" w:cs="Arial"/>
          <w:color w:val="3A3A3A"/>
          <w:sz w:val="23"/>
          <w:szCs w:val="23"/>
          <w:lang w:bidi="mr-IN"/>
        </w:rPr>
      </w:pPr>
      <w:r w:rsidRPr="00751A1B">
        <w:rPr>
          <w:rFonts w:ascii="Arial" w:eastAsia="Times New Roman" w:hAnsi="Arial" w:cs="Arial"/>
          <w:color w:val="3A3A3A"/>
          <w:sz w:val="23"/>
          <w:szCs w:val="23"/>
          <w:lang w:bidi="mr-IN"/>
        </w:rPr>
        <w:t>Defect Clustering is based on</w:t>
      </w:r>
      <w:r w:rsidR="0026087C" w:rsidRPr="00751A1B">
        <w:rPr>
          <w:rFonts w:ascii="Arial" w:eastAsia="Times New Roman" w:hAnsi="Arial" w:cs="Arial"/>
          <w:color w:val="00B050"/>
          <w:sz w:val="23"/>
          <w:szCs w:val="23"/>
          <w:lang w:bidi="mr-IN"/>
        </w:rPr>
        <w:t xml:space="preserve"> “</w:t>
      </w:r>
      <w:r w:rsidR="0026087C" w:rsidRPr="00751A1B">
        <w:rPr>
          <w:rFonts w:ascii="Arial" w:eastAsia="Times New Roman" w:hAnsi="Arial" w:cs="Arial"/>
          <w:b/>
          <w:bCs/>
          <w:color w:val="00B050"/>
          <w:sz w:val="23"/>
          <w:szCs w:val="23"/>
          <w:bdr w:val="none" w:sz="0" w:space="0" w:color="auto" w:frame="1"/>
          <w:lang w:bidi="mr-IN"/>
        </w:rPr>
        <w:t>Pareto Principle</w:t>
      </w:r>
      <w:r w:rsidR="0026087C" w:rsidRPr="00751A1B">
        <w:rPr>
          <w:rFonts w:ascii="Arial" w:eastAsia="Times New Roman" w:hAnsi="Arial" w:cs="Arial"/>
          <w:color w:val="3A3A3A"/>
          <w:sz w:val="23"/>
          <w:szCs w:val="23"/>
          <w:lang w:bidi="mr-IN"/>
        </w:rPr>
        <w:t>” which is also known as </w:t>
      </w:r>
      <w:r w:rsidR="0026087C" w:rsidRPr="00751A1B">
        <w:rPr>
          <w:rFonts w:ascii="Arial" w:eastAsia="Times New Roman" w:hAnsi="Arial" w:cs="Arial"/>
          <w:b/>
          <w:bCs/>
          <w:color w:val="00B050"/>
          <w:sz w:val="23"/>
          <w:szCs w:val="23"/>
          <w:bdr w:val="none" w:sz="0" w:space="0" w:color="auto" w:frame="1"/>
          <w:lang w:bidi="mr-IN"/>
        </w:rPr>
        <w:t>80-20 rule</w:t>
      </w:r>
      <w:r w:rsidR="0026087C" w:rsidRPr="00751A1B">
        <w:rPr>
          <w:rFonts w:ascii="Arial" w:eastAsia="Times New Roman" w:hAnsi="Arial" w:cs="Arial"/>
          <w:color w:val="00B050"/>
          <w:sz w:val="23"/>
          <w:szCs w:val="23"/>
          <w:lang w:bidi="mr-IN"/>
        </w:rPr>
        <w:t>.</w:t>
      </w:r>
      <w:r w:rsidR="0026087C" w:rsidRPr="00751A1B">
        <w:rPr>
          <w:rFonts w:ascii="Arial" w:eastAsia="Times New Roman" w:hAnsi="Arial" w:cs="Arial"/>
          <w:color w:val="3A3A3A"/>
          <w:sz w:val="23"/>
          <w:szCs w:val="23"/>
          <w:lang w:bidi="mr-IN"/>
        </w:rPr>
        <w:t xml:space="preserve"> </w:t>
      </w:r>
    </w:p>
    <w:p w:rsidR="00751A1B" w:rsidRDefault="0026087C" w:rsidP="0005496D">
      <w:pPr>
        <w:pStyle w:val="ListParagraph"/>
        <w:numPr>
          <w:ilvl w:val="0"/>
          <w:numId w:val="4"/>
        </w:numPr>
        <w:shd w:val="clear" w:color="auto" w:fill="FFFFFF"/>
        <w:spacing w:after="336" w:line="360" w:lineRule="auto"/>
        <w:rPr>
          <w:rFonts w:ascii="Arial" w:eastAsia="Times New Roman" w:hAnsi="Arial" w:cs="Arial"/>
          <w:color w:val="3A3A3A"/>
          <w:sz w:val="23"/>
          <w:szCs w:val="23"/>
          <w:lang w:bidi="mr-IN"/>
        </w:rPr>
      </w:pPr>
      <w:r w:rsidRPr="00751A1B">
        <w:rPr>
          <w:rFonts w:ascii="Arial" w:eastAsia="Times New Roman" w:hAnsi="Arial" w:cs="Arial"/>
          <w:color w:val="3A3A3A"/>
          <w:sz w:val="23"/>
          <w:szCs w:val="23"/>
          <w:lang w:bidi="mr-IN"/>
        </w:rPr>
        <w:t>It means t</w:t>
      </w:r>
      <w:r w:rsidR="00526DE9">
        <w:rPr>
          <w:rFonts w:ascii="Arial" w:eastAsia="Times New Roman" w:hAnsi="Arial" w:cs="Arial"/>
          <w:color w:val="3A3A3A"/>
          <w:sz w:val="23"/>
          <w:szCs w:val="23"/>
          <w:lang w:bidi="mr-IN"/>
        </w:rPr>
        <w:t>hat 80% of the defects are found</w:t>
      </w:r>
      <w:r w:rsidRPr="00751A1B">
        <w:rPr>
          <w:rFonts w:ascii="Arial" w:eastAsia="Times New Roman" w:hAnsi="Arial" w:cs="Arial"/>
          <w:color w:val="3A3A3A"/>
          <w:sz w:val="23"/>
          <w:szCs w:val="23"/>
          <w:lang w:bidi="mr-IN"/>
        </w:rPr>
        <w:t xml:space="preserve"> due to 20% of the modules in the application.</w:t>
      </w:r>
    </w:p>
    <w:p w:rsidR="00B3647E" w:rsidRPr="00D47B18" w:rsidRDefault="0026087C" w:rsidP="00D47B18">
      <w:pPr>
        <w:pStyle w:val="ListParagraph"/>
        <w:numPr>
          <w:ilvl w:val="0"/>
          <w:numId w:val="4"/>
        </w:numPr>
        <w:shd w:val="clear" w:color="auto" w:fill="FFFFFF"/>
        <w:spacing w:after="336" w:line="360" w:lineRule="auto"/>
        <w:rPr>
          <w:rFonts w:ascii="Arial" w:eastAsia="Times New Roman" w:hAnsi="Arial" w:cs="Arial"/>
          <w:b/>
          <w:bCs/>
          <w:color w:val="00B050"/>
          <w:sz w:val="23"/>
          <w:szCs w:val="23"/>
          <w:lang w:bidi="mr-IN"/>
        </w:rPr>
      </w:pPr>
      <w:r w:rsidRPr="00751A1B">
        <w:rPr>
          <w:rFonts w:ascii="Arial" w:eastAsia="Times New Roman" w:hAnsi="Arial" w:cs="Arial"/>
          <w:color w:val="3A3A3A"/>
          <w:sz w:val="23"/>
          <w:szCs w:val="23"/>
          <w:lang w:bidi="mr-IN"/>
        </w:rPr>
        <w:t>The concept of Pareto Principle was initially defined by an Italian economist</w:t>
      </w:r>
      <w:r w:rsidRPr="00751A1B">
        <w:rPr>
          <w:rFonts w:ascii="Arial" w:eastAsia="Times New Roman" w:hAnsi="Arial" w:cs="Arial"/>
          <w:i/>
          <w:iCs/>
          <w:color w:val="3A3A3A"/>
          <w:sz w:val="23"/>
          <w:szCs w:val="23"/>
          <w:bdr w:val="none" w:sz="0" w:space="0" w:color="auto" w:frame="1"/>
          <w:lang w:bidi="mr-IN"/>
        </w:rPr>
        <w:t xml:space="preserve"> – </w:t>
      </w:r>
      <w:proofErr w:type="spellStart"/>
      <w:r w:rsidRPr="00751A1B">
        <w:rPr>
          <w:rFonts w:ascii="Arial" w:eastAsia="Times New Roman" w:hAnsi="Arial" w:cs="Arial"/>
          <w:b/>
          <w:bCs/>
          <w:color w:val="00B050"/>
          <w:sz w:val="23"/>
          <w:szCs w:val="23"/>
          <w:bdr w:val="none" w:sz="0" w:space="0" w:color="auto" w:frame="1"/>
          <w:lang w:bidi="mr-IN"/>
        </w:rPr>
        <w:t>Vilfrodo</w:t>
      </w:r>
      <w:proofErr w:type="spellEnd"/>
      <w:r w:rsidRPr="00751A1B">
        <w:rPr>
          <w:rFonts w:ascii="Arial" w:eastAsia="Times New Roman" w:hAnsi="Arial" w:cs="Arial"/>
          <w:b/>
          <w:bCs/>
          <w:color w:val="00B050"/>
          <w:sz w:val="23"/>
          <w:szCs w:val="23"/>
          <w:bdr w:val="none" w:sz="0" w:space="0" w:color="auto" w:frame="1"/>
          <w:lang w:bidi="mr-IN"/>
        </w:rPr>
        <w:t xml:space="preserve"> Pareto</w:t>
      </w:r>
      <w:r w:rsidRPr="00751A1B">
        <w:rPr>
          <w:rFonts w:ascii="Arial" w:eastAsia="Times New Roman" w:hAnsi="Arial" w:cs="Arial"/>
          <w:b/>
          <w:bCs/>
          <w:color w:val="00B050"/>
          <w:sz w:val="23"/>
          <w:szCs w:val="23"/>
          <w:lang w:bidi="mr-IN"/>
        </w:rPr>
        <w:t>.</w:t>
      </w:r>
    </w:p>
    <w:p w:rsidR="00751A1B" w:rsidRDefault="0026087C" w:rsidP="0026087C">
      <w:pPr>
        <w:shd w:val="clear" w:color="auto" w:fill="FFFFFF"/>
        <w:spacing w:after="0" w:line="240" w:lineRule="auto"/>
        <w:rPr>
          <w:rFonts w:ascii="Arial" w:eastAsia="Times New Roman" w:hAnsi="Arial" w:cs="Arial"/>
          <w:color w:val="FF6600"/>
          <w:sz w:val="23"/>
          <w:szCs w:val="23"/>
          <w:u w:val="single"/>
          <w:bdr w:val="none" w:sz="0" w:space="0" w:color="auto" w:frame="1"/>
          <w:lang w:bidi="mr-IN"/>
        </w:rPr>
      </w:pPr>
      <w:r w:rsidRPr="0026087C">
        <w:rPr>
          <w:rFonts w:ascii="Arial" w:eastAsia="Times New Roman" w:hAnsi="Arial" w:cs="Arial"/>
          <w:b/>
          <w:bCs/>
          <w:color w:val="FF6600"/>
          <w:sz w:val="23"/>
          <w:szCs w:val="23"/>
          <w:u w:val="single"/>
          <w:bdr w:val="none" w:sz="0" w:space="0" w:color="auto" w:frame="1"/>
          <w:lang w:bidi="mr-IN"/>
        </w:rPr>
        <w:lastRenderedPageBreak/>
        <w:t>For Example</w:t>
      </w:r>
      <w:r w:rsidR="00751A1B">
        <w:rPr>
          <w:rFonts w:ascii="Arial" w:eastAsia="Times New Roman" w:hAnsi="Arial" w:cs="Arial"/>
          <w:color w:val="FF6600"/>
          <w:sz w:val="23"/>
          <w:szCs w:val="23"/>
          <w:u w:val="single"/>
          <w:bdr w:val="none" w:sz="0" w:space="0" w:color="auto" w:frame="1"/>
          <w:lang w:bidi="mr-IN"/>
        </w:rPr>
        <w:t>:</w:t>
      </w:r>
    </w:p>
    <w:p w:rsidR="00751A1B" w:rsidRDefault="00751A1B" w:rsidP="0026087C">
      <w:pPr>
        <w:shd w:val="clear" w:color="auto" w:fill="FFFFFF"/>
        <w:spacing w:after="0" w:line="240" w:lineRule="auto"/>
        <w:rPr>
          <w:rFonts w:ascii="Arial" w:eastAsia="Times New Roman" w:hAnsi="Arial" w:cs="Arial"/>
          <w:color w:val="FF6600"/>
          <w:sz w:val="23"/>
          <w:szCs w:val="23"/>
          <w:u w:val="single"/>
          <w:bdr w:val="none" w:sz="0" w:space="0" w:color="auto" w:frame="1"/>
          <w:lang w:bidi="mr-IN"/>
        </w:rPr>
      </w:pPr>
    </w:p>
    <w:p w:rsidR="0026087C" w:rsidRDefault="00751A1B" w:rsidP="00D47B18">
      <w:pPr>
        <w:shd w:val="clear" w:color="auto" w:fill="FFFFFF"/>
        <w:spacing w:after="0" w:line="360" w:lineRule="auto"/>
        <w:rPr>
          <w:rFonts w:ascii="Arial" w:eastAsia="Times New Roman" w:hAnsi="Arial" w:cs="Arial"/>
          <w:color w:val="3A3A3A"/>
          <w:sz w:val="23"/>
          <w:szCs w:val="23"/>
          <w:lang w:bidi="mr-IN"/>
        </w:rPr>
      </w:pPr>
      <w:r>
        <w:rPr>
          <w:rFonts w:ascii="Arial" w:eastAsia="Times New Roman" w:hAnsi="Arial" w:cs="Arial"/>
          <w:color w:val="3A3A3A"/>
          <w:sz w:val="23"/>
          <w:szCs w:val="23"/>
          <w:lang w:bidi="mr-IN"/>
        </w:rPr>
        <w:t>L</w:t>
      </w:r>
      <w:r w:rsidR="0026087C" w:rsidRPr="0026087C">
        <w:rPr>
          <w:rFonts w:ascii="Arial" w:eastAsia="Times New Roman" w:hAnsi="Arial" w:cs="Arial"/>
          <w:color w:val="3A3A3A"/>
          <w:sz w:val="23"/>
          <w:szCs w:val="23"/>
          <w:lang w:bidi="mr-IN"/>
        </w:rPr>
        <w:t>et’s consider the below image which is tested for one of the banking application and it shows that most of the defects are related to the “Overdraft” functionality. Rest of the functionalities like Account Summary, Funds Transfer, Standing Instruction etc., have limited number of defects.</w:t>
      </w:r>
    </w:p>
    <w:p w:rsidR="00B3647E" w:rsidRPr="0026087C" w:rsidRDefault="00B3647E" w:rsidP="00B3647E">
      <w:pPr>
        <w:shd w:val="clear" w:color="auto" w:fill="FFFFFF"/>
        <w:spacing w:after="0" w:line="276" w:lineRule="auto"/>
        <w:rPr>
          <w:rFonts w:ascii="Arial" w:eastAsia="Times New Roman" w:hAnsi="Arial" w:cs="Arial"/>
          <w:color w:val="3A3A3A"/>
          <w:sz w:val="23"/>
          <w:szCs w:val="23"/>
          <w:lang w:bidi="mr-IN"/>
        </w:rPr>
      </w:pPr>
    </w:p>
    <w:p w:rsidR="0026087C" w:rsidRPr="0026087C" w:rsidRDefault="0026087C" w:rsidP="0026087C">
      <w:pPr>
        <w:shd w:val="clear" w:color="auto" w:fill="FFFFFF"/>
        <w:spacing w:after="0" w:line="240" w:lineRule="auto"/>
        <w:rPr>
          <w:rFonts w:ascii="Arial" w:eastAsia="Times New Roman" w:hAnsi="Arial" w:cs="Arial"/>
          <w:color w:val="3A3A3A"/>
          <w:sz w:val="23"/>
          <w:szCs w:val="23"/>
          <w:lang w:bidi="mr-IN"/>
        </w:rPr>
      </w:pPr>
      <w:r w:rsidRPr="0026087C">
        <w:rPr>
          <w:rFonts w:ascii="Arial" w:eastAsia="Times New Roman" w:hAnsi="Arial" w:cs="Arial"/>
          <w:noProof/>
          <w:color w:val="ED0000"/>
          <w:sz w:val="23"/>
          <w:szCs w:val="23"/>
          <w:bdr w:val="none" w:sz="0" w:space="0" w:color="auto" w:frame="1"/>
          <w:lang w:bidi="mr-IN"/>
        </w:rPr>
        <w:drawing>
          <wp:inline distT="0" distB="0" distL="0" distR="0">
            <wp:extent cx="5457825" cy="3162300"/>
            <wp:effectExtent l="0" t="0" r="9525" b="0"/>
            <wp:docPr id="1" name="Picture 1" descr="Defect Clusteri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ct Clusteri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7825" cy="3162300"/>
                    </a:xfrm>
                    <a:prstGeom prst="rect">
                      <a:avLst/>
                    </a:prstGeom>
                    <a:noFill/>
                    <a:ln>
                      <a:noFill/>
                    </a:ln>
                  </pic:spPr>
                </pic:pic>
              </a:graphicData>
            </a:graphic>
          </wp:inline>
        </w:drawing>
      </w:r>
    </w:p>
    <w:p w:rsidR="0026087C" w:rsidRDefault="0026087C" w:rsidP="0026087C">
      <w:pPr>
        <w:shd w:val="clear" w:color="auto" w:fill="FFFFFF"/>
        <w:spacing w:after="0" w:line="240" w:lineRule="auto"/>
        <w:rPr>
          <w:rFonts w:ascii="Arial" w:eastAsia="Times New Roman" w:hAnsi="Arial" w:cs="Arial"/>
          <w:i/>
          <w:iCs/>
          <w:color w:val="3A3A3A"/>
          <w:sz w:val="23"/>
          <w:szCs w:val="23"/>
          <w:bdr w:val="none" w:sz="0" w:space="0" w:color="auto" w:frame="1"/>
          <w:lang w:bidi="mr-IN"/>
        </w:rPr>
      </w:pPr>
    </w:p>
    <w:p w:rsidR="0026087C" w:rsidRPr="0026087C" w:rsidRDefault="0026087C" w:rsidP="0026087C">
      <w:pPr>
        <w:shd w:val="clear" w:color="auto" w:fill="FFFFFF"/>
        <w:spacing w:after="0" w:line="240" w:lineRule="auto"/>
        <w:rPr>
          <w:rFonts w:ascii="Arial" w:eastAsia="Times New Roman" w:hAnsi="Arial" w:cs="Arial"/>
          <w:color w:val="3A3A3A"/>
          <w:sz w:val="23"/>
          <w:szCs w:val="23"/>
          <w:lang w:bidi="mr-IN"/>
        </w:rPr>
      </w:pPr>
      <w:r w:rsidRPr="0026087C">
        <w:rPr>
          <w:rFonts w:ascii="Arial" w:eastAsia="Times New Roman" w:hAnsi="Arial" w:cs="Arial"/>
          <w:color w:val="3A3A3A"/>
          <w:sz w:val="23"/>
          <w:szCs w:val="23"/>
          <w:lang w:bidi="mr-IN"/>
        </w:rPr>
        <w:t xml:space="preserve"> </w:t>
      </w:r>
    </w:p>
    <w:p w:rsidR="0026087C" w:rsidRPr="00526DE9" w:rsidRDefault="0026087C" w:rsidP="00D47B18">
      <w:pPr>
        <w:pStyle w:val="ListParagraph"/>
        <w:numPr>
          <w:ilvl w:val="0"/>
          <w:numId w:val="5"/>
        </w:numPr>
        <w:shd w:val="clear" w:color="auto" w:fill="FFFFFF"/>
        <w:spacing w:after="336" w:line="360" w:lineRule="auto"/>
        <w:rPr>
          <w:rFonts w:ascii="Arial" w:eastAsia="Times New Roman" w:hAnsi="Arial" w:cs="Arial"/>
          <w:color w:val="3A3A3A"/>
          <w:sz w:val="23"/>
          <w:szCs w:val="23"/>
          <w:lang w:bidi="mr-IN"/>
        </w:rPr>
      </w:pPr>
      <w:r w:rsidRPr="00526DE9">
        <w:rPr>
          <w:rFonts w:ascii="Arial" w:eastAsia="Times New Roman" w:hAnsi="Arial" w:cs="Arial"/>
          <w:color w:val="3A3A3A"/>
          <w:sz w:val="23"/>
          <w:szCs w:val="23"/>
          <w:lang w:bidi="mr-IN"/>
        </w:rPr>
        <w:t xml:space="preserve">The above picture states that there are </w:t>
      </w:r>
      <w:r w:rsidRPr="00526DE9">
        <w:rPr>
          <w:rFonts w:ascii="Arial" w:eastAsia="Times New Roman" w:hAnsi="Arial" w:cs="Arial"/>
          <w:b/>
          <w:bCs/>
          <w:color w:val="00B050"/>
          <w:sz w:val="23"/>
          <w:szCs w:val="23"/>
          <w:lang w:bidi="mr-IN"/>
        </w:rPr>
        <w:t>18 defects</w:t>
      </w:r>
      <w:r w:rsidRPr="00526DE9">
        <w:rPr>
          <w:rFonts w:ascii="Arial" w:eastAsia="Times New Roman" w:hAnsi="Arial" w:cs="Arial"/>
          <w:color w:val="3A3A3A"/>
          <w:sz w:val="23"/>
          <w:szCs w:val="23"/>
          <w:lang w:bidi="mr-IN"/>
        </w:rPr>
        <w:t xml:space="preserve"> around the Overdraft f</w:t>
      </w:r>
      <w:r w:rsidR="00526DE9" w:rsidRPr="00526DE9">
        <w:rPr>
          <w:rFonts w:ascii="Arial" w:eastAsia="Times New Roman" w:hAnsi="Arial" w:cs="Arial"/>
          <w:color w:val="3A3A3A"/>
          <w:sz w:val="23"/>
          <w:szCs w:val="23"/>
          <w:lang w:bidi="mr-IN"/>
        </w:rPr>
        <w:t xml:space="preserve">unctionality out of the total </w:t>
      </w:r>
      <w:r w:rsidR="00526DE9" w:rsidRPr="00526DE9">
        <w:rPr>
          <w:rFonts w:ascii="Arial" w:eastAsia="Times New Roman" w:hAnsi="Arial" w:cs="Arial"/>
          <w:b/>
          <w:bCs/>
          <w:color w:val="00B050"/>
          <w:sz w:val="23"/>
          <w:szCs w:val="23"/>
          <w:lang w:bidi="mr-IN"/>
        </w:rPr>
        <w:t>20 defects</w:t>
      </w:r>
      <w:r w:rsidR="00526DE9" w:rsidRPr="00526DE9">
        <w:rPr>
          <w:rFonts w:ascii="Arial" w:eastAsia="Times New Roman" w:hAnsi="Arial" w:cs="Arial"/>
          <w:color w:val="3A3A3A"/>
          <w:sz w:val="23"/>
          <w:szCs w:val="23"/>
          <w:lang w:bidi="mr-IN"/>
        </w:rPr>
        <w:t xml:space="preserve">, which means that </w:t>
      </w:r>
      <w:r w:rsidR="00526DE9" w:rsidRPr="00526DE9">
        <w:rPr>
          <w:rFonts w:ascii="Arial" w:eastAsia="Times New Roman" w:hAnsi="Arial" w:cs="Arial"/>
          <w:b/>
          <w:bCs/>
          <w:color w:val="00B050"/>
          <w:sz w:val="23"/>
          <w:szCs w:val="23"/>
          <w:lang w:bidi="mr-IN"/>
        </w:rPr>
        <w:t>8</w:t>
      </w:r>
      <w:r w:rsidRPr="00526DE9">
        <w:rPr>
          <w:rFonts w:ascii="Arial" w:eastAsia="Times New Roman" w:hAnsi="Arial" w:cs="Arial"/>
          <w:b/>
          <w:bCs/>
          <w:color w:val="00B050"/>
          <w:sz w:val="23"/>
          <w:szCs w:val="23"/>
          <w:lang w:bidi="mr-IN"/>
        </w:rPr>
        <w:t xml:space="preserve">0% </w:t>
      </w:r>
      <w:r w:rsidRPr="00526DE9">
        <w:rPr>
          <w:rFonts w:ascii="Arial" w:eastAsia="Times New Roman" w:hAnsi="Arial" w:cs="Arial"/>
          <w:color w:val="3A3A3A"/>
          <w:sz w:val="23"/>
          <w:szCs w:val="23"/>
          <w:lang w:bidi="mr-IN"/>
        </w:rPr>
        <w:t>of the defects are found in the “Overdraft” module.</w:t>
      </w:r>
    </w:p>
    <w:p w:rsidR="00526DE9" w:rsidRDefault="0026087C" w:rsidP="00D47B18">
      <w:pPr>
        <w:pStyle w:val="ListParagraph"/>
        <w:numPr>
          <w:ilvl w:val="0"/>
          <w:numId w:val="5"/>
        </w:numPr>
        <w:shd w:val="clear" w:color="auto" w:fill="FFFFFF"/>
        <w:spacing w:after="336" w:line="360" w:lineRule="auto"/>
        <w:rPr>
          <w:rFonts w:ascii="Arial" w:eastAsia="Times New Roman" w:hAnsi="Arial" w:cs="Arial"/>
          <w:color w:val="3A3A3A"/>
          <w:sz w:val="23"/>
          <w:szCs w:val="23"/>
          <w:lang w:bidi="mr-IN"/>
        </w:rPr>
      </w:pPr>
      <w:r w:rsidRPr="00526DE9">
        <w:rPr>
          <w:rFonts w:ascii="Arial" w:eastAsia="Times New Roman" w:hAnsi="Arial" w:cs="Arial"/>
          <w:color w:val="3A3A3A"/>
          <w:sz w:val="23"/>
          <w:szCs w:val="23"/>
          <w:lang w:bidi="mr-IN"/>
        </w:rPr>
        <w:t>Hence, testers mostly concentrate on this area during execution to find more and more defects.</w:t>
      </w:r>
    </w:p>
    <w:p w:rsidR="00526DE9" w:rsidRDefault="0026087C" w:rsidP="00D47B18">
      <w:pPr>
        <w:pStyle w:val="ListParagraph"/>
        <w:numPr>
          <w:ilvl w:val="0"/>
          <w:numId w:val="5"/>
        </w:numPr>
        <w:shd w:val="clear" w:color="auto" w:fill="FFFFFF"/>
        <w:spacing w:after="336" w:line="360" w:lineRule="auto"/>
        <w:rPr>
          <w:rFonts w:ascii="Arial" w:eastAsia="Times New Roman" w:hAnsi="Arial" w:cs="Arial"/>
          <w:color w:val="3A3A3A"/>
          <w:sz w:val="23"/>
          <w:szCs w:val="23"/>
          <w:lang w:bidi="mr-IN"/>
        </w:rPr>
      </w:pPr>
      <w:r w:rsidRPr="00526DE9">
        <w:rPr>
          <w:rFonts w:ascii="Arial" w:eastAsia="Times New Roman" w:hAnsi="Arial" w:cs="Arial"/>
          <w:color w:val="3A3A3A"/>
          <w:sz w:val="23"/>
          <w:szCs w:val="23"/>
          <w:lang w:bidi="mr-IN"/>
        </w:rPr>
        <w:t xml:space="preserve"> It is recommended that the testers should have a similar focus on the other modules as well during testing.</w:t>
      </w:r>
    </w:p>
    <w:p w:rsidR="0026087C" w:rsidRPr="00526DE9" w:rsidRDefault="0026087C" w:rsidP="00D47B18">
      <w:pPr>
        <w:pStyle w:val="ListParagraph"/>
        <w:numPr>
          <w:ilvl w:val="0"/>
          <w:numId w:val="5"/>
        </w:numPr>
        <w:shd w:val="clear" w:color="auto" w:fill="FFFFFF"/>
        <w:spacing w:after="336" w:line="360" w:lineRule="auto"/>
        <w:rPr>
          <w:rFonts w:ascii="Arial" w:eastAsia="Times New Roman" w:hAnsi="Arial" w:cs="Arial"/>
          <w:color w:val="3A3A3A"/>
          <w:sz w:val="23"/>
          <w:szCs w:val="23"/>
          <w:lang w:bidi="mr-IN"/>
        </w:rPr>
      </w:pPr>
      <w:r w:rsidRPr="00526DE9">
        <w:rPr>
          <w:rFonts w:ascii="Arial" w:eastAsia="Times New Roman" w:hAnsi="Arial" w:cs="Arial"/>
          <w:b/>
          <w:bCs/>
          <w:color w:val="00B050"/>
          <w:sz w:val="23"/>
          <w:szCs w:val="23"/>
          <w:lang w:bidi="mr-IN"/>
        </w:rPr>
        <w:t>Defect clustering</w:t>
      </w:r>
      <w:r w:rsidRPr="00526DE9">
        <w:rPr>
          <w:rFonts w:ascii="Arial" w:eastAsia="Times New Roman" w:hAnsi="Arial" w:cs="Arial"/>
          <w:color w:val="00B050"/>
          <w:sz w:val="23"/>
          <w:szCs w:val="23"/>
          <w:lang w:bidi="mr-IN"/>
        </w:rPr>
        <w:t xml:space="preserve"> </w:t>
      </w:r>
      <w:r w:rsidRPr="00526DE9">
        <w:rPr>
          <w:rFonts w:ascii="Arial" w:eastAsia="Times New Roman" w:hAnsi="Arial" w:cs="Arial"/>
          <w:color w:val="3A3A3A"/>
          <w:sz w:val="23"/>
          <w:szCs w:val="23"/>
          <w:lang w:bidi="mr-IN"/>
        </w:rPr>
        <w:t>indicates that the defect-prone area is to be tested thoroughly during regression testing.</w:t>
      </w:r>
      <w:bookmarkStart w:id="0" w:name="_GoBack"/>
      <w:bookmarkEnd w:id="0"/>
    </w:p>
    <w:p w:rsidR="00F7671B" w:rsidRPr="0026087C" w:rsidRDefault="00F7671B" w:rsidP="00D47B18">
      <w:pPr>
        <w:spacing w:line="360" w:lineRule="auto"/>
        <w:ind w:firstLine="720"/>
        <w:rPr>
          <w:sz w:val="32"/>
          <w:szCs w:val="32"/>
        </w:rPr>
      </w:pPr>
    </w:p>
    <w:sectPr w:rsidR="00F7671B" w:rsidRPr="00260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2FE3"/>
    <w:multiLevelType w:val="hybridMultilevel"/>
    <w:tmpl w:val="8530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D801B2"/>
    <w:multiLevelType w:val="hybridMultilevel"/>
    <w:tmpl w:val="778EDFFE"/>
    <w:lvl w:ilvl="0" w:tplc="CFFA5AD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B35B0C"/>
    <w:multiLevelType w:val="multilevel"/>
    <w:tmpl w:val="6E5C4F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638B2546"/>
    <w:multiLevelType w:val="hybridMultilevel"/>
    <w:tmpl w:val="09765820"/>
    <w:lvl w:ilvl="0" w:tplc="CFFA5AD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3C3082"/>
    <w:multiLevelType w:val="hybridMultilevel"/>
    <w:tmpl w:val="D60AC7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9F9"/>
    <w:rsid w:val="0005496D"/>
    <w:rsid w:val="000F49F8"/>
    <w:rsid w:val="0026087C"/>
    <w:rsid w:val="00526DE9"/>
    <w:rsid w:val="00565921"/>
    <w:rsid w:val="00603C05"/>
    <w:rsid w:val="00751A1B"/>
    <w:rsid w:val="00785236"/>
    <w:rsid w:val="00801809"/>
    <w:rsid w:val="00B3369C"/>
    <w:rsid w:val="00B3647E"/>
    <w:rsid w:val="00BB6292"/>
    <w:rsid w:val="00C512D5"/>
    <w:rsid w:val="00D47B18"/>
    <w:rsid w:val="00DA49F9"/>
    <w:rsid w:val="00F7671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4C7ABD-F638-45FA-8AF9-E672B1BA7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12D5"/>
    <w:pPr>
      <w:spacing w:before="100" w:beforeAutospacing="1" w:after="100" w:afterAutospacing="1" w:line="240" w:lineRule="auto"/>
      <w:outlineLvl w:val="0"/>
    </w:pPr>
    <w:rPr>
      <w:rFonts w:ascii="Times New Roman" w:eastAsia="Times New Roman" w:hAnsi="Times New Roman" w:cs="Times New Roman"/>
      <w:b/>
      <w:bCs/>
      <w:kern w:val="36"/>
      <w:sz w:val="48"/>
      <w:szCs w:val="48"/>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2D5"/>
    <w:rPr>
      <w:rFonts w:ascii="Times New Roman" w:eastAsia="Times New Roman" w:hAnsi="Times New Roman" w:cs="Times New Roman"/>
      <w:b/>
      <w:bCs/>
      <w:kern w:val="36"/>
      <w:sz w:val="48"/>
      <w:szCs w:val="48"/>
      <w:lang w:bidi="mr-IN"/>
    </w:rPr>
  </w:style>
  <w:style w:type="paragraph" w:styleId="NormalWeb">
    <w:name w:val="Normal (Web)"/>
    <w:basedOn w:val="Normal"/>
    <w:uiPriority w:val="99"/>
    <w:semiHidden/>
    <w:unhideWhenUsed/>
    <w:rsid w:val="00C512D5"/>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ListParagraph">
    <w:name w:val="List Paragraph"/>
    <w:basedOn w:val="Normal"/>
    <w:uiPriority w:val="34"/>
    <w:qFormat/>
    <w:rsid w:val="00565921"/>
    <w:pPr>
      <w:ind w:left="720"/>
      <w:contextualSpacing/>
    </w:pPr>
  </w:style>
  <w:style w:type="character" w:styleId="Strong">
    <w:name w:val="Strong"/>
    <w:basedOn w:val="DefaultParagraphFont"/>
    <w:uiPriority w:val="22"/>
    <w:qFormat/>
    <w:rsid w:val="0026087C"/>
    <w:rPr>
      <w:b/>
      <w:bCs/>
    </w:rPr>
  </w:style>
  <w:style w:type="character" w:styleId="Emphasis">
    <w:name w:val="Emphasis"/>
    <w:basedOn w:val="DefaultParagraphFont"/>
    <w:uiPriority w:val="20"/>
    <w:qFormat/>
    <w:rsid w:val="0026087C"/>
    <w:rPr>
      <w:i/>
      <w:iCs/>
    </w:rPr>
  </w:style>
  <w:style w:type="character" w:styleId="Hyperlink">
    <w:name w:val="Hyperlink"/>
    <w:basedOn w:val="DefaultParagraphFont"/>
    <w:uiPriority w:val="99"/>
    <w:semiHidden/>
    <w:unhideWhenUsed/>
    <w:rsid w:val="002608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301964">
      <w:bodyDiv w:val="1"/>
      <w:marLeft w:val="0"/>
      <w:marRight w:val="0"/>
      <w:marTop w:val="0"/>
      <w:marBottom w:val="0"/>
      <w:divBdr>
        <w:top w:val="none" w:sz="0" w:space="0" w:color="auto"/>
        <w:left w:val="none" w:sz="0" w:space="0" w:color="auto"/>
        <w:bottom w:val="none" w:sz="0" w:space="0" w:color="auto"/>
        <w:right w:val="none" w:sz="0" w:space="0" w:color="auto"/>
      </w:divBdr>
    </w:div>
    <w:div w:id="163205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oftwaretestinghelp.com/wp-content/qa/uploads/2018/11/Defect-Clustering.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21</cp:revision>
  <dcterms:created xsi:type="dcterms:W3CDTF">2021-09-03T03:18:00Z</dcterms:created>
  <dcterms:modified xsi:type="dcterms:W3CDTF">2021-09-03T04:26:00Z</dcterms:modified>
</cp:coreProperties>
</file>