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010" w:rsidRDefault="00DA5010" w:rsidP="00DA5010">
      <w:pPr>
        <w:spacing w:after="0"/>
        <w:rPr>
          <w:rFonts w:cstheme="minorHAnsi"/>
          <w:sz w:val="24"/>
          <w:szCs w:val="24"/>
        </w:rPr>
      </w:pPr>
    </w:p>
    <w:p w:rsidR="00DA5010" w:rsidRPr="00DA5010" w:rsidRDefault="00DA5010" w:rsidP="00DA5010">
      <w:pPr>
        <w:spacing w:after="0"/>
        <w:rPr>
          <w:rFonts w:cstheme="minorHAnsi"/>
          <w:sz w:val="24"/>
          <w:szCs w:val="24"/>
        </w:rPr>
      </w:pPr>
      <w:r w:rsidRPr="00DA5010">
        <w:rPr>
          <w:rFonts w:cstheme="minorHAnsi"/>
          <w:sz w:val="24"/>
          <w:szCs w:val="24"/>
        </w:rPr>
        <w:t>“</w:t>
      </w:r>
      <w:r w:rsidRPr="00DA5010">
        <w:rPr>
          <w:rFonts w:cstheme="minorHAnsi"/>
          <w:b/>
          <w:sz w:val="24"/>
          <w:szCs w:val="24"/>
        </w:rPr>
        <w:t>PIPE DYNAMIC STRESS ANALYSIS</w:t>
      </w:r>
      <w:r w:rsidRPr="00DA5010">
        <w:rPr>
          <w:rFonts w:cstheme="minorHAnsi"/>
          <w:sz w:val="24"/>
          <w:szCs w:val="24"/>
        </w:rPr>
        <w:t>”</w:t>
      </w:r>
    </w:p>
    <w:p w:rsidR="00DA5010" w:rsidRPr="00DA5010" w:rsidRDefault="00DA5010" w:rsidP="00DA5010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DA5010" w:rsidRPr="00DA5010" w:rsidRDefault="00DA5010" w:rsidP="00DA5010">
      <w:pPr>
        <w:spacing w:after="0" w:line="240" w:lineRule="auto"/>
        <w:rPr>
          <w:rFonts w:cstheme="minorHAnsi"/>
          <w:b/>
          <w:bCs/>
          <w:i/>
          <w:color w:val="00B050"/>
          <w:sz w:val="24"/>
          <w:szCs w:val="24"/>
        </w:rPr>
      </w:pPr>
      <w:r w:rsidRPr="00DA5010">
        <w:rPr>
          <w:rFonts w:cstheme="minorHAnsi"/>
          <w:b/>
          <w:bCs/>
          <w:i/>
          <w:color w:val="00B050"/>
          <w:sz w:val="24"/>
          <w:szCs w:val="24"/>
        </w:rPr>
        <w:t>KEY POINTS:</w:t>
      </w:r>
    </w:p>
    <w:p w:rsidR="00DA5010" w:rsidRPr="00DA5010" w:rsidRDefault="00DA5010" w:rsidP="00DA5010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</w:rPr>
      </w:pPr>
    </w:p>
    <w:p w:rsidR="00DA5010" w:rsidRPr="00DA5010" w:rsidRDefault="00DA5010" w:rsidP="00DA5010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 xml:space="preserve">Dynamic Stress Analysis is considerably different in concept than static analysis. Here </w:t>
      </w:r>
      <w:proofErr w:type="gramStart"/>
      <w:r w:rsidRPr="00DA5010">
        <w:rPr>
          <w:rFonts w:cstheme="minorHAnsi"/>
          <w:bCs/>
          <w:sz w:val="24"/>
          <w:szCs w:val="24"/>
        </w:rPr>
        <w:t>were mainly deal</w:t>
      </w:r>
      <w:proofErr w:type="gramEnd"/>
      <w:r w:rsidRPr="00DA5010">
        <w:rPr>
          <w:rFonts w:cstheme="minorHAnsi"/>
          <w:bCs/>
          <w:sz w:val="24"/>
          <w:szCs w:val="24"/>
        </w:rPr>
        <w:t xml:space="preserve"> with real life problem of vibrations due to slug, compressors, earthquake etc. </w:t>
      </w:r>
    </w:p>
    <w:p w:rsidR="00DA5010" w:rsidRPr="00DA5010" w:rsidRDefault="00DA5010" w:rsidP="00DA5010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</w:rPr>
      </w:pPr>
    </w:p>
    <w:p w:rsidR="00DA5010" w:rsidRPr="00DA5010" w:rsidRDefault="00DA5010" w:rsidP="00DA5010">
      <w:pPr>
        <w:spacing w:after="0" w:line="240" w:lineRule="auto"/>
        <w:rPr>
          <w:rFonts w:cstheme="minorHAnsi"/>
          <w:b/>
          <w:bCs/>
          <w:color w:val="00B05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2"/>
        <w:gridCol w:w="6890"/>
      </w:tblGrid>
      <w:tr w:rsidR="00DA5010" w:rsidRPr="00DA5010" w:rsidTr="004E3F14">
        <w:tc>
          <w:tcPr>
            <w:tcW w:w="0" w:type="auto"/>
          </w:tcPr>
          <w:p w:rsidR="00DA5010" w:rsidRPr="00DA5010" w:rsidRDefault="00DA5010" w:rsidP="004E3F14">
            <w:pPr>
              <w:rPr>
                <w:rFonts w:cstheme="minorHAnsi"/>
                <w:b/>
                <w:bCs/>
                <w:i/>
                <w:color w:val="00B050"/>
                <w:sz w:val="24"/>
                <w:szCs w:val="24"/>
              </w:rPr>
            </w:pPr>
            <w:bookmarkStart w:id="0" w:name="_GoBack"/>
            <w:r w:rsidRPr="00DA5010">
              <w:rPr>
                <w:rFonts w:cstheme="minorHAnsi"/>
                <w:b/>
                <w:bCs/>
                <w:i/>
                <w:color w:val="00B050"/>
                <w:sz w:val="24"/>
                <w:szCs w:val="24"/>
              </w:rPr>
              <w:t>ELIGIBILITY:</w:t>
            </w:r>
          </w:p>
        </w:tc>
        <w:tc>
          <w:tcPr>
            <w:tcW w:w="0" w:type="auto"/>
          </w:tcPr>
          <w:p w:rsidR="00DA5010" w:rsidRPr="00DA5010" w:rsidRDefault="00DA5010" w:rsidP="004E3F14">
            <w:pPr>
              <w:rPr>
                <w:rFonts w:cstheme="minorHAnsi"/>
                <w:b/>
                <w:bCs/>
                <w:color w:val="00B050"/>
                <w:sz w:val="24"/>
                <w:szCs w:val="24"/>
              </w:rPr>
            </w:pPr>
            <w:r w:rsidRPr="00DA5010">
              <w:rPr>
                <w:rFonts w:cstheme="minorHAnsi"/>
                <w:sz w:val="24"/>
                <w:szCs w:val="24"/>
              </w:rPr>
              <w:t>Fresh / Experienced - B.E. (</w:t>
            </w:r>
            <w:proofErr w:type="spellStart"/>
            <w:r w:rsidRPr="00DA5010">
              <w:rPr>
                <w:rFonts w:cstheme="minorHAnsi"/>
                <w:sz w:val="24"/>
                <w:szCs w:val="24"/>
              </w:rPr>
              <w:t>Mech</w:t>
            </w:r>
            <w:proofErr w:type="spellEnd"/>
            <w:r w:rsidRPr="00DA5010">
              <w:rPr>
                <w:rFonts w:cstheme="minorHAnsi"/>
                <w:sz w:val="24"/>
                <w:szCs w:val="24"/>
              </w:rPr>
              <w:t xml:space="preserve"> / Prod / Chemical), Diploma (</w:t>
            </w:r>
            <w:proofErr w:type="spellStart"/>
            <w:r w:rsidRPr="00DA5010">
              <w:rPr>
                <w:rFonts w:cstheme="minorHAnsi"/>
                <w:sz w:val="24"/>
                <w:szCs w:val="24"/>
              </w:rPr>
              <w:t>Mech</w:t>
            </w:r>
            <w:proofErr w:type="spellEnd"/>
            <w:r w:rsidRPr="00DA5010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A5010" w:rsidRPr="00DA5010" w:rsidTr="004E3F14">
        <w:tc>
          <w:tcPr>
            <w:tcW w:w="0" w:type="auto"/>
          </w:tcPr>
          <w:p w:rsidR="00DA5010" w:rsidRPr="00DA5010" w:rsidRDefault="00DA5010" w:rsidP="004E3F14">
            <w:pPr>
              <w:rPr>
                <w:rFonts w:cstheme="minorHAnsi"/>
                <w:b/>
                <w:bCs/>
                <w:i/>
                <w:color w:val="00B050"/>
                <w:sz w:val="24"/>
                <w:szCs w:val="24"/>
              </w:rPr>
            </w:pPr>
            <w:r w:rsidRPr="00DA5010">
              <w:rPr>
                <w:rFonts w:cstheme="minorHAnsi"/>
                <w:b/>
                <w:bCs/>
                <w:i/>
                <w:color w:val="00B050"/>
                <w:sz w:val="24"/>
                <w:szCs w:val="24"/>
              </w:rPr>
              <w:t>COURSE DURATION:</w:t>
            </w:r>
          </w:p>
        </w:tc>
        <w:tc>
          <w:tcPr>
            <w:tcW w:w="0" w:type="auto"/>
          </w:tcPr>
          <w:p w:rsidR="00DA5010" w:rsidRPr="00DA5010" w:rsidRDefault="00DA5010" w:rsidP="004E3F14">
            <w:pPr>
              <w:rPr>
                <w:rFonts w:cstheme="minorHAnsi"/>
                <w:bCs/>
                <w:color w:val="00B050"/>
                <w:sz w:val="24"/>
                <w:szCs w:val="24"/>
              </w:rPr>
            </w:pPr>
            <w:r w:rsidRPr="00DA5010">
              <w:rPr>
                <w:rFonts w:cstheme="minorHAnsi"/>
                <w:bCs/>
                <w:sz w:val="24"/>
                <w:szCs w:val="24"/>
              </w:rPr>
              <w:t>40 HRS</w:t>
            </w:r>
          </w:p>
        </w:tc>
      </w:tr>
      <w:bookmarkEnd w:id="0"/>
    </w:tbl>
    <w:p w:rsidR="00DA5010" w:rsidRPr="00DA5010" w:rsidRDefault="00DA5010" w:rsidP="00DA5010">
      <w:pPr>
        <w:spacing w:after="0" w:line="240" w:lineRule="auto"/>
        <w:rPr>
          <w:rFonts w:cstheme="minorHAnsi"/>
          <w:sz w:val="24"/>
          <w:szCs w:val="24"/>
        </w:rPr>
      </w:pPr>
    </w:p>
    <w:p w:rsidR="00DA5010" w:rsidRPr="003A3D1B" w:rsidRDefault="00DA5010" w:rsidP="00DA5010">
      <w:pPr>
        <w:spacing w:after="0" w:line="240" w:lineRule="auto"/>
        <w:rPr>
          <w:rFonts w:cstheme="minorHAnsi"/>
          <w:b/>
          <w:i/>
          <w:sz w:val="24"/>
          <w:szCs w:val="24"/>
        </w:rPr>
      </w:pPr>
      <w:r w:rsidRPr="003A3D1B">
        <w:rPr>
          <w:rFonts w:cstheme="minorHAnsi"/>
          <w:b/>
          <w:i/>
          <w:color w:val="00B050"/>
          <w:sz w:val="24"/>
          <w:szCs w:val="24"/>
        </w:rPr>
        <w:t xml:space="preserve">SYLLABUS </w:t>
      </w:r>
    </w:p>
    <w:p w:rsidR="00DA5010" w:rsidRPr="00DA5010" w:rsidRDefault="00DA5010" w:rsidP="00DA501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DA5010">
        <w:rPr>
          <w:rFonts w:cstheme="minorHAnsi"/>
          <w:b/>
          <w:sz w:val="24"/>
          <w:szCs w:val="24"/>
          <w:u w:val="single"/>
        </w:rPr>
        <w:t>Theory:</w:t>
      </w:r>
    </w:p>
    <w:p w:rsidR="00DA5010" w:rsidRPr="00DA5010" w:rsidRDefault="00DA5010" w:rsidP="00DA5010">
      <w:pPr>
        <w:pStyle w:val="ListParagraph"/>
        <w:numPr>
          <w:ilvl w:val="0"/>
          <w:numId w:val="1"/>
        </w:numPr>
        <w:spacing w:before="10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Overview of Dynamic Analysis</w:t>
      </w:r>
    </w:p>
    <w:p w:rsidR="00DA5010" w:rsidRPr="00DA5010" w:rsidRDefault="00DA5010" w:rsidP="00DA5010">
      <w:pPr>
        <w:pStyle w:val="ListParagraph"/>
        <w:numPr>
          <w:ilvl w:val="0"/>
          <w:numId w:val="1"/>
        </w:numPr>
        <w:spacing w:before="10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Engineering basics required to perform dynamic analysis</w:t>
      </w:r>
    </w:p>
    <w:p w:rsidR="00DA5010" w:rsidRPr="00DA5010" w:rsidRDefault="00DA5010" w:rsidP="00DA5010">
      <w:pPr>
        <w:pStyle w:val="ListParagraph"/>
        <w:numPr>
          <w:ilvl w:val="0"/>
          <w:numId w:val="1"/>
        </w:numPr>
        <w:spacing w:before="10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Modal analysis</w:t>
      </w:r>
    </w:p>
    <w:p w:rsidR="00DA5010" w:rsidRPr="00DA5010" w:rsidRDefault="00DA5010" w:rsidP="00DA5010">
      <w:pPr>
        <w:pStyle w:val="ListParagraph"/>
        <w:numPr>
          <w:ilvl w:val="0"/>
          <w:numId w:val="1"/>
        </w:numPr>
        <w:spacing w:before="10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Response spectrum method analysis</w:t>
      </w:r>
    </w:p>
    <w:p w:rsidR="00DA5010" w:rsidRPr="00DA5010" w:rsidRDefault="00DA5010" w:rsidP="00DA5010">
      <w:pPr>
        <w:pStyle w:val="ListParagraph"/>
        <w:numPr>
          <w:ilvl w:val="0"/>
          <w:numId w:val="1"/>
        </w:numPr>
        <w:spacing w:before="10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Harmonic Analysis</w:t>
      </w:r>
    </w:p>
    <w:p w:rsidR="00DA5010" w:rsidRPr="00DA5010" w:rsidRDefault="00DA5010" w:rsidP="00DA5010">
      <w:pPr>
        <w:pStyle w:val="ListParagraph"/>
        <w:numPr>
          <w:ilvl w:val="0"/>
          <w:numId w:val="1"/>
        </w:numPr>
        <w:spacing w:before="10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Time history analysis</w:t>
      </w:r>
    </w:p>
    <w:p w:rsidR="00DA5010" w:rsidRPr="00DA5010" w:rsidRDefault="00DA5010" w:rsidP="00DA5010">
      <w:pPr>
        <w:pStyle w:val="ListParagraph"/>
        <w:numPr>
          <w:ilvl w:val="0"/>
          <w:numId w:val="1"/>
        </w:numPr>
        <w:spacing w:before="10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Dynamic Restraints/supports</w:t>
      </w:r>
    </w:p>
    <w:p w:rsidR="00DA5010" w:rsidRPr="00DA5010" w:rsidRDefault="00DA5010" w:rsidP="00DA5010">
      <w:pPr>
        <w:pStyle w:val="ListParagraph"/>
        <w:spacing w:before="100"/>
        <w:rPr>
          <w:rFonts w:cstheme="minorHAnsi"/>
          <w:bCs/>
          <w:sz w:val="24"/>
          <w:szCs w:val="24"/>
        </w:rPr>
      </w:pPr>
    </w:p>
    <w:p w:rsidR="00DA5010" w:rsidRPr="00DA5010" w:rsidRDefault="00DA5010" w:rsidP="00DA5010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  <w:b/>
          <w:sz w:val="24"/>
          <w:szCs w:val="24"/>
        </w:rPr>
      </w:pPr>
      <w:r w:rsidRPr="00DA5010">
        <w:rPr>
          <w:rFonts w:cstheme="minorHAnsi"/>
          <w:b/>
          <w:sz w:val="24"/>
          <w:szCs w:val="24"/>
          <w:u w:val="single"/>
        </w:rPr>
        <w:t>Practical:</w:t>
      </w:r>
    </w:p>
    <w:p w:rsidR="00DA5010" w:rsidRPr="00DA5010" w:rsidRDefault="00DA5010" w:rsidP="00DA5010">
      <w:pPr>
        <w:spacing w:after="0" w:line="240" w:lineRule="auto"/>
        <w:ind w:left="360"/>
        <w:rPr>
          <w:rFonts w:cstheme="minorHAnsi"/>
          <w:bCs/>
          <w:sz w:val="24"/>
          <w:szCs w:val="24"/>
        </w:rPr>
      </w:pPr>
      <w:r w:rsidRPr="00DA5010">
        <w:rPr>
          <w:rFonts w:cstheme="minorHAnsi"/>
          <w:bCs/>
          <w:sz w:val="24"/>
          <w:szCs w:val="24"/>
        </w:rPr>
        <w:t>One practical case study on each topic</w:t>
      </w:r>
    </w:p>
    <w:p w:rsidR="00DA5010" w:rsidRPr="00DA5010" w:rsidRDefault="00DA5010" w:rsidP="00DA5010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DA5010" w:rsidRPr="00DA5010" w:rsidRDefault="00DA5010" w:rsidP="00DA5010">
      <w:pPr>
        <w:spacing w:after="0" w:line="240" w:lineRule="auto"/>
        <w:rPr>
          <w:rFonts w:cstheme="minorHAnsi"/>
          <w:bCs/>
          <w:sz w:val="24"/>
          <w:szCs w:val="24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>
      <w:pPr>
        <w:spacing w:after="0" w:line="240" w:lineRule="auto"/>
        <w:rPr>
          <w:b/>
          <w:bCs/>
          <w:color w:val="00B050"/>
        </w:rPr>
      </w:pPr>
    </w:p>
    <w:p w:rsidR="00DA5010" w:rsidRDefault="00DA5010" w:rsidP="00DA5010"/>
    <w:p w:rsidR="003A3D1B" w:rsidRPr="00DA5010" w:rsidRDefault="003A3D1B" w:rsidP="00DA5010"/>
    <w:sectPr w:rsidR="003A3D1B" w:rsidRPr="00DA5010" w:rsidSect="00B868B5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EA5" w:rsidRDefault="00E84EA5" w:rsidP="00C350CF">
      <w:pPr>
        <w:spacing w:after="0" w:line="240" w:lineRule="auto"/>
      </w:pPr>
      <w:r>
        <w:separator/>
      </w:r>
    </w:p>
  </w:endnote>
  <w:endnote w:type="continuationSeparator" w:id="0">
    <w:p w:rsidR="00E84EA5" w:rsidRDefault="00E84EA5" w:rsidP="00C35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28C3" w:rsidRPr="00EE28C3" w:rsidRDefault="00CA3216" w:rsidP="00EE28C3">
    <w:pPr>
      <w:spacing w:before="100" w:beforeAutospacing="1" w:after="100" w:afterAutospacing="1" w:line="240" w:lineRule="exact"/>
      <w:ind w:hanging="630"/>
      <w:jc w:val="center"/>
      <w:rPr>
        <w:color w:val="1F497D"/>
        <w:sz w:val="18"/>
        <w:szCs w:val="18"/>
      </w:rPr>
    </w:pPr>
    <w:r w:rsidRPr="007529E0">
      <w:rPr>
        <w:b/>
        <w:noProof/>
        <w:color w:val="204C27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F18BC8" wp14:editId="1F8C6C3F">
              <wp:simplePos x="0" y="0"/>
              <wp:positionH relativeFrom="column">
                <wp:posOffset>-657225</wp:posOffset>
              </wp:positionH>
              <wp:positionV relativeFrom="paragraph">
                <wp:posOffset>-8890</wp:posOffset>
              </wp:positionV>
              <wp:extent cx="71247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4700" cy="0"/>
                      </a:xfrm>
                      <a:prstGeom prst="line">
                        <a:avLst/>
                      </a:prstGeom>
                      <a:ln w="25400">
                        <a:solidFill>
                          <a:srgbClr val="00863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32D78FC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75pt,-.7pt" to="509.25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" strokecolor="#00863d" strokeweight="2pt">
              <v:stroke joinstyle="miter"/>
            </v:line>
          </w:pict>
        </mc:Fallback>
      </mc:AlternateContent>
    </w:r>
    <w:r w:rsidRPr="00314DC0">
      <w:rPr>
        <w:color w:val="204C27"/>
        <w:sz w:val="18"/>
        <w:szCs w:val="18"/>
      </w:rPr>
      <w:t xml:space="preserve"> www.protton.co.i</w:t>
    </w:r>
    <w:r w:rsidRPr="00314DC0">
      <w:rPr>
        <w:color w:val="1F497D"/>
        <w:sz w:val="18"/>
        <w:szCs w:val="18"/>
      </w:rPr>
      <w:t>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EA5" w:rsidRDefault="00E84EA5" w:rsidP="00C350CF">
      <w:pPr>
        <w:spacing w:after="0" w:line="240" w:lineRule="auto"/>
      </w:pPr>
      <w:r>
        <w:separator/>
      </w:r>
    </w:p>
  </w:footnote>
  <w:footnote w:type="continuationSeparator" w:id="0">
    <w:p w:rsidR="00E84EA5" w:rsidRDefault="00E84EA5" w:rsidP="00C35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0CF" w:rsidRDefault="00C350CF" w:rsidP="00C350CF">
    <w:pPr>
      <w:pStyle w:val="Header"/>
      <w:jc w:val="right"/>
    </w:pPr>
    <w:r>
      <w:rPr>
        <w:noProof/>
      </w:rPr>
      <w:drawing>
        <wp:inline distT="0" distB="0" distL="0" distR="0" wp14:anchorId="485D4821" wp14:editId="3DA4EBA9">
          <wp:extent cx="1900555" cy="809951"/>
          <wp:effectExtent l="0" t="0" r="4445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otton-synergy-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9905" cy="813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B0A"/>
    <w:multiLevelType w:val="hybridMultilevel"/>
    <w:tmpl w:val="79F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83764"/>
    <w:multiLevelType w:val="hybridMultilevel"/>
    <w:tmpl w:val="5E36A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B71BC"/>
    <w:multiLevelType w:val="hybridMultilevel"/>
    <w:tmpl w:val="E15625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16FF1"/>
    <w:multiLevelType w:val="hybridMultilevel"/>
    <w:tmpl w:val="65201C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ED61D0"/>
    <w:multiLevelType w:val="hybridMultilevel"/>
    <w:tmpl w:val="48F0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F2717"/>
    <w:multiLevelType w:val="hybridMultilevel"/>
    <w:tmpl w:val="90D24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085100"/>
    <w:multiLevelType w:val="hybridMultilevel"/>
    <w:tmpl w:val="FA88B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566C5D"/>
    <w:multiLevelType w:val="hybridMultilevel"/>
    <w:tmpl w:val="EC0ABE2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>
    <w:nsid w:val="4B8033C5"/>
    <w:multiLevelType w:val="hybridMultilevel"/>
    <w:tmpl w:val="A3962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EE3607"/>
    <w:multiLevelType w:val="hybridMultilevel"/>
    <w:tmpl w:val="D138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00488"/>
    <w:multiLevelType w:val="hybridMultilevel"/>
    <w:tmpl w:val="EDAE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B3087A"/>
    <w:multiLevelType w:val="hybridMultilevel"/>
    <w:tmpl w:val="7FC2A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9A4BF0"/>
    <w:multiLevelType w:val="hybridMultilevel"/>
    <w:tmpl w:val="0A0CD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B96E93"/>
    <w:multiLevelType w:val="hybridMultilevel"/>
    <w:tmpl w:val="A030D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B25EE"/>
    <w:multiLevelType w:val="hybridMultilevel"/>
    <w:tmpl w:val="A84C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AC18EF"/>
    <w:multiLevelType w:val="hybridMultilevel"/>
    <w:tmpl w:val="FB8495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5"/>
  </w:num>
  <w:num w:numId="7">
    <w:abstractNumId w:val="14"/>
  </w:num>
  <w:num w:numId="8">
    <w:abstractNumId w:val="10"/>
  </w:num>
  <w:num w:numId="9">
    <w:abstractNumId w:val="8"/>
  </w:num>
  <w:num w:numId="10">
    <w:abstractNumId w:val="9"/>
  </w:num>
  <w:num w:numId="11">
    <w:abstractNumId w:val="15"/>
  </w:num>
  <w:num w:numId="12">
    <w:abstractNumId w:val="0"/>
  </w:num>
  <w:num w:numId="13">
    <w:abstractNumId w:val="6"/>
  </w:num>
  <w:num w:numId="14">
    <w:abstractNumId w:val="13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0CF"/>
    <w:rsid w:val="00097D09"/>
    <w:rsid w:val="003A3D1B"/>
    <w:rsid w:val="00403378"/>
    <w:rsid w:val="004105AB"/>
    <w:rsid w:val="004908C2"/>
    <w:rsid w:val="005F7B5C"/>
    <w:rsid w:val="006B6E86"/>
    <w:rsid w:val="00724E13"/>
    <w:rsid w:val="008D665D"/>
    <w:rsid w:val="009E0790"/>
    <w:rsid w:val="00B32731"/>
    <w:rsid w:val="00B72370"/>
    <w:rsid w:val="00C350CF"/>
    <w:rsid w:val="00C75D99"/>
    <w:rsid w:val="00CA3216"/>
    <w:rsid w:val="00D859B5"/>
    <w:rsid w:val="00DA5010"/>
    <w:rsid w:val="00E65ACB"/>
    <w:rsid w:val="00E8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0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CF"/>
    <w:pPr>
      <w:ind w:left="720"/>
      <w:contextualSpacing/>
    </w:pPr>
  </w:style>
  <w:style w:type="table" w:styleId="TableGrid">
    <w:name w:val="Table Grid"/>
    <w:basedOn w:val="TableNormal"/>
    <w:uiPriority w:val="59"/>
    <w:rsid w:val="00C3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350C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350C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350C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C350C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CF"/>
  </w:style>
  <w:style w:type="paragraph" w:styleId="Footer">
    <w:name w:val="footer"/>
    <w:basedOn w:val="Normal"/>
    <w:link w:val="Foot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CF"/>
  </w:style>
  <w:style w:type="paragraph" w:styleId="BalloonText">
    <w:name w:val="Balloon Text"/>
    <w:basedOn w:val="Normal"/>
    <w:link w:val="BalloonTextChar"/>
    <w:uiPriority w:val="99"/>
    <w:semiHidden/>
    <w:unhideWhenUsed/>
    <w:rsid w:val="003A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0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0CF"/>
    <w:pPr>
      <w:ind w:left="720"/>
      <w:contextualSpacing/>
    </w:pPr>
  </w:style>
  <w:style w:type="table" w:styleId="TableGrid">
    <w:name w:val="Table Grid"/>
    <w:basedOn w:val="TableNormal"/>
    <w:uiPriority w:val="59"/>
    <w:rsid w:val="00C350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C350C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350CF"/>
    <w:rPr>
      <w:rFonts w:ascii="Times New Roman" w:eastAsia="Times New Roman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rsid w:val="00C350CF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BodyText2Char">
    <w:name w:val="Body Text 2 Char"/>
    <w:basedOn w:val="DefaultParagraphFont"/>
    <w:link w:val="BodyText2"/>
    <w:rsid w:val="00C350CF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50CF"/>
  </w:style>
  <w:style w:type="paragraph" w:styleId="Footer">
    <w:name w:val="footer"/>
    <w:basedOn w:val="Normal"/>
    <w:link w:val="FooterChar"/>
    <w:uiPriority w:val="99"/>
    <w:unhideWhenUsed/>
    <w:rsid w:val="00C350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50CF"/>
  </w:style>
  <w:style w:type="paragraph" w:styleId="BalloonText">
    <w:name w:val="Balloon Text"/>
    <w:basedOn w:val="Normal"/>
    <w:link w:val="BalloonTextChar"/>
    <w:uiPriority w:val="99"/>
    <w:semiHidden/>
    <w:unhideWhenUsed/>
    <w:rsid w:val="003A3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D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bhende</dc:creator>
  <cp:lastModifiedBy>PROTTON12</cp:lastModifiedBy>
  <cp:revision>3</cp:revision>
  <dcterms:created xsi:type="dcterms:W3CDTF">2019-11-14T10:16:00Z</dcterms:created>
  <dcterms:modified xsi:type="dcterms:W3CDTF">2019-11-14T10:20:00Z</dcterms:modified>
</cp:coreProperties>
</file>