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8FF3" w14:textId="77777777" w:rsidR="0026256C" w:rsidRDefault="00E179E5">
      <w:pPr>
        <w:spacing w:before="10"/>
        <w:jc w:val="center"/>
        <w:rPr>
          <w:rFonts w:ascii="Cambria" w:eastAsia="Cambria" w:hAnsi="Cambria" w:cs="Cambria"/>
          <w:b/>
          <w:sz w:val="22"/>
          <w:szCs w:val="22"/>
        </w:rPr>
      </w:pPr>
      <w:bookmarkStart w:id="0" w:name="_heading=h.gjdgxs" w:colFirst="0" w:colLast="0"/>
      <w:bookmarkEnd w:id="0"/>
      <w:r>
        <w:rPr>
          <w:rFonts w:ascii="Cambria" w:eastAsia="Cambria" w:hAnsi="Cambria" w:cs="Cambria"/>
          <w:b/>
          <w:sz w:val="22"/>
          <w:szCs w:val="22"/>
        </w:rPr>
        <w:t xml:space="preserve"> </w:t>
      </w:r>
      <w:r>
        <w:rPr>
          <w:rFonts w:ascii="Cambria" w:eastAsia="Cambria" w:hAnsi="Cambria" w:cs="Cambria"/>
          <w:b/>
          <w:sz w:val="28"/>
          <w:szCs w:val="28"/>
        </w:rPr>
        <w:t>Chandrahas Dhiraj</w:t>
      </w:r>
    </w:p>
    <w:p w14:paraId="06F3854B" w14:textId="74EC57BE" w:rsidR="0072220B" w:rsidRDefault="0072220B">
      <w:pPr>
        <w:spacing w:before="10"/>
        <w:jc w:val="center"/>
        <w:rPr>
          <w:rFonts w:ascii="Cambria" w:eastAsia="Cambria" w:hAnsi="Cambria" w:cs="Cambria"/>
          <w:b/>
          <w:sz w:val="22"/>
          <w:szCs w:val="22"/>
        </w:rPr>
      </w:pPr>
      <w:r>
        <w:rPr>
          <w:rFonts w:ascii="Cambria" w:eastAsia="Cambria" w:hAnsi="Cambria" w:cs="Cambria"/>
          <w:b/>
          <w:sz w:val="22"/>
          <w:szCs w:val="22"/>
        </w:rPr>
        <w:t xml:space="preserve">Senior </w:t>
      </w:r>
      <w:r w:rsidR="00E179E5">
        <w:rPr>
          <w:rFonts w:ascii="Cambria" w:eastAsia="Cambria" w:hAnsi="Cambria" w:cs="Cambria"/>
          <w:b/>
          <w:sz w:val="22"/>
          <w:szCs w:val="22"/>
        </w:rPr>
        <w:t xml:space="preserve">Consultant </w:t>
      </w:r>
      <w:r w:rsidR="000539AE">
        <w:rPr>
          <w:rFonts w:ascii="Cambria" w:eastAsia="Cambria" w:hAnsi="Cambria" w:cs="Cambria"/>
          <w:b/>
          <w:sz w:val="22"/>
          <w:szCs w:val="22"/>
        </w:rPr>
        <w:t>- Data</w:t>
      </w:r>
      <w:r w:rsidR="00E179E5">
        <w:rPr>
          <w:rFonts w:ascii="Cambria" w:eastAsia="Cambria" w:hAnsi="Cambria" w:cs="Cambria"/>
          <w:b/>
          <w:sz w:val="22"/>
          <w:szCs w:val="22"/>
        </w:rPr>
        <w:t xml:space="preserve"> Science</w:t>
      </w:r>
      <w:r w:rsidR="000539AE">
        <w:rPr>
          <w:rFonts w:ascii="Cambria" w:eastAsia="Cambria" w:hAnsi="Cambria" w:cs="Cambria"/>
          <w:b/>
          <w:sz w:val="22"/>
          <w:szCs w:val="22"/>
        </w:rPr>
        <w:t xml:space="preserve"> &amp; AI</w:t>
      </w:r>
    </w:p>
    <w:p w14:paraId="64F23BC3" w14:textId="29EF1AD2" w:rsidR="0026256C" w:rsidRDefault="0072220B">
      <w:pPr>
        <w:spacing w:before="10"/>
        <w:jc w:val="center"/>
        <w:rPr>
          <w:rFonts w:ascii="Cambria" w:eastAsia="Cambria" w:hAnsi="Cambria" w:cs="Cambria"/>
          <w:b/>
          <w:sz w:val="22"/>
          <w:szCs w:val="22"/>
        </w:rPr>
      </w:pPr>
      <w:r>
        <w:rPr>
          <w:noProof/>
          <w:lang w:val="en-IN" w:eastAsia="en-IN"/>
        </w:rPr>
        <mc:AlternateContent>
          <mc:Choice Requires="wps">
            <w:drawing>
              <wp:anchor distT="0" distB="0" distL="114300" distR="114300" simplePos="0" relativeHeight="251658240" behindDoc="0" locked="0" layoutInCell="1" hidden="0" allowOverlap="1" wp14:anchorId="1A0681C7" wp14:editId="6F96EF22">
                <wp:simplePos x="0" y="0"/>
                <wp:positionH relativeFrom="column">
                  <wp:posOffset>-507365</wp:posOffset>
                </wp:positionH>
                <wp:positionV relativeFrom="paragraph">
                  <wp:posOffset>201295</wp:posOffset>
                </wp:positionV>
                <wp:extent cx="6861810" cy="2555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6861810" cy="25550"/>
                        </a:xfrm>
                        <a:prstGeom prst="straightConnector1">
                          <a:avLst/>
                        </a:prstGeom>
                        <a:noFill/>
                        <a:ln w="25550" cap="flat" cmpd="sng">
                          <a:solidFill>
                            <a:srgbClr val="000000"/>
                          </a:solidFill>
                          <a:prstDash val="solid"/>
                          <a:miter lim="800000"/>
                          <a:headEnd type="none" w="med" len="med"/>
                          <a:tailEnd type="none" w="med" len="med"/>
                        </a:ln>
                      </wps:spPr>
                      <wps:bodyPr/>
                    </wps:wsp>
                  </a:graphicData>
                </a:graphic>
              </wp:anchor>
            </w:drawing>
          </mc:Choice>
          <mc:Fallback>
            <w:pict>
              <v:shapetype w14:anchorId="109B00CA" id="_x0000_t32" coordsize="21600,21600" o:spt="32" o:oned="t" path="m,l21600,21600e" filled="f">
                <v:path arrowok="t" fillok="f" o:connecttype="none"/>
                <o:lock v:ext="edit" shapetype="t"/>
              </v:shapetype>
              <v:shape id="Straight Arrow Connector 7" o:spid="_x0000_s1026" type="#_x0000_t32" style="position:absolute;margin-left:-39.95pt;margin-top:15.85pt;width:540.3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oxQEAAJMDAAAOAAAAZHJzL2Uyb0RvYy54bWysU8tu2zAQvBfIPxC8x7IM2DAEyznYSS5F&#10;GyDpB6z5kAjwBS5r2X/fJZ3YfVyKojpQFJc7Ozs72jycnGVHldAE3/N2NudMeRGk8UPPv7093a85&#10;wwxegg1e9fyskD9s7z5tptipRRiDlSoxAvHYTbHnY86xaxoUo3KAsxCVp6AOyUGmzzQ0MsFE6M42&#10;i/l81UwhyZiCUIh0ur8E+bbia61E/qo1qsxsz4lbrmuq66GszXYD3ZAgjka804B/YOHAeCp6hdpD&#10;BvY9mT+gnBEpYNB5JoJrgtZGqNoDddPOf+vmdYSoai8kDsarTPj/YMWX486/JJJhithhfEmli5NO&#10;rryJHztVsc5XsdQpM0GHq/WqXbekqaDYYrlcVjGbW3JMmJ9VcKxseo45gRnGvAve01hCaqtgcPyM&#10;mcpT4kdCqezDk7G2Tsd6Nn1UYALIJNpCprouSoL1Q8XBYI0sOSUb03DY2cSOUMZenzJpqvHLtVJw&#10;Dzhe7tXQxRDOZHKlNa7n62s2dKMC+egly+dIVvZkaF6oOSU5s4r8X3aVcwZj/+YmMbKeiN3EL7tD&#10;kOc6k3pOk6/U311arPXzd82+/UvbHwAAAP//AwBQSwMEFAAGAAgAAAAhAFTSd6jdAAAACgEAAA8A&#10;AABkcnMvZG93bnJldi54bWxMjz1PwzAQhnck/oN1SGytXaANSeNUFRJIsKWwsLnxNY6I7ch20vDv&#10;uU50u49H7z1X7mbbswlD7LyTsFoKYOgarzvXSvj6fF08A4tJOa1671DCL0bYVbc3pSq0P7sap0Nq&#10;GYW4WCgJJqWh4Dw2Bq2KSz+go93JB6sStaHlOqgzhduePwix4VZ1ji4YNeCLwebnMFoJm0GE+r3O&#10;9V5/fDdv5mlcTxqlvL+b91tgCef0D8NFn9ShIqejH52OrJewyPKcUAmPqwzYBRBCUHWkyToDXpX8&#10;+oXqDwAA//8DAFBLAQItABQABgAIAAAAIQC2gziS/gAAAOEBAAATAAAAAAAAAAAAAAAAAAAAAABb&#10;Q29udGVudF9UeXBlc10ueG1sUEsBAi0AFAAGAAgAAAAhADj9If/WAAAAlAEAAAsAAAAAAAAAAAAA&#10;AAAALwEAAF9yZWxzLy5yZWxzUEsBAi0AFAAGAAgAAAAhAPu//WjFAQAAkwMAAA4AAAAAAAAAAAAA&#10;AAAALgIAAGRycy9lMm9Eb2MueG1sUEsBAi0AFAAGAAgAAAAhAFTSd6jdAAAACgEAAA8AAAAAAAAA&#10;AAAAAAAAHwQAAGRycy9kb3ducmV2LnhtbFBLBQYAAAAABAAEAPMAAAApBQAAAAA=&#10;" strokeweight=".70972mm">
                <v:stroke joinstyle="miter"/>
              </v:shape>
            </w:pict>
          </mc:Fallback>
        </mc:AlternateContent>
      </w:r>
      <w:r>
        <w:rPr>
          <w:rFonts w:ascii="Cambria" w:eastAsia="Cambria" w:hAnsi="Cambria" w:cs="Cambria"/>
          <w:b/>
          <w:sz w:val="22"/>
          <w:szCs w:val="22"/>
        </w:rPr>
        <w:t xml:space="preserve">+91 - 9540031866 </w:t>
      </w:r>
    </w:p>
    <w:p w14:paraId="3BEB838D" w14:textId="77777777" w:rsidR="0026256C" w:rsidRDefault="0026256C">
      <w:pPr>
        <w:pStyle w:val="Subtitle"/>
        <w:jc w:val="center"/>
        <w:rPr>
          <w:rFonts w:ascii="Cambria" w:eastAsia="Cambria" w:hAnsi="Cambria" w:cs="Cambria"/>
          <w:sz w:val="22"/>
          <w:szCs w:val="22"/>
        </w:rPr>
      </w:pPr>
    </w:p>
    <w:p w14:paraId="55229EA6" w14:textId="77777777" w:rsidR="0026256C" w:rsidRDefault="00E179E5">
      <w:pPr>
        <w:shd w:val="clear" w:color="auto" w:fill="E0E0E0"/>
        <w:spacing w:before="10"/>
        <w:jc w:val="both"/>
        <w:rPr>
          <w:rFonts w:ascii="Cambria" w:eastAsia="Cambria" w:hAnsi="Cambria" w:cs="Cambria"/>
          <w:b/>
          <w:sz w:val="22"/>
          <w:szCs w:val="22"/>
        </w:rPr>
      </w:pPr>
      <w:r>
        <w:rPr>
          <w:rFonts w:ascii="Cambria" w:eastAsia="Cambria" w:hAnsi="Cambria" w:cs="Cambria"/>
          <w:b/>
          <w:sz w:val="22"/>
          <w:szCs w:val="22"/>
        </w:rPr>
        <w:t>Summary</w:t>
      </w:r>
    </w:p>
    <w:p w14:paraId="2C2D2BC2" w14:textId="0B6588B7" w:rsidR="0026256C" w:rsidRDefault="0026256C">
      <w:pPr>
        <w:rPr>
          <w:rFonts w:ascii="Cambria" w:eastAsia="Cambria" w:hAnsi="Cambria" w:cs="Cambria"/>
          <w:b/>
          <w:sz w:val="22"/>
          <w:szCs w:val="22"/>
        </w:rPr>
      </w:pPr>
    </w:p>
    <w:p w14:paraId="5461CB24" w14:textId="3D3B86B9" w:rsidR="003C0006" w:rsidRDefault="00411865" w:rsidP="000539AE">
      <w:pPr>
        <w:rPr>
          <w:rFonts w:ascii="Cambria" w:hAnsi="Cambria"/>
          <w:bCs/>
          <w:sz w:val="22"/>
          <w:szCs w:val="22"/>
          <w:lang w:eastAsia="zh-CN"/>
        </w:rPr>
      </w:pPr>
      <w:r>
        <w:rPr>
          <w:bCs/>
        </w:rPr>
        <w:t>A</w:t>
      </w:r>
      <w:r w:rsidR="003C0006">
        <w:rPr>
          <w:bCs/>
        </w:rPr>
        <w:t xml:space="preserve"> </w:t>
      </w:r>
      <w:r w:rsidR="003C0006" w:rsidRPr="00903989">
        <w:rPr>
          <w:bCs/>
        </w:rPr>
        <w:t>data science enthusiast with a demonstrated ability to deliver valuable insights via data analytics and advanced data-driven methods. In-depth conceptual understanding of Mathematics and Statistics pertaining to real life applications using Data Science</w:t>
      </w:r>
    </w:p>
    <w:p w14:paraId="513A7A2B" w14:textId="77777777" w:rsidR="000539AE" w:rsidRDefault="000539AE">
      <w:pPr>
        <w:rPr>
          <w:rFonts w:ascii="Cambria" w:eastAsia="Cambria" w:hAnsi="Cambria" w:cs="Cambria"/>
          <w:b/>
          <w:sz w:val="22"/>
          <w:szCs w:val="22"/>
        </w:rPr>
      </w:pPr>
    </w:p>
    <w:p w14:paraId="5BF48911" w14:textId="04C76F82" w:rsidR="0026256C" w:rsidRDefault="00E179E5" w:rsidP="00C97806">
      <w:pPr>
        <w:pStyle w:val="Subtitle"/>
        <w:numPr>
          <w:ilvl w:val="0"/>
          <w:numId w:val="2"/>
        </w:numPr>
        <w:jc w:val="both"/>
        <w:rPr>
          <w:rFonts w:ascii="Cambria" w:eastAsia="Cambria" w:hAnsi="Cambria" w:cs="Cambria"/>
        </w:rPr>
      </w:pPr>
      <w:r>
        <w:rPr>
          <w:rFonts w:ascii="Cambria" w:eastAsia="Cambria" w:hAnsi="Cambria" w:cs="Cambria"/>
          <w:sz w:val="22"/>
          <w:szCs w:val="22"/>
        </w:rPr>
        <w:t>Areas of Interest</w:t>
      </w:r>
      <w:r>
        <w:rPr>
          <w:rFonts w:ascii="Cambria" w:eastAsia="Cambria" w:hAnsi="Cambria" w:cs="Cambria"/>
          <w:b w:val="0"/>
          <w:i/>
          <w:sz w:val="22"/>
          <w:szCs w:val="22"/>
        </w:rPr>
        <w:t>:</w:t>
      </w:r>
      <w:r>
        <w:rPr>
          <w:rFonts w:ascii="Cambria" w:eastAsia="Cambria" w:hAnsi="Cambria" w:cs="Cambria"/>
          <w:b w:val="0"/>
          <w:sz w:val="22"/>
          <w:szCs w:val="22"/>
        </w:rPr>
        <w:t xml:space="preserve"> Statistical Modelling, Machine learning, </w:t>
      </w:r>
      <w:r w:rsidR="000539AE">
        <w:rPr>
          <w:rFonts w:ascii="Cambria" w:eastAsia="Cambria" w:hAnsi="Cambria" w:cs="Cambria"/>
          <w:b w:val="0"/>
          <w:sz w:val="22"/>
          <w:szCs w:val="22"/>
        </w:rPr>
        <w:t>Visualization</w:t>
      </w:r>
      <w:r>
        <w:rPr>
          <w:rFonts w:ascii="Cambria" w:eastAsia="Cambria" w:hAnsi="Cambria" w:cs="Cambria"/>
          <w:b w:val="0"/>
          <w:sz w:val="22"/>
          <w:szCs w:val="22"/>
        </w:rPr>
        <w:t>, Business Insights.</w:t>
      </w:r>
    </w:p>
    <w:p w14:paraId="4F3B37FA" w14:textId="77777777" w:rsidR="0026256C" w:rsidRDefault="00E179E5" w:rsidP="00C97806">
      <w:pPr>
        <w:pStyle w:val="Subtitle"/>
        <w:numPr>
          <w:ilvl w:val="0"/>
          <w:numId w:val="2"/>
        </w:numPr>
        <w:jc w:val="both"/>
        <w:rPr>
          <w:rFonts w:ascii="Cambria" w:eastAsia="Cambria" w:hAnsi="Cambria" w:cs="Cambria"/>
          <w:b w:val="0"/>
          <w:sz w:val="22"/>
          <w:szCs w:val="22"/>
        </w:rPr>
      </w:pPr>
      <w:r>
        <w:rPr>
          <w:rFonts w:ascii="Cambria" w:eastAsia="Cambria" w:hAnsi="Cambria" w:cs="Cambria"/>
          <w:sz w:val="22"/>
          <w:szCs w:val="22"/>
        </w:rPr>
        <w:t>Target Sectors</w:t>
      </w:r>
      <w:r>
        <w:rPr>
          <w:rFonts w:ascii="Cambria" w:eastAsia="Cambria" w:hAnsi="Cambria" w:cs="Cambria"/>
          <w:b w:val="0"/>
          <w:i/>
          <w:sz w:val="22"/>
          <w:szCs w:val="22"/>
        </w:rPr>
        <w:t>:</w:t>
      </w:r>
      <w:r>
        <w:rPr>
          <w:rFonts w:ascii="Cambria" w:eastAsia="Cambria" w:hAnsi="Cambria" w:cs="Cambria"/>
          <w:b w:val="0"/>
          <w:sz w:val="22"/>
          <w:szCs w:val="22"/>
        </w:rPr>
        <w:t xml:space="preserve"> Finance, Banking, Real Estate, Healthcare, e-Commerce, Manufacturing</w:t>
      </w:r>
    </w:p>
    <w:p w14:paraId="79D0E426" w14:textId="77777777" w:rsidR="00884C5D" w:rsidRDefault="00E179E5" w:rsidP="00C97806">
      <w:pPr>
        <w:pStyle w:val="Subtitle"/>
        <w:numPr>
          <w:ilvl w:val="0"/>
          <w:numId w:val="2"/>
        </w:numPr>
        <w:jc w:val="both"/>
        <w:rPr>
          <w:rFonts w:ascii="Cambria" w:eastAsia="Cambria" w:hAnsi="Cambria" w:cs="Cambria"/>
          <w:b w:val="0"/>
          <w:sz w:val="22"/>
          <w:szCs w:val="22"/>
        </w:rPr>
      </w:pPr>
      <w:r>
        <w:rPr>
          <w:rFonts w:ascii="Cambria" w:eastAsia="Cambria" w:hAnsi="Cambria" w:cs="Cambria"/>
          <w:sz w:val="22"/>
          <w:szCs w:val="22"/>
        </w:rPr>
        <w:t>Previous Experience</w:t>
      </w:r>
      <w:r>
        <w:rPr>
          <w:rFonts w:ascii="Cambria" w:eastAsia="Cambria" w:hAnsi="Cambria" w:cs="Cambria"/>
          <w:b w:val="0"/>
          <w:sz w:val="22"/>
          <w:szCs w:val="22"/>
        </w:rPr>
        <w:t xml:space="preserve">: </w:t>
      </w:r>
    </w:p>
    <w:p w14:paraId="778BAC28" w14:textId="35578688" w:rsidR="00411865" w:rsidRDefault="00411865" w:rsidP="00884C5D">
      <w:pPr>
        <w:pStyle w:val="Subtitle"/>
        <w:numPr>
          <w:ilvl w:val="1"/>
          <w:numId w:val="2"/>
        </w:numPr>
        <w:jc w:val="both"/>
        <w:rPr>
          <w:rFonts w:ascii="Cambria" w:eastAsia="Cambria" w:hAnsi="Cambria" w:cs="Cambria"/>
          <w:b w:val="0"/>
          <w:sz w:val="22"/>
          <w:szCs w:val="22"/>
        </w:rPr>
      </w:pPr>
      <w:r>
        <w:rPr>
          <w:rFonts w:ascii="Cambria" w:eastAsia="Cambria" w:hAnsi="Cambria" w:cs="Cambria"/>
          <w:b w:val="0"/>
          <w:sz w:val="22"/>
          <w:szCs w:val="22"/>
        </w:rPr>
        <w:t>As a management consultant, a</w:t>
      </w:r>
      <w:r w:rsidR="00E179E5">
        <w:rPr>
          <w:rFonts w:ascii="Cambria" w:eastAsia="Cambria" w:hAnsi="Cambria" w:cs="Cambria"/>
          <w:b w:val="0"/>
          <w:sz w:val="22"/>
          <w:szCs w:val="22"/>
        </w:rPr>
        <w:t>ssist</w:t>
      </w:r>
      <w:r>
        <w:rPr>
          <w:rFonts w:ascii="Cambria" w:eastAsia="Cambria" w:hAnsi="Cambria" w:cs="Cambria"/>
          <w:b w:val="0"/>
          <w:sz w:val="22"/>
          <w:szCs w:val="22"/>
        </w:rPr>
        <w:t>ed</w:t>
      </w:r>
      <w:r w:rsidR="00E179E5">
        <w:rPr>
          <w:rFonts w:ascii="Cambria" w:eastAsia="Cambria" w:hAnsi="Cambria" w:cs="Cambria"/>
          <w:b w:val="0"/>
          <w:sz w:val="22"/>
          <w:szCs w:val="22"/>
        </w:rPr>
        <w:t xml:space="preserve"> clients to build the required capabilities for growth and innovation in order to sustain high performance covering the India leasing and investment markets. </w:t>
      </w:r>
    </w:p>
    <w:p w14:paraId="0E27B58D" w14:textId="2C49A2B6" w:rsidR="00411865" w:rsidRPr="00884C5D" w:rsidRDefault="00411865" w:rsidP="00884C5D">
      <w:pPr>
        <w:pStyle w:val="Subtitle"/>
        <w:numPr>
          <w:ilvl w:val="1"/>
          <w:numId w:val="2"/>
        </w:numPr>
        <w:jc w:val="both"/>
        <w:rPr>
          <w:rFonts w:ascii="Cambria" w:eastAsia="Cambria" w:hAnsi="Cambria" w:cs="Cambria"/>
          <w:b w:val="0"/>
          <w:bCs/>
          <w:sz w:val="22"/>
          <w:szCs w:val="22"/>
        </w:rPr>
      </w:pPr>
      <w:r w:rsidRPr="00884C5D">
        <w:rPr>
          <w:rFonts w:ascii="Cambria" w:eastAsia="Cambria" w:hAnsi="Cambria" w:cs="Cambria"/>
          <w:b w:val="0"/>
          <w:bCs/>
          <w:sz w:val="22"/>
          <w:szCs w:val="22"/>
        </w:rPr>
        <w:t>Worked with</w:t>
      </w:r>
      <w:r w:rsidR="00884C5D" w:rsidRPr="00884C5D">
        <w:rPr>
          <w:rFonts w:ascii="Cambria" w:eastAsia="Cambria" w:hAnsi="Cambria" w:cs="Cambria"/>
          <w:b w:val="0"/>
          <w:bCs/>
          <w:sz w:val="22"/>
          <w:szCs w:val="22"/>
        </w:rPr>
        <w:t xml:space="preserve"> inter</w:t>
      </w:r>
      <w:r w:rsidRPr="00884C5D">
        <w:rPr>
          <w:rFonts w:ascii="Cambria" w:eastAsia="Cambria" w:hAnsi="Cambria" w:cs="Cambria"/>
          <w:b w:val="0"/>
          <w:bCs/>
          <w:sz w:val="22"/>
          <w:szCs w:val="22"/>
        </w:rPr>
        <w:t xml:space="preserve"> teams </w:t>
      </w:r>
      <w:r w:rsidR="00884C5D" w:rsidRPr="00884C5D">
        <w:rPr>
          <w:rFonts w:ascii="Cambria" w:eastAsia="Cambria" w:hAnsi="Cambria" w:cs="Cambria"/>
          <w:b w:val="0"/>
          <w:bCs/>
          <w:sz w:val="22"/>
          <w:szCs w:val="22"/>
        </w:rPr>
        <w:t>to</w:t>
      </w:r>
      <w:r w:rsidRPr="00884C5D">
        <w:rPr>
          <w:rFonts w:ascii="Cambria" w:eastAsia="Cambria" w:hAnsi="Cambria" w:cs="Cambria"/>
          <w:b w:val="0"/>
          <w:bCs/>
          <w:sz w:val="22"/>
          <w:szCs w:val="22"/>
        </w:rPr>
        <w:t xml:space="preserve"> developed </w:t>
      </w:r>
      <w:r w:rsidR="00884C5D" w:rsidRPr="00884C5D">
        <w:rPr>
          <w:rFonts w:ascii="Cambria" w:eastAsia="Cambria" w:hAnsi="Cambria" w:cs="Cambria"/>
          <w:b w:val="0"/>
          <w:bCs/>
          <w:sz w:val="22"/>
          <w:szCs w:val="22"/>
        </w:rPr>
        <w:t>s</w:t>
      </w:r>
      <w:r w:rsidRPr="00884C5D">
        <w:rPr>
          <w:rFonts w:ascii="Cambria" w:eastAsia="Cambria" w:hAnsi="Cambria" w:cs="Cambria"/>
          <w:b w:val="0"/>
          <w:bCs/>
          <w:sz w:val="22"/>
          <w:szCs w:val="22"/>
        </w:rPr>
        <w:t xml:space="preserve">olution </w:t>
      </w:r>
      <w:r w:rsidR="00884C5D" w:rsidRPr="00884C5D">
        <w:rPr>
          <w:rFonts w:ascii="Cambria" w:eastAsia="Cambria" w:hAnsi="Cambria" w:cs="Cambria"/>
          <w:b w:val="0"/>
          <w:bCs/>
          <w:sz w:val="22"/>
          <w:szCs w:val="22"/>
        </w:rPr>
        <w:t>r</w:t>
      </w:r>
      <w:r w:rsidRPr="00884C5D">
        <w:rPr>
          <w:rFonts w:ascii="Cambria" w:eastAsia="Cambria" w:hAnsi="Cambria" w:cs="Cambria"/>
          <w:b w:val="0"/>
          <w:bCs/>
          <w:sz w:val="22"/>
          <w:szCs w:val="22"/>
        </w:rPr>
        <w:t xml:space="preserve">oadmap, effort estimation for different projects and </w:t>
      </w:r>
      <w:proofErr w:type="spellStart"/>
      <w:r w:rsidRPr="00884C5D">
        <w:rPr>
          <w:rFonts w:ascii="Cambria" w:eastAsia="Cambria" w:hAnsi="Cambria" w:cs="Cambria"/>
          <w:b w:val="0"/>
          <w:bCs/>
          <w:sz w:val="22"/>
          <w:szCs w:val="22"/>
        </w:rPr>
        <w:t>PoCs</w:t>
      </w:r>
      <w:proofErr w:type="spellEnd"/>
    </w:p>
    <w:p w14:paraId="2DDF53C1" w14:textId="44586501" w:rsidR="0026256C" w:rsidRDefault="00E179E5" w:rsidP="00884C5D">
      <w:pPr>
        <w:pStyle w:val="Subtitle"/>
        <w:numPr>
          <w:ilvl w:val="1"/>
          <w:numId w:val="2"/>
        </w:numPr>
        <w:jc w:val="both"/>
        <w:rPr>
          <w:rFonts w:ascii="Cambria" w:eastAsia="Cambria" w:hAnsi="Cambria" w:cs="Cambria"/>
          <w:b w:val="0"/>
          <w:sz w:val="22"/>
          <w:szCs w:val="22"/>
        </w:rPr>
      </w:pPr>
      <w:r>
        <w:rPr>
          <w:rFonts w:ascii="Cambria" w:eastAsia="Cambria" w:hAnsi="Cambria" w:cs="Cambria"/>
          <w:b w:val="0"/>
          <w:sz w:val="22"/>
          <w:szCs w:val="22"/>
        </w:rPr>
        <w:t>Conduct</w:t>
      </w:r>
      <w:r w:rsidR="00411865">
        <w:rPr>
          <w:rFonts w:ascii="Cambria" w:eastAsia="Cambria" w:hAnsi="Cambria" w:cs="Cambria"/>
          <w:b w:val="0"/>
          <w:sz w:val="22"/>
          <w:szCs w:val="22"/>
        </w:rPr>
        <w:t>ed</w:t>
      </w:r>
      <w:r>
        <w:rPr>
          <w:rFonts w:ascii="Cambria" w:eastAsia="Cambria" w:hAnsi="Cambria" w:cs="Cambria"/>
          <w:b w:val="0"/>
          <w:sz w:val="22"/>
          <w:szCs w:val="22"/>
        </w:rPr>
        <w:t xml:space="preserve"> market analysis, competitive benchmarking and opportunity assessments; providing insights to consultancy projects using</w:t>
      </w:r>
      <w:r w:rsidR="00411865">
        <w:rPr>
          <w:rFonts w:ascii="Cambria" w:eastAsia="Cambria" w:hAnsi="Cambria" w:cs="Cambria"/>
          <w:b w:val="0"/>
          <w:sz w:val="22"/>
          <w:szCs w:val="22"/>
        </w:rPr>
        <w:t xml:space="preserve"> data driven methods and</w:t>
      </w:r>
      <w:r>
        <w:rPr>
          <w:rFonts w:ascii="Cambria" w:eastAsia="Cambria" w:hAnsi="Cambria" w:cs="Cambria"/>
          <w:b w:val="0"/>
          <w:sz w:val="22"/>
          <w:szCs w:val="22"/>
        </w:rPr>
        <w:t xml:space="preserve"> Machine Learning</w:t>
      </w:r>
      <w:r w:rsidR="00411865">
        <w:rPr>
          <w:rFonts w:ascii="Cambria" w:eastAsia="Cambria" w:hAnsi="Cambria" w:cs="Cambria"/>
          <w:b w:val="0"/>
          <w:sz w:val="22"/>
          <w:szCs w:val="22"/>
        </w:rPr>
        <w:t xml:space="preserve"> </w:t>
      </w:r>
    </w:p>
    <w:p w14:paraId="6B9CD619" w14:textId="2DA1E9FC" w:rsidR="0026256C" w:rsidRDefault="00E179E5" w:rsidP="00C97806">
      <w:pPr>
        <w:numPr>
          <w:ilvl w:val="0"/>
          <w:numId w:val="2"/>
        </w:numPr>
        <w:pBdr>
          <w:top w:val="nil"/>
          <w:left w:val="nil"/>
          <w:bottom w:val="nil"/>
          <w:right w:val="nil"/>
          <w:between w:val="nil"/>
        </w:pBdr>
        <w:spacing w:before="10"/>
        <w:jc w:val="both"/>
        <w:rPr>
          <w:rFonts w:ascii="Cambria" w:eastAsia="Cambria" w:hAnsi="Cambria" w:cs="Cambria"/>
          <w:color w:val="000000"/>
          <w:sz w:val="22"/>
          <w:szCs w:val="22"/>
        </w:rPr>
      </w:pPr>
      <w:r>
        <w:rPr>
          <w:rFonts w:ascii="Cambria" w:eastAsia="Cambria" w:hAnsi="Cambria" w:cs="Cambria"/>
          <w:b/>
          <w:color w:val="000000"/>
          <w:sz w:val="22"/>
          <w:szCs w:val="22"/>
        </w:rPr>
        <w:t xml:space="preserve">Skills: </w:t>
      </w:r>
      <w:r>
        <w:rPr>
          <w:rFonts w:ascii="Cambria" w:eastAsia="Cambria" w:hAnsi="Cambria" w:cs="Cambria"/>
          <w:color w:val="000000"/>
          <w:sz w:val="22"/>
          <w:szCs w:val="22"/>
        </w:rPr>
        <w:t xml:space="preserve">Hands on experience in </w:t>
      </w:r>
      <w:r>
        <w:rPr>
          <w:rFonts w:ascii="Cambria" w:eastAsia="Cambria" w:hAnsi="Cambria" w:cs="Cambria"/>
          <w:b/>
          <w:color w:val="000000"/>
          <w:sz w:val="22"/>
          <w:szCs w:val="22"/>
        </w:rPr>
        <w:t>Machine Learning using Python</w:t>
      </w:r>
      <w:r>
        <w:rPr>
          <w:rFonts w:ascii="Cambria" w:eastAsia="Cambria" w:hAnsi="Cambria" w:cs="Cambria"/>
          <w:color w:val="000000"/>
          <w:sz w:val="22"/>
          <w:szCs w:val="22"/>
        </w:rPr>
        <w:t>, data prep</w:t>
      </w:r>
      <w:r w:rsidR="00411865">
        <w:rPr>
          <w:rFonts w:ascii="Cambria" w:eastAsia="Cambria" w:hAnsi="Cambria" w:cs="Cambria"/>
          <w:color w:val="000000"/>
          <w:sz w:val="22"/>
          <w:szCs w:val="22"/>
        </w:rPr>
        <w:t>rocessing</w:t>
      </w:r>
      <w:r>
        <w:rPr>
          <w:rFonts w:ascii="Cambria" w:eastAsia="Cambria" w:hAnsi="Cambria" w:cs="Cambria"/>
          <w:color w:val="000000"/>
          <w:sz w:val="22"/>
          <w:szCs w:val="22"/>
        </w:rPr>
        <w:t xml:space="preserve"> and exploratory data analysis using</w:t>
      </w:r>
      <w:r w:rsidR="00411865">
        <w:rPr>
          <w:rFonts w:ascii="Cambria" w:eastAsia="Cambria" w:hAnsi="Cambria" w:cs="Cambria"/>
          <w:color w:val="000000"/>
          <w:sz w:val="22"/>
          <w:szCs w:val="22"/>
        </w:rPr>
        <w:t xml:space="preserve"> </w:t>
      </w:r>
      <w:r w:rsidR="00411865" w:rsidRPr="00411865">
        <w:rPr>
          <w:rFonts w:ascii="Cambria" w:eastAsia="Cambria" w:hAnsi="Cambria" w:cs="Cambria"/>
          <w:b/>
          <w:bCs/>
          <w:color w:val="000000"/>
          <w:sz w:val="22"/>
          <w:szCs w:val="22"/>
        </w:rPr>
        <w:t>advanced excel</w:t>
      </w:r>
      <w:r w:rsidR="00411865">
        <w:rPr>
          <w:rFonts w:ascii="Cambria" w:eastAsia="Cambria" w:hAnsi="Cambria" w:cs="Cambria"/>
          <w:color w:val="000000"/>
          <w:sz w:val="22"/>
          <w:szCs w:val="22"/>
        </w:rPr>
        <w:t xml:space="preserve"> and</w:t>
      </w:r>
      <w:r>
        <w:rPr>
          <w:rFonts w:ascii="Cambria" w:eastAsia="Cambria" w:hAnsi="Cambria" w:cs="Cambria"/>
          <w:color w:val="000000"/>
          <w:sz w:val="22"/>
          <w:szCs w:val="22"/>
        </w:rPr>
        <w:t xml:space="preserve"> </w:t>
      </w:r>
      <w:r>
        <w:rPr>
          <w:rFonts w:ascii="Cambria" w:eastAsia="Cambria" w:hAnsi="Cambria" w:cs="Cambria"/>
          <w:b/>
          <w:color w:val="000000"/>
          <w:sz w:val="22"/>
          <w:szCs w:val="22"/>
        </w:rPr>
        <w:t>python</w:t>
      </w:r>
      <w:r w:rsidR="00411865">
        <w:rPr>
          <w:rFonts w:ascii="Cambria" w:eastAsia="Cambria" w:hAnsi="Cambria" w:cs="Cambria"/>
          <w:b/>
          <w:color w:val="000000"/>
          <w:sz w:val="22"/>
          <w:szCs w:val="22"/>
        </w:rPr>
        <w:t xml:space="preserve"> libraries</w:t>
      </w:r>
      <w:r>
        <w:rPr>
          <w:rFonts w:ascii="Cambria" w:eastAsia="Cambria" w:hAnsi="Cambria" w:cs="Cambria"/>
          <w:b/>
          <w:color w:val="000000"/>
          <w:sz w:val="22"/>
          <w:szCs w:val="22"/>
        </w:rPr>
        <w:t xml:space="preserve">, </w:t>
      </w:r>
      <w:r>
        <w:rPr>
          <w:rFonts w:ascii="Cambria" w:eastAsia="Cambria" w:hAnsi="Cambria" w:cs="Cambria"/>
          <w:color w:val="000000"/>
          <w:sz w:val="22"/>
          <w:szCs w:val="22"/>
        </w:rPr>
        <w:t xml:space="preserve">Business insights using </w:t>
      </w:r>
      <w:r>
        <w:rPr>
          <w:rFonts w:ascii="Cambria" w:eastAsia="Cambria" w:hAnsi="Cambria" w:cs="Cambria"/>
          <w:b/>
          <w:color w:val="000000"/>
          <w:sz w:val="22"/>
          <w:szCs w:val="22"/>
        </w:rPr>
        <w:t>Tableau</w:t>
      </w:r>
      <w:r w:rsidR="00C97806">
        <w:rPr>
          <w:rFonts w:ascii="Cambria" w:eastAsia="Cambria" w:hAnsi="Cambria" w:cs="Cambria"/>
          <w:b/>
          <w:color w:val="000000"/>
          <w:sz w:val="22"/>
          <w:szCs w:val="22"/>
        </w:rPr>
        <w:t xml:space="preserve">. </w:t>
      </w:r>
    </w:p>
    <w:p w14:paraId="7ACE65C1" w14:textId="77777777" w:rsidR="0026256C" w:rsidRDefault="0026256C">
      <w:pPr>
        <w:pStyle w:val="Subtitle"/>
        <w:jc w:val="both"/>
        <w:rPr>
          <w:rFonts w:ascii="Cambria" w:eastAsia="Cambria" w:hAnsi="Cambria" w:cs="Cambria"/>
          <w:b w:val="0"/>
          <w:sz w:val="22"/>
          <w:szCs w:val="22"/>
        </w:rPr>
      </w:pPr>
    </w:p>
    <w:sdt>
      <w:sdtPr>
        <w:tag w:val="goog_rdk_0"/>
        <w:id w:val="947116758"/>
      </w:sdtPr>
      <w:sdtEndPr/>
      <w:sdtContent>
        <w:p w14:paraId="5B2293E0" w14:textId="77777777" w:rsidR="0026256C" w:rsidRDefault="00E179E5">
          <w:pPr>
            <w:shd w:val="clear" w:color="auto" w:fill="E0E0E0"/>
            <w:spacing w:before="10"/>
            <w:jc w:val="both"/>
            <w:rPr>
              <w:rFonts w:ascii="Cambria" w:eastAsia="Cambria" w:hAnsi="Cambria" w:cs="Cambria"/>
              <w:b/>
              <w:sz w:val="22"/>
              <w:szCs w:val="22"/>
            </w:rPr>
          </w:pPr>
          <w:r>
            <w:rPr>
              <w:rFonts w:ascii="Cambria" w:eastAsia="Cambria" w:hAnsi="Cambria" w:cs="Cambria"/>
              <w:b/>
              <w:sz w:val="22"/>
              <w:szCs w:val="22"/>
            </w:rPr>
            <w:t>Academic Details</w:t>
          </w:r>
        </w:p>
      </w:sdtContent>
    </w:sdt>
    <w:p w14:paraId="588FCE77" w14:textId="77777777" w:rsidR="0026256C" w:rsidRDefault="0026256C">
      <w:pPr>
        <w:rPr>
          <w:rFonts w:ascii="Cambria" w:eastAsia="Cambria" w:hAnsi="Cambria" w:cs="Cambria"/>
          <w:sz w:val="22"/>
          <w:szCs w:val="22"/>
        </w:rPr>
      </w:pPr>
    </w:p>
    <w:p w14:paraId="1FF0A01F" w14:textId="77777777" w:rsidR="0026256C" w:rsidRDefault="00E179E5">
      <w:pPr>
        <w:numPr>
          <w:ilvl w:val="0"/>
          <w:numId w:val="1"/>
        </w:numPr>
        <w:pBdr>
          <w:top w:val="nil"/>
          <w:left w:val="nil"/>
          <w:bottom w:val="nil"/>
          <w:right w:val="nil"/>
          <w:between w:val="nil"/>
        </w:pBdr>
        <w:spacing w:line="276" w:lineRule="auto"/>
        <w:rPr>
          <w:rFonts w:ascii="Cambria" w:eastAsia="Cambria" w:hAnsi="Cambria" w:cs="Cambria"/>
          <w:color w:val="000000"/>
          <w:sz w:val="22"/>
          <w:szCs w:val="22"/>
        </w:rPr>
      </w:pPr>
      <w:r>
        <w:rPr>
          <w:rFonts w:ascii="Cambria" w:eastAsia="Cambria" w:hAnsi="Cambria" w:cs="Cambria"/>
          <w:b/>
          <w:color w:val="000000"/>
          <w:sz w:val="22"/>
          <w:szCs w:val="22"/>
        </w:rPr>
        <w:t>Post-Graduat</w:t>
      </w:r>
      <w:r>
        <w:rPr>
          <w:rFonts w:ascii="Cambria" w:eastAsia="Cambria" w:hAnsi="Cambria" w:cs="Cambria"/>
          <w:b/>
          <w:sz w:val="22"/>
          <w:szCs w:val="22"/>
        </w:rPr>
        <w:t>e</w:t>
      </w:r>
      <w:r>
        <w:rPr>
          <w:rFonts w:ascii="Cambria" w:eastAsia="Cambria" w:hAnsi="Cambria" w:cs="Cambria"/>
          <w:b/>
          <w:color w:val="000000"/>
          <w:sz w:val="22"/>
          <w:szCs w:val="22"/>
        </w:rPr>
        <w:t xml:space="preserve"> </w:t>
      </w:r>
      <w:r>
        <w:rPr>
          <w:rFonts w:ascii="Cambria" w:eastAsia="Cambria" w:hAnsi="Cambria" w:cs="Cambria"/>
          <w:b/>
          <w:sz w:val="22"/>
          <w:szCs w:val="22"/>
        </w:rPr>
        <w:t>Diploma</w:t>
      </w:r>
      <w:r>
        <w:rPr>
          <w:rFonts w:ascii="Cambria" w:eastAsia="Cambria" w:hAnsi="Cambria" w:cs="Cambria"/>
          <w:b/>
          <w:color w:val="000000"/>
          <w:sz w:val="22"/>
          <w:szCs w:val="22"/>
        </w:rPr>
        <w:t xml:space="preserve"> in </w:t>
      </w:r>
      <w:r>
        <w:rPr>
          <w:rFonts w:ascii="Cambria" w:eastAsia="Cambria" w:hAnsi="Cambria" w:cs="Cambria"/>
          <w:b/>
          <w:sz w:val="22"/>
          <w:szCs w:val="22"/>
        </w:rPr>
        <w:t>Machine Learning and AI</w:t>
      </w:r>
      <w:r>
        <w:rPr>
          <w:rFonts w:ascii="Cambria" w:eastAsia="Cambria" w:hAnsi="Cambria" w:cs="Cambria"/>
          <w:b/>
          <w:color w:val="000000"/>
          <w:sz w:val="22"/>
          <w:szCs w:val="22"/>
        </w:rPr>
        <w:t xml:space="preserve"> </w:t>
      </w:r>
      <w:r>
        <w:rPr>
          <w:rFonts w:ascii="Cambria" w:eastAsia="Cambria" w:hAnsi="Cambria" w:cs="Cambria"/>
          <w:color w:val="000000"/>
          <w:sz w:val="22"/>
          <w:szCs w:val="22"/>
        </w:rPr>
        <w:t xml:space="preserve">from </w:t>
      </w:r>
      <w:r>
        <w:rPr>
          <w:rFonts w:ascii="Cambria" w:eastAsia="Cambria" w:hAnsi="Cambria" w:cs="Cambria"/>
          <w:sz w:val="22"/>
          <w:szCs w:val="22"/>
        </w:rPr>
        <w:t>IIIT Bangalore</w:t>
      </w:r>
    </w:p>
    <w:p w14:paraId="6D3B8686" w14:textId="77777777" w:rsidR="0026256C" w:rsidRDefault="00E179E5">
      <w:pPr>
        <w:numPr>
          <w:ilvl w:val="0"/>
          <w:numId w:val="1"/>
        </w:num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b/>
          <w:sz w:val="22"/>
          <w:szCs w:val="22"/>
        </w:rPr>
        <w:t>PGDM in Finance and International Business</w:t>
      </w:r>
      <w:r>
        <w:rPr>
          <w:rFonts w:ascii="Cambria" w:eastAsia="Cambria" w:hAnsi="Cambria" w:cs="Cambria"/>
          <w:sz w:val="22"/>
          <w:szCs w:val="22"/>
        </w:rPr>
        <w:t xml:space="preserve"> from NIILM-CMS</w:t>
      </w:r>
    </w:p>
    <w:p w14:paraId="1FA4A48A" w14:textId="77777777" w:rsidR="0026256C" w:rsidRDefault="00E179E5">
      <w:pPr>
        <w:numPr>
          <w:ilvl w:val="0"/>
          <w:numId w:val="1"/>
        </w:numPr>
        <w:pBdr>
          <w:top w:val="nil"/>
          <w:left w:val="nil"/>
          <w:bottom w:val="nil"/>
          <w:right w:val="nil"/>
          <w:between w:val="nil"/>
        </w:pBdr>
        <w:spacing w:line="276" w:lineRule="auto"/>
        <w:rPr>
          <w:rFonts w:ascii="Cambria" w:eastAsia="Cambria" w:hAnsi="Cambria" w:cs="Cambria"/>
          <w:color w:val="000000"/>
          <w:sz w:val="22"/>
          <w:szCs w:val="22"/>
        </w:rPr>
      </w:pPr>
      <w:r>
        <w:rPr>
          <w:rFonts w:ascii="Cambria" w:eastAsia="Cambria" w:hAnsi="Cambria" w:cs="Cambria"/>
          <w:b/>
          <w:color w:val="000000"/>
          <w:sz w:val="22"/>
          <w:szCs w:val="22"/>
        </w:rPr>
        <w:t xml:space="preserve">Bachelor </w:t>
      </w:r>
      <w:r>
        <w:rPr>
          <w:rFonts w:ascii="Cambria" w:eastAsia="Cambria" w:hAnsi="Cambria" w:cs="Cambria"/>
          <w:b/>
          <w:sz w:val="22"/>
          <w:szCs w:val="22"/>
        </w:rPr>
        <w:t>of Technology</w:t>
      </w:r>
      <w:r>
        <w:rPr>
          <w:rFonts w:ascii="Cambria" w:eastAsia="Cambria" w:hAnsi="Cambria" w:cs="Cambria"/>
          <w:b/>
          <w:color w:val="000000"/>
          <w:sz w:val="22"/>
          <w:szCs w:val="22"/>
        </w:rPr>
        <w:t xml:space="preserve"> </w:t>
      </w:r>
      <w:r>
        <w:rPr>
          <w:rFonts w:ascii="Cambria" w:eastAsia="Cambria" w:hAnsi="Cambria" w:cs="Cambria"/>
          <w:sz w:val="22"/>
          <w:szCs w:val="22"/>
        </w:rPr>
        <w:t>from Applied college of Management and Engineering.</w:t>
      </w:r>
    </w:p>
    <w:p w14:paraId="0A48FE4E" w14:textId="16F2E70F" w:rsidR="0026256C" w:rsidRDefault="0026256C">
      <w:pPr>
        <w:pBdr>
          <w:top w:val="nil"/>
          <w:left w:val="nil"/>
          <w:bottom w:val="nil"/>
          <w:right w:val="nil"/>
          <w:between w:val="nil"/>
        </w:pBdr>
        <w:spacing w:line="360" w:lineRule="auto"/>
        <w:jc w:val="both"/>
        <w:rPr>
          <w:rFonts w:ascii="Cambria" w:eastAsia="Cambria" w:hAnsi="Cambria" w:cs="Cambria"/>
          <w:color w:val="000000"/>
          <w:sz w:val="22"/>
          <w:szCs w:val="22"/>
        </w:rPr>
      </w:pPr>
    </w:p>
    <w:sdt>
      <w:sdtPr>
        <w:tag w:val="goog_rdk_0"/>
        <w:id w:val="-1358117574"/>
      </w:sdtPr>
      <w:sdtEndPr/>
      <w:sdtContent>
        <w:p w14:paraId="56C9ED19" w14:textId="0A3828CE" w:rsidR="00D27570" w:rsidRDefault="00D27570" w:rsidP="00D27570">
          <w:pPr>
            <w:shd w:val="clear" w:color="auto" w:fill="E0E0E0"/>
            <w:spacing w:before="10"/>
            <w:jc w:val="both"/>
            <w:rPr>
              <w:rFonts w:ascii="Cambria" w:eastAsia="Cambria" w:hAnsi="Cambria" w:cs="Cambria"/>
              <w:b/>
              <w:sz w:val="22"/>
              <w:szCs w:val="22"/>
            </w:rPr>
          </w:pPr>
          <w:r>
            <w:rPr>
              <w:rFonts w:ascii="Cambria" w:eastAsia="Cambria" w:hAnsi="Cambria" w:cs="Cambria"/>
              <w:b/>
              <w:sz w:val="22"/>
              <w:szCs w:val="22"/>
            </w:rPr>
            <w:t>Projects</w:t>
          </w:r>
        </w:p>
      </w:sdtContent>
    </w:sdt>
    <w:p w14:paraId="3195B67D" w14:textId="72E3ABF4" w:rsidR="00D27570" w:rsidRDefault="00D27570">
      <w:pPr>
        <w:pBdr>
          <w:top w:val="nil"/>
          <w:left w:val="nil"/>
          <w:bottom w:val="nil"/>
          <w:right w:val="nil"/>
          <w:between w:val="nil"/>
        </w:pBdr>
        <w:spacing w:line="360" w:lineRule="auto"/>
        <w:jc w:val="both"/>
        <w:rPr>
          <w:rFonts w:ascii="Cambria" w:eastAsia="Cambria" w:hAnsi="Cambria" w:cs="Cambria"/>
          <w:color w:val="000000"/>
          <w:sz w:val="22"/>
          <w:szCs w:val="22"/>
        </w:rPr>
      </w:pPr>
    </w:p>
    <w:tbl>
      <w:tblPr>
        <w:tblStyle w:val="a"/>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278"/>
        <w:gridCol w:w="7585"/>
      </w:tblGrid>
      <w:tr w:rsidR="00A73254" w:rsidRPr="003A28BD" w14:paraId="5A854FE0" w14:textId="77777777" w:rsidTr="006D4957">
        <w:trPr>
          <w:trHeight w:val="324"/>
        </w:trPr>
        <w:tc>
          <w:tcPr>
            <w:tcW w:w="1402" w:type="dxa"/>
          </w:tcPr>
          <w:p w14:paraId="12ABCC14" w14:textId="77777777" w:rsidR="00A73254" w:rsidRPr="006B0DF7" w:rsidRDefault="00A73254" w:rsidP="006D4957">
            <w:pPr>
              <w:spacing w:after="160"/>
              <w:jc w:val="right"/>
              <w:rPr>
                <w:rFonts w:ascii="Cambria" w:hAnsi="Cambria"/>
                <w:b/>
                <w:sz w:val="22"/>
                <w:szCs w:val="22"/>
              </w:rPr>
            </w:pPr>
            <w:r>
              <w:rPr>
                <w:rFonts w:ascii="Cambria" w:hAnsi="Cambria"/>
                <w:b/>
                <w:sz w:val="22"/>
                <w:szCs w:val="22"/>
              </w:rPr>
              <w:t>Title</w:t>
            </w:r>
          </w:p>
        </w:tc>
        <w:tc>
          <w:tcPr>
            <w:tcW w:w="278" w:type="dxa"/>
          </w:tcPr>
          <w:p w14:paraId="63C0E36B" w14:textId="77777777" w:rsidR="00A73254" w:rsidRPr="006B0DF7" w:rsidRDefault="00A73254" w:rsidP="006D4957">
            <w:pPr>
              <w:spacing w:after="160"/>
              <w:jc w:val="center"/>
              <w:rPr>
                <w:rFonts w:ascii="Cambria" w:hAnsi="Cambria"/>
                <w:b/>
                <w:sz w:val="22"/>
                <w:szCs w:val="22"/>
              </w:rPr>
            </w:pPr>
            <w:r>
              <w:rPr>
                <w:rFonts w:ascii="Cambria" w:hAnsi="Cambria"/>
                <w:b/>
                <w:sz w:val="22"/>
                <w:szCs w:val="22"/>
              </w:rPr>
              <w:t>:</w:t>
            </w:r>
          </w:p>
        </w:tc>
        <w:tc>
          <w:tcPr>
            <w:tcW w:w="7585" w:type="dxa"/>
          </w:tcPr>
          <w:p w14:paraId="79E17D00" w14:textId="0A9886A4" w:rsidR="00A73254" w:rsidRPr="00A73254" w:rsidRDefault="00A73254" w:rsidP="006D4957">
            <w:pPr>
              <w:spacing w:after="160"/>
              <w:rPr>
                <w:rFonts w:ascii="Cambria" w:hAnsi="Cambria"/>
                <w:b/>
                <w:sz w:val="22"/>
                <w:szCs w:val="22"/>
                <w:lang w:val="en-IN"/>
              </w:rPr>
            </w:pPr>
            <w:r>
              <w:rPr>
                <w:rFonts w:ascii="Cambria" w:hAnsi="Cambria"/>
                <w:b/>
                <w:sz w:val="22"/>
                <w:szCs w:val="22"/>
                <w:lang w:val="en-IN"/>
              </w:rPr>
              <w:t>Automation of Trade Finance</w:t>
            </w:r>
          </w:p>
        </w:tc>
      </w:tr>
      <w:tr w:rsidR="00A73254" w:rsidRPr="003A28BD" w14:paraId="180313A3" w14:textId="77777777" w:rsidTr="006D4957">
        <w:trPr>
          <w:trHeight w:val="504"/>
        </w:trPr>
        <w:tc>
          <w:tcPr>
            <w:tcW w:w="1402" w:type="dxa"/>
          </w:tcPr>
          <w:p w14:paraId="47562D59" w14:textId="77777777" w:rsidR="00A73254" w:rsidRDefault="00A73254" w:rsidP="006D4957">
            <w:pPr>
              <w:spacing w:after="160"/>
              <w:jc w:val="right"/>
              <w:rPr>
                <w:rFonts w:ascii="Cambria" w:hAnsi="Cambria"/>
                <w:b/>
                <w:sz w:val="22"/>
                <w:szCs w:val="22"/>
              </w:rPr>
            </w:pPr>
            <w:r w:rsidRPr="006B0DF7">
              <w:rPr>
                <w:rFonts w:ascii="Cambria" w:hAnsi="Cambria"/>
                <w:b/>
                <w:sz w:val="22"/>
                <w:szCs w:val="22"/>
              </w:rPr>
              <w:t>Industry</w:t>
            </w:r>
          </w:p>
        </w:tc>
        <w:tc>
          <w:tcPr>
            <w:tcW w:w="278" w:type="dxa"/>
          </w:tcPr>
          <w:p w14:paraId="50169B87" w14:textId="77777777" w:rsidR="00A73254"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0E596EFA" w14:textId="3EF704A8" w:rsidR="00A73254" w:rsidRDefault="00A73254" w:rsidP="006D4957">
            <w:pPr>
              <w:spacing w:after="160"/>
              <w:rPr>
                <w:rFonts w:ascii="Cambria" w:hAnsi="Cambria"/>
                <w:b/>
                <w:sz w:val="22"/>
                <w:szCs w:val="22"/>
              </w:rPr>
            </w:pPr>
            <w:r>
              <w:rPr>
                <w:rFonts w:ascii="Cambria" w:hAnsi="Cambria"/>
                <w:sz w:val="22"/>
                <w:szCs w:val="22"/>
              </w:rPr>
              <w:t>Trade</w:t>
            </w:r>
            <w:r>
              <w:rPr>
                <w:rFonts w:ascii="Cambria" w:hAnsi="Cambria"/>
                <w:sz w:val="22"/>
                <w:szCs w:val="22"/>
                <w:lang w:val="en-IN"/>
              </w:rPr>
              <w:t xml:space="preserve"> Finance</w:t>
            </w:r>
            <w:r w:rsidR="00884C5D">
              <w:rPr>
                <w:rFonts w:ascii="Cambria" w:hAnsi="Cambria"/>
                <w:sz w:val="22"/>
                <w:szCs w:val="22"/>
                <w:lang w:val="en-IN"/>
              </w:rPr>
              <w:t xml:space="preserve"> for Banks</w:t>
            </w:r>
          </w:p>
        </w:tc>
      </w:tr>
      <w:tr w:rsidR="00A73254" w:rsidRPr="006B0DF7" w14:paraId="6C321362" w14:textId="77777777" w:rsidTr="006D4957">
        <w:tc>
          <w:tcPr>
            <w:tcW w:w="1402" w:type="dxa"/>
          </w:tcPr>
          <w:p w14:paraId="49150B23" w14:textId="77777777" w:rsidR="00A73254" w:rsidRPr="006B0DF7" w:rsidRDefault="00A73254" w:rsidP="006D4957">
            <w:pPr>
              <w:spacing w:after="160"/>
              <w:jc w:val="right"/>
              <w:rPr>
                <w:rFonts w:ascii="Cambria" w:hAnsi="Cambria"/>
                <w:b/>
                <w:sz w:val="22"/>
                <w:szCs w:val="22"/>
              </w:rPr>
            </w:pPr>
            <w:r w:rsidRPr="006B0DF7">
              <w:rPr>
                <w:rFonts w:ascii="Cambria" w:hAnsi="Cambria"/>
                <w:b/>
                <w:sz w:val="22"/>
                <w:szCs w:val="22"/>
              </w:rPr>
              <w:t>Role</w:t>
            </w:r>
          </w:p>
        </w:tc>
        <w:tc>
          <w:tcPr>
            <w:tcW w:w="278" w:type="dxa"/>
          </w:tcPr>
          <w:p w14:paraId="47591D06" w14:textId="77777777" w:rsidR="00A73254" w:rsidRPr="006B0DF7"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40BB4AD1" w14:textId="77777777" w:rsidR="00A73254" w:rsidRPr="006B0DF7" w:rsidRDefault="00A73254" w:rsidP="006D4957">
            <w:pPr>
              <w:spacing w:before="10"/>
              <w:jc w:val="both"/>
              <w:rPr>
                <w:rFonts w:ascii="Cambria" w:hAnsi="Cambria"/>
                <w:sz w:val="22"/>
                <w:szCs w:val="22"/>
              </w:rPr>
            </w:pPr>
            <w:r w:rsidRPr="006B0DF7">
              <w:rPr>
                <w:rFonts w:ascii="Cambria" w:hAnsi="Cambria"/>
                <w:sz w:val="22"/>
                <w:szCs w:val="22"/>
              </w:rPr>
              <w:t xml:space="preserve">Data Science Consultant </w:t>
            </w:r>
          </w:p>
        </w:tc>
      </w:tr>
      <w:tr w:rsidR="00A73254" w:rsidRPr="006B0DF7" w14:paraId="72A0EA47" w14:textId="77777777" w:rsidTr="006D4957">
        <w:tc>
          <w:tcPr>
            <w:tcW w:w="1402" w:type="dxa"/>
          </w:tcPr>
          <w:p w14:paraId="581E802D" w14:textId="77777777" w:rsidR="00A73254" w:rsidRPr="006B0DF7" w:rsidRDefault="00A73254" w:rsidP="006D4957">
            <w:pPr>
              <w:spacing w:after="160"/>
              <w:jc w:val="right"/>
              <w:rPr>
                <w:rFonts w:ascii="Cambria" w:hAnsi="Cambria"/>
                <w:b/>
                <w:sz w:val="22"/>
                <w:szCs w:val="22"/>
              </w:rPr>
            </w:pPr>
            <w:r w:rsidRPr="006B0DF7">
              <w:rPr>
                <w:rFonts w:ascii="Cambria" w:hAnsi="Cambria"/>
                <w:b/>
                <w:sz w:val="22"/>
                <w:szCs w:val="22"/>
              </w:rPr>
              <w:t>Method</w:t>
            </w:r>
          </w:p>
        </w:tc>
        <w:tc>
          <w:tcPr>
            <w:tcW w:w="278" w:type="dxa"/>
          </w:tcPr>
          <w:p w14:paraId="252815A4" w14:textId="77777777" w:rsidR="00A73254" w:rsidRPr="006B0DF7"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0DD2FF83" w14:textId="53AD205D" w:rsidR="00A73254" w:rsidRPr="006B0DF7" w:rsidRDefault="00A73254" w:rsidP="006D4957">
            <w:pPr>
              <w:spacing w:before="10"/>
              <w:jc w:val="both"/>
              <w:rPr>
                <w:rFonts w:ascii="Cambria" w:hAnsi="Cambria"/>
                <w:sz w:val="22"/>
                <w:szCs w:val="22"/>
              </w:rPr>
            </w:pPr>
            <w:r w:rsidRPr="006B0DF7">
              <w:rPr>
                <w:rFonts w:ascii="Cambria" w:hAnsi="Cambria"/>
                <w:sz w:val="22"/>
                <w:szCs w:val="22"/>
              </w:rPr>
              <w:t>Mach</w:t>
            </w:r>
            <w:r>
              <w:rPr>
                <w:rFonts w:ascii="Cambria" w:hAnsi="Cambria"/>
                <w:sz w:val="22"/>
                <w:szCs w:val="22"/>
              </w:rPr>
              <w:t>ine learning, OCR, Document Classification, Text Analysis</w:t>
            </w:r>
          </w:p>
        </w:tc>
      </w:tr>
      <w:tr w:rsidR="00A73254" w:rsidRPr="006B0DF7" w14:paraId="351FB377" w14:textId="77777777" w:rsidTr="006D4957">
        <w:tc>
          <w:tcPr>
            <w:tcW w:w="1402" w:type="dxa"/>
          </w:tcPr>
          <w:p w14:paraId="22488DA5" w14:textId="77777777" w:rsidR="00A73254" w:rsidRPr="006B0DF7" w:rsidRDefault="00A73254" w:rsidP="006D4957">
            <w:pPr>
              <w:spacing w:after="160"/>
              <w:jc w:val="right"/>
              <w:rPr>
                <w:rFonts w:ascii="Cambria" w:hAnsi="Cambria"/>
                <w:b/>
                <w:sz w:val="22"/>
                <w:szCs w:val="22"/>
              </w:rPr>
            </w:pPr>
            <w:r w:rsidRPr="006B0DF7">
              <w:rPr>
                <w:rFonts w:ascii="Cambria" w:hAnsi="Cambria"/>
                <w:b/>
                <w:sz w:val="22"/>
                <w:szCs w:val="22"/>
              </w:rPr>
              <w:t>Tools</w:t>
            </w:r>
          </w:p>
        </w:tc>
        <w:tc>
          <w:tcPr>
            <w:tcW w:w="278" w:type="dxa"/>
          </w:tcPr>
          <w:p w14:paraId="546EC37D" w14:textId="77777777" w:rsidR="00A73254" w:rsidRPr="006B0DF7"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384E765E" w14:textId="7FB038D3" w:rsidR="00A73254" w:rsidRPr="006B0DF7" w:rsidRDefault="00A73254" w:rsidP="006D4957">
            <w:pPr>
              <w:spacing w:before="10"/>
              <w:jc w:val="both"/>
              <w:rPr>
                <w:rFonts w:ascii="Cambria" w:hAnsi="Cambria"/>
                <w:sz w:val="22"/>
                <w:szCs w:val="22"/>
              </w:rPr>
            </w:pPr>
            <w:r w:rsidRPr="006B0DF7">
              <w:rPr>
                <w:rFonts w:ascii="Cambria" w:hAnsi="Cambria"/>
                <w:sz w:val="22"/>
                <w:szCs w:val="22"/>
              </w:rPr>
              <w:t xml:space="preserve">IBM Watson Knowledge </w:t>
            </w:r>
            <w:r>
              <w:rPr>
                <w:rFonts w:ascii="Cambria" w:hAnsi="Cambria"/>
                <w:sz w:val="22"/>
                <w:szCs w:val="22"/>
              </w:rPr>
              <w:t xml:space="preserve">studio, </w:t>
            </w:r>
            <w:r w:rsidRPr="006B0DF7">
              <w:rPr>
                <w:rFonts w:ascii="Cambria" w:hAnsi="Cambria"/>
                <w:sz w:val="22"/>
                <w:szCs w:val="22"/>
              </w:rPr>
              <w:t>Natural Language Understanding,</w:t>
            </w:r>
            <w:r>
              <w:rPr>
                <w:rFonts w:ascii="Cambria" w:hAnsi="Cambria"/>
                <w:sz w:val="22"/>
                <w:szCs w:val="22"/>
              </w:rPr>
              <w:t xml:space="preserve"> Python. OCR</w:t>
            </w:r>
          </w:p>
        </w:tc>
      </w:tr>
      <w:tr w:rsidR="00A73254" w:rsidRPr="006B0DF7" w14:paraId="4B6CDA6E" w14:textId="77777777" w:rsidTr="006D4957">
        <w:tc>
          <w:tcPr>
            <w:tcW w:w="1402" w:type="dxa"/>
          </w:tcPr>
          <w:p w14:paraId="1C34A25E" w14:textId="77777777" w:rsidR="00A73254" w:rsidRDefault="00A73254" w:rsidP="006D4957">
            <w:pPr>
              <w:jc w:val="right"/>
              <w:rPr>
                <w:rFonts w:ascii="Cambria" w:hAnsi="Cambria"/>
                <w:b/>
                <w:sz w:val="22"/>
                <w:szCs w:val="22"/>
              </w:rPr>
            </w:pPr>
            <w:r w:rsidRPr="006B0DF7">
              <w:rPr>
                <w:rFonts w:ascii="Cambria" w:hAnsi="Cambria"/>
                <w:b/>
                <w:sz w:val="22"/>
                <w:szCs w:val="22"/>
              </w:rPr>
              <w:t>Description</w:t>
            </w:r>
          </w:p>
          <w:p w14:paraId="2A45A43A" w14:textId="77777777" w:rsidR="00A73254" w:rsidRPr="00E179E5" w:rsidRDefault="00A73254" w:rsidP="006D4957">
            <w:pPr>
              <w:rPr>
                <w:rFonts w:ascii="Cambria" w:hAnsi="Cambria"/>
                <w:sz w:val="22"/>
                <w:szCs w:val="22"/>
              </w:rPr>
            </w:pPr>
          </w:p>
          <w:p w14:paraId="4CBA01C3" w14:textId="77777777" w:rsidR="00A73254" w:rsidRPr="00E179E5" w:rsidRDefault="00A73254" w:rsidP="006D4957">
            <w:pPr>
              <w:rPr>
                <w:rFonts w:ascii="Cambria" w:hAnsi="Cambria"/>
                <w:sz w:val="22"/>
                <w:szCs w:val="22"/>
              </w:rPr>
            </w:pPr>
          </w:p>
          <w:p w14:paraId="16E274A1" w14:textId="77777777" w:rsidR="00A73254" w:rsidRPr="00E179E5" w:rsidRDefault="00A73254" w:rsidP="006D4957">
            <w:pPr>
              <w:rPr>
                <w:rFonts w:ascii="Cambria" w:hAnsi="Cambria"/>
                <w:sz w:val="22"/>
                <w:szCs w:val="22"/>
              </w:rPr>
            </w:pPr>
          </w:p>
          <w:p w14:paraId="08A0EF5A" w14:textId="77777777" w:rsidR="00A73254" w:rsidRPr="00E179E5" w:rsidRDefault="00A73254" w:rsidP="006D4957">
            <w:pPr>
              <w:rPr>
                <w:rFonts w:ascii="Cambria" w:hAnsi="Cambria"/>
                <w:sz w:val="22"/>
                <w:szCs w:val="22"/>
              </w:rPr>
            </w:pPr>
          </w:p>
          <w:p w14:paraId="210AFF47" w14:textId="77777777" w:rsidR="00A73254" w:rsidRDefault="00A73254" w:rsidP="006D4957">
            <w:pPr>
              <w:rPr>
                <w:rFonts w:ascii="Cambria" w:hAnsi="Cambria"/>
                <w:sz w:val="22"/>
                <w:szCs w:val="22"/>
              </w:rPr>
            </w:pPr>
          </w:p>
          <w:p w14:paraId="3DF00762" w14:textId="77777777" w:rsidR="00A73254" w:rsidRPr="00E179E5" w:rsidRDefault="00A73254" w:rsidP="006D4957">
            <w:pPr>
              <w:rPr>
                <w:rFonts w:ascii="Cambria" w:hAnsi="Cambria"/>
                <w:sz w:val="22"/>
                <w:szCs w:val="22"/>
              </w:rPr>
            </w:pPr>
          </w:p>
        </w:tc>
        <w:tc>
          <w:tcPr>
            <w:tcW w:w="278" w:type="dxa"/>
          </w:tcPr>
          <w:p w14:paraId="3C58041B" w14:textId="77777777" w:rsidR="00A73254" w:rsidRPr="006B0DF7" w:rsidRDefault="00A73254" w:rsidP="006D4957">
            <w:pPr>
              <w:jc w:val="center"/>
              <w:rPr>
                <w:rFonts w:ascii="Cambria" w:hAnsi="Cambria"/>
                <w:b/>
                <w:sz w:val="22"/>
                <w:szCs w:val="22"/>
              </w:rPr>
            </w:pPr>
            <w:r w:rsidRPr="006B0DF7">
              <w:rPr>
                <w:rFonts w:ascii="Cambria" w:hAnsi="Cambria"/>
                <w:b/>
                <w:sz w:val="22"/>
                <w:szCs w:val="22"/>
              </w:rPr>
              <w:t>:</w:t>
            </w:r>
          </w:p>
        </w:tc>
        <w:tc>
          <w:tcPr>
            <w:tcW w:w="7585" w:type="dxa"/>
          </w:tcPr>
          <w:p w14:paraId="17A260EB" w14:textId="3BF367F0" w:rsidR="00A73254" w:rsidRPr="00A73254" w:rsidRDefault="00A73254" w:rsidP="006D4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r w:rsidRPr="00A73254">
              <w:rPr>
                <w:rFonts w:ascii="Cambria" w:hAnsi="Cambria"/>
              </w:rPr>
              <w:t xml:space="preserve">Cognitive data capture and extract solution for trade documents with feedback mechanism to provide feedback and teach systems with ml capabilities. Improved OCR accuracy with intelligent learning capabilities along with automation of scrutiny rules using a combination of </w:t>
            </w:r>
            <w:r>
              <w:rPr>
                <w:rFonts w:ascii="Cambria" w:hAnsi="Cambria"/>
              </w:rPr>
              <w:t>BRE</w:t>
            </w:r>
            <w:r w:rsidRPr="00A73254">
              <w:rPr>
                <w:rFonts w:ascii="Cambria" w:hAnsi="Cambria"/>
              </w:rPr>
              <w:t>, AI tech, ml and knowledge base</w:t>
            </w:r>
          </w:p>
        </w:tc>
      </w:tr>
    </w:tbl>
    <w:p w14:paraId="6F0AF6D2" w14:textId="77777777" w:rsidR="00A73254" w:rsidRDefault="00A73254">
      <w:pPr>
        <w:pBdr>
          <w:top w:val="nil"/>
          <w:left w:val="nil"/>
          <w:bottom w:val="nil"/>
          <w:right w:val="nil"/>
          <w:between w:val="nil"/>
        </w:pBdr>
        <w:spacing w:line="360" w:lineRule="auto"/>
        <w:jc w:val="both"/>
        <w:rPr>
          <w:rFonts w:ascii="Cambria" w:eastAsia="Cambria" w:hAnsi="Cambria" w:cs="Cambria"/>
          <w:color w:val="000000"/>
          <w:sz w:val="22"/>
          <w:szCs w:val="22"/>
        </w:rPr>
      </w:pPr>
    </w:p>
    <w:p w14:paraId="7EBEEA48" w14:textId="13AE790A" w:rsidR="0026256C" w:rsidRDefault="0026256C">
      <w:pPr>
        <w:pBdr>
          <w:top w:val="nil"/>
          <w:left w:val="nil"/>
          <w:bottom w:val="nil"/>
          <w:right w:val="nil"/>
          <w:between w:val="nil"/>
        </w:pBdr>
        <w:jc w:val="both"/>
        <w:rPr>
          <w:rFonts w:ascii="Cambria" w:eastAsia="Cambria" w:hAnsi="Cambria" w:cs="Cambria"/>
          <w:b/>
          <w:color w:val="000000"/>
          <w:sz w:val="22"/>
          <w:szCs w:val="22"/>
        </w:rPr>
      </w:pPr>
    </w:p>
    <w:tbl>
      <w:tblPr>
        <w:tblStyle w:val="a"/>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278"/>
        <w:gridCol w:w="7585"/>
      </w:tblGrid>
      <w:tr w:rsidR="00A73254" w:rsidRPr="003A28BD" w14:paraId="2977D5F4" w14:textId="77777777" w:rsidTr="006D4957">
        <w:trPr>
          <w:trHeight w:val="324"/>
        </w:trPr>
        <w:tc>
          <w:tcPr>
            <w:tcW w:w="1402" w:type="dxa"/>
          </w:tcPr>
          <w:p w14:paraId="4D053E35" w14:textId="77777777" w:rsidR="00A73254" w:rsidRPr="006B0DF7" w:rsidRDefault="00A73254" w:rsidP="006D4957">
            <w:pPr>
              <w:spacing w:after="160"/>
              <w:jc w:val="right"/>
              <w:rPr>
                <w:rFonts w:ascii="Cambria" w:hAnsi="Cambria"/>
                <w:b/>
                <w:sz w:val="22"/>
                <w:szCs w:val="22"/>
              </w:rPr>
            </w:pPr>
            <w:r>
              <w:rPr>
                <w:rFonts w:ascii="Cambria" w:hAnsi="Cambria"/>
                <w:b/>
                <w:sz w:val="22"/>
                <w:szCs w:val="22"/>
              </w:rPr>
              <w:t>Title</w:t>
            </w:r>
          </w:p>
        </w:tc>
        <w:tc>
          <w:tcPr>
            <w:tcW w:w="278" w:type="dxa"/>
          </w:tcPr>
          <w:p w14:paraId="5D30519E" w14:textId="77777777" w:rsidR="00A73254" w:rsidRPr="006B0DF7" w:rsidRDefault="00A73254" w:rsidP="006D4957">
            <w:pPr>
              <w:spacing w:after="160"/>
              <w:jc w:val="center"/>
              <w:rPr>
                <w:rFonts w:ascii="Cambria" w:hAnsi="Cambria"/>
                <w:b/>
                <w:sz w:val="22"/>
                <w:szCs w:val="22"/>
              </w:rPr>
            </w:pPr>
            <w:r>
              <w:rPr>
                <w:rFonts w:ascii="Cambria" w:hAnsi="Cambria"/>
                <w:b/>
                <w:sz w:val="22"/>
                <w:szCs w:val="22"/>
              </w:rPr>
              <w:t>:</w:t>
            </w:r>
          </w:p>
        </w:tc>
        <w:tc>
          <w:tcPr>
            <w:tcW w:w="7585" w:type="dxa"/>
          </w:tcPr>
          <w:p w14:paraId="21B7F67D" w14:textId="2EB734B8" w:rsidR="00A73254" w:rsidRPr="00A73254" w:rsidRDefault="00A73254" w:rsidP="006D4957">
            <w:pPr>
              <w:spacing w:after="160"/>
              <w:rPr>
                <w:rFonts w:ascii="Cambria" w:hAnsi="Cambria"/>
                <w:b/>
                <w:bCs/>
                <w:sz w:val="22"/>
                <w:szCs w:val="22"/>
              </w:rPr>
            </w:pPr>
            <w:r w:rsidRPr="00A73254">
              <w:rPr>
                <w:rFonts w:ascii="Cambria" w:hAnsi="Cambria"/>
                <w:b/>
                <w:bCs/>
                <w:sz w:val="22"/>
                <w:szCs w:val="22"/>
              </w:rPr>
              <w:t>Customer Interactive Data System</w:t>
            </w:r>
          </w:p>
        </w:tc>
      </w:tr>
      <w:tr w:rsidR="00A73254" w:rsidRPr="003A28BD" w14:paraId="267D746A" w14:textId="77777777" w:rsidTr="006D4957">
        <w:trPr>
          <w:trHeight w:val="504"/>
        </w:trPr>
        <w:tc>
          <w:tcPr>
            <w:tcW w:w="1402" w:type="dxa"/>
          </w:tcPr>
          <w:p w14:paraId="7557C27C" w14:textId="77777777" w:rsidR="00A73254" w:rsidRDefault="00A73254" w:rsidP="006D4957">
            <w:pPr>
              <w:spacing w:after="160"/>
              <w:jc w:val="right"/>
              <w:rPr>
                <w:rFonts w:ascii="Cambria" w:hAnsi="Cambria"/>
                <w:b/>
                <w:sz w:val="22"/>
                <w:szCs w:val="22"/>
              </w:rPr>
            </w:pPr>
            <w:r w:rsidRPr="006B0DF7">
              <w:rPr>
                <w:rFonts w:ascii="Cambria" w:hAnsi="Cambria"/>
                <w:b/>
                <w:sz w:val="22"/>
                <w:szCs w:val="22"/>
              </w:rPr>
              <w:t>Industry</w:t>
            </w:r>
          </w:p>
        </w:tc>
        <w:tc>
          <w:tcPr>
            <w:tcW w:w="278" w:type="dxa"/>
          </w:tcPr>
          <w:p w14:paraId="42CD0EE0" w14:textId="77777777" w:rsidR="00A73254"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4FC07CB8" w14:textId="7CB9B1DC" w:rsidR="00A73254" w:rsidRPr="00D27570" w:rsidRDefault="00A73254" w:rsidP="006D4957">
            <w:pPr>
              <w:spacing w:after="160"/>
              <w:rPr>
                <w:rFonts w:ascii="Cambria" w:hAnsi="Cambria"/>
                <w:bCs/>
                <w:sz w:val="22"/>
                <w:szCs w:val="22"/>
              </w:rPr>
            </w:pPr>
            <w:r w:rsidRPr="00D27570">
              <w:rPr>
                <w:rFonts w:ascii="Cambria" w:eastAsia="Cambria" w:hAnsi="Cambria" w:cs="Cambria"/>
                <w:bCs/>
                <w:sz w:val="22"/>
                <w:szCs w:val="22"/>
              </w:rPr>
              <w:t xml:space="preserve">Real Estate </w:t>
            </w:r>
            <w:r>
              <w:rPr>
                <w:rFonts w:ascii="Cambria" w:eastAsia="Cambria" w:hAnsi="Cambria" w:cs="Cambria"/>
                <w:bCs/>
                <w:sz w:val="22"/>
                <w:szCs w:val="22"/>
              </w:rPr>
              <w:t>–</w:t>
            </w:r>
            <w:r w:rsidRPr="00D27570">
              <w:rPr>
                <w:rFonts w:ascii="Cambria" w:eastAsia="Cambria" w:hAnsi="Cambria" w:cs="Cambria"/>
                <w:bCs/>
                <w:sz w:val="22"/>
                <w:szCs w:val="22"/>
              </w:rPr>
              <w:t xml:space="preserve"> </w:t>
            </w:r>
            <w:r>
              <w:rPr>
                <w:rFonts w:ascii="Cambria" w:eastAsia="Cambria" w:hAnsi="Cambria" w:cs="Cambria"/>
                <w:bCs/>
                <w:sz w:val="22"/>
                <w:szCs w:val="22"/>
              </w:rPr>
              <w:t>Office Market</w:t>
            </w:r>
          </w:p>
        </w:tc>
      </w:tr>
      <w:tr w:rsidR="00A73254" w:rsidRPr="006B0DF7" w14:paraId="63E24A89" w14:textId="77777777" w:rsidTr="006D4957">
        <w:tc>
          <w:tcPr>
            <w:tcW w:w="1402" w:type="dxa"/>
          </w:tcPr>
          <w:p w14:paraId="35E7CA9E" w14:textId="77777777" w:rsidR="00A73254" w:rsidRPr="006B0DF7" w:rsidRDefault="00A73254" w:rsidP="006D4957">
            <w:pPr>
              <w:spacing w:after="160"/>
              <w:jc w:val="right"/>
              <w:rPr>
                <w:rFonts w:ascii="Cambria" w:hAnsi="Cambria"/>
                <w:b/>
                <w:sz w:val="22"/>
                <w:szCs w:val="22"/>
              </w:rPr>
            </w:pPr>
            <w:r w:rsidRPr="006B0DF7">
              <w:rPr>
                <w:rFonts w:ascii="Cambria" w:hAnsi="Cambria"/>
                <w:b/>
                <w:sz w:val="22"/>
                <w:szCs w:val="22"/>
              </w:rPr>
              <w:t>Role</w:t>
            </w:r>
          </w:p>
        </w:tc>
        <w:tc>
          <w:tcPr>
            <w:tcW w:w="278" w:type="dxa"/>
          </w:tcPr>
          <w:p w14:paraId="1854ED83" w14:textId="77777777" w:rsidR="00A73254" w:rsidRPr="006B0DF7" w:rsidRDefault="00A73254"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0D287377" w14:textId="77777777" w:rsidR="00A73254" w:rsidRPr="006B0DF7" w:rsidRDefault="00A73254" w:rsidP="006D4957">
            <w:pPr>
              <w:spacing w:before="10"/>
              <w:jc w:val="both"/>
              <w:rPr>
                <w:rFonts w:ascii="Cambria" w:hAnsi="Cambria"/>
                <w:sz w:val="22"/>
                <w:szCs w:val="22"/>
              </w:rPr>
            </w:pPr>
            <w:r w:rsidRPr="006B0DF7">
              <w:rPr>
                <w:rFonts w:ascii="Cambria" w:hAnsi="Cambria"/>
                <w:sz w:val="22"/>
                <w:szCs w:val="22"/>
              </w:rPr>
              <w:t xml:space="preserve">Data Science Consultant </w:t>
            </w:r>
          </w:p>
        </w:tc>
      </w:tr>
      <w:tr w:rsidR="00A73254" w14:paraId="39EF2802" w14:textId="77777777" w:rsidTr="006D4957">
        <w:tblPrEx>
          <w:tblLook w:val="0400" w:firstRow="0" w:lastRow="0" w:firstColumn="0" w:lastColumn="0" w:noHBand="0" w:noVBand="1"/>
        </w:tblPrEx>
        <w:tc>
          <w:tcPr>
            <w:tcW w:w="1402" w:type="dxa"/>
          </w:tcPr>
          <w:p w14:paraId="7B524D59" w14:textId="77777777" w:rsidR="00A73254" w:rsidRDefault="00A73254" w:rsidP="006D4957">
            <w:pPr>
              <w:spacing w:after="160"/>
              <w:jc w:val="right"/>
              <w:rPr>
                <w:rFonts w:ascii="Cambria" w:eastAsia="Cambria" w:hAnsi="Cambria" w:cs="Cambria"/>
                <w:b/>
                <w:sz w:val="22"/>
                <w:szCs w:val="22"/>
              </w:rPr>
            </w:pPr>
            <w:r>
              <w:rPr>
                <w:rFonts w:ascii="Cambria" w:eastAsia="Cambria" w:hAnsi="Cambria" w:cs="Cambria"/>
                <w:b/>
                <w:sz w:val="22"/>
                <w:szCs w:val="22"/>
              </w:rPr>
              <w:t>Method</w:t>
            </w:r>
          </w:p>
        </w:tc>
        <w:tc>
          <w:tcPr>
            <w:tcW w:w="278" w:type="dxa"/>
          </w:tcPr>
          <w:p w14:paraId="1F6E3889" w14:textId="77777777" w:rsidR="00A73254" w:rsidRDefault="00A73254" w:rsidP="006D4957">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627B9425" w14:textId="52175C4F" w:rsidR="00A73254" w:rsidRDefault="00A73254" w:rsidP="006D4957">
            <w:pPr>
              <w:spacing w:before="10"/>
              <w:jc w:val="both"/>
              <w:rPr>
                <w:rFonts w:ascii="Cambria" w:eastAsia="Cambria" w:hAnsi="Cambria" w:cs="Cambria"/>
                <w:sz w:val="22"/>
                <w:szCs w:val="22"/>
              </w:rPr>
            </w:pPr>
            <w:r>
              <w:rPr>
                <w:rFonts w:ascii="Cambria" w:eastAsia="Cambria" w:hAnsi="Cambria" w:cs="Cambria"/>
                <w:sz w:val="22"/>
                <w:szCs w:val="22"/>
              </w:rPr>
              <w:t>Analyzed Market transactions and identified trends and patterns.</w:t>
            </w:r>
          </w:p>
        </w:tc>
      </w:tr>
      <w:tr w:rsidR="00A73254" w14:paraId="4282AD35" w14:textId="77777777" w:rsidTr="006D4957">
        <w:tblPrEx>
          <w:tblLook w:val="0400" w:firstRow="0" w:lastRow="0" w:firstColumn="0" w:lastColumn="0" w:noHBand="0" w:noVBand="1"/>
        </w:tblPrEx>
        <w:tc>
          <w:tcPr>
            <w:tcW w:w="1402" w:type="dxa"/>
          </w:tcPr>
          <w:p w14:paraId="26DEA307" w14:textId="77777777" w:rsidR="00A73254" w:rsidRDefault="00A73254" w:rsidP="006D4957">
            <w:pPr>
              <w:spacing w:after="160"/>
              <w:jc w:val="right"/>
              <w:rPr>
                <w:rFonts w:ascii="Cambria" w:eastAsia="Cambria" w:hAnsi="Cambria" w:cs="Cambria"/>
                <w:b/>
                <w:sz w:val="22"/>
                <w:szCs w:val="22"/>
              </w:rPr>
            </w:pPr>
            <w:r>
              <w:rPr>
                <w:rFonts w:ascii="Cambria" w:eastAsia="Cambria" w:hAnsi="Cambria" w:cs="Cambria"/>
                <w:b/>
                <w:sz w:val="22"/>
                <w:szCs w:val="22"/>
              </w:rPr>
              <w:t>Tools</w:t>
            </w:r>
          </w:p>
        </w:tc>
        <w:tc>
          <w:tcPr>
            <w:tcW w:w="278" w:type="dxa"/>
          </w:tcPr>
          <w:p w14:paraId="46211644" w14:textId="77777777" w:rsidR="00A73254" w:rsidRDefault="00A73254" w:rsidP="006D4957">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7E5FF68E" w14:textId="5109A21A" w:rsidR="00A73254" w:rsidRDefault="00A73254" w:rsidP="006D4957">
            <w:pPr>
              <w:spacing w:before="10"/>
              <w:jc w:val="both"/>
              <w:rPr>
                <w:rFonts w:ascii="Cambria" w:eastAsia="Cambria" w:hAnsi="Cambria" w:cs="Cambria"/>
                <w:sz w:val="22"/>
                <w:szCs w:val="22"/>
              </w:rPr>
            </w:pPr>
            <w:r>
              <w:rPr>
                <w:rFonts w:ascii="Cambria" w:eastAsia="Cambria" w:hAnsi="Cambria" w:cs="Cambria"/>
                <w:sz w:val="22"/>
                <w:szCs w:val="22"/>
              </w:rPr>
              <w:t>Excel, Tableau</w:t>
            </w:r>
          </w:p>
        </w:tc>
      </w:tr>
      <w:tr w:rsidR="00A73254" w14:paraId="22BDD88D" w14:textId="77777777" w:rsidTr="006D4957">
        <w:tblPrEx>
          <w:tblLook w:val="0400" w:firstRow="0" w:lastRow="0" w:firstColumn="0" w:lastColumn="0" w:noHBand="0" w:noVBand="1"/>
        </w:tblPrEx>
        <w:tc>
          <w:tcPr>
            <w:tcW w:w="1402" w:type="dxa"/>
          </w:tcPr>
          <w:p w14:paraId="2A3B9B67" w14:textId="77777777" w:rsidR="00A73254" w:rsidRDefault="00A73254" w:rsidP="006D4957">
            <w:pPr>
              <w:jc w:val="right"/>
              <w:rPr>
                <w:rFonts w:ascii="Cambria" w:eastAsia="Cambria" w:hAnsi="Cambria" w:cs="Cambria"/>
                <w:b/>
                <w:sz w:val="22"/>
                <w:szCs w:val="22"/>
              </w:rPr>
            </w:pPr>
            <w:r>
              <w:rPr>
                <w:rFonts w:ascii="Cambria" w:eastAsia="Cambria" w:hAnsi="Cambria" w:cs="Cambria"/>
                <w:b/>
                <w:sz w:val="22"/>
                <w:szCs w:val="22"/>
              </w:rPr>
              <w:t>Description</w:t>
            </w:r>
          </w:p>
        </w:tc>
        <w:tc>
          <w:tcPr>
            <w:tcW w:w="278" w:type="dxa"/>
          </w:tcPr>
          <w:p w14:paraId="4BC58D64" w14:textId="77777777" w:rsidR="00A73254" w:rsidRDefault="00A73254" w:rsidP="006D4957">
            <w:pPr>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629DBECF" w14:textId="75F1C39D" w:rsidR="00A73254" w:rsidRDefault="00A73254" w:rsidP="00A73254">
            <w:pPr>
              <w:spacing w:line="276" w:lineRule="auto"/>
              <w:ind w:right="1"/>
              <w:rPr>
                <w:rFonts w:ascii="Cambria" w:eastAsia="Cambria" w:hAnsi="Cambria" w:cs="Cambria"/>
                <w:sz w:val="22"/>
                <w:szCs w:val="22"/>
              </w:rPr>
            </w:pPr>
            <w:r>
              <w:rPr>
                <w:rFonts w:ascii="Cambria" w:eastAsia="Cambria" w:hAnsi="Cambria" w:cs="Cambria"/>
                <w:sz w:val="22"/>
                <w:szCs w:val="22"/>
              </w:rPr>
              <w:t>Provides market insights and enables clients to visualize trends based on data at one place and generates revenue for the company</w:t>
            </w:r>
          </w:p>
          <w:p w14:paraId="74CE2066" w14:textId="7F14F8E7" w:rsidR="00A73254" w:rsidRDefault="00A73254" w:rsidP="006D4957">
            <w:pPr>
              <w:spacing w:line="276" w:lineRule="auto"/>
              <w:ind w:right="1"/>
              <w:rPr>
                <w:rFonts w:ascii="Cambria" w:eastAsia="Cambria" w:hAnsi="Cambria" w:cs="Cambria"/>
              </w:rPr>
            </w:pPr>
          </w:p>
        </w:tc>
      </w:tr>
    </w:tbl>
    <w:p w14:paraId="60FC603F" w14:textId="77777777" w:rsidR="00A73254" w:rsidRDefault="00A73254">
      <w:pPr>
        <w:pBdr>
          <w:top w:val="nil"/>
          <w:left w:val="nil"/>
          <w:bottom w:val="nil"/>
          <w:right w:val="nil"/>
          <w:between w:val="nil"/>
        </w:pBdr>
        <w:jc w:val="both"/>
        <w:rPr>
          <w:rFonts w:ascii="Cambria" w:eastAsia="Cambria" w:hAnsi="Cambria" w:cs="Cambria"/>
          <w:b/>
          <w:color w:val="000000"/>
          <w:sz w:val="22"/>
          <w:szCs w:val="22"/>
        </w:rPr>
      </w:pPr>
    </w:p>
    <w:tbl>
      <w:tblPr>
        <w:tblStyle w:val="a"/>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278"/>
        <w:gridCol w:w="7585"/>
      </w:tblGrid>
      <w:tr w:rsidR="00D27570" w:rsidRPr="003A28BD" w14:paraId="7342D098" w14:textId="77777777" w:rsidTr="006D4957">
        <w:trPr>
          <w:trHeight w:val="324"/>
        </w:trPr>
        <w:tc>
          <w:tcPr>
            <w:tcW w:w="1402" w:type="dxa"/>
          </w:tcPr>
          <w:p w14:paraId="0F7A2E22" w14:textId="77777777" w:rsidR="00D27570" w:rsidRPr="006B0DF7" w:rsidRDefault="00D27570" w:rsidP="006D4957">
            <w:pPr>
              <w:spacing w:after="160"/>
              <w:jc w:val="right"/>
              <w:rPr>
                <w:rFonts w:ascii="Cambria" w:hAnsi="Cambria"/>
                <w:b/>
                <w:sz w:val="22"/>
                <w:szCs w:val="22"/>
              </w:rPr>
            </w:pPr>
            <w:r>
              <w:rPr>
                <w:rFonts w:ascii="Cambria" w:hAnsi="Cambria"/>
                <w:b/>
                <w:sz w:val="22"/>
                <w:szCs w:val="22"/>
              </w:rPr>
              <w:t>Title</w:t>
            </w:r>
          </w:p>
        </w:tc>
        <w:tc>
          <w:tcPr>
            <w:tcW w:w="278" w:type="dxa"/>
          </w:tcPr>
          <w:p w14:paraId="5D48887F" w14:textId="77777777" w:rsidR="00D27570" w:rsidRPr="006B0DF7" w:rsidRDefault="00D27570" w:rsidP="006D4957">
            <w:pPr>
              <w:spacing w:after="160"/>
              <w:jc w:val="center"/>
              <w:rPr>
                <w:rFonts w:ascii="Cambria" w:hAnsi="Cambria"/>
                <w:b/>
                <w:sz w:val="22"/>
                <w:szCs w:val="22"/>
              </w:rPr>
            </w:pPr>
            <w:r>
              <w:rPr>
                <w:rFonts w:ascii="Cambria" w:hAnsi="Cambria"/>
                <w:b/>
                <w:sz w:val="22"/>
                <w:szCs w:val="22"/>
              </w:rPr>
              <w:t>:</w:t>
            </w:r>
          </w:p>
        </w:tc>
        <w:tc>
          <w:tcPr>
            <w:tcW w:w="7585" w:type="dxa"/>
          </w:tcPr>
          <w:p w14:paraId="42A9482D" w14:textId="7FD40888" w:rsidR="00D27570" w:rsidRPr="003A28BD" w:rsidRDefault="00A73254" w:rsidP="006D4957">
            <w:pPr>
              <w:spacing w:after="160"/>
              <w:rPr>
                <w:rFonts w:ascii="Cambria" w:hAnsi="Cambria"/>
                <w:sz w:val="22"/>
                <w:szCs w:val="22"/>
              </w:rPr>
            </w:pPr>
            <w:r>
              <w:rPr>
                <w:rFonts w:ascii="Cambria" w:hAnsi="Cambria"/>
                <w:b/>
                <w:sz w:val="22"/>
                <w:szCs w:val="22"/>
              </w:rPr>
              <w:t>Property Price Prediction</w:t>
            </w:r>
          </w:p>
        </w:tc>
      </w:tr>
      <w:tr w:rsidR="00D27570" w:rsidRPr="003A28BD" w14:paraId="4D052D96" w14:textId="77777777" w:rsidTr="006D4957">
        <w:trPr>
          <w:trHeight w:val="504"/>
        </w:trPr>
        <w:tc>
          <w:tcPr>
            <w:tcW w:w="1402" w:type="dxa"/>
          </w:tcPr>
          <w:p w14:paraId="654946C9" w14:textId="77777777" w:rsidR="00D27570" w:rsidRDefault="00D27570" w:rsidP="006D4957">
            <w:pPr>
              <w:spacing w:after="160"/>
              <w:jc w:val="right"/>
              <w:rPr>
                <w:rFonts w:ascii="Cambria" w:hAnsi="Cambria"/>
                <w:b/>
                <w:sz w:val="22"/>
                <w:szCs w:val="22"/>
              </w:rPr>
            </w:pPr>
            <w:r w:rsidRPr="006B0DF7">
              <w:rPr>
                <w:rFonts w:ascii="Cambria" w:hAnsi="Cambria"/>
                <w:b/>
                <w:sz w:val="22"/>
                <w:szCs w:val="22"/>
              </w:rPr>
              <w:t>Industry</w:t>
            </w:r>
          </w:p>
        </w:tc>
        <w:tc>
          <w:tcPr>
            <w:tcW w:w="278" w:type="dxa"/>
          </w:tcPr>
          <w:p w14:paraId="472D78B1" w14:textId="77777777" w:rsidR="00D27570" w:rsidRDefault="00D27570"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367BF8D1" w14:textId="4A97A88A" w:rsidR="00D27570" w:rsidRPr="00D27570" w:rsidRDefault="00D27570" w:rsidP="006D4957">
            <w:pPr>
              <w:spacing w:after="160"/>
              <w:rPr>
                <w:rFonts w:ascii="Cambria" w:hAnsi="Cambria"/>
                <w:bCs/>
                <w:sz w:val="22"/>
                <w:szCs w:val="22"/>
              </w:rPr>
            </w:pPr>
            <w:r w:rsidRPr="00D27570">
              <w:rPr>
                <w:rFonts w:ascii="Cambria" w:eastAsia="Cambria" w:hAnsi="Cambria" w:cs="Cambria"/>
                <w:bCs/>
                <w:sz w:val="22"/>
                <w:szCs w:val="22"/>
              </w:rPr>
              <w:t xml:space="preserve">Real Estate </w:t>
            </w:r>
            <w:r w:rsidR="00FD6709">
              <w:rPr>
                <w:rFonts w:ascii="Cambria" w:eastAsia="Cambria" w:hAnsi="Cambria" w:cs="Cambria"/>
                <w:bCs/>
                <w:sz w:val="22"/>
                <w:szCs w:val="22"/>
              </w:rPr>
              <w:t>–</w:t>
            </w:r>
            <w:r w:rsidRPr="00D27570">
              <w:rPr>
                <w:rFonts w:ascii="Cambria" w:eastAsia="Cambria" w:hAnsi="Cambria" w:cs="Cambria"/>
                <w:bCs/>
                <w:sz w:val="22"/>
                <w:szCs w:val="22"/>
              </w:rPr>
              <w:t xml:space="preserve"> REIT</w:t>
            </w:r>
          </w:p>
        </w:tc>
      </w:tr>
      <w:tr w:rsidR="00D27570" w:rsidRPr="006B0DF7" w14:paraId="306B787E" w14:textId="77777777" w:rsidTr="006D4957">
        <w:tc>
          <w:tcPr>
            <w:tcW w:w="1402" w:type="dxa"/>
          </w:tcPr>
          <w:p w14:paraId="5AB2AE27" w14:textId="77777777" w:rsidR="00D27570" w:rsidRPr="006B0DF7" w:rsidRDefault="00D27570" w:rsidP="006D4957">
            <w:pPr>
              <w:spacing w:after="160"/>
              <w:jc w:val="right"/>
              <w:rPr>
                <w:rFonts w:ascii="Cambria" w:hAnsi="Cambria"/>
                <w:b/>
                <w:sz w:val="22"/>
                <w:szCs w:val="22"/>
              </w:rPr>
            </w:pPr>
            <w:r w:rsidRPr="006B0DF7">
              <w:rPr>
                <w:rFonts w:ascii="Cambria" w:hAnsi="Cambria"/>
                <w:b/>
                <w:sz w:val="22"/>
                <w:szCs w:val="22"/>
              </w:rPr>
              <w:t>Role</w:t>
            </w:r>
          </w:p>
        </w:tc>
        <w:tc>
          <w:tcPr>
            <w:tcW w:w="278" w:type="dxa"/>
          </w:tcPr>
          <w:p w14:paraId="13D00622" w14:textId="77777777" w:rsidR="00D27570" w:rsidRPr="006B0DF7" w:rsidRDefault="00D27570" w:rsidP="006D4957">
            <w:pPr>
              <w:spacing w:after="160"/>
              <w:jc w:val="center"/>
              <w:rPr>
                <w:rFonts w:ascii="Cambria" w:hAnsi="Cambria"/>
                <w:b/>
                <w:sz w:val="22"/>
                <w:szCs w:val="22"/>
              </w:rPr>
            </w:pPr>
            <w:r w:rsidRPr="006B0DF7">
              <w:rPr>
                <w:rFonts w:ascii="Cambria" w:hAnsi="Cambria"/>
                <w:b/>
                <w:sz w:val="22"/>
                <w:szCs w:val="22"/>
              </w:rPr>
              <w:t>:</w:t>
            </w:r>
          </w:p>
        </w:tc>
        <w:tc>
          <w:tcPr>
            <w:tcW w:w="7585" w:type="dxa"/>
          </w:tcPr>
          <w:p w14:paraId="2E87F269" w14:textId="77777777" w:rsidR="00D27570" w:rsidRPr="006B0DF7" w:rsidRDefault="00D27570" w:rsidP="006D4957">
            <w:pPr>
              <w:spacing w:before="10"/>
              <w:jc w:val="both"/>
              <w:rPr>
                <w:rFonts w:ascii="Cambria" w:hAnsi="Cambria"/>
                <w:sz w:val="22"/>
                <w:szCs w:val="22"/>
              </w:rPr>
            </w:pPr>
            <w:r w:rsidRPr="006B0DF7">
              <w:rPr>
                <w:rFonts w:ascii="Cambria" w:hAnsi="Cambria"/>
                <w:sz w:val="22"/>
                <w:szCs w:val="22"/>
              </w:rPr>
              <w:t xml:space="preserve">Data Science Consultant </w:t>
            </w:r>
          </w:p>
        </w:tc>
      </w:tr>
      <w:tr w:rsidR="00D27570" w14:paraId="21400F6B" w14:textId="77777777" w:rsidTr="006D4957">
        <w:tblPrEx>
          <w:tblLook w:val="0400" w:firstRow="0" w:lastRow="0" w:firstColumn="0" w:lastColumn="0" w:noHBand="0" w:noVBand="1"/>
        </w:tblPrEx>
        <w:tc>
          <w:tcPr>
            <w:tcW w:w="1402" w:type="dxa"/>
          </w:tcPr>
          <w:p w14:paraId="4ED271D1" w14:textId="77777777" w:rsidR="00D27570" w:rsidRDefault="00D27570" w:rsidP="006D4957">
            <w:pPr>
              <w:spacing w:after="160"/>
              <w:jc w:val="right"/>
              <w:rPr>
                <w:rFonts w:ascii="Cambria" w:eastAsia="Cambria" w:hAnsi="Cambria" w:cs="Cambria"/>
                <w:b/>
                <w:sz w:val="22"/>
                <w:szCs w:val="22"/>
              </w:rPr>
            </w:pPr>
            <w:r>
              <w:rPr>
                <w:rFonts w:ascii="Cambria" w:eastAsia="Cambria" w:hAnsi="Cambria" w:cs="Cambria"/>
                <w:b/>
                <w:sz w:val="22"/>
                <w:szCs w:val="22"/>
              </w:rPr>
              <w:t>Method</w:t>
            </w:r>
          </w:p>
        </w:tc>
        <w:tc>
          <w:tcPr>
            <w:tcW w:w="278" w:type="dxa"/>
          </w:tcPr>
          <w:p w14:paraId="7A653B29" w14:textId="77777777" w:rsidR="00D27570" w:rsidRDefault="00D27570" w:rsidP="006D4957">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189B84BD" w14:textId="77777777" w:rsidR="00D27570" w:rsidRDefault="00D27570" w:rsidP="006D4957">
            <w:pPr>
              <w:spacing w:before="10"/>
              <w:jc w:val="both"/>
              <w:rPr>
                <w:rFonts w:ascii="Cambria" w:eastAsia="Cambria" w:hAnsi="Cambria" w:cs="Cambria"/>
                <w:sz w:val="22"/>
                <w:szCs w:val="22"/>
              </w:rPr>
            </w:pPr>
            <w:r>
              <w:rPr>
                <w:rFonts w:ascii="Cambria" w:eastAsia="Cambria" w:hAnsi="Cambria" w:cs="Cambria"/>
                <w:sz w:val="22"/>
                <w:szCs w:val="22"/>
              </w:rPr>
              <w:t>Rental calculation, Machine learning,</w:t>
            </w:r>
          </w:p>
        </w:tc>
      </w:tr>
      <w:tr w:rsidR="00D27570" w14:paraId="7B828710" w14:textId="77777777" w:rsidTr="006D4957">
        <w:tblPrEx>
          <w:tblLook w:val="0400" w:firstRow="0" w:lastRow="0" w:firstColumn="0" w:lastColumn="0" w:noHBand="0" w:noVBand="1"/>
        </w:tblPrEx>
        <w:tc>
          <w:tcPr>
            <w:tcW w:w="1402" w:type="dxa"/>
          </w:tcPr>
          <w:p w14:paraId="319C3DA9" w14:textId="77777777" w:rsidR="00D27570" w:rsidRDefault="00D27570" w:rsidP="006D4957">
            <w:pPr>
              <w:spacing w:after="160"/>
              <w:jc w:val="right"/>
              <w:rPr>
                <w:rFonts w:ascii="Cambria" w:eastAsia="Cambria" w:hAnsi="Cambria" w:cs="Cambria"/>
                <w:b/>
                <w:sz w:val="22"/>
                <w:szCs w:val="22"/>
              </w:rPr>
            </w:pPr>
            <w:r>
              <w:rPr>
                <w:rFonts w:ascii="Cambria" w:eastAsia="Cambria" w:hAnsi="Cambria" w:cs="Cambria"/>
                <w:b/>
                <w:sz w:val="22"/>
                <w:szCs w:val="22"/>
              </w:rPr>
              <w:t>Tools</w:t>
            </w:r>
          </w:p>
        </w:tc>
        <w:tc>
          <w:tcPr>
            <w:tcW w:w="278" w:type="dxa"/>
          </w:tcPr>
          <w:p w14:paraId="51F6424D" w14:textId="77777777" w:rsidR="00D27570" w:rsidRDefault="00D27570" w:rsidP="006D4957">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6F5A6FDE" w14:textId="77777777" w:rsidR="00D27570" w:rsidRDefault="00D27570" w:rsidP="006D4957">
            <w:pPr>
              <w:spacing w:before="10"/>
              <w:jc w:val="both"/>
              <w:rPr>
                <w:rFonts w:ascii="Cambria" w:eastAsia="Cambria" w:hAnsi="Cambria" w:cs="Cambria"/>
                <w:sz w:val="22"/>
                <w:szCs w:val="22"/>
              </w:rPr>
            </w:pPr>
            <w:r>
              <w:rPr>
                <w:rFonts w:ascii="Cambria" w:eastAsia="Cambria" w:hAnsi="Cambria" w:cs="Cambria"/>
                <w:sz w:val="22"/>
                <w:szCs w:val="22"/>
              </w:rPr>
              <w:t>Excel, Python, Machine Learning</w:t>
            </w:r>
          </w:p>
        </w:tc>
      </w:tr>
      <w:tr w:rsidR="00D27570" w14:paraId="7E21451C" w14:textId="77777777" w:rsidTr="006D4957">
        <w:tblPrEx>
          <w:tblLook w:val="0400" w:firstRow="0" w:lastRow="0" w:firstColumn="0" w:lastColumn="0" w:noHBand="0" w:noVBand="1"/>
        </w:tblPrEx>
        <w:tc>
          <w:tcPr>
            <w:tcW w:w="1402" w:type="dxa"/>
          </w:tcPr>
          <w:p w14:paraId="598474E9" w14:textId="77777777" w:rsidR="00D27570" w:rsidRDefault="00D27570" w:rsidP="006D4957">
            <w:pPr>
              <w:jc w:val="right"/>
              <w:rPr>
                <w:rFonts w:ascii="Cambria" w:eastAsia="Cambria" w:hAnsi="Cambria" w:cs="Cambria"/>
                <w:b/>
                <w:sz w:val="22"/>
                <w:szCs w:val="22"/>
              </w:rPr>
            </w:pPr>
            <w:r>
              <w:rPr>
                <w:rFonts w:ascii="Cambria" w:eastAsia="Cambria" w:hAnsi="Cambria" w:cs="Cambria"/>
                <w:b/>
                <w:sz w:val="22"/>
                <w:szCs w:val="22"/>
              </w:rPr>
              <w:t>Description</w:t>
            </w:r>
          </w:p>
        </w:tc>
        <w:tc>
          <w:tcPr>
            <w:tcW w:w="278" w:type="dxa"/>
          </w:tcPr>
          <w:p w14:paraId="4985F17A" w14:textId="77777777" w:rsidR="00D27570" w:rsidRDefault="00D27570" w:rsidP="006D4957">
            <w:pPr>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328D9F33" w14:textId="77777777" w:rsidR="00D27570" w:rsidRDefault="00D27570" w:rsidP="006D4957">
            <w:pPr>
              <w:spacing w:line="276" w:lineRule="auto"/>
              <w:ind w:right="1"/>
              <w:rPr>
                <w:rFonts w:ascii="Cambria" w:eastAsia="Cambria" w:hAnsi="Cambria" w:cs="Cambria"/>
              </w:rPr>
            </w:pPr>
            <w:r>
              <w:rPr>
                <w:rFonts w:ascii="Cambria" w:eastAsia="Cambria" w:hAnsi="Cambria" w:cs="Cambria"/>
                <w:sz w:val="22"/>
                <w:szCs w:val="22"/>
              </w:rPr>
              <w:t xml:space="preserve">This project </w:t>
            </w:r>
            <w:r>
              <w:rPr>
                <w:rFonts w:ascii="Cambria" w:eastAsia="Cambria" w:hAnsi="Cambria" w:cs="Cambria"/>
                <w:sz w:val="22"/>
                <w:szCs w:val="22"/>
                <w:highlight w:val="white"/>
              </w:rPr>
              <w:t>aims to provide useful insights to property investors to help in their decision-making as to which property to purchase and rent out in order to maximize rental yield</w:t>
            </w:r>
          </w:p>
        </w:tc>
      </w:tr>
    </w:tbl>
    <w:p w14:paraId="13DFE5A9" w14:textId="77777777" w:rsidR="00D27570" w:rsidRDefault="00D27570">
      <w:pPr>
        <w:pBdr>
          <w:top w:val="nil"/>
          <w:left w:val="nil"/>
          <w:bottom w:val="nil"/>
          <w:right w:val="nil"/>
          <w:between w:val="nil"/>
        </w:pBdr>
        <w:jc w:val="both"/>
        <w:rPr>
          <w:rFonts w:ascii="Cambria" w:eastAsia="Cambria" w:hAnsi="Cambria" w:cs="Cambria"/>
          <w:b/>
          <w:color w:val="000000"/>
          <w:sz w:val="22"/>
          <w:szCs w:val="22"/>
        </w:rPr>
      </w:pPr>
    </w:p>
    <w:tbl>
      <w:tblPr>
        <w:tblStyle w:val="a0"/>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02"/>
        <w:gridCol w:w="278"/>
        <w:gridCol w:w="7585"/>
      </w:tblGrid>
      <w:tr w:rsidR="00D27570" w14:paraId="020DEF16" w14:textId="77777777" w:rsidTr="006D4957">
        <w:tc>
          <w:tcPr>
            <w:tcW w:w="1402" w:type="dxa"/>
          </w:tcPr>
          <w:p w14:paraId="66B63AD4" w14:textId="3ED633E1" w:rsidR="00D27570" w:rsidRDefault="00A73254" w:rsidP="006D4957">
            <w:pPr>
              <w:spacing w:after="160"/>
              <w:jc w:val="right"/>
              <w:rPr>
                <w:rFonts w:ascii="Cambria" w:eastAsia="Cambria" w:hAnsi="Cambria" w:cs="Cambria"/>
                <w:b/>
                <w:sz w:val="22"/>
                <w:szCs w:val="22"/>
              </w:rPr>
            </w:pPr>
            <w:r>
              <w:rPr>
                <w:rFonts w:ascii="Cambria" w:eastAsia="Cambria" w:hAnsi="Cambria" w:cs="Cambria"/>
                <w:b/>
                <w:sz w:val="22"/>
                <w:szCs w:val="22"/>
              </w:rPr>
              <w:t>Title</w:t>
            </w:r>
          </w:p>
        </w:tc>
        <w:tc>
          <w:tcPr>
            <w:tcW w:w="278" w:type="dxa"/>
          </w:tcPr>
          <w:p w14:paraId="77FBCB73" w14:textId="77777777" w:rsidR="00D27570" w:rsidRDefault="00D27570" w:rsidP="006D4957">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11B90553" w14:textId="3A76E31F" w:rsidR="00D27570" w:rsidRDefault="00A73254" w:rsidP="006D4957">
            <w:pPr>
              <w:spacing w:after="160"/>
              <w:rPr>
                <w:rFonts w:ascii="Cambria" w:eastAsia="Cambria" w:hAnsi="Cambria" w:cs="Cambria"/>
                <w:b/>
                <w:sz w:val="22"/>
                <w:szCs w:val="22"/>
              </w:rPr>
            </w:pPr>
            <w:r>
              <w:rPr>
                <w:rFonts w:ascii="Cambria" w:eastAsia="Cambria" w:hAnsi="Cambria" w:cs="Cambria"/>
                <w:b/>
                <w:sz w:val="22"/>
                <w:szCs w:val="22"/>
              </w:rPr>
              <w:t>Identify Potential Buyers</w:t>
            </w:r>
          </w:p>
        </w:tc>
      </w:tr>
      <w:tr w:rsidR="00A73254" w14:paraId="42E1F4A6" w14:textId="77777777" w:rsidTr="006D4957">
        <w:tc>
          <w:tcPr>
            <w:tcW w:w="1402" w:type="dxa"/>
          </w:tcPr>
          <w:p w14:paraId="0B13B94A" w14:textId="244FA381" w:rsidR="00A73254" w:rsidRDefault="00A73254" w:rsidP="00A73254">
            <w:pPr>
              <w:spacing w:after="160"/>
              <w:jc w:val="right"/>
              <w:rPr>
                <w:rFonts w:ascii="Cambria" w:eastAsia="Cambria" w:hAnsi="Cambria" w:cs="Cambria"/>
                <w:b/>
                <w:sz w:val="22"/>
                <w:szCs w:val="22"/>
              </w:rPr>
            </w:pPr>
            <w:r>
              <w:rPr>
                <w:rFonts w:ascii="Cambria" w:eastAsia="Cambria" w:hAnsi="Cambria" w:cs="Cambria"/>
                <w:b/>
                <w:sz w:val="22"/>
                <w:szCs w:val="22"/>
              </w:rPr>
              <w:t>Industry</w:t>
            </w:r>
          </w:p>
        </w:tc>
        <w:tc>
          <w:tcPr>
            <w:tcW w:w="278" w:type="dxa"/>
          </w:tcPr>
          <w:p w14:paraId="0EB7F565" w14:textId="77777777" w:rsidR="00A73254" w:rsidRDefault="00A73254" w:rsidP="00A73254">
            <w:pPr>
              <w:spacing w:after="160"/>
              <w:jc w:val="center"/>
              <w:rPr>
                <w:rFonts w:ascii="Cambria" w:eastAsia="Cambria" w:hAnsi="Cambria" w:cs="Cambria"/>
                <w:b/>
                <w:sz w:val="22"/>
                <w:szCs w:val="22"/>
              </w:rPr>
            </w:pPr>
          </w:p>
        </w:tc>
        <w:tc>
          <w:tcPr>
            <w:tcW w:w="7585" w:type="dxa"/>
          </w:tcPr>
          <w:p w14:paraId="424DEF4B" w14:textId="72BBBF23" w:rsidR="00A73254" w:rsidRPr="00A73254" w:rsidRDefault="00A73254" w:rsidP="00A73254">
            <w:pPr>
              <w:spacing w:after="160"/>
              <w:rPr>
                <w:rFonts w:ascii="Cambria" w:eastAsia="Cambria" w:hAnsi="Cambria" w:cs="Cambria"/>
                <w:bCs/>
                <w:sz w:val="22"/>
                <w:szCs w:val="22"/>
              </w:rPr>
            </w:pPr>
            <w:r w:rsidRPr="00A73254">
              <w:rPr>
                <w:rFonts w:ascii="Cambria" w:eastAsia="Cambria" w:hAnsi="Cambria" w:cs="Cambria"/>
                <w:bCs/>
                <w:sz w:val="22"/>
                <w:szCs w:val="22"/>
              </w:rPr>
              <w:t xml:space="preserve">Real Estate - Residential </w:t>
            </w:r>
          </w:p>
        </w:tc>
      </w:tr>
      <w:tr w:rsidR="00A73254" w14:paraId="00BA0422" w14:textId="77777777" w:rsidTr="006D4957">
        <w:tc>
          <w:tcPr>
            <w:tcW w:w="1402" w:type="dxa"/>
          </w:tcPr>
          <w:p w14:paraId="6B99DFBA" w14:textId="77777777" w:rsidR="00A73254" w:rsidRDefault="00A73254" w:rsidP="00A73254">
            <w:pPr>
              <w:spacing w:after="160"/>
              <w:jc w:val="right"/>
              <w:rPr>
                <w:rFonts w:ascii="Cambria" w:eastAsia="Cambria" w:hAnsi="Cambria" w:cs="Cambria"/>
                <w:b/>
                <w:sz w:val="22"/>
                <w:szCs w:val="22"/>
              </w:rPr>
            </w:pPr>
            <w:r>
              <w:rPr>
                <w:rFonts w:ascii="Cambria" w:eastAsia="Cambria" w:hAnsi="Cambria" w:cs="Cambria"/>
                <w:b/>
                <w:sz w:val="22"/>
                <w:szCs w:val="22"/>
              </w:rPr>
              <w:t>Role</w:t>
            </w:r>
          </w:p>
        </w:tc>
        <w:tc>
          <w:tcPr>
            <w:tcW w:w="278" w:type="dxa"/>
          </w:tcPr>
          <w:p w14:paraId="0928E062" w14:textId="77777777" w:rsidR="00A73254" w:rsidRDefault="00A73254" w:rsidP="00A73254">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0034B2BF" w14:textId="77777777" w:rsidR="00A73254" w:rsidRDefault="00A73254" w:rsidP="00A73254">
            <w:pPr>
              <w:spacing w:before="10"/>
              <w:jc w:val="both"/>
              <w:rPr>
                <w:rFonts w:ascii="Cambria" w:eastAsia="Cambria" w:hAnsi="Cambria" w:cs="Cambria"/>
                <w:sz w:val="22"/>
                <w:szCs w:val="22"/>
              </w:rPr>
            </w:pPr>
            <w:r>
              <w:rPr>
                <w:rFonts w:ascii="Cambria" w:eastAsia="Cambria" w:hAnsi="Cambria" w:cs="Cambria"/>
                <w:sz w:val="22"/>
                <w:szCs w:val="22"/>
              </w:rPr>
              <w:t xml:space="preserve">Data Science Consultant </w:t>
            </w:r>
          </w:p>
        </w:tc>
      </w:tr>
      <w:tr w:rsidR="00A73254" w14:paraId="73DB4A0A" w14:textId="77777777" w:rsidTr="006D4957">
        <w:tc>
          <w:tcPr>
            <w:tcW w:w="1402" w:type="dxa"/>
          </w:tcPr>
          <w:p w14:paraId="7B3D4F69" w14:textId="77777777" w:rsidR="00A73254" w:rsidRDefault="00A73254" w:rsidP="00A73254">
            <w:pPr>
              <w:spacing w:after="160"/>
              <w:jc w:val="right"/>
              <w:rPr>
                <w:rFonts w:ascii="Cambria" w:eastAsia="Cambria" w:hAnsi="Cambria" w:cs="Cambria"/>
                <w:b/>
                <w:sz w:val="22"/>
                <w:szCs w:val="22"/>
              </w:rPr>
            </w:pPr>
            <w:r>
              <w:rPr>
                <w:rFonts w:ascii="Cambria" w:eastAsia="Cambria" w:hAnsi="Cambria" w:cs="Cambria"/>
                <w:b/>
                <w:sz w:val="22"/>
                <w:szCs w:val="22"/>
              </w:rPr>
              <w:t>Method</w:t>
            </w:r>
          </w:p>
        </w:tc>
        <w:tc>
          <w:tcPr>
            <w:tcW w:w="278" w:type="dxa"/>
          </w:tcPr>
          <w:p w14:paraId="7A1C6D28" w14:textId="77777777" w:rsidR="00A73254" w:rsidRDefault="00A73254" w:rsidP="00A73254">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2F94A06D" w14:textId="48E7849C" w:rsidR="00A73254" w:rsidRDefault="00A73254" w:rsidP="00A73254">
            <w:pPr>
              <w:spacing w:line="276" w:lineRule="auto"/>
              <w:ind w:right="1"/>
              <w:rPr>
                <w:rFonts w:ascii="Cambria" w:eastAsia="Cambria" w:hAnsi="Cambria" w:cs="Cambria"/>
                <w:sz w:val="22"/>
                <w:szCs w:val="22"/>
              </w:rPr>
            </w:pPr>
            <w:r>
              <w:rPr>
                <w:rFonts w:ascii="Cambria" w:eastAsia="Cambria" w:hAnsi="Cambria" w:cs="Cambria"/>
                <w:sz w:val="22"/>
                <w:szCs w:val="22"/>
              </w:rPr>
              <w:t>Analyzing customer preferences, Defined method for customer selection, Machine Learnin</w:t>
            </w:r>
            <w:r>
              <w:rPr>
                <w:sz w:val="20"/>
                <w:szCs w:val="20"/>
              </w:rPr>
              <w:t>g</w:t>
            </w:r>
          </w:p>
        </w:tc>
      </w:tr>
      <w:tr w:rsidR="00A73254" w14:paraId="18A67A5A" w14:textId="77777777" w:rsidTr="006D4957">
        <w:tc>
          <w:tcPr>
            <w:tcW w:w="1402" w:type="dxa"/>
          </w:tcPr>
          <w:p w14:paraId="3EB456AC" w14:textId="77777777" w:rsidR="00A73254" w:rsidRDefault="00A73254" w:rsidP="00A73254">
            <w:pPr>
              <w:spacing w:after="160"/>
              <w:jc w:val="right"/>
              <w:rPr>
                <w:rFonts w:ascii="Cambria" w:eastAsia="Cambria" w:hAnsi="Cambria" w:cs="Cambria"/>
                <w:b/>
                <w:sz w:val="22"/>
                <w:szCs w:val="22"/>
              </w:rPr>
            </w:pPr>
            <w:r>
              <w:rPr>
                <w:rFonts w:ascii="Cambria" w:eastAsia="Cambria" w:hAnsi="Cambria" w:cs="Cambria"/>
                <w:b/>
                <w:sz w:val="22"/>
                <w:szCs w:val="22"/>
              </w:rPr>
              <w:t>Tools</w:t>
            </w:r>
          </w:p>
        </w:tc>
        <w:tc>
          <w:tcPr>
            <w:tcW w:w="278" w:type="dxa"/>
          </w:tcPr>
          <w:p w14:paraId="276DD3D6" w14:textId="77777777" w:rsidR="00A73254" w:rsidRDefault="00A73254" w:rsidP="00A73254">
            <w:pPr>
              <w:spacing w:after="160"/>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3B6479EE" w14:textId="77777777" w:rsidR="00A73254" w:rsidRDefault="00A73254" w:rsidP="00A73254">
            <w:pPr>
              <w:spacing w:before="10"/>
              <w:jc w:val="both"/>
              <w:rPr>
                <w:rFonts w:ascii="Cambria" w:eastAsia="Cambria" w:hAnsi="Cambria" w:cs="Cambria"/>
                <w:sz w:val="22"/>
                <w:szCs w:val="22"/>
              </w:rPr>
            </w:pPr>
            <w:r>
              <w:rPr>
                <w:rFonts w:ascii="Cambria" w:eastAsia="Cambria" w:hAnsi="Cambria" w:cs="Cambria"/>
                <w:sz w:val="22"/>
                <w:szCs w:val="22"/>
              </w:rPr>
              <w:t>Excel, Python, Machine Learning</w:t>
            </w:r>
          </w:p>
        </w:tc>
      </w:tr>
      <w:tr w:rsidR="00A73254" w14:paraId="1FF718BB" w14:textId="77777777" w:rsidTr="006D4957">
        <w:tc>
          <w:tcPr>
            <w:tcW w:w="1402" w:type="dxa"/>
          </w:tcPr>
          <w:p w14:paraId="45B08ED5" w14:textId="77777777" w:rsidR="00A73254" w:rsidRDefault="00A73254" w:rsidP="00A73254">
            <w:pPr>
              <w:jc w:val="right"/>
              <w:rPr>
                <w:rFonts w:ascii="Cambria" w:eastAsia="Cambria" w:hAnsi="Cambria" w:cs="Cambria"/>
                <w:b/>
                <w:sz w:val="22"/>
                <w:szCs w:val="22"/>
              </w:rPr>
            </w:pPr>
            <w:r>
              <w:rPr>
                <w:rFonts w:ascii="Cambria" w:eastAsia="Cambria" w:hAnsi="Cambria" w:cs="Cambria"/>
                <w:b/>
                <w:sz w:val="22"/>
                <w:szCs w:val="22"/>
              </w:rPr>
              <w:t>Description</w:t>
            </w:r>
          </w:p>
        </w:tc>
        <w:tc>
          <w:tcPr>
            <w:tcW w:w="278" w:type="dxa"/>
          </w:tcPr>
          <w:p w14:paraId="21646DCD" w14:textId="77777777" w:rsidR="00A73254" w:rsidRDefault="00A73254" w:rsidP="00A73254">
            <w:pPr>
              <w:jc w:val="center"/>
              <w:rPr>
                <w:rFonts w:ascii="Cambria" w:eastAsia="Cambria" w:hAnsi="Cambria" w:cs="Cambria"/>
                <w:b/>
                <w:sz w:val="22"/>
                <w:szCs w:val="22"/>
              </w:rPr>
            </w:pPr>
            <w:r>
              <w:rPr>
                <w:rFonts w:ascii="Cambria" w:eastAsia="Cambria" w:hAnsi="Cambria" w:cs="Cambria"/>
                <w:b/>
                <w:sz w:val="22"/>
                <w:szCs w:val="22"/>
              </w:rPr>
              <w:t>:</w:t>
            </w:r>
          </w:p>
        </w:tc>
        <w:tc>
          <w:tcPr>
            <w:tcW w:w="7585" w:type="dxa"/>
          </w:tcPr>
          <w:p w14:paraId="24D524F2" w14:textId="77777777" w:rsidR="00A73254" w:rsidRDefault="00A73254" w:rsidP="00A73254">
            <w:pPr>
              <w:spacing w:line="276" w:lineRule="auto"/>
              <w:ind w:right="1"/>
              <w:rPr>
                <w:rFonts w:ascii="Cambria" w:eastAsia="Cambria" w:hAnsi="Cambria" w:cs="Cambria"/>
                <w:sz w:val="22"/>
                <w:szCs w:val="22"/>
              </w:rPr>
            </w:pPr>
            <w:r>
              <w:rPr>
                <w:rFonts w:ascii="Cambria" w:eastAsia="Cambria" w:hAnsi="Cambria" w:cs="Cambria"/>
                <w:sz w:val="22"/>
                <w:szCs w:val="22"/>
              </w:rPr>
              <w:t>Predicts the potential buyers for the asset which helps clients to identify buyers who have a higher probability of buying the asset. This increased the success ratio while at the same time reducing the cost of the campaign</w:t>
            </w:r>
          </w:p>
        </w:tc>
      </w:tr>
    </w:tbl>
    <w:p w14:paraId="3AACA602" w14:textId="77777777" w:rsidR="004C0B6D" w:rsidRDefault="004C0B6D">
      <w:pPr>
        <w:jc w:val="both"/>
        <w:rPr>
          <w:rFonts w:ascii="Cambria" w:eastAsia="Cambria" w:hAnsi="Cambria" w:cs="Cambria"/>
          <w:b/>
          <w:sz w:val="22"/>
          <w:szCs w:val="22"/>
        </w:rPr>
      </w:pPr>
    </w:p>
    <w:tbl>
      <w:tblPr>
        <w:tblStyle w:val="a1"/>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2"/>
        <w:gridCol w:w="278"/>
        <w:gridCol w:w="7585"/>
      </w:tblGrid>
      <w:tr w:rsidR="00E179E5" w:rsidRPr="003A28BD" w14:paraId="0047B4B7" w14:textId="77777777" w:rsidTr="00A73254">
        <w:trPr>
          <w:trHeight w:val="372"/>
        </w:trPr>
        <w:tc>
          <w:tcPr>
            <w:tcW w:w="1402" w:type="dxa"/>
          </w:tcPr>
          <w:p w14:paraId="3BE22F71" w14:textId="6A6173BD" w:rsidR="00E179E5" w:rsidRPr="006B0DF7" w:rsidRDefault="00E179E5" w:rsidP="00130B05">
            <w:pPr>
              <w:spacing w:after="160"/>
              <w:jc w:val="right"/>
              <w:rPr>
                <w:rFonts w:ascii="Cambria" w:hAnsi="Cambria"/>
                <w:b/>
                <w:sz w:val="22"/>
                <w:szCs w:val="22"/>
              </w:rPr>
            </w:pPr>
            <w:r>
              <w:rPr>
                <w:rFonts w:ascii="Cambria" w:hAnsi="Cambria"/>
                <w:b/>
                <w:sz w:val="22"/>
                <w:szCs w:val="22"/>
              </w:rPr>
              <w:t>Title</w:t>
            </w:r>
          </w:p>
        </w:tc>
        <w:tc>
          <w:tcPr>
            <w:tcW w:w="278" w:type="dxa"/>
          </w:tcPr>
          <w:p w14:paraId="7211B5F9" w14:textId="771D418A" w:rsidR="00E179E5" w:rsidRPr="006B0DF7" w:rsidRDefault="00E179E5" w:rsidP="00130B05">
            <w:pPr>
              <w:spacing w:after="160"/>
              <w:jc w:val="center"/>
              <w:rPr>
                <w:rFonts w:ascii="Cambria" w:hAnsi="Cambria"/>
                <w:b/>
                <w:sz w:val="22"/>
                <w:szCs w:val="22"/>
              </w:rPr>
            </w:pPr>
            <w:r>
              <w:rPr>
                <w:rFonts w:ascii="Cambria" w:hAnsi="Cambria"/>
                <w:b/>
                <w:sz w:val="22"/>
                <w:szCs w:val="22"/>
              </w:rPr>
              <w:t>:</w:t>
            </w:r>
          </w:p>
        </w:tc>
        <w:tc>
          <w:tcPr>
            <w:tcW w:w="7585" w:type="dxa"/>
          </w:tcPr>
          <w:p w14:paraId="200F2694" w14:textId="6CEA9304" w:rsidR="00E179E5" w:rsidRPr="003A28BD" w:rsidRDefault="00E179E5" w:rsidP="00130B05">
            <w:pPr>
              <w:spacing w:after="160"/>
              <w:rPr>
                <w:rFonts w:ascii="Cambria" w:hAnsi="Cambria"/>
                <w:sz w:val="22"/>
                <w:szCs w:val="22"/>
              </w:rPr>
            </w:pPr>
            <w:r>
              <w:rPr>
                <w:rFonts w:ascii="Cambria" w:hAnsi="Cambria"/>
                <w:b/>
                <w:sz w:val="22"/>
                <w:szCs w:val="22"/>
              </w:rPr>
              <w:t>HR Chat Bot</w:t>
            </w:r>
          </w:p>
        </w:tc>
      </w:tr>
      <w:tr w:rsidR="00A73254" w:rsidRPr="003A28BD" w14:paraId="1B2179AF" w14:textId="77777777" w:rsidTr="00D27570">
        <w:trPr>
          <w:trHeight w:val="456"/>
        </w:trPr>
        <w:tc>
          <w:tcPr>
            <w:tcW w:w="1402" w:type="dxa"/>
          </w:tcPr>
          <w:p w14:paraId="33E24F42" w14:textId="52DD2639" w:rsidR="00A73254" w:rsidRDefault="00A73254" w:rsidP="00A73254">
            <w:pPr>
              <w:spacing w:after="160"/>
              <w:jc w:val="right"/>
              <w:rPr>
                <w:rFonts w:ascii="Cambria" w:hAnsi="Cambria"/>
                <w:b/>
                <w:sz w:val="22"/>
                <w:szCs w:val="22"/>
              </w:rPr>
            </w:pPr>
            <w:r>
              <w:rPr>
                <w:rFonts w:ascii="Cambria" w:hAnsi="Cambria"/>
                <w:b/>
                <w:sz w:val="22"/>
                <w:szCs w:val="22"/>
              </w:rPr>
              <w:t xml:space="preserve">      </w:t>
            </w:r>
            <w:r w:rsidRPr="006B0DF7">
              <w:rPr>
                <w:rFonts w:ascii="Cambria" w:hAnsi="Cambria"/>
                <w:b/>
                <w:sz w:val="22"/>
                <w:szCs w:val="22"/>
              </w:rPr>
              <w:t>Industry</w:t>
            </w:r>
          </w:p>
        </w:tc>
        <w:tc>
          <w:tcPr>
            <w:tcW w:w="278" w:type="dxa"/>
          </w:tcPr>
          <w:p w14:paraId="0C075B17" w14:textId="4A95FD25" w:rsidR="00A73254" w:rsidRDefault="00A73254" w:rsidP="00A73254">
            <w:pPr>
              <w:spacing w:after="160"/>
              <w:rPr>
                <w:rFonts w:ascii="Cambria" w:hAnsi="Cambria"/>
                <w:b/>
                <w:sz w:val="22"/>
                <w:szCs w:val="22"/>
              </w:rPr>
            </w:pPr>
            <w:r w:rsidRPr="006B0DF7">
              <w:rPr>
                <w:rFonts w:ascii="Cambria" w:hAnsi="Cambria"/>
                <w:b/>
                <w:sz w:val="22"/>
                <w:szCs w:val="22"/>
              </w:rPr>
              <w:t>:</w:t>
            </w:r>
          </w:p>
        </w:tc>
        <w:tc>
          <w:tcPr>
            <w:tcW w:w="7585" w:type="dxa"/>
          </w:tcPr>
          <w:p w14:paraId="113E391B" w14:textId="1201DF92" w:rsidR="00A73254" w:rsidRDefault="00A73254" w:rsidP="00A73254">
            <w:pPr>
              <w:spacing w:after="160"/>
              <w:rPr>
                <w:rFonts w:ascii="Cambria" w:hAnsi="Cambria"/>
                <w:b/>
                <w:sz w:val="22"/>
                <w:szCs w:val="22"/>
              </w:rPr>
            </w:pPr>
            <w:r>
              <w:rPr>
                <w:rFonts w:ascii="Cambria" w:hAnsi="Cambria"/>
                <w:sz w:val="22"/>
                <w:szCs w:val="22"/>
              </w:rPr>
              <w:t>Banking and finance</w:t>
            </w:r>
          </w:p>
        </w:tc>
      </w:tr>
      <w:tr w:rsidR="00E179E5" w:rsidRPr="006B0DF7" w14:paraId="6F21A36B" w14:textId="77777777" w:rsidTr="00D27570">
        <w:tc>
          <w:tcPr>
            <w:tcW w:w="1402" w:type="dxa"/>
          </w:tcPr>
          <w:p w14:paraId="59EC85C1" w14:textId="77777777" w:rsidR="00E179E5" w:rsidRPr="006B0DF7" w:rsidRDefault="00E179E5" w:rsidP="00130B05">
            <w:pPr>
              <w:spacing w:after="160"/>
              <w:jc w:val="right"/>
              <w:rPr>
                <w:rFonts w:ascii="Cambria" w:hAnsi="Cambria"/>
                <w:b/>
                <w:sz w:val="22"/>
                <w:szCs w:val="22"/>
              </w:rPr>
            </w:pPr>
            <w:r w:rsidRPr="006B0DF7">
              <w:rPr>
                <w:rFonts w:ascii="Cambria" w:hAnsi="Cambria"/>
                <w:b/>
                <w:sz w:val="22"/>
                <w:szCs w:val="22"/>
              </w:rPr>
              <w:t>Role</w:t>
            </w:r>
          </w:p>
        </w:tc>
        <w:tc>
          <w:tcPr>
            <w:tcW w:w="278" w:type="dxa"/>
          </w:tcPr>
          <w:p w14:paraId="61D41C92" w14:textId="77777777" w:rsidR="00E179E5" w:rsidRPr="006B0DF7" w:rsidRDefault="00E179E5"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21590500" w14:textId="77777777" w:rsidR="00E179E5" w:rsidRPr="006B0DF7" w:rsidRDefault="00E179E5" w:rsidP="00130B05">
            <w:pPr>
              <w:spacing w:before="10"/>
              <w:jc w:val="both"/>
              <w:rPr>
                <w:rFonts w:ascii="Cambria" w:hAnsi="Cambria"/>
                <w:sz w:val="22"/>
                <w:szCs w:val="22"/>
              </w:rPr>
            </w:pPr>
            <w:r w:rsidRPr="006B0DF7">
              <w:rPr>
                <w:rFonts w:ascii="Cambria" w:hAnsi="Cambria"/>
                <w:sz w:val="22"/>
                <w:szCs w:val="22"/>
              </w:rPr>
              <w:t xml:space="preserve">Data Science Consultant </w:t>
            </w:r>
          </w:p>
        </w:tc>
      </w:tr>
      <w:tr w:rsidR="00E179E5" w:rsidRPr="006B0DF7" w14:paraId="33034988" w14:textId="77777777" w:rsidTr="00D27570">
        <w:tc>
          <w:tcPr>
            <w:tcW w:w="1402" w:type="dxa"/>
          </w:tcPr>
          <w:p w14:paraId="78873894" w14:textId="77777777" w:rsidR="00E179E5" w:rsidRPr="006B0DF7" w:rsidRDefault="00E179E5" w:rsidP="00130B05">
            <w:pPr>
              <w:spacing w:after="160"/>
              <w:jc w:val="right"/>
              <w:rPr>
                <w:rFonts w:ascii="Cambria" w:hAnsi="Cambria"/>
                <w:b/>
                <w:sz w:val="22"/>
                <w:szCs w:val="22"/>
              </w:rPr>
            </w:pPr>
            <w:r w:rsidRPr="006B0DF7">
              <w:rPr>
                <w:rFonts w:ascii="Cambria" w:hAnsi="Cambria"/>
                <w:b/>
                <w:sz w:val="22"/>
                <w:szCs w:val="22"/>
              </w:rPr>
              <w:t>Method</w:t>
            </w:r>
          </w:p>
        </w:tc>
        <w:tc>
          <w:tcPr>
            <w:tcW w:w="278" w:type="dxa"/>
          </w:tcPr>
          <w:p w14:paraId="76927794" w14:textId="77777777" w:rsidR="00E179E5" w:rsidRPr="006B0DF7" w:rsidRDefault="00E179E5"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6C0265AB" w14:textId="77777777" w:rsidR="00E179E5" w:rsidRPr="006B0DF7" w:rsidRDefault="00E179E5" w:rsidP="00130B05">
            <w:pPr>
              <w:spacing w:before="10"/>
              <w:jc w:val="both"/>
              <w:rPr>
                <w:rFonts w:ascii="Cambria" w:hAnsi="Cambria"/>
                <w:sz w:val="22"/>
                <w:szCs w:val="22"/>
              </w:rPr>
            </w:pPr>
            <w:r w:rsidRPr="006B0DF7">
              <w:rPr>
                <w:rFonts w:ascii="Cambria" w:hAnsi="Cambria"/>
                <w:sz w:val="22"/>
                <w:szCs w:val="22"/>
              </w:rPr>
              <w:t>Mach</w:t>
            </w:r>
            <w:r>
              <w:rPr>
                <w:rFonts w:ascii="Cambria" w:hAnsi="Cambria"/>
                <w:sz w:val="22"/>
                <w:szCs w:val="22"/>
              </w:rPr>
              <w:t xml:space="preserve">ine learning, Text Classification, </w:t>
            </w:r>
          </w:p>
        </w:tc>
      </w:tr>
      <w:tr w:rsidR="00E179E5" w:rsidRPr="006B0DF7" w14:paraId="0996EA4A" w14:textId="77777777" w:rsidTr="00D27570">
        <w:tc>
          <w:tcPr>
            <w:tcW w:w="1402" w:type="dxa"/>
          </w:tcPr>
          <w:p w14:paraId="2028BC5A" w14:textId="77777777" w:rsidR="00E179E5" w:rsidRPr="006B0DF7" w:rsidRDefault="00E179E5" w:rsidP="00130B05">
            <w:pPr>
              <w:spacing w:after="160"/>
              <w:jc w:val="right"/>
              <w:rPr>
                <w:rFonts w:ascii="Cambria" w:hAnsi="Cambria"/>
                <w:b/>
                <w:sz w:val="22"/>
                <w:szCs w:val="22"/>
              </w:rPr>
            </w:pPr>
            <w:r w:rsidRPr="006B0DF7">
              <w:rPr>
                <w:rFonts w:ascii="Cambria" w:hAnsi="Cambria"/>
                <w:b/>
                <w:sz w:val="22"/>
                <w:szCs w:val="22"/>
              </w:rPr>
              <w:t>Tools</w:t>
            </w:r>
          </w:p>
        </w:tc>
        <w:tc>
          <w:tcPr>
            <w:tcW w:w="278" w:type="dxa"/>
          </w:tcPr>
          <w:p w14:paraId="55CE8948" w14:textId="77777777" w:rsidR="00E179E5" w:rsidRPr="006B0DF7" w:rsidRDefault="00E179E5"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6F757F06" w14:textId="77777777" w:rsidR="00E179E5" w:rsidRPr="006B0DF7" w:rsidRDefault="00E179E5" w:rsidP="00130B05">
            <w:pPr>
              <w:spacing w:before="10"/>
              <w:jc w:val="both"/>
              <w:rPr>
                <w:rFonts w:ascii="Cambria" w:hAnsi="Cambria"/>
                <w:sz w:val="22"/>
                <w:szCs w:val="22"/>
              </w:rPr>
            </w:pPr>
            <w:r w:rsidRPr="006B0DF7">
              <w:rPr>
                <w:rFonts w:ascii="Cambria" w:hAnsi="Cambria"/>
                <w:sz w:val="22"/>
                <w:szCs w:val="22"/>
              </w:rPr>
              <w:t xml:space="preserve">IBM Watson Knowledge </w:t>
            </w:r>
            <w:r>
              <w:rPr>
                <w:rFonts w:ascii="Cambria" w:hAnsi="Cambria"/>
                <w:sz w:val="22"/>
                <w:szCs w:val="22"/>
              </w:rPr>
              <w:t>studio, Python</w:t>
            </w:r>
          </w:p>
        </w:tc>
      </w:tr>
      <w:tr w:rsidR="00E179E5" w:rsidRPr="006B0DF7" w14:paraId="6A75FA57" w14:textId="77777777" w:rsidTr="00D27570">
        <w:tc>
          <w:tcPr>
            <w:tcW w:w="1402" w:type="dxa"/>
          </w:tcPr>
          <w:p w14:paraId="7DA6DBF1" w14:textId="77777777" w:rsidR="00E179E5" w:rsidRPr="006B0DF7" w:rsidRDefault="00E179E5" w:rsidP="00130B05">
            <w:pPr>
              <w:jc w:val="right"/>
              <w:rPr>
                <w:rFonts w:ascii="Cambria" w:hAnsi="Cambria"/>
                <w:b/>
                <w:sz w:val="22"/>
                <w:szCs w:val="22"/>
              </w:rPr>
            </w:pPr>
            <w:r w:rsidRPr="006B0DF7">
              <w:rPr>
                <w:rFonts w:ascii="Cambria" w:hAnsi="Cambria"/>
                <w:b/>
                <w:sz w:val="22"/>
                <w:szCs w:val="22"/>
              </w:rPr>
              <w:lastRenderedPageBreak/>
              <w:t>Description</w:t>
            </w:r>
          </w:p>
        </w:tc>
        <w:tc>
          <w:tcPr>
            <w:tcW w:w="278" w:type="dxa"/>
          </w:tcPr>
          <w:p w14:paraId="05509C33" w14:textId="77777777" w:rsidR="00E179E5" w:rsidRPr="006B0DF7" w:rsidRDefault="00E179E5" w:rsidP="00130B05">
            <w:pPr>
              <w:jc w:val="center"/>
              <w:rPr>
                <w:rFonts w:ascii="Cambria" w:hAnsi="Cambria"/>
                <w:b/>
                <w:sz w:val="22"/>
                <w:szCs w:val="22"/>
              </w:rPr>
            </w:pPr>
            <w:r w:rsidRPr="006B0DF7">
              <w:rPr>
                <w:rFonts w:ascii="Cambria" w:hAnsi="Cambria"/>
                <w:b/>
                <w:sz w:val="22"/>
                <w:szCs w:val="22"/>
              </w:rPr>
              <w:t>:</w:t>
            </w:r>
          </w:p>
        </w:tc>
        <w:tc>
          <w:tcPr>
            <w:tcW w:w="7585" w:type="dxa"/>
          </w:tcPr>
          <w:p w14:paraId="07F20351" w14:textId="0C696595" w:rsidR="00E179E5" w:rsidRPr="006B0DF7" w:rsidRDefault="00E179E5" w:rsidP="00130B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r>
              <w:rPr>
                <w:rFonts w:ascii="Cambria" w:eastAsiaTheme="minorHAnsi" w:hAnsi="Cambria"/>
                <w:sz w:val="22"/>
                <w:szCs w:val="22"/>
                <w:lang w:eastAsia="en-US"/>
              </w:rPr>
              <w:t>Watson Assistant chatbot to help bank employee to check for their eligibility for educational subsidy. Chat bot prompt various question in conversational manner, process the input from employee and decide if they are eligible or not</w:t>
            </w:r>
            <w:r>
              <w:rPr>
                <w:rFonts w:ascii="Cambria" w:eastAsiaTheme="minorHAnsi" w:hAnsi="Cambria"/>
                <w:sz w:val="22"/>
                <w:szCs w:val="22"/>
                <w:lang w:val="en" w:eastAsia="en-US"/>
              </w:rPr>
              <w:t>.</w:t>
            </w:r>
          </w:p>
        </w:tc>
      </w:tr>
    </w:tbl>
    <w:p w14:paraId="2E1784AD" w14:textId="77777777" w:rsidR="0026256C" w:rsidRDefault="0026256C">
      <w:pPr>
        <w:spacing w:before="10"/>
        <w:jc w:val="both"/>
        <w:rPr>
          <w:rFonts w:ascii="Cambria" w:eastAsia="Cambria" w:hAnsi="Cambria" w:cs="Cambria"/>
          <w:color w:val="000000"/>
          <w:sz w:val="22"/>
          <w:szCs w:val="22"/>
        </w:rPr>
      </w:pPr>
    </w:p>
    <w:p w14:paraId="5749A3C2" w14:textId="77777777" w:rsidR="0026256C" w:rsidRDefault="0026256C">
      <w:pPr>
        <w:spacing w:before="10"/>
        <w:jc w:val="both"/>
        <w:rPr>
          <w:rFonts w:ascii="Cambria" w:eastAsia="Cambria" w:hAnsi="Cambria" w:cs="Cambria"/>
          <w:color w:val="000000"/>
          <w:sz w:val="22"/>
          <w:szCs w:val="22"/>
        </w:rPr>
      </w:pPr>
    </w:p>
    <w:p w14:paraId="3F1C2B2F" w14:textId="77777777" w:rsidR="0026256C" w:rsidRDefault="00E179E5">
      <w:pPr>
        <w:shd w:val="clear" w:color="auto" w:fill="E0E0E0"/>
        <w:spacing w:before="10"/>
        <w:jc w:val="both"/>
        <w:rPr>
          <w:rFonts w:ascii="Cambria" w:eastAsia="Cambria" w:hAnsi="Cambria" w:cs="Cambria"/>
          <w:b/>
          <w:color w:val="000000"/>
          <w:sz w:val="22"/>
          <w:szCs w:val="22"/>
        </w:rPr>
      </w:pPr>
      <w:r>
        <w:rPr>
          <w:rFonts w:ascii="Cambria" w:eastAsia="Cambria" w:hAnsi="Cambria" w:cs="Cambria"/>
          <w:b/>
          <w:color w:val="000000"/>
          <w:sz w:val="22"/>
          <w:szCs w:val="22"/>
        </w:rPr>
        <w:t>IT Skills</w:t>
      </w:r>
    </w:p>
    <w:p w14:paraId="36B17E85" w14:textId="77777777" w:rsidR="0026256C" w:rsidRDefault="0026256C">
      <w:pPr>
        <w:spacing w:before="20" w:after="20"/>
        <w:jc w:val="both"/>
        <w:rPr>
          <w:rFonts w:ascii="Cambria" w:eastAsia="Cambria" w:hAnsi="Cambria" w:cs="Cambria"/>
          <w:sz w:val="22"/>
          <w:szCs w:val="22"/>
        </w:rPr>
      </w:pPr>
    </w:p>
    <w:tbl>
      <w:tblPr>
        <w:tblStyle w:val="a3"/>
        <w:tblW w:w="90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55"/>
        <w:gridCol w:w="6705"/>
      </w:tblGrid>
      <w:tr w:rsidR="0026256C" w14:paraId="3857942C" w14:textId="77777777">
        <w:tc>
          <w:tcPr>
            <w:tcW w:w="2100" w:type="dxa"/>
          </w:tcPr>
          <w:p w14:paraId="524F82FE" w14:textId="77777777" w:rsidR="0026256C" w:rsidRDefault="00E179E5">
            <w:pPr>
              <w:spacing w:line="276" w:lineRule="auto"/>
              <w:rPr>
                <w:rFonts w:ascii="Cambria" w:eastAsia="Cambria" w:hAnsi="Cambria" w:cs="Cambria"/>
                <w:sz w:val="22"/>
                <w:szCs w:val="22"/>
              </w:rPr>
            </w:pPr>
            <w:r>
              <w:rPr>
                <w:rFonts w:ascii="Cambria" w:eastAsia="Cambria" w:hAnsi="Cambria" w:cs="Cambria"/>
                <w:b/>
                <w:i/>
                <w:sz w:val="22"/>
                <w:szCs w:val="22"/>
              </w:rPr>
              <w:t>Statistics</w:t>
            </w:r>
          </w:p>
        </w:tc>
        <w:tc>
          <w:tcPr>
            <w:tcW w:w="255" w:type="dxa"/>
          </w:tcPr>
          <w:p w14:paraId="4F611979" w14:textId="77777777" w:rsidR="0026256C" w:rsidRDefault="00E179E5">
            <w:pPr>
              <w:spacing w:before="20" w:after="20"/>
              <w:jc w:val="both"/>
              <w:rPr>
                <w:rFonts w:ascii="Cambria" w:eastAsia="Cambria" w:hAnsi="Cambria" w:cs="Cambria"/>
                <w:b/>
                <w:sz w:val="22"/>
                <w:szCs w:val="22"/>
              </w:rPr>
            </w:pPr>
            <w:r>
              <w:rPr>
                <w:rFonts w:ascii="Cambria" w:eastAsia="Cambria" w:hAnsi="Cambria" w:cs="Cambria"/>
                <w:b/>
                <w:sz w:val="22"/>
                <w:szCs w:val="22"/>
              </w:rPr>
              <w:t>:</w:t>
            </w:r>
          </w:p>
        </w:tc>
        <w:tc>
          <w:tcPr>
            <w:tcW w:w="6705" w:type="dxa"/>
          </w:tcPr>
          <w:p w14:paraId="5B1B1092" w14:textId="77777777" w:rsidR="0026256C" w:rsidRDefault="00E179E5">
            <w:pPr>
              <w:spacing w:line="276" w:lineRule="auto"/>
              <w:rPr>
                <w:rFonts w:ascii="Cambria" w:eastAsia="Cambria" w:hAnsi="Cambria" w:cs="Cambria"/>
                <w:sz w:val="22"/>
                <w:szCs w:val="22"/>
              </w:rPr>
            </w:pPr>
            <w:r>
              <w:rPr>
                <w:rFonts w:ascii="Cambria" w:eastAsia="Cambria" w:hAnsi="Cambria" w:cs="Cambria"/>
                <w:sz w:val="22"/>
                <w:szCs w:val="22"/>
              </w:rPr>
              <w:t>Normal Distribution, Probability Distribution, Hypothesis testing (CLT, Z-test, p-test, t-test)</w:t>
            </w:r>
          </w:p>
        </w:tc>
      </w:tr>
      <w:tr w:rsidR="0026256C" w14:paraId="73358924" w14:textId="77777777">
        <w:tc>
          <w:tcPr>
            <w:tcW w:w="2100" w:type="dxa"/>
          </w:tcPr>
          <w:p w14:paraId="12DC1B60" w14:textId="77777777" w:rsidR="0026256C" w:rsidRDefault="00E179E5">
            <w:pPr>
              <w:spacing w:line="276" w:lineRule="auto"/>
              <w:rPr>
                <w:rFonts w:ascii="Cambria" w:eastAsia="Cambria" w:hAnsi="Cambria" w:cs="Cambria"/>
                <w:sz w:val="22"/>
                <w:szCs w:val="22"/>
              </w:rPr>
            </w:pPr>
            <w:r>
              <w:rPr>
                <w:rFonts w:ascii="Cambria" w:eastAsia="Cambria" w:hAnsi="Cambria" w:cs="Cambria"/>
                <w:b/>
                <w:i/>
                <w:sz w:val="22"/>
                <w:szCs w:val="22"/>
              </w:rPr>
              <w:t>Programming skill</w:t>
            </w:r>
          </w:p>
        </w:tc>
        <w:tc>
          <w:tcPr>
            <w:tcW w:w="255" w:type="dxa"/>
          </w:tcPr>
          <w:p w14:paraId="2112FEFA" w14:textId="77777777" w:rsidR="0026256C" w:rsidRDefault="00E179E5">
            <w:pPr>
              <w:spacing w:before="20" w:after="20"/>
              <w:jc w:val="both"/>
              <w:rPr>
                <w:rFonts w:ascii="Cambria" w:eastAsia="Cambria" w:hAnsi="Cambria" w:cs="Cambria"/>
                <w:sz w:val="22"/>
                <w:szCs w:val="22"/>
              </w:rPr>
            </w:pPr>
            <w:r>
              <w:rPr>
                <w:rFonts w:ascii="Cambria" w:eastAsia="Cambria" w:hAnsi="Cambria" w:cs="Cambria"/>
                <w:b/>
                <w:sz w:val="22"/>
                <w:szCs w:val="22"/>
              </w:rPr>
              <w:t>:</w:t>
            </w:r>
          </w:p>
        </w:tc>
        <w:tc>
          <w:tcPr>
            <w:tcW w:w="6705" w:type="dxa"/>
          </w:tcPr>
          <w:p w14:paraId="70CC9323" w14:textId="77777777" w:rsidR="0026256C" w:rsidRDefault="00E179E5">
            <w:pPr>
              <w:spacing w:before="20" w:after="20"/>
              <w:jc w:val="both"/>
              <w:rPr>
                <w:rFonts w:ascii="Cambria" w:eastAsia="Cambria" w:hAnsi="Cambria" w:cs="Cambria"/>
                <w:sz w:val="22"/>
                <w:szCs w:val="22"/>
              </w:rPr>
            </w:pPr>
            <w:r>
              <w:rPr>
                <w:rFonts w:ascii="Cambria" w:eastAsia="Cambria" w:hAnsi="Cambria" w:cs="Cambria"/>
                <w:sz w:val="22"/>
                <w:szCs w:val="22"/>
              </w:rPr>
              <w:t>Python</w:t>
            </w:r>
          </w:p>
        </w:tc>
      </w:tr>
      <w:tr w:rsidR="0026256C" w14:paraId="0011FCF5" w14:textId="77777777">
        <w:tc>
          <w:tcPr>
            <w:tcW w:w="2100" w:type="dxa"/>
          </w:tcPr>
          <w:p w14:paraId="67DB2BC7" w14:textId="77777777" w:rsidR="0026256C" w:rsidRDefault="00E179E5">
            <w:pPr>
              <w:spacing w:line="276" w:lineRule="auto"/>
              <w:rPr>
                <w:rFonts w:ascii="Cambria" w:eastAsia="Cambria" w:hAnsi="Cambria" w:cs="Cambria"/>
                <w:sz w:val="22"/>
                <w:szCs w:val="22"/>
              </w:rPr>
            </w:pPr>
            <w:r>
              <w:rPr>
                <w:rFonts w:ascii="Cambria" w:eastAsia="Cambria" w:hAnsi="Cambria" w:cs="Cambria"/>
                <w:b/>
                <w:i/>
                <w:sz w:val="22"/>
                <w:szCs w:val="22"/>
              </w:rPr>
              <w:t>Data manipulation, Analysis and Visualization</w:t>
            </w:r>
          </w:p>
        </w:tc>
        <w:tc>
          <w:tcPr>
            <w:tcW w:w="255" w:type="dxa"/>
          </w:tcPr>
          <w:p w14:paraId="5E2B5B51" w14:textId="77777777" w:rsidR="0026256C" w:rsidRDefault="00E179E5">
            <w:pPr>
              <w:spacing w:before="20" w:after="20"/>
              <w:jc w:val="both"/>
              <w:rPr>
                <w:rFonts w:ascii="Cambria" w:eastAsia="Cambria" w:hAnsi="Cambria" w:cs="Cambria"/>
                <w:sz w:val="22"/>
                <w:szCs w:val="22"/>
              </w:rPr>
            </w:pPr>
            <w:r>
              <w:rPr>
                <w:rFonts w:ascii="Cambria" w:eastAsia="Cambria" w:hAnsi="Cambria" w:cs="Cambria"/>
                <w:b/>
                <w:sz w:val="22"/>
                <w:szCs w:val="22"/>
              </w:rPr>
              <w:t>:</w:t>
            </w:r>
          </w:p>
        </w:tc>
        <w:tc>
          <w:tcPr>
            <w:tcW w:w="6705" w:type="dxa"/>
          </w:tcPr>
          <w:p w14:paraId="405B0D17" w14:textId="77777777" w:rsidR="0026256C" w:rsidRDefault="00E179E5">
            <w:pPr>
              <w:spacing w:line="276" w:lineRule="auto"/>
              <w:rPr>
                <w:rFonts w:ascii="Cambria" w:eastAsia="Cambria" w:hAnsi="Cambria" w:cs="Cambria"/>
                <w:sz w:val="22"/>
                <w:szCs w:val="22"/>
              </w:rPr>
            </w:pPr>
            <w:proofErr w:type="spellStart"/>
            <w:r>
              <w:rPr>
                <w:rFonts w:ascii="Cambria" w:eastAsia="Cambria" w:hAnsi="Cambria" w:cs="Cambria"/>
                <w:sz w:val="22"/>
                <w:szCs w:val="22"/>
              </w:rPr>
              <w:t>Numpy</w:t>
            </w:r>
            <w:proofErr w:type="spellEnd"/>
            <w:r>
              <w:rPr>
                <w:rFonts w:ascii="Cambria" w:eastAsia="Cambria" w:hAnsi="Cambria" w:cs="Cambria"/>
                <w:sz w:val="22"/>
                <w:szCs w:val="22"/>
              </w:rPr>
              <w:t xml:space="preserve">, Pandas, Matplotlib, Seaborn, </w:t>
            </w:r>
            <w:proofErr w:type="spellStart"/>
            <w:r>
              <w:rPr>
                <w:rFonts w:ascii="Cambria" w:eastAsia="Cambria" w:hAnsi="Cambria" w:cs="Cambria"/>
                <w:sz w:val="22"/>
                <w:szCs w:val="22"/>
              </w:rPr>
              <w:t>Sklearn</w:t>
            </w:r>
            <w:proofErr w:type="spellEnd"/>
            <w:r>
              <w:rPr>
                <w:rFonts w:ascii="Cambria" w:eastAsia="Cambria" w:hAnsi="Cambria" w:cs="Cambria"/>
                <w:sz w:val="22"/>
                <w:szCs w:val="22"/>
              </w:rPr>
              <w:t xml:space="preserve">, MS Excel, Tableau, NLTK, </w:t>
            </w:r>
          </w:p>
        </w:tc>
      </w:tr>
      <w:tr w:rsidR="0026256C" w14:paraId="07504865" w14:textId="77777777">
        <w:tc>
          <w:tcPr>
            <w:tcW w:w="2100" w:type="dxa"/>
          </w:tcPr>
          <w:p w14:paraId="4D21EF10" w14:textId="77777777" w:rsidR="0026256C" w:rsidRDefault="00E179E5">
            <w:pPr>
              <w:spacing w:before="20" w:after="20"/>
              <w:jc w:val="both"/>
              <w:rPr>
                <w:rFonts w:ascii="Cambria" w:eastAsia="Cambria" w:hAnsi="Cambria" w:cs="Cambria"/>
                <w:b/>
                <w:sz w:val="22"/>
                <w:szCs w:val="22"/>
              </w:rPr>
            </w:pPr>
            <w:r>
              <w:rPr>
                <w:rFonts w:ascii="Cambria" w:eastAsia="Cambria" w:hAnsi="Cambria" w:cs="Cambria"/>
                <w:b/>
                <w:i/>
                <w:sz w:val="22"/>
                <w:szCs w:val="22"/>
              </w:rPr>
              <w:t>ML essentials</w:t>
            </w:r>
            <w:r>
              <w:rPr>
                <w:rFonts w:ascii="Cambria" w:eastAsia="Cambria" w:hAnsi="Cambria" w:cs="Cambria"/>
                <w:sz w:val="22"/>
                <w:szCs w:val="22"/>
              </w:rPr>
              <w:t xml:space="preserve">                     </w:t>
            </w:r>
          </w:p>
        </w:tc>
        <w:tc>
          <w:tcPr>
            <w:tcW w:w="255" w:type="dxa"/>
          </w:tcPr>
          <w:p w14:paraId="29DD0B29" w14:textId="77777777" w:rsidR="0026256C" w:rsidRDefault="00E179E5">
            <w:pPr>
              <w:spacing w:before="20" w:after="20"/>
              <w:jc w:val="both"/>
              <w:rPr>
                <w:rFonts w:ascii="Cambria" w:eastAsia="Cambria" w:hAnsi="Cambria" w:cs="Cambria"/>
                <w:sz w:val="22"/>
                <w:szCs w:val="22"/>
              </w:rPr>
            </w:pPr>
            <w:r>
              <w:rPr>
                <w:rFonts w:ascii="Cambria" w:eastAsia="Cambria" w:hAnsi="Cambria" w:cs="Cambria"/>
                <w:b/>
                <w:sz w:val="22"/>
                <w:szCs w:val="22"/>
              </w:rPr>
              <w:t>:</w:t>
            </w:r>
          </w:p>
        </w:tc>
        <w:tc>
          <w:tcPr>
            <w:tcW w:w="6705" w:type="dxa"/>
          </w:tcPr>
          <w:p w14:paraId="2001FCE9" w14:textId="6AEEB2D2" w:rsidR="0026256C" w:rsidRDefault="00E179E5">
            <w:pPr>
              <w:spacing w:before="20" w:after="20"/>
              <w:jc w:val="both"/>
              <w:rPr>
                <w:rFonts w:ascii="Cambria" w:eastAsia="Cambria" w:hAnsi="Cambria" w:cs="Cambria"/>
                <w:sz w:val="22"/>
                <w:szCs w:val="22"/>
              </w:rPr>
            </w:pPr>
            <w:r>
              <w:rPr>
                <w:rFonts w:ascii="Cambria" w:eastAsia="Cambria" w:hAnsi="Cambria" w:cs="Cambria"/>
                <w:sz w:val="22"/>
                <w:szCs w:val="22"/>
              </w:rPr>
              <w:t xml:space="preserve">Regression (Linear &amp; Logistics), Ensemble (Random Forest, Gradient Tree Boosting, Ada Boosting, </w:t>
            </w:r>
            <w:proofErr w:type="spellStart"/>
            <w:r>
              <w:rPr>
                <w:rFonts w:ascii="Cambria" w:eastAsia="Cambria" w:hAnsi="Cambria" w:cs="Cambria"/>
                <w:sz w:val="22"/>
                <w:szCs w:val="22"/>
              </w:rPr>
              <w:t>XGBoost</w:t>
            </w:r>
            <w:proofErr w:type="spellEnd"/>
            <w:r>
              <w:rPr>
                <w:rFonts w:ascii="Cambria" w:eastAsia="Cambria" w:hAnsi="Cambria" w:cs="Cambria"/>
                <w:sz w:val="22"/>
                <w:szCs w:val="22"/>
              </w:rPr>
              <w:t xml:space="preserve">), other Supervised Learning (Decision tree, Naive Bayes, SVM), </w:t>
            </w:r>
            <w:proofErr w:type="spellStart"/>
            <w:r>
              <w:rPr>
                <w:rFonts w:ascii="Cambria" w:eastAsia="Cambria" w:hAnsi="Cambria" w:cs="Cambria"/>
                <w:sz w:val="22"/>
                <w:szCs w:val="22"/>
              </w:rPr>
              <w:t>Regularisation</w:t>
            </w:r>
            <w:proofErr w:type="spellEnd"/>
            <w:r>
              <w:rPr>
                <w:rFonts w:ascii="Cambria" w:eastAsia="Cambria" w:hAnsi="Cambria" w:cs="Cambria"/>
                <w:sz w:val="22"/>
                <w:szCs w:val="22"/>
              </w:rPr>
              <w:t>, Cross-validation, Hyper-parameter tuning, Grid-search, Unsupervised Learning (KNN,) PCA, NLP,</w:t>
            </w:r>
            <w:r w:rsidR="00411865">
              <w:rPr>
                <w:rFonts w:ascii="Cambria" w:eastAsia="Cambria" w:hAnsi="Cambria" w:cs="Cambria"/>
                <w:sz w:val="22"/>
                <w:szCs w:val="22"/>
              </w:rPr>
              <w:t xml:space="preserve"> Deep Learning (ANN, CNN, </w:t>
            </w:r>
            <w:proofErr w:type="gramStart"/>
            <w:r w:rsidR="00884C5D">
              <w:rPr>
                <w:rFonts w:ascii="Cambria" w:eastAsia="Cambria" w:hAnsi="Cambria" w:cs="Cambria"/>
                <w:sz w:val="22"/>
                <w:szCs w:val="22"/>
              </w:rPr>
              <w:t xml:space="preserve">RNN)  </w:t>
            </w:r>
            <w:r>
              <w:rPr>
                <w:rFonts w:ascii="Cambria" w:eastAsia="Cambria" w:hAnsi="Cambria" w:cs="Cambria"/>
                <w:sz w:val="22"/>
                <w:szCs w:val="22"/>
              </w:rPr>
              <w:t xml:space="preserve"> </w:t>
            </w:r>
            <w:proofErr w:type="gramEnd"/>
            <w:r>
              <w:rPr>
                <w:rFonts w:ascii="Cambria" w:eastAsia="Cambria" w:hAnsi="Cambria" w:cs="Cambria"/>
                <w:sz w:val="22"/>
                <w:szCs w:val="22"/>
              </w:rPr>
              <w:t xml:space="preserve"> </w:t>
            </w:r>
          </w:p>
        </w:tc>
      </w:tr>
      <w:tr w:rsidR="0026256C" w14:paraId="0AED0C16" w14:textId="77777777">
        <w:tc>
          <w:tcPr>
            <w:tcW w:w="2100" w:type="dxa"/>
          </w:tcPr>
          <w:p w14:paraId="2DF604B0" w14:textId="77777777" w:rsidR="0026256C" w:rsidRDefault="00E179E5">
            <w:pPr>
              <w:spacing w:line="276" w:lineRule="auto"/>
              <w:rPr>
                <w:rFonts w:ascii="Cambria" w:eastAsia="Cambria" w:hAnsi="Cambria" w:cs="Cambria"/>
                <w:b/>
                <w:sz w:val="22"/>
                <w:szCs w:val="22"/>
              </w:rPr>
            </w:pPr>
            <w:r>
              <w:rPr>
                <w:rFonts w:ascii="Cambria" w:eastAsia="Cambria" w:hAnsi="Cambria" w:cs="Cambria"/>
                <w:b/>
                <w:i/>
                <w:sz w:val="22"/>
                <w:szCs w:val="22"/>
              </w:rPr>
              <w:t>Data Extraction</w:t>
            </w:r>
          </w:p>
        </w:tc>
        <w:tc>
          <w:tcPr>
            <w:tcW w:w="255" w:type="dxa"/>
          </w:tcPr>
          <w:p w14:paraId="521E9E0A" w14:textId="77777777" w:rsidR="0026256C" w:rsidRDefault="00E179E5">
            <w:pPr>
              <w:spacing w:before="20" w:after="20"/>
              <w:jc w:val="both"/>
              <w:rPr>
                <w:rFonts w:ascii="Cambria" w:eastAsia="Cambria" w:hAnsi="Cambria" w:cs="Cambria"/>
                <w:b/>
                <w:sz w:val="22"/>
                <w:szCs w:val="22"/>
              </w:rPr>
            </w:pPr>
            <w:r>
              <w:rPr>
                <w:rFonts w:ascii="Cambria" w:eastAsia="Cambria" w:hAnsi="Cambria" w:cs="Cambria"/>
                <w:b/>
                <w:sz w:val="22"/>
                <w:szCs w:val="22"/>
              </w:rPr>
              <w:t>:</w:t>
            </w:r>
          </w:p>
        </w:tc>
        <w:tc>
          <w:tcPr>
            <w:tcW w:w="6705" w:type="dxa"/>
          </w:tcPr>
          <w:p w14:paraId="7BA1D81F" w14:textId="77777777" w:rsidR="0026256C" w:rsidRDefault="00E179E5">
            <w:pPr>
              <w:spacing w:before="20" w:after="20"/>
              <w:jc w:val="both"/>
              <w:rPr>
                <w:rFonts w:ascii="Cambria" w:eastAsia="Cambria" w:hAnsi="Cambria" w:cs="Cambria"/>
                <w:sz w:val="22"/>
                <w:szCs w:val="22"/>
              </w:rPr>
            </w:pPr>
            <w:r>
              <w:rPr>
                <w:rFonts w:ascii="Cambria" w:eastAsia="Cambria" w:hAnsi="Cambria" w:cs="Cambria"/>
                <w:sz w:val="22"/>
                <w:szCs w:val="22"/>
              </w:rPr>
              <w:t>SQL</w:t>
            </w:r>
          </w:p>
        </w:tc>
      </w:tr>
    </w:tbl>
    <w:p w14:paraId="42F54DFB" w14:textId="77777777" w:rsidR="0026256C" w:rsidRDefault="00E179E5">
      <w:pPr>
        <w:spacing w:before="20" w:after="20"/>
        <w:jc w:val="both"/>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mbria" w:eastAsia="Cambria" w:hAnsi="Cambria" w:cs="Cambria"/>
          <w:sz w:val="22"/>
          <w:szCs w:val="22"/>
        </w:rPr>
        <w:tab/>
      </w:r>
    </w:p>
    <w:p w14:paraId="57BD738B" w14:textId="77777777" w:rsidR="0026256C" w:rsidRDefault="0026256C">
      <w:pPr>
        <w:spacing w:before="10"/>
        <w:jc w:val="both"/>
        <w:rPr>
          <w:rFonts w:ascii="Cambria" w:eastAsia="Cambria" w:hAnsi="Cambria" w:cs="Cambria"/>
          <w:color w:val="000000"/>
          <w:sz w:val="22"/>
          <w:szCs w:val="22"/>
        </w:rPr>
      </w:pPr>
    </w:p>
    <w:sectPr w:rsidR="0026256C">
      <w:headerReference w:type="default" r:id="rId8"/>
      <w:pgSz w:w="11906" w:h="16838"/>
      <w:pgMar w:top="566"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66B7" w14:textId="77777777" w:rsidR="00D96A51" w:rsidRDefault="00D96A51" w:rsidP="000539AE">
      <w:r>
        <w:separator/>
      </w:r>
    </w:p>
  </w:endnote>
  <w:endnote w:type="continuationSeparator" w:id="0">
    <w:p w14:paraId="4EE18676" w14:textId="77777777" w:rsidR="00D96A51" w:rsidRDefault="00D96A51" w:rsidP="00053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810A" w14:textId="77777777" w:rsidR="00D96A51" w:rsidRDefault="00D96A51" w:rsidP="000539AE">
      <w:r>
        <w:separator/>
      </w:r>
    </w:p>
  </w:footnote>
  <w:footnote w:type="continuationSeparator" w:id="0">
    <w:p w14:paraId="5D4972A5" w14:textId="77777777" w:rsidR="00D96A51" w:rsidRDefault="00D96A51" w:rsidP="00053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7C11" w14:textId="1F24B9C6" w:rsidR="000539AE" w:rsidRDefault="000539AE">
    <w:pPr>
      <w:pStyle w:val="Header"/>
    </w:pPr>
    <w:r>
      <w:rPr>
        <w:noProof/>
        <w:lang w:eastAsia="en-US"/>
      </w:rPr>
      <w:drawing>
        <wp:inline distT="0" distB="0" distL="0" distR="0" wp14:anchorId="60184470" wp14:editId="1E0657BA">
          <wp:extent cx="13525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2550" cy="571500"/>
                  </a:xfrm>
                  <a:prstGeom prst="rect">
                    <a:avLst/>
                  </a:prstGeom>
                </pic:spPr>
              </pic:pic>
            </a:graphicData>
          </a:graphic>
        </wp:inline>
      </w:drawing>
    </w:r>
  </w:p>
  <w:p w14:paraId="78AAC0E9" w14:textId="77777777" w:rsidR="000539AE" w:rsidRDefault="00053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456F"/>
    <w:multiLevelType w:val="multilevel"/>
    <w:tmpl w:val="D6306F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9361A7A"/>
    <w:multiLevelType w:val="multilevel"/>
    <w:tmpl w:val="CDB2C9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6C"/>
    <w:rsid w:val="00052627"/>
    <w:rsid w:val="000539AE"/>
    <w:rsid w:val="0026256C"/>
    <w:rsid w:val="003C0006"/>
    <w:rsid w:val="004003F4"/>
    <w:rsid w:val="00411865"/>
    <w:rsid w:val="004C0B6D"/>
    <w:rsid w:val="0072220B"/>
    <w:rsid w:val="00740CC2"/>
    <w:rsid w:val="00850BE4"/>
    <w:rsid w:val="00884C5D"/>
    <w:rsid w:val="00A73254"/>
    <w:rsid w:val="00C97806"/>
    <w:rsid w:val="00D27570"/>
    <w:rsid w:val="00D96A51"/>
    <w:rsid w:val="00E179E5"/>
    <w:rsid w:val="00FD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2017"/>
  <w15:docId w15:val="{7401012F-A824-4BF4-A5AF-BEB70D51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4D"/>
    <w:rPr>
      <w:lang w:eastAsia="ar-SA"/>
    </w:rPr>
  </w:style>
  <w:style w:type="paragraph" w:styleId="Heading1">
    <w:name w:val="heading 1"/>
    <w:basedOn w:val="Normal"/>
    <w:next w:val="Normal"/>
    <w:link w:val="Heading1Char"/>
    <w:uiPriority w:val="9"/>
    <w:qFormat/>
    <w:rsid w:val="004F30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uiPriority w:val="99"/>
    <w:qFormat/>
    <w:rsid w:val="006D2758"/>
    <w:pPr>
      <w:spacing w:before="240" w:after="60"/>
      <w:outlineLvl w:val="8"/>
    </w:pPr>
    <w:rPr>
      <w:rFonts w:ascii="Arial" w:hAnsi="Arial"/>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BodyText"/>
    <w:link w:val="SubtitleChar"/>
    <w:pPr>
      <w:jc w:val="right"/>
    </w:pPr>
    <w:rPr>
      <w:rFonts w:ascii="Arial" w:eastAsia="Arial" w:hAnsi="Arial" w:cs="Arial"/>
      <w:b/>
      <w:sz w:val="20"/>
      <w:szCs w:val="20"/>
    </w:rPr>
  </w:style>
  <w:style w:type="character" w:customStyle="1" w:styleId="SubtitleChar">
    <w:name w:val="Subtitle Char"/>
    <w:basedOn w:val="DefaultParagraphFont"/>
    <w:link w:val="Subtitle"/>
    <w:rsid w:val="003A6C4D"/>
    <w:rPr>
      <w:rFonts w:ascii="Arial" w:eastAsia="Times New Roman" w:hAnsi="Arial" w:cs="Times New Roman"/>
      <w:b/>
      <w:bCs/>
      <w:sz w:val="20"/>
      <w:szCs w:val="20"/>
      <w:lang w:val="en-GB" w:eastAsia="ar-SA"/>
    </w:rPr>
  </w:style>
  <w:style w:type="paragraph" w:styleId="BodyText">
    <w:name w:val="Body Text"/>
    <w:basedOn w:val="Normal"/>
    <w:link w:val="BodyTextChar"/>
    <w:uiPriority w:val="99"/>
    <w:semiHidden/>
    <w:unhideWhenUsed/>
    <w:rsid w:val="003A6C4D"/>
    <w:pPr>
      <w:spacing w:after="120"/>
    </w:pPr>
  </w:style>
  <w:style w:type="character" w:customStyle="1" w:styleId="BodyTextChar">
    <w:name w:val="Body Text Char"/>
    <w:basedOn w:val="DefaultParagraphFont"/>
    <w:link w:val="BodyText"/>
    <w:uiPriority w:val="99"/>
    <w:semiHidden/>
    <w:rsid w:val="003A6C4D"/>
    <w:rPr>
      <w:rFonts w:ascii="Times New Roman" w:eastAsia="Times New Roman" w:hAnsi="Times New Roman" w:cs="Times New Roman"/>
      <w:sz w:val="24"/>
      <w:szCs w:val="24"/>
      <w:lang w:val="en-US" w:eastAsia="ar-SA"/>
    </w:rPr>
  </w:style>
  <w:style w:type="paragraph" w:customStyle="1" w:styleId="EmpName">
    <w:name w:val="Emp Name"/>
    <w:basedOn w:val="Normal"/>
    <w:rsid w:val="006D2758"/>
    <w:pPr>
      <w:spacing w:after="120"/>
      <w:jc w:val="center"/>
    </w:pPr>
    <w:rPr>
      <w:rFonts w:ascii="Courier New" w:eastAsia="Batang" w:hAnsi="Courier New"/>
      <w:b/>
      <w:bCs/>
      <w:sz w:val="44"/>
      <w:szCs w:val="20"/>
      <w:lang w:val="en-GB" w:eastAsia="en-US"/>
    </w:rPr>
  </w:style>
  <w:style w:type="character" w:customStyle="1" w:styleId="Heading9Char">
    <w:name w:val="Heading 9 Char"/>
    <w:basedOn w:val="DefaultParagraphFont"/>
    <w:link w:val="Heading9"/>
    <w:uiPriority w:val="99"/>
    <w:rsid w:val="006D2758"/>
    <w:rPr>
      <w:rFonts w:ascii="Arial" w:eastAsia="Times New Roman" w:hAnsi="Arial" w:cs="Times New Roman"/>
      <w:szCs w:val="20"/>
      <w:lang w:val="en-US"/>
    </w:rPr>
  </w:style>
  <w:style w:type="character" w:customStyle="1" w:styleId="12Char">
    <w:name w:val="12 Char"/>
    <w:link w:val="12"/>
    <w:uiPriority w:val="99"/>
    <w:rsid w:val="006D2758"/>
    <w:rPr>
      <w:b/>
      <w:lang w:val="en-US"/>
    </w:rPr>
  </w:style>
  <w:style w:type="paragraph" w:customStyle="1" w:styleId="12">
    <w:name w:val="12"/>
    <w:basedOn w:val="Normal"/>
    <w:link w:val="12Char"/>
    <w:uiPriority w:val="99"/>
    <w:rsid w:val="006D2758"/>
    <w:rPr>
      <w:rFonts w:asciiTheme="minorHAnsi" w:eastAsiaTheme="minorHAnsi" w:hAnsiTheme="minorHAnsi" w:cstheme="minorBidi"/>
      <w:b/>
      <w:sz w:val="22"/>
      <w:szCs w:val="22"/>
      <w:lang w:eastAsia="en-US"/>
    </w:rPr>
  </w:style>
  <w:style w:type="paragraph" w:styleId="Header">
    <w:name w:val="header"/>
    <w:basedOn w:val="Normal"/>
    <w:link w:val="HeaderChar"/>
    <w:uiPriority w:val="99"/>
    <w:unhideWhenUsed/>
    <w:rsid w:val="006D2758"/>
    <w:pPr>
      <w:tabs>
        <w:tab w:val="center" w:pos="4513"/>
        <w:tab w:val="right" w:pos="9026"/>
      </w:tabs>
    </w:pPr>
  </w:style>
  <w:style w:type="character" w:customStyle="1" w:styleId="HeaderChar">
    <w:name w:val="Header Char"/>
    <w:basedOn w:val="DefaultParagraphFont"/>
    <w:link w:val="Header"/>
    <w:uiPriority w:val="99"/>
    <w:rsid w:val="006D2758"/>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6D2758"/>
    <w:pPr>
      <w:tabs>
        <w:tab w:val="center" w:pos="4513"/>
        <w:tab w:val="right" w:pos="9026"/>
      </w:tabs>
    </w:pPr>
  </w:style>
  <w:style w:type="character" w:customStyle="1" w:styleId="FooterChar">
    <w:name w:val="Footer Char"/>
    <w:basedOn w:val="DefaultParagraphFont"/>
    <w:link w:val="Footer"/>
    <w:uiPriority w:val="99"/>
    <w:rsid w:val="006D2758"/>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9E551E"/>
    <w:pPr>
      <w:ind w:left="720"/>
      <w:contextualSpacing/>
    </w:pPr>
  </w:style>
  <w:style w:type="table" w:styleId="TableGrid">
    <w:name w:val="Table Grid"/>
    <w:basedOn w:val="TableNormal"/>
    <w:uiPriority w:val="39"/>
    <w:rsid w:val="00C250A3"/>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780E"/>
    <w:pPr>
      <w:spacing w:before="100" w:beforeAutospacing="1" w:after="100" w:afterAutospacing="1"/>
    </w:pPr>
    <w:rPr>
      <w:lang w:val="en-IN" w:eastAsia="en-IN"/>
    </w:rPr>
  </w:style>
  <w:style w:type="character" w:styleId="Hyperlink">
    <w:name w:val="Hyperlink"/>
    <w:basedOn w:val="DefaultParagraphFont"/>
    <w:uiPriority w:val="99"/>
    <w:unhideWhenUsed/>
    <w:rsid w:val="004F306E"/>
    <w:rPr>
      <w:color w:val="0563C1" w:themeColor="hyperlink"/>
      <w:u w:val="single"/>
    </w:rPr>
  </w:style>
  <w:style w:type="character" w:customStyle="1" w:styleId="Heading1Char">
    <w:name w:val="Heading 1 Char"/>
    <w:basedOn w:val="DefaultParagraphFont"/>
    <w:link w:val="Heading1"/>
    <w:uiPriority w:val="9"/>
    <w:rsid w:val="004F306E"/>
    <w:rPr>
      <w:rFonts w:asciiTheme="majorHAnsi" w:eastAsiaTheme="majorEastAsia" w:hAnsiTheme="majorHAnsi" w:cstheme="majorBidi"/>
      <w:color w:val="2E74B5" w:themeColor="accent1" w:themeShade="BF"/>
      <w:sz w:val="32"/>
      <w:szCs w:val="32"/>
      <w:lang w:val="en-US" w:eastAsia="ar-SA"/>
    </w:rPr>
  </w:style>
  <w:style w:type="table" w:customStyle="1" w:styleId="a">
    <w:basedOn w:val="TableNormal"/>
    <w:rPr>
      <w:rFonts w:ascii="Calibri" w:eastAsia="Calibri" w:hAnsi="Calibri" w:cs="Calibri"/>
      <w:color w:val="000000"/>
    </w:rPr>
    <w:tblPr>
      <w:tblStyleRowBandSize w:val="1"/>
      <w:tblStyleColBandSize w:val="1"/>
    </w:tblPr>
  </w:style>
  <w:style w:type="table" w:customStyle="1" w:styleId="a0">
    <w:basedOn w:val="TableNormal"/>
    <w:rPr>
      <w:rFonts w:ascii="Calibri" w:eastAsia="Calibri" w:hAnsi="Calibri" w:cs="Calibri"/>
      <w:color w:val="000000"/>
    </w:rPr>
    <w:tblPr>
      <w:tblStyleRowBandSize w:val="1"/>
      <w:tblStyleColBandSize w:val="1"/>
    </w:tblPr>
  </w:style>
  <w:style w:type="table" w:customStyle="1" w:styleId="a1">
    <w:basedOn w:val="TableNormal"/>
    <w:rPr>
      <w:rFonts w:ascii="Calibri" w:eastAsia="Calibri" w:hAnsi="Calibri" w:cs="Calibri"/>
      <w:color w:val="000000"/>
    </w:rPr>
    <w:tblPr>
      <w:tblStyleRowBandSize w:val="1"/>
      <w:tblStyleColBandSize w:val="1"/>
    </w:tblPr>
  </w:style>
  <w:style w:type="table" w:customStyle="1" w:styleId="a2">
    <w:basedOn w:val="TableNormal"/>
    <w:rPr>
      <w:rFonts w:ascii="Calibri" w:eastAsia="Calibri" w:hAnsi="Calibri" w:cs="Calibri"/>
      <w:color w:val="000000"/>
    </w:rPr>
    <w:tblPr>
      <w:tblStyleRowBandSize w:val="1"/>
      <w:tblStyleColBandSize w:val="1"/>
    </w:tblPr>
  </w:style>
  <w:style w:type="table" w:customStyle="1" w:styleId="a3">
    <w:basedOn w:val="TableNormal"/>
    <w:rPr>
      <w:rFonts w:ascii="Calibri" w:eastAsia="Calibri" w:hAnsi="Calibri" w:cs="Calibri"/>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385">
      <w:bodyDiv w:val="1"/>
      <w:marLeft w:val="0"/>
      <w:marRight w:val="0"/>
      <w:marTop w:val="0"/>
      <w:marBottom w:val="0"/>
      <w:divBdr>
        <w:top w:val="none" w:sz="0" w:space="0" w:color="auto"/>
        <w:left w:val="none" w:sz="0" w:space="0" w:color="auto"/>
        <w:bottom w:val="none" w:sz="0" w:space="0" w:color="auto"/>
        <w:right w:val="none" w:sz="0" w:space="0" w:color="auto"/>
      </w:divBdr>
    </w:div>
    <w:div w:id="1487043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0KieYgqEE1M4eb+dvR+c+en6w==">AMUW2mXdFuQQbwWpnuiT7niW8JV8t5tQqlK/Rc4G2ADh/MbfxRfAK0nejQIq6B1pQYpifM9XiSxMW6jkgcplMkqVGAjKUReIN6Auv8sGbk2Z1/8frV1oQ6A59/7+E8rKAXHh/gjzrGDGHvtpwqp2iMuoZ7HT5QVM8wf9FSRSntjUPnFU3oeOnSY=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Niroop_Satish</dc:creator>
  <cp:lastModifiedBy>Vivek Kaushal</cp:lastModifiedBy>
  <cp:revision>4</cp:revision>
  <dcterms:created xsi:type="dcterms:W3CDTF">2022-02-05T05:21:00Z</dcterms:created>
  <dcterms:modified xsi:type="dcterms:W3CDTF">2022-02-05T05:21:00Z</dcterms:modified>
</cp:coreProperties>
</file>