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2F7D1" w14:textId="4A818885" w:rsidR="00EF5FCF" w:rsidRDefault="001A203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Handling Various Web Elements</w:t>
      </w:r>
    </w:p>
    <w:p w14:paraId="6CB9F0A7" w14:textId="77777777" w:rsidR="00EF5FCF" w:rsidRDefault="00EF5FCF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4BC981AF" w14:textId="77777777" w:rsidR="00EF5FCF" w:rsidRDefault="00EF5FC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14:paraId="0C80F49D" w14:textId="7DE8CF1B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Edit box</w:t>
      </w:r>
    </w:p>
    <w:p w14:paraId="4A34DCF0" w14:textId="77777777" w:rsidR="00EF5FCF" w:rsidRDefault="001A203D">
      <w:pPr>
        <w:numPr>
          <w:ilvl w:val="0"/>
          <w:numId w:val="7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Open Eclipse</w:t>
      </w:r>
    </w:p>
    <w:p w14:paraId="690CBBFA" w14:textId="77777777" w:rsidR="00EF5FCF" w:rsidRDefault="001A203D">
      <w:pPr>
        <w:numPr>
          <w:ilvl w:val="0"/>
          <w:numId w:val="7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 basic text control that enables a user to type a small amount of text.</w:t>
      </w:r>
    </w:p>
    <w:p w14:paraId="28944907" w14:textId="77777777" w:rsidR="00EF5FCF" w:rsidRDefault="001A203D">
      <w:pPr>
        <w:numPr>
          <w:ilvl w:val="0"/>
          <w:numId w:val="7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Edit box</w:t>
      </w:r>
    </w:p>
    <w:p w14:paraId="5BC257E6" w14:textId="77777777" w:rsidR="00EF5FCF" w:rsidRDefault="001A203D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Enter a Value,</w:t>
      </w:r>
    </w:p>
    <w:p w14:paraId="49B301E6" w14:textId="77777777" w:rsidR="00EF5FCF" w:rsidRDefault="001A203D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Clear the Value,</w:t>
      </w:r>
    </w:p>
    <w:p w14:paraId="735CAB3E" w14:textId="77777777" w:rsidR="00EF5FCF" w:rsidRDefault="001A203D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enabled status,</w:t>
      </w:r>
    </w:p>
    <w:p w14:paraId="45226FCC" w14:textId="77777777" w:rsidR="00EF5FCF" w:rsidRDefault="001A203D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edit box existence,</w:t>
      </w:r>
    </w:p>
    <w:p w14:paraId="5527ABC4" w14:textId="77777777" w:rsidR="00EF5FCF" w:rsidRDefault="001A203D">
      <w:pPr>
        <w:numPr>
          <w:ilvl w:val="1"/>
          <w:numId w:val="7"/>
        </w:numPr>
        <w:shd w:val="clear" w:color="auto" w:fill="FFFFFF"/>
        <w:tabs>
          <w:tab w:val="left" w:pos="840"/>
        </w:tabs>
        <w:spacing w:after="21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Get the value </w:t>
      </w:r>
    </w:p>
    <w:p w14:paraId="6DF5630E" w14:textId="77777777" w:rsidR="00EF5FCF" w:rsidRDefault="00EF5FC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14:paraId="79E5FCA7" w14:textId="675E2FB9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Link</w:t>
      </w:r>
    </w:p>
    <w:p w14:paraId="071A9A84" w14:textId="77777777" w:rsidR="00EF5FCF" w:rsidRDefault="001A203D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link is more appropriately referred to as a hyperlink and connects one web page to another. It allows the user to click their way from page to page.</w:t>
      </w:r>
    </w:p>
    <w:p w14:paraId="22A67992" w14:textId="77777777" w:rsidR="00EF5FCF" w:rsidRDefault="001A203D">
      <w:pPr>
        <w:numPr>
          <w:ilvl w:val="0"/>
          <w:numId w:val="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Link</w:t>
      </w:r>
    </w:p>
    <w:p w14:paraId="679291AE" w14:textId="77777777" w:rsidR="00EF5FCF" w:rsidRDefault="001A203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 Link,</w:t>
      </w:r>
    </w:p>
    <w:p w14:paraId="7CEBB086" w14:textId="77777777" w:rsidR="00EF5FCF" w:rsidRDefault="001A203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existence,</w:t>
      </w:r>
    </w:p>
    <w:p w14:paraId="78E00F98" w14:textId="77777777" w:rsidR="00EF5FCF" w:rsidRDefault="001A203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link enabled status,</w:t>
      </w:r>
    </w:p>
    <w:p w14:paraId="46C3316E" w14:textId="77777777" w:rsidR="00EF5FCF" w:rsidRDefault="001A203D">
      <w:pPr>
        <w:numPr>
          <w:ilvl w:val="1"/>
          <w:numId w:val="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the Link Name</w:t>
      </w:r>
    </w:p>
    <w:p w14:paraId="494C2280" w14:textId="77777777" w:rsidR="00EF5FCF" w:rsidRDefault="00EF5FCF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</w:p>
    <w:p w14:paraId="08D464AA" w14:textId="2359C239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: </w:t>
      </w:r>
      <w:r>
        <w:rPr>
          <w:rFonts w:ascii="Open Sans" w:eastAsia="Open Sans" w:hAnsi="Open Sans" w:cs="Open Sans"/>
          <w:sz w:val="24"/>
          <w:szCs w:val="24"/>
        </w:rPr>
        <w:t>Button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57269144" w14:textId="77777777" w:rsidR="00EF5FCF" w:rsidRDefault="001A203D">
      <w:pPr>
        <w:numPr>
          <w:ilvl w:val="0"/>
          <w:numId w:val="4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represents a clickable button, which can be used in forms and places in the document that needs a simple, standard button functionality.</w:t>
      </w:r>
    </w:p>
    <w:p w14:paraId="7D9FD0CA" w14:textId="77777777" w:rsidR="00EF5FCF" w:rsidRDefault="001A203D">
      <w:pPr>
        <w:numPr>
          <w:ilvl w:val="0"/>
          <w:numId w:val="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Button</w:t>
      </w:r>
    </w:p>
    <w:p w14:paraId="7719D595" w14:textId="77777777" w:rsidR="00EF5FCF" w:rsidRDefault="001A203D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Click</w:t>
      </w:r>
    </w:p>
    <w:p w14:paraId="3523AD3D" w14:textId="77777777" w:rsidR="00EF5FCF" w:rsidRDefault="001A203D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Enabled status </w:t>
      </w:r>
    </w:p>
    <w:p w14:paraId="34B9DD98" w14:textId="77777777" w:rsidR="00EF5FCF" w:rsidRDefault="001A203D">
      <w:pPr>
        <w:numPr>
          <w:ilvl w:val="1"/>
          <w:numId w:val="4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Display status</w:t>
      </w:r>
    </w:p>
    <w:p w14:paraId="5976E14A" w14:textId="77777777" w:rsidR="00EF5FCF" w:rsidRDefault="00EF5FCF">
      <w:p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40ADC241" w14:textId="54A0A613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Image, image link, an image button</w:t>
      </w:r>
    </w:p>
    <w:p w14:paraId="65020071" w14:textId="77777777" w:rsidR="00EF5FCF" w:rsidRDefault="001A203D">
      <w:pPr>
        <w:numPr>
          <w:ilvl w:val="0"/>
          <w:numId w:val="11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helps in performing actions on images like clicking on the image link or the image button, etc.</w:t>
      </w:r>
    </w:p>
    <w:p w14:paraId="18D7DE2C" w14:textId="77777777" w:rsidR="00EF5FCF" w:rsidRDefault="001A203D">
      <w:pPr>
        <w:numPr>
          <w:ilvl w:val="0"/>
          <w:numId w:val="1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Image</w:t>
      </w:r>
    </w:p>
    <w:p w14:paraId="2C72FFC6" w14:textId="77777777" w:rsidR="00EF5FCF" w:rsidRDefault="001A203D">
      <w:pPr>
        <w:numPr>
          <w:ilvl w:val="1"/>
          <w:numId w:val="11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Three types of Image elements in Web Environment</w:t>
      </w:r>
    </w:p>
    <w:p w14:paraId="52CB14D6" w14:textId="77777777" w:rsidR="00EF5FCF" w:rsidRDefault="001A203D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General Image (No functionality)</w:t>
      </w:r>
    </w:p>
    <w:p w14:paraId="53EB41A3" w14:textId="77777777" w:rsidR="00EF5FCF" w:rsidRDefault="001A203D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Button (Submits)</w:t>
      </w:r>
    </w:p>
    <w:p w14:paraId="0341F9A3" w14:textId="77777777" w:rsidR="00EF5FCF" w:rsidRDefault="001A203D">
      <w:pPr>
        <w:numPr>
          <w:ilvl w:val="1"/>
          <w:numId w:val="11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Image Link (Redirects to another page/location)</w:t>
      </w:r>
    </w:p>
    <w:p w14:paraId="15129984" w14:textId="77777777" w:rsidR="00EF5FCF" w:rsidRDefault="00EF5FCF">
      <w:p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05981262" w14:textId="3210053D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Text area</w:t>
      </w:r>
    </w:p>
    <w:p w14:paraId="3605F146" w14:textId="77777777" w:rsidR="00EF5FCF" w:rsidRDefault="001A203D">
      <w:pPr>
        <w:numPr>
          <w:ilvl w:val="0"/>
          <w:numId w:val="9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inline element used to designate a plain-text editing control containing multiple lines.</w:t>
      </w:r>
    </w:p>
    <w:p w14:paraId="1D05E2B3" w14:textId="77777777" w:rsidR="00EF5FCF" w:rsidRDefault="001A203D">
      <w:pPr>
        <w:numPr>
          <w:ilvl w:val="0"/>
          <w:numId w:val="9"/>
        </w:numPr>
        <w:tabs>
          <w:tab w:val="left" w:pos="420"/>
        </w:tabs>
        <w:spacing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Return / Capture Text Area or Error message from a web page</w:t>
      </w:r>
    </w:p>
    <w:p w14:paraId="05D69F75" w14:textId="77777777" w:rsidR="00EF5FCF" w:rsidRDefault="00EF5FC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15B00859" w14:textId="2BA5C2F0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Checkbox</w:t>
      </w:r>
    </w:p>
    <w:p w14:paraId="1D3D04B1" w14:textId="77777777" w:rsidR="00EF5FCF" w:rsidRDefault="001A203D">
      <w:pPr>
        <w:numPr>
          <w:ilvl w:val="0"/>
          <w:numId w:val="10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This is a selection box or a tick box which is a small interactive box that can be toggled by the user to indicate an affirmative or a negative choice.</w:t>
      </w:r>
    </w:p>
    <w:p w14:paraId="48E9C348" w14:textId="77777777" w:rsidR="00EF5FCF" w:rsidRDefault="001A203D">
      <w:pPr>
        <w:numPr>
          <w:ilvl w:val="0"/>
          <w:numId w:val="10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Operations on Check box</w:t>
      </w:r>
    </w:p>
    <w:p w14:paraId="4AF577D9" w14:textId="77777777" w:rsidR="00EF5FCF" w:rsidRDefault="001A203D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Check if the check box is displayed or not? </w:t>
      </w:r>
    </w:p>
    <w:p w14:paraId="46039FBD" w14:textId="77777777" w:rsidR="00EF5FCF" w:rsidRDefault="001A203D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enabled or not?</w:t>
      </w:r>
    </w:p>
    <w:p w14:paraId="141402AF" w14:textId="77777777" w:rsidR="00EF5FCF" w:rsidRDefault="001A203D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if the check box is Selected or not?</w:t>
      </w:r>
    </w:p>
    <w:p w14:paraId="5EB7B210" w14:textId="77777777" w:rsidR="00EF5FCF" w:rsidRDefault="001A203D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the Check box</w:t>
      </w:r>
    </w:p>
    <w:p w14:paraId="4836FC62" w14:textId="77777777" w:rsidR="00EF5FCF" w:rsidRDefault="001A203D">
      <w:pPr>
        <w:numPr>
          <w:ilvl w:val="1"/>
          <w:numId w:val="10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Unselect the Check box</w:t>
      </w:r>
    </w:p>
    <w:p w14:paraId="007D1D03" w14:textId="77777777" w:rsidR="00EF5FCF" w:rsidRDefault="00EF5FCF">
      <w:pPr>
        <w:spacing w:before="280" w:after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</w:p>
    <w:p w14:paraId="5ACEB4A9" w14:textId="77777777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  <w:highlight w:val="white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 xml:space="preserve">1.4.7: </w:t>
      </w:r>
      <w:r>
        <w:rPr>
          <w:rFonts w:ascii="Open Sans" w:eastAsia="Open Sans" w:hAnsi="Open Sans" w:cs="Open Sans"/>
          <w:sz w:val="24"/>
          <w:szCs w:val="24"/>
        </w:rPr>
        <w:t>Radio button</w:t>
      </w:r>
    </w:p>
    <w:p w14:paraId="46F5968E" w14:textId="77777777" w:rsidR="00EF5FCF" w:rsidRDefault="001A203D">
      <w:pPr>
        <w:numPr>
          <w:ilvl w:val="0"/>
          <w:numId w:val="13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 is an option button which is a graphical control element that allows the user to choose only one predefined set of mutually exclusive options.</w:t>
      </w:r>
    </w:p>
    <w:p w14:paraId="569D9EC0" w14:textId="77777777" w:rsidR="00EF5FCF" w:rsidRDefault="001A203D">
      <w:pPr>
        <w:numPr>
          <w:ilvl w:val="0"/>
          <w:numId w:val="13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Radio Button</w:t>
      </w:r>
    </w:p>
    <w:p w14:paraId="77E00B6E" w14:textId="77777777" w:rsidR="00EF5FCF" w:rsidRDefault="001A203D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Radio Button</w:t>
      </w:r>
    </w:p>
    <w:p w14:paraId="69237970" w14:textId="77777777" w:rsidR="00EF5FCF" w:rsidRDefault="001A203D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Displayed or not?</w:t>
      </w:r>
    </w:p>
    <w:p w14:paraId="10F6AEE8" w14:textId="77777777" w:rsidR="00EF5FCF" w:rsidRDefault="001A203D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enabled or not?</w:t>
      </w:r>
    </w:p>
    <w:p w14:paraId="62A0BF5D" w14:textId="77777777" w:rsidR="00EF5FCF" w:rsidRDefault="001A203D">
      <w:pPr>
        <w:numPr>
          <w:ilvl w:val="1"/>
          <w:numId w:val="13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Verify if the Radio Button is Selected or not?</w:t>
      </w:r>
    </w:p>
    <w:p w14:paraId="4BDA3EC2" w14:textId="77777777" w:rsidR="00EF5FCF" w:rsidRDefault="001A203D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Example:</w:t>
      </w:r>
    </w:p>
    <w:p w14:paraId="0EA66881" w14:textId="77777777" w:rsidR="00EF5FCF" w:rsidRDefault="001A203D">
      <w:pPr>
        <w:shd w:val="clear" w:color="auto" w:fill="FFFFFF"/>
        <w:spacing w:after="210" w:line="259" w:lineRule="auto"/>
        <w:ind w:left="840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oRadioButton.get(1).click();</w:t>
      </w:r>
    </w:p>
    <w:p w14:paraId="2103D00B" w14:textId="77777777" w:rsidR="00EF5FCF" w:rsidRDefault="00EF5FCF">
      <w:pPr>
        <w:spacing w:after="210" w:line="259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2A50EBCC" w14:textId="1134397F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Dropdown list</w:t>
      </w:r>
    </w:p>
    <w:p w14:paraId="7D72B49E" w14:textId="77777777" w:rsidR="00EF5FCF" w:rsidRDefault="001A203D">
      <w:pPr>
        <w:numPr>
          <w:ilvl w:val="0"/>
          <w:numId w:val="2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It is a graphical control element, similar to the list box, which allows the user to choose one value from the list. When this drop-down list is inactive, it displays only a single va</w:t>
      </w:r>
      <w:bookmarkStart w:id="0" w:name="bookmark=kix.3pppeyuegx2u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>lue. </w:t>
      </w:r>
    </w:p>
    <w:p w14:paraId="3488047D" w14:textId="77777777" w:rsidR="00EF5FCF" w:rsidRDefault="001A203D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Drop down list</w:t>
      </w:r>
    </w:p>
    <w:p w14:paraId="6121093F" w14:textId="77777777" w:rsidR="00EF5FCF" w:rsidRDefault="001A203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Check the Dropdown box existence</w:t>
      </w:r>
    </w:p>
    <w:p w14:paraId="4B6CADEC" w14:textId="77777777" w:rsidR="00EF5FCF" w:rsidRDefault="001A203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>Check if the Drop down is enabled or not?</w:t>
      </w:r>
    </w:p>
    <w:p w14:paraId="23591020" w14:textId="77777777" w:rsidR="00EF5FCF" w:rsidRDefault="001A203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Select an item</w:t>
      </w:r>
    </w:p>
    <w:p w14:paraId="2ACC69DA" w14:textId="77777777" w:rsidR="00EF5FCF" w:rsidRDefault="001A203D">
      <w:pPr>
        <w:numPr>
          <w:ilvl w:val="1"/>
          <w:numId w:val="2"/>
        </w:numPr>
        <w:shd w:val="clear" w:color="auto" w:fill="FFFFFF"/>
        <w:tabs>
          <w:tab w:val="left" w:pos="420"/>
          <w:tab w:val="left" w:pos="84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Items Count</w:t>
      </w:r>
    </w:p>
    <w:p w14:paraId="7F059BF2" w14:textId="77777777" w:rsidR="00EF5FCF" w:rsidRDefault="001A203D">
      <w:pPr>
        <w:numPr>
          <w:ilvl w:val="0"/>
          <w:numId w:val="2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Example:</w:t>
      </w:r>
    </w:p>
    <w:p w14:paraId="153C8542" w14:textId="77777777" w:rsidR="00EF5FCF" w:rsidRDefault="001A203D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Select fruits = new Select(driver.findElement(By.id("fruits")));</w:t>
      </w:r>
    </w:p>
    <w:p w14:paraId="4DD0EFA5" w14:textId="77777777" w:rsidR="00EF5FCF" w:rsidRDefault="001A203D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fruits.selectByVisibleText("Banana");</w:t>
      </w:r>
    </w:p>
    <w:p w14:paraId="63866F65" w14:textId="77777777" w:rsidR="00EF5FCF" w:rsidRDefault="001A203D">
      <w:pPr>
        <w:shd w:val="clear" w:color="auto" w:fill="FFFFFF"/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      fruits.selectByIndex(1);</w:t>
      </w:r>
    </w:p>
    <w:p w14:paraId="55167955" w14:textId="1B8E7B7B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Web table /HTML table</w:t>
      </w:r>
    </w:p>
    <w:p w14:paraId="5A3984D3" w14:textId="77777777" w:rsidR="00EF5FCF" w:rsidRDefault="001A203D">
      <w:pPr>
        <w:numPr>
          <w:ilvl w:val="0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Web table /HTML Table</w:t>
      </w:r>
    </w:p>
    <w:p w14:paraId="6BA96F69" w14:textId="77777777" w:rsidR="00EF5FCF" w:rsidRDefault="001A203D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Get cell value</w:t>
      </w:r>
    </w:p>
    <w:p w14:paraId="5E240A66" w14:textId="77777777" w:rsidR="00EF5FCF" w:rsidRDefault="001A203D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Rows Count</w:t>
      </w:r>
    </w:p>
    <w:p w14:paraId="27AFE39E" w14:textId="77777777" w:rsidR="00EF5FCF" w:rsidRDefault="001A203D">
      <w:pPr>
        <w:numPr>
          <w:ilvl w:val="1"/>
          <w:numId w:val="14"/>
        </w:numPr>
        <w:shd w:val="clear" w:color="auto" w:fill="FFFFFF"/>
        <w:tabs>
          <w:tab w:val="left" w:pos="420"/>
        </w:tabs>
        <w:spacing w:after="21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Cells Count </w:t>
      </w:r>
    </w:p>
    <w:p w14:paraId="21BBE1D8" w14:textId="77777777" w:rsidR="00EF5FCF" w:rsidRDefault="00EF5FCF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</w:p>
    <w:p w14:paraId="3FD3CCD9" w14:textId="4423D5F4" w:rsidR="00EF5FCF" w:rsidRDefault="001A203D">
      <w:pPr>
        <w:spacing w:before="280" w:after="280"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Frame</w:t>
      </w:r>
    </w:p>
    <w:p w14:paraId="3B666F35" w14:textId="77777777" w:rsidR="00EF5FCF" w:rsidRDefault="001A203D">
      <w:pPr>
        <w:numPr>
          <w:ilvl w:val="0"/>
          <w:numId w:val="16"/>
        </w:numPr>
        <w:tabs>
          <w:tab w:val="left" w:pos="420"/>
        </w:tabs>
        <w:spacing w:before="280"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Frame</w:t>
      </w:r>
    </w:p>
    <w:p w14:paraId="63C51DF1" w14:textId="77777777" w:rsidR="00EF5FCF" w:rsidRDefault="001A203D">
      <w:pPr>
        <w:numPr>
          <w:ilvl w:val="1"/>
          <w:numId w:val="16"/>
        </w:numPr>
        <w:tabs>
          <w:tab w:val="left" w:pos="420"/>
        </w:tabs>
        <w:spacing w:line="259" w:lineRule="auto"/>
        <w:jc w:val="both"/>
        <w:rPr>
          <w:rFonts w:ascii="Open Sans" w:eastAsia="Open Sans" w:hAnsi="Open Sans" w:cs="Open Sans"/>
          <w:b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Top window to a frame</w:t>
      </w:r>
    </w:p>
    <w:p w14:paraId="1C1A90A7" w14:textId="77777777" w:rsidR="00EF5FCF" w:rsidRDefault="001A203D">
      <w:pPr>
        <w:numPr>
          <w:ilvl w:val="1"/>
          <w:numId w:val="16"/>
        </w:numPr>
        <w:tabs>
          <w:tab w:val="left" w:pos="420"/>
        </w:tabs>
        <w:spacing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Switch from a frame to Top window</w:t>
      </w:r>
    </w:p>
    <w:p w14:paraId="422C11F0" w14:textId="77777777" w:rsidR="00EF5FCF" w:rsidRDefault="001A203D">
      <w:pPr>
        <w:numPr>
          <w:ilvl w:val="0"/>
          <w:numId w:val="16"/>
        </w:numPr>
        <w:tabs>
          <w:tab w:val="left" w:pos="420"/>
        </w:tabs>
        <w:spacing w:line="259" w:lineRule="auto"/>
        <w:jc w:val="both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Example</w:t>
      </w:r>
    </w:p>
    <w:p w14:paraId="2FB8F1AA" w14:textId="77777777" w:rsidR="00EF5FCF" w:rsidRDefault="001A203D">
      <w:pPr>
        <w:numPr>
          <w:ilvl w:val="1"/>
          <w:numId w:val="16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driver.switchTo().frame("iframe1");</w:t>
      </w:r>
    </w:p>
    <w:p w14:paraId="651BD98D" w14:textId="77777777" w:rsidR="00EF5FCF" w:rsidRDefault="001A203D">
      <w:pPr>
        <w:numPr>
          <w:ilvl w:val="1"/>
          <w:numId w:val="16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222222"/>
          <w:sz w:val="24"/>
          <w:szCs w:val="24"/>
          <w:highlight w:val="white"/>
        </w:rPr>
        <w:t>driver.switchTo().frame("id of the element");</w:t>
      </w:r>
    </w:p>
    <w:p w14:paraId="7875EB68" w14:textId="77777777" w:rsidR="00EF5FCF" w:rsidRDefault="00EF5FCF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color w:val="222222"/>
          <w:sz w:val="24"/>
          <w:szCs w:val="24"/>
          <w:highlight w:val="white"/>
        </w:rPr>
      </w:pPr>
    </w:p>
    <w:p w14:paraId="5ED4F847" w14:textId="2DD3DB4A" w:rsidR="00EF5FCF" w:rsidRDefault="001A203D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sz w:val="24"/>
          <w:szCs w:val="24"/>
          <w:highlight w:val="white"/>
        </w:rPr>
        <w:t>Switching between tabs in same browser window</w:t>
      </w:r>
    </w:p>
    <w:p w14:paraId="2B45B39B" w14:textId="77777777" w:rsidR="00EF5FCF" w:rsidRDefault="001A203D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Operations on Switching between tabs in same browser window</w:t>
      </w:r>
    </w:p>
    <w:p w14:paraId="2C0805CB" w14:textId="77777777" w:rsidR="00EF5FCF" w:rsidRDefault="001A203D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Open a new tab using Ctrl + t</w:t>
      </w:r>
    </w:p>
    <w:p w14:paraId="4AD31756" w14:textId="77777777" w:rsidR="00EF5FCF" w:rsidRDefault="001A203D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lastRenderedPageBreak/>
        <w:t xml:space="preserve"> Driver control automatically switches to the newly opened tab</w:t>
      </w:r>
    </w:p>
    <w:p w14:paraId="1F3308E0" w14:textId="77777777" w:rsidR="00EF5FCF" w:rsidRDefault="001A203D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Perform the required operations here.</w:t>
      </w:r>
    </w:p>
    <w:p w14:paraId="03E8298F" w14:textId="77777777" w:rsidR="00EF5FCF" w:rsidRDefault="001A203D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Next switch back to the old tab using Ctrl + Tab. You need to keep               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pressing this unless you reach the desired tab.</w:t>
      </w:r>
    </w:p>
    <w:p w14:paraId="7C8EFE8E" w14:textId="77777777" w:rsidR="00EF5FCF" w:rsidRDefault="001A203D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Once the desired tab is reached, then perform the operations in that </w:t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</w:r>
      <w:r>
        <w:rPr>
          <w:rFonts w:ascii="Open Sans" w:eastAsia="Open Sans" w:hAnsi="Open Sans" w:cs="Open Sans"/>
          <w:sz w:val="24"/>
          <w:szCs w:val="24"/>
          <w:highlight w:val="white"/>
        </w:rPr>
        <w:tab/>
        <w:t>tab.</w:t>
      </w:r>
    </w:p>
    <w:p w14:paraId="14C882DA" w14:textId="77777777" w:rsidR="00EF5FCF" w:rsidRDefault="001A203D">
      <w:pPr>
        <w:numPr>
          <w:ilvl w:val="0"/>
          <w:numId w:val="5"/>
        </w:num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 xml:space="preserve">Example: </w:t>
      </w:r>
    </w:p>
    <w:p w14:paraId="6B50A302" w14:textId="77777777" w:rsidR="00EF5FCF" w:rsidRDefault="001A203D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  <w:t>driver.switchTo().window(tabs2.get(1));</w:t>
      </w:r>
    </w:p>
    <w:p w14:paraId="0F8A7E50" w14:textId="77777777" w:rsidR="00EF5FCF" w:rsidRDefault="001A203D">
      <w:pPr>
        <w:shd w:val="clear" w:color="auto" w:fill="FFFFFF"/>
        <w:tabs>
          <w:tab w:val="left" w:pos="840"/>
          <w:tab w:val="left" w:pos="1680"/>
        </w:tabs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ab/>
        <w:t>driver.switchTo().window(tabs2.get(0));</w:t>
      </w:r>
    </w:p>
    <w:p w14:paraId="4F1C7CD5" w14:textId="77777777" w:rsidR="00EF5FCF" w:rsidRDefault="00EF5FC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 w14:paraId="2B55D9EB" w14:textId="77777777" w:rsidR="00EF5FCF" w:rsidRDefault="00EF5FCF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3" w:name="_heading=h.3aw0xpswj5zb" w:colFirst="0" w:colLast="0"/>
      <w:bookmarkEnd w:id="3"/>
    </w:p>
    <w:sectPr w:rsidR="00EF5FCF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4B5FA" w14:textId="77777777" w:rsidR="00C067D6" w:rsidRDefault="00C067D6">
      <w:pPr>
        <w:spacing w:line="240" w:lineRule="auto"/>
      </w:pPr>
      <w:r>
        <w:separator/>
      </w:r>
    </w:p>
  </w:endnote>
  <w:endnote w:type="continuationSeparator" w:id="0">
    <w:p w14:paraId="01DF3848" w14:textId="77777777" w:rsidR="00C067D6" w:rsidRDefault="00C06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3A24" w14:textId="77777777" w:rsidR="00C067D6" w:rsidRDefault="00C067D6">
      <w:pPr>
        <w:spacing w:line="240" w:lineRule="auto"/>
      </w:pPr>
      <w:r>
        <w:separator/>
      </w:r>
    </w:p>
  </w:footnote>
  <w:footnote w:type="continuationSeparator" w:id="0">
    <w:p w14:paraId="1E589040" w14:textId="77777777" w:rsidR="00C067D6" w:rsidRDefault="00C06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E702" w14:textId="77777777" w:rsidR="00EF5FCF" w:rsidRDefault="00EF5F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F6A14DD" w14:textId="77777777" w:rsidR="00EF5FCF" w:rsidRDefault="00EF5F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3AF33A9" w14:textId="51AC8ABA" w:rsidR="00EF5FCF" w:rsidRDefault="00EF5F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35D97E9" w14:textId="6352E35A" w:rsidR="00EF5FCF" w:rsidRDefault="00EF5FC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625"/>
    <w:multiLevelType w:val="multilevel"/>
    <w:tmpl w:val="E6585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67577"/>
    <w:multiLevelType w:val="multilevel"/>
    <w:tmpl w:val="33E8A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2062B"/>
    <w:multiLevelType w:val="multilevel"/>
    <w:tmpl w:val="827E7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AE5EC5"/>
    <w:multiLevelType w:val="multilevel"/>
    <w:tmpl w:val="D2441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F386D71"/>
    <w:multiLevelType w:val="multilevel"/>
    <w:tmpl w:val="93104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A3FCC"/>
    <w:multiLevelType w:val="multilevel"/>
    <w:tmpl w:val="885A4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D76D3A"/>
    <w:multiLevelType w:val="multilevel"/>
    <w:tmpl w:val="199494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132B28"/>
    <w:multiLevelType w:val="multilevel"/>
    <w:tmpl w:val="8D1E1C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267CDB"/>
    <w:multiLevelType w:val="multilevel"/>
    <w:tmpl w:val="4386E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6ED3E64"/>
    <w:multiLevelType w:val="multilevel"/>
    <w:tmpl w:val="967A68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68305C"/>
    <w:multiLevelType w:val="multilevel"/>
    <w:tmpl w:val="D728BE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5F24D97"/>
    <w:multiLevelType w:val="multilevel"/>
    <w:tmpl w:val="B3CAE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3D6377"/>
    <w:multiLevelType w:val="multilevel"/>
    <w:tmpl w:val="254C2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7EF7D46"/>
    <w:multiLevelType w:val="multilevel"/>
    <w:tmpl w:val="74CC13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92C0613"/>
    <w:multiLevelType w:val="multilevel"/>
    <w:tmpl w:val="7C729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81C1DF6"/>
    <w:multiLevelType w:val="multilevel"/>
    <w:tmpl w:val="37D8BC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10"/>
  </w:num>
  <w:num w:numId="8">
    <w:abstractNumId w:val="8"/>
  </w:num>
  <w:num w:numId="9">
    <w:abstractNumId w:val="13"/>
  </w:num>
  <w:num w:numId="10">
    <w:abstractNumId w:val="15"/>
  </w:num>
  <w:num w:numId="11">
    <w:abstractNumId w:val="14"/>
  </w:num>
  <w:num w:numId="12">
    <w:abstractNumId w:val="11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FCF"/>
    <w:rsid w:val="001A203D"/>
    <w:rsid w:val="003A151D"/>
    <w:rsid w:val="00BD7AFB"/>
    <w:rsid w:val="00C067D6"/>
    <w:rsid w:val="00EF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B17D"/>
  <w15:docId w15:val="{A358A0B4-4340-4548-8C4C-04A97A9D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XqmHloILe2zjE7uXSfhh2fd3Hg==">AMUW2mUJI/PNZ7JviXXnkoIPOAzB5/vUAUFe3/ASeOy0/O02oe4Z2kg0dTNiNgyI5vz9b2fhM/pjbnpfdZb27DYFx31VP9Ccwt6WAeyw9YdRhyzGxCF7RRySKMheiN2wwyYG+VeLEJFH3meoSw/10ZFc+qNUyoAkUQKU94uvf+c9KDdPApDkMHsBjgowkR8pV7tEwmpVVgfPy1B8IDybxQrIs6bRoxVvXQ==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3</cp:revision>
  <dcterms:created xsi:type="dcterms:W3CDTF">2022-03-03T12:01:00Z</dcterms:created>
  <dcterms:modified xsi:type="dcterms:W3CDTF">2022-03-05T08:38:00Z</dcterms:modified>
</cp:coreProperties>
</file>