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MYSQL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is an application that stores the collection of data.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database has one or more distinct APIs.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It is used to create, manage, store, search, and replicate data.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Unchanged, cannot update/cannot organize the data in the files.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less secure than files.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storing more data it works slower.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security and storage purposes we are not going for Excel.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DBMS(Database Management System):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can store data in the form of tables.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 of DBMS: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Relations are not possible for accessing the data.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database is of 2 types: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RDMS(Relational Database Management System):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It stores the data in the form of tables and map the data from one location to another location.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retrieve data very quickly.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Operations are also very effective.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2.Non-RDMS(Non-Relational Database Management system):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stores the data in the form of key values format.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Database(Mysql with SQL)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refers to the server platform SQL Language.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create a project we need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1.frontend-- &gt;To view the data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Back end----&gt;interaction between the data and programming.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Database: To store the data and provide space to store applications.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Components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Client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Server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uses 2 types of commands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1.DDL(Data Definition Language):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DDL commands create, modify, and delete the database's structure like table, and schemas.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Create: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create databases,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Alter: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row or column to the existing table.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Drop: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records from the database.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Truncate: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will remove the records from the table.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2.DML(Data Manipulation Language):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deals with the manipulation of the data present in the database.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insert data into the table.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existing data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Deletes the records from the database.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 a PL/SQL or Java subprogram.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call: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access path to the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Types: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Char(size):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lengths of characters are allowed.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Varchar(size):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Variable length string is allowed.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Equal to char but stores binary values by default it is 1.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Holds a string with a max length of 65 to 535 bytes.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TINYTEXT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Holds a string of a maximum of 255 characters.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 and syntax: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a database as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name;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Enter into the database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database name;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To view the tables in the database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 tables;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create a table as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table name(col1 datatype(size),col2 datatype(size)……));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Insert the data into the table as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table name values(‘value1’,’value2’,’value3’…….);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 delete a row from the table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from tablename where condition;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 delete the records from the database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Drop table tablename;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 delete all records in the table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Truncate table tablename;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 add a new column into the table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tablename add column columnname datatype(size);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10.To rename the columnname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tablename rename columnname to newcolumnname;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11.To update a particular value in the table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tablename set columnname=”new value” where condition;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12.To drop a column from the table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tablename drop cloumn columnname;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Clauses and operators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It is used to exact particular record in the table.Mainly used for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colname from tablename where condition;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2.AND,OR,NOT: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if all the conditions are satisfied then the result will be true.(AND).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      T              T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      F              F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       T              F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        F             F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If any one of the condition satisfy then the result will be true.(OR)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      T              T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      F              T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       T              T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        F             F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Display the records when condition fails.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                F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                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ORDERBY: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used for sorting the records in the table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col1,col2 from tablename orderby col1,col2.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used to insert new records into already existing records.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tablename(col1,col2,col3……..)values(val1,val2.val3..);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 display /to obtain the data from particular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 * from tablename;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modify/change the existing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table_name det col1=new value where condition;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deletes the existing record from the table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Delete from table where condition;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 AND MAX: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returns minimum value in a record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Max is used to return maximum value in a record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max(colname) from tablename where condition;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min(colname) from tablename where condition;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LIKE: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used in where clause if we want to obtain a specific pattern or search for a specific pattern in a col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col1,col2 from tablename where col1 like pattern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%a -&gt;finds pattern ending with a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A%-&gt;find pattern starting with a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_a%-&gt;find value a in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position is a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allow you to specify multiple values in the where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colname from tablename where colname in(val1,val2);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BETWEEN: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used to select the middle value from range of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name from tablename where colname between val1 and val2;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GROUPBY: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groups the data present in the rows with same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column name from tablename where condition groupby colname orderby colname;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Returns the number of records which satisfy the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count(colname)from tablename where condition;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AVG: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average value of a particular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avg(colname) from tablename where condition;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gives the total of the numbers present in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sum(coname)from tablename where condition;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724525" cy="418973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42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Joins are used with select statement.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42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used to retrieve data from multiple tables from same database.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42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Tables should be in single database.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42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used to fetch records from different tables easily.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There are 3 types of MySql Joins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It is also known as simple join.In order to return all the rows from multiple tables where join condition is satisfy.This is most commonly used join in mysql.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columns from table1 inner join table2 on table1.column=table2.column;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Outer join:                        Left outer join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101600</wp:posOffset>
                </wp:positionV>
                <wp:extent cx="974725" cy="400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64988" y="3766348"/>
                          <a:ext cx="962025" cy="2730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101600</wp:posOffset>
                </wp:positionV>
                <wp:extent cx="974725" cy="40005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1119505" cy="5664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2598" y="3503140"/>
                          <a:ext cx="1106805" cy="5537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1119505" cy="56642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505" cy="56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Right outer join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Outer Left Join: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Returns all rows from left hand side and all the rows from right hand side table by satisfying the join condition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columns from table1 Left Join table2 on table1.col=table2.col;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Outer Right Join:(Right join)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Returns all the rows from right hand side and all the rows from left hand side by satisfying the join condition;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COLUMNS FROM TABLE1 RIGHT JOIN TABLE2 ON TABLE1.COL=TABLE2.COL;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JOIN: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Data/rows in the table or combined/joined with the same data/rows in the same table;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:SELECT COLUMNNAME FROM TABLE1,TABLE2 WHERE CONDITION;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 JOIN: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It will return all the rows /records from both tables (table1,table2).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COLUMNNAME FROM TABLE1 CROSS JOIN TABLE2 ON TABLE1.COL=TABLE2.COL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create database shailu;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use shailu;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create table student(student_id int(10) primary key,name varchar(20),dept varchar(20),gendar varchar(10));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Insert into student values(1,'Shailaja','IT','Female'),(2,'Sreekar','CIVIL','Male'),(3,'kiran','B pharm','Male'),(4,'Mounika','ECE','Female'),(5,'Srikanth','EEE','Male'),(6,'pravalika','ECE','Female'),(7,'Priyanka','CSE','Female'),(8,'Gouthami','B.SC','Female');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select * from student;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create table grade(grade_id int(10) primary key,student_id int(10),course varchar(20),marks decimal(10,2),foreign key (student_id) references student(student_id));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insert into grade values(101,1,'Maths',98.0),(102,2,'Science',99.0),(103,3,'Hindi',87.5),(104,4,'english',95),(105,5,'Maths',87),(106,8,'Social',76);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grade_id,dept,marks from grade inner join student on grade.student_id=student.student_id;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242820" cy="1219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grade_id,dept,marks,gendar,name from grade left join student on grade.student_id=student.student_id;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3025140" cy="119634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rtl w:val="0"/>
        </w:rPr>
        <w:t xml:space="preserve">It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b w:val="0"/>
          <w:rtl w:val="0"/>
        </w:rPr>
        <w:t xml:space="preserve"> all the rows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0"/>
          <w:rtl w:val="0"/>
        </w:rPr>
        <w:t xml:space="preserve">grade table and values </w:t>
      </w:r>
      <w:r w:rsidDel="00000000" w:rsidR="00000000" w:rsidRPr="00000000">
        <w:rPr>
          <w:rtl w:val="0"/>
        </w:rPr>
        <w:t xml:space="preserve">that satisfy</w:t>
      </w:r>
      <w:r w:rsidDel="00000000" w:rsidR="00000000" w:rsidRPr="00000000">
        <w:rPr>
          <w:b w:val="0"/>
          <w:rtl w:val="0"/>
        </w:rPr>
        <w:t xml:space="preserve"> the condition records will be return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grade_id,dept,marks,gendar,name from grade right join student on grade.student_id=student.student_id;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055620" cy="153924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grade_id,dept,marks,gendar,name from grade cross join student;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2453640" cy="310896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grade self join grade;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4495800" cy="2705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en-IN"/>
    </w:rPr>
  </w:style>
  <w:style w:type="character" w:styleId="2" w:default="1">
    <w:name w:val="Default Paragraph Font"/>
    <w:uiPriority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QJIeknfsrLbbWlpxnlIhUyFeA==">CgMxLjAyCGguZ2pkZ3hzOAByITFHaWhnR2Z2LXpNWXZCSHktU21DazNaUi1PNS1yWUw1OA==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2024-11-27T10:18:00Z</dcterms:created>
  <dc:creator>Jatoth Shailaja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f495aa96-89d0-4520-af4d-b9aa64121eba</vt:lpwstr>
  </property>
  <property fmtid="{D5CDD505-2E9C-101B-9397-08002B2CF9AE}" pid="3" name="KSOProductBuildVer">
    <vt:lpwstr>1033-12.2.0.18911</vt:lpwstr>
  </property>
  <property fmtid="{D5CDD505-2E9C-101B-9397-08002B2CF9AE}" pid="4" name="ICV">
    <vt:lpwstr>9C7812793CA3421BBB338CD76E98651E_12</vt:lpwstr>
  </property>
</Properties>
</file>