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BE4F7">
      <w:pPr>
        <w:rPr>
          <w:lang w:val="en-US"/>
        </w:rPr>
      </w:pPr>
    </w:p>
    <w:p w14:paraId="45BD6C1C">
      <w:pPr>
        <w:ind w:firstLine="2661" w:firstLineChars="9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Set and Dictionary Methods</w:t>
      </w:r>
    </w:p>
    <w:p w14:paraId="1409EA6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110740" cy="1470660"/>
            <wp:effectExtent l="0" t="0" r="7620" b="7620"/>
            <wp:docPr id="20391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371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44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add():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Adds an element to the set</w:t>
      </w:r>
    </w:p>
    <w:p w14:paraId="24768F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072640" cy="1036320"/>
            <wp:effectExtent l="0" t="0" r="0" b="0"/>
            <wp:docPr id="184050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647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62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clear():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Removes all elements from the set</w:t>
      </w:r>
    </w:p>
    <w:p w14:paraId="165B72E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3924300" cy="1386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1F7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difference():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the difference of two or more sets as a new set</w:t>
      </w:r>
    </w:p>
    <w:p w14:paraId="3A50850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834640" cy="1043940"/>
            <wp:effectExtent l="0" t="0" r="0" b="7620"/>
            <wp:docPr id="105044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991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67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difference_update()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:Removes all elements of another set from this set</w:t>
      </w:r>
    </w:p>
    <w:p w14:paraId="4997B43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3398520" cy="149352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83F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discard():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Removes an element from the set if it is a member. (Do nothing if the element is not in set)</w:t>
      </w:r>
    </w:p>
    <w:p w14:paraId="2E101C7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2362200" cy="192024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9D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intersection():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the intersection of two sets as a new set</w:t>
      </w:r>
    </w:p>
    <w:p w14:paraId="2983732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941320" cy="7772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78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intersection_update():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Updates the set with the intersection of itself and another</w:t>
      </w:r>
    </w:p>
    <w:p w14:paraId="3E5FF38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3147060" cy="1264920"/>
            <wp:effectExtent l="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5BF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isdisjoint():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True if two sets have a null intersection</w:t>
      </w:r>
    </w:p>
    <w:p w14:paraId="45C88888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2933700" cy="1737360"/>
            <wp:effectExtent l="0" t="0" r="762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0A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issubset():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True if another set contains this set</w:t>
      </w:r>
    </w:p>
    <w:p w14:paraId="302885C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2514600" cy="1729740"/>
            <wp:effectExtent l="0" t="0" r="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36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pop():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Removes and returns an arbitrary set element. Raises KeyError if the set is empty</w:t>
      </w:r>
    </w:p>
    <w:p w14:paraId="00BA054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232660" cy="84582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0C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remove():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Removes an element from the set. If the element is not a member, raises a KeyError</w:t>
      </w:r>
    </w:p>
    <w:p w14:paraId="6033D0F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1851660" cy="1013460"/>
            <wp:effectExtent l="0" t="0" r="7620" b="7620"/>
            <wp:docPr id="151583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3273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685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symmetric_difference():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the symmetric difference of two sets as a new set</w:t>
      </w:r>
    </w:p>
    <w:p w14:paraId="3AA0A8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4343400" cy="1043940"/>
            <wp:effectExtent l="0" t="0" r="0" b="7620"/>
            <wp:docPr id="21287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347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0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2476500" cy="1028700"/>
            <wp:effectExtent l="0" t="0" r="7620" b="7620"/>
            <wp:docPr id="14591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8064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DD6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update():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Updates the set with the union of itself and others</w:t>
      </w:r>
    </w:p>
    <w:p w14:paraId="0FCF728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1828800" cy="1577340"/>
            <wp:effectExtent l="0" t="0" r="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A0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all():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True if all elements of the set are true (or if the set is empty).</w:t>
      </w:r>
    </w:p>
    <w:p w14:paraId="266896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2148840" cy="176784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B26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any():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True if any element of the set is true. If the set is empty, returns False.</w:t>
      </w:r>
    </w:p>
    <w:p w14:paraId="1CD32BF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1996440" cy="2171700"/>
            <wp:effectExtent l="0" t="0" r="0" b="762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8046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len():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the length (the number of items) in the set.</w:t>
      </w:r>
    </w:p>
    <w:p w14:paraId="7CA0488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1790700" cy="891540"/>
            <wp:effectExtent l="0" t="0" r="7620" b="7620"/>
            <wp:docPr id="63178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144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302F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max()</w:t>
      </w:r>
    </w:p>
    <w:p w14:paraId="2C9A589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Returns the largest item in the set.</w:t>
      </w:r>
    </w:p>
    <w:p w14:paraId="6CA2430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lang w:val="en-US"/>
        </w:rPr>
        <w:drawing>
          <wp:inline distT="0" distB="0" distL="0" distR="0">
            <wp:extent cx="1600200" cy="815340"/>
            <wp:effectExtent l="0" t="0" r="0" b="7620"/>
            <wp:docPr id="17466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576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FD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sorted()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:Returns a new sorted list from elements in the set(does not sort the set itself).</w:t>
      </w:r>
    </w:p>
    <w:p w14:paraId="7297AF7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225040" cy="861060"/>
            <wp:effectExtent l="0" t="0" r="0" b="7620"/>
            <wp:docPr id="115741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1431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1560">
      <w:pPr>
        <w:rPr>
          <w:lang w:val="en-US"/>
        </w:rPr>
      </w:pPr>
    </w:p>
    <w:p w14:paraId="153CD0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Dictionary</w:t>
      </w:r>
    </w:p>
    <w:p w14:paraId="634D4932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get(key[,d])</w:t>
      </w:r>
      <w:r>
        <w:rPr>
          <w:rFonts w:hint="default"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Returns the value of the key. If the key does not exist, returns d (defaults to None).</w:t>
      </w:r>
    </w:p>
    <w:p w14:paraId="5938C9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46320" cy="1226820"/>
            <wp:effectExtent l="0" t="0" r="0" b="0"/>
            <wp:docPr id="31017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4023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ABF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keys()</w:t>
      </w:r>
      <w:r>
        <w:rPr>
          <w:rFonts w:hint="default"/>
          <w:b/>
          <w:bCs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Returns a new object of the dictionary's keys.</w:t>
      </w:r>
    </w:p>
    <w:p w14:paraId="0B039C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577840" cy="876300"/>
            <wp:effectExtent l="0" t="0" r="3810" b="0"/>
            <wp:docPr id="11156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5203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3B3A">
      <w:pPr>
        <w:rPr>
          <w:sz w:val="28"/>
          <w:szCs w:val="28"/>
          <w:lang w:val="en-US"/>
        </w:rPr>
      </w:pPr>
    </w:p>
    <w:p w14:paraId="6BBB720A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values()</w:t>
      </w:r>
      <w:r>
        <w:rPr>
          <w:rFonts w:hint="default"/>
          <w:b/>
          <w:bCs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Returns a new object of the dictionary's values</w:t>
      </w:r>
    </w:p>
    <w:p w14:paraId="1C9ED4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25340" cy="822960"/>
            <wp:effectExtent l="0" t="0" r="3810" b="0"/>
            <wp:docPr id="124534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7645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D94">
      <w:pPr>
        <w:rPr>
          <w:sz w:val="28"/>
          <w:szCs w:val="28"/>
          <w:lang w:val="en-US"/>
        </w:rPr>
      </w:pPr>
    </w:p>
    <w:p w14:paraId="788BDED7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update([other])</w:t>
      </w:r>
      <w:r>
        <w:rPr>
          <w:rFonts w:hint="default"/>
          <w:b/>
          <w:bCs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Updates the dictionary with the key/value pairs from other, overwriting existing keys.</w:t>
      </w:r>
    </w:p>
    <w:p w14:paraId="3D1FBC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311140" cy="1066800"/>
            <wp:effectExtent l="0" t="0" r="3810" b="0"/>
            <wp:docPr id="8058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3233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EAF">
      <w:pPr>
        <w:rPr>
          <w:sz w:val="28"/>
          <w:szCs w:val="28"/>
          <w:lang w:val="en-US"/>
        </w:rPr>
      </w:pPr>
    </w:p>
    <w:p w14:paraId="3CCE8BDA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items()</w:t>
      </w:r>
      <w:r>
        <w:rPr>
          <w:rFonts w:hint="default"/>
          <w:b/>
          <w:bCs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Return a new object of the dictionary's items in (key, value) format.</w:t>
      </w:r>
    </w:p>
    <w:p w14:paraId="2A1D16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00600" cy="1066800"/>
            <wp:effectExtent l="0" t="0" r="0" b="0"/>
            <wp:docPr id="15408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16898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8D35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popitem()</w:t>
      </w:r>
      <w:r>
        <w:rPr>
          <w:rFonts w:hint="default"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Removes and returns an arbitrary item (key, value). Raises KeyError if the dictionary is empty.</w:t>
      </w:r>
    </w:p>
    <w:p w14:paraId="178E5A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494020" cy="1089660"/>
            <wp:effectExtent l="0" t="0" r="0" b="0"/>
            <wp:docPr id="11577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77605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F0A">
      <w:pPr>
        <w:rPr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clear()</w:t>
      </w:r>
      <w:r>
        <w:rPr>
          <w:rFonts w:hint="default"/>
          <w:sz w:val="28"/>
          <w:szCs w:val="28"/>
          <w:lang w:val="en-IN"/>
        </w:rPr>
        <w:t>:</w:t>
      </w:r>
      <w:r>
        <w:rPr>
          <w:rFonts w:hint="default"/>
          <w:sz w:val="28"/>
          <w:szCs w:val="28"/>
          <w:lang w:val="en-US"/>
        </w:rPr>
        <w:t>Removes all items from the dictionary.</w:t>
      </w:r>
    </w:p>
    <w:p w14:paraId="2C410148">
      <w:pPr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181600" cy="1066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19"/>
    <w:rsid w:val="007D3A43"/>
    <w:rsid w:val="00833ACD"/>
    <w:rsid w:val="00935F19"/>
    <w:rsid w:val="00EB3058"/>
    <w:rsid w:val="1A014388"/>
    <w:rsid w:val="2C161C1F"/>
    <w:rsid w:val="773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131</Words>
  <Characters>670</Characters>
  <Lines>55</Lines>
  <Paragraphs>16</Paragraphs>
  <TotalTime>37</TotalTime>
  <ScaleCrop>false</ScaleCrop>
  <LinksUpToDate>false</LinksUpToDate>
  <CharactersWithSpaces>785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2024-12-12T09:38:00Z</dcterms:created>
  <dc:creator>Jatoth Shailaja</dc:creator>
  <cp:lastModifiedBy>jatoth shailaja</cp:lastModifiedBy>
  <dcterms:modified xsi:type="dcterms:W3CDTF">2024-12-17T05:33:11Z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23947044-0a33-460c-bdf8-fac7b77cada3</vt:lpwstr>
  </property>
  <property fmtid="{D5CDD505-2E9C-101B-9397-08002B2CF9AE}" pid="3" name="KSOProductBuildVer">
    <vt:lpwstr>1033-12.2.0.19307</vt:lpwstr>
  </property>
  <property fmtid="{D5CDD505-2E9C-101B-9397-08002B2CF9AE}" pid="4" name="ICV">
    <vt:lpwstr>17BB1A269250416EAEACAD76423F3C97_12</vt:lpwstr>
  </property>
</Properties>
</file>