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A3364" w14:textId="0FAA0422" w:rsidR="007D23F9" w:rsidRPr="004946BE" w:rsidRDefault="00A4586E" w:rsidP="004946BE">
      <w:pPr>
        <w:spacing w:line="240" w:lineRule="auto"/>
        <w:jc w:val="center"/>
        <w:rPr>
          <w:rFonts w:ascii="Times New Roman" w:hAnsi="Times New Roman" w:cs="Times New Roman"/>
          <w:b/>
          <w:bCs/>
          <w:color w:val="111111"/>
          <w:sz w:val="48"/>
          <w:szCs w:val="48"/>
          <w:shd w:val="clear" w:color="auto" w:fill="FFFFFF"/>
        </w:rPr>
      </w:pPr>
      <w:bookmarkStart w:id="0" w:name="_Hlk42270621"/>
      <w:bookmarkStart w:id="1" w:name="_Hlk42266144"/>
      <w:r w:rsidRPr="004946BE">
        <w:rPr>
          <w:rFonts w:ascii="Times New Roman" w:hAnsi="Times New Roman" w:cs="Times New Roman"/>
          <w:b/>
          <w:bCs/>
          <w:color w:val="111111"/>
          <w:sz w:val="48"/>
          <w:szCs w:val="48"/>
          <w:shd w:val="clear" w:color="auto" w:fill="FFFFFF"/>
        </w:rPr>
        <w:t>SU</w:t>
      </w:r>
      <w:r w:rsidR="007D23F9" w:rsidRPr="004946BE">
        <w:rPr>
          <w:rFonts w:ascii="Times New Roman" w:hAnsi="Times New Roman" w:cs="Times New Roman"/>
          <w:b/>
          <w:bCs/>
          <w:color w:val="111111"/>
          <w:sz w:val="48"/>
          <w:szCs w:val="48"/>
          <w:shd w:val="clear" w:color="auto" w:fill="FFFFFF"/>
        </w:rPr>
        <w:t>PPORT VECTOR MACHINE</w:t>
      </w:r>
    </w:p>
    <w:p w14:paraId="086D50D7" w14:textId="5C3AEBA0" w:rsidR="007D23F9" w:rsidRPr="004946BE" w:rsidRDefault="007D23F9" w:rsidP="004946BE">
      <w:pPr>
        <w:spacing w:line="240" w:lineRule="auto"/>
        <w:jc w:val="center"/>
        <w:rPr>
          <w:rFonts w:ascii="Times New Roman" w:hAnsi="Times New Roman" w:cs="Times New Roman"/>
          <w:color w:val="111111"/>
          <w:shd w:val="clear" w:color="auto" w:fill="FFFFFF"/>
        </w:rPr>
      </w:pPr>
      <w:r w:rsidRPr="004946BE">
        <w:rPr>
          <w:rFonts w:ascii="Times New Roman" w:hAnsi="Times New Roman" w:cs="Times New Roman"/>
          <w:color w:val="111111"/>
          <w:shd w:val="clear" w:color="auto" w:fill="FFFFFF"/>
        </w:rPr>
        <w:t>Shailaja Mysugari</w:t>
      </w:r>
    </w:p>
    <w:p w14:paraId="27FC6028" w14:textId="42C17F10" w:rsidR="007D23F9" w:rsidRPr="004946BE" w:rsidRDefault="007B7681" w:rsidP="004946BE">
      <w:pPr>
        <w:spacing w:line="240" w:lineRule="auto"/>
        <w:jc w:val="center"/>
        <w:rPr>
          <w:rFonts w:ascii="Times New Roman" w:hAnsi="Times New Roman" w:cs="Times New Roman"/>
          <w:color w:val="111111"/>
          <w:sz w:val="20"/>
          <w:szCs w:val="20"/>
          <w:shd w:val="clear" w:color="auto" w:fill="FFFFFF"/>
        </w:rPr>
      </w:pPr>
      <w:r>
        <w:rPr>
          <w:rFonts w:ascii="Times New Roman" w:hAnsi="Times New Roman" w:cs="Times New Roman"/>
          <w:color w:val="111111"/>
          <w:sz w:val="20"/>
          <w:szCs w:val="20"/>
          <w:shd w:val="clear" w:color="auto" w:fill="FFFFFF"/>
        </w:rPr>
        <w:t>College</w:t>
      </w:r>
      <w:r w:rsidR="007D23F9" w:rsidRPr="004946BE">
        <w:rPr>
          <w:rFonts w:ascii="Times New Roman" w:hAnsi="Times New Roman" w:cs="Times New Roman"/>
          <w:color w:val="111111"/>
          <w:sz w:val="20"/>
          <w:szCs w:val="20"/>
          <w:shd w:val="clear" w:color="auto" w:fill="FFFFFF"/>
        </w:rPr>
        <w:t xml:space="preserve"> of Business and Economics</w:t>
      </w:r>
    </w:p>
    <w:p w14:paraId="5C15B8D0" w14:textId="77777777" w:rsidR="00DB06C9" w:rsidRDefault="00DB06C9" w:rsidP="004946BE">
      <w:pPr>
        <w:spacing w:line="240" w:lineRule="auto"/>
        <w:ind w:left="360"/>
        <w:jc w:val="both"/>
        <w:rPr>
          <w:rFonts w:ascii="Times New Roman" w:hAnsi="Times New Roman" w:cs="Times New Roman"/>
          <w:b/>
          <w:bCs/>
          <w:color w:val="111111"/>
          <w:sz w:val="24"/>
          <w:szCs w:val="24"/>
          <w:shd w:val="clear" w:color="auto" w:fill="FFFFFF"/>
        </w:rPr>
        <w:sectPr w:rsidR="00DB06C9" w:rsidSect="00DB06C9">
          <w:headerReference w:type="default" r:id="rId8"/>
          <w:footerReference w:type="default" r:id="rId9"/>
          <w:pgSz w:w="11906" w:h="16838" w:code="9"/>
          <w:pgMar w:top="1440" w:right="1440" w:bottom="1440" w:left="1440" w:header="720" w:footer="720" w:gutter="0"/>
          <w:cols w:space="720"/>
          <w:docGrid w:linePitch="360"/>
        </w:sectPr>
      </w:pPr>
    </w:p>
    <w:p w14:paraId="3645203F" w14:textId="34BF4D0D" w:rsidR="002B7760" w:rsidRPr="00004C6F" w:rsidRDefault="002B7760" w:rsidP="004946BE">
      <w:pPr>
        <w:spacing w:line="240" w:lineRule="auto"/>
        <w:ind w:left="360"/>
        <w:jc w:val="both"/>
        <w:rPr>
          <w:rFonts w:ascii="Times New Roman" w:hAnsi="Times New Roman" w:cs="Times New Roman"/>
          <w:b/>
          <w:bCs/>
          <w:i/>
          <w:iCs/>
          <w:color w:val="111111"/>
          <w:sz w:val="18"/>
          <w:szCs w:val="18"/>
          <w:shd w:val="clear" w:color="auto" w:fill="FFFFFF"/>
        </w:rPr>
      </w:pPr>
      <w:r w:rsidRPr="00004C6F">
        <w:rPr>
          <w:rFonts w:ascii="Times New Roman" w:hAnsi="Times New Roman" w:cs="Times New Roman"/>
          <w:b/>
          <w:bCs/>
          <w:i/>
          <w:iCs/>
          <w:color w:val="111111"/>
          <w:sz w:val="18"/>
          <w:szCs w:val="18"/>
          <w:shd w:val="clear" w:color="auto" w:fill="FFFFFF"/>
        </w:rPr>
        <w:t xml:space="preserve">Abstract: The main aim of this term paper is to describe the Support Vector Machine Algorithm, a supervised model used for classification and regression. The paper </w:t>
      </w:r>
      <w:r w:rsidR="00494905" w:rsidRPr="00004C6F">
        <w:rPr>
          <w:rFonts w:ascii="Times New Roman" w:hAnsi="Times New Roman" w:cs="Times New Roman"/>
          <w:b/>
          <w:bCs/>
          <w:i/>
          <w:iCs/>
          <w:color w:val="111111"/>
          <w:sz w:val="18"/>
          <w:szCs w:val="18"/>
          <w:shd w:val="clear" w:color="auto" w:fill="FFFFFF"/>
        </w:rPr>
        <w:t>focuses on SVM for classification tasks only</w:t>
      </w:r>
      <w:r w:rsidR="004E53DE" w:rsidRPr="00004C6F">
        <w:rPr>
          <w:rFonts w:ascii="Times New Roman" w:hAnsi="Times New Roman" w:cs="Times New Roman"/>
          <w:b/>
          <w:bCs/>
          <w:i/>
          <w:iCs/>
          <w:color w:val="111111"/>
          <w:sz w:val="18"/>
          <w:szCs w:val="18"/>
          <w:shd w:val="clear" w:color="auto" w:fill="FFFFFF"/>
        </w:rPr>
        <w:t>. There are linear and non-linear classifier</w:t>
      </w:r>
      <w:r w:rsidR="007323BF">
        <w:rPr>
          <w:rFonts w:ascii="Times New Roman" w:hAnsi="Times New Roman" w:cs="Times New Roman"/>
          <w:b/>
          <w:bCs/>
          <w:i/>
          <w:iCs/>
          <w:color w:val="111111"/>
          <w:sz w:val="18"/>
          <w:szCs w:val="18"/>
          <w:shd w:val="clear" w:color="auto" w:fill="FFFFFF"/>
        </w:rPr>
        <w:t>s</w:t>
      </w:r>
      <w:r w:rsidR="004E53DE" w:rsidRPr="00004C6F">
        <w:rPr>
          <w:rFonts w:ascii="Times New Roman" w:hAnsi="Times New Roman" w:cs="Times New Roman"/>
          <w:b/>
          <w:bCs/>
          <w:i/>
          <w:iCs/>
          <w:color w:val="111111"/>
          <w:sz w:val="18"/>
          <w:szCs w:val="18"/>
          <w:shd w:val="clear" w:color="auto" w:fill="FFFFFF"/>
        </w:rPr>
        <w:t xml:space="preserve"> available for Support Vector machine. The paper  </w:t>
      </w:r>
      <w:r w:rsidR="00494905" w:rsidRPr="00004C6F">
        <w:rPr>
          <w:rFonts w:ascii="Times New Roman" w:hAnsi="Times New Roman" w:cs="Times New Roman"/>
          <w:b/>
          <w:bCs/>
          <w:i/>
          <w:iCs/>
          <w:color w:val="111111"/>
          <w:sz w:val="18"/>
          <w:szCs w:val="18"/>
          <w:shd w:val="clear" w:color="auto" w:fill="FFFFFF"/>
        </w:rPr>
        <w:t xml:space="preserve">describes the hard margin and the Soft Margin linear Classifier. </w:t>
      </w:r>
      <w:r w:rsidR="004E53DE" w:rsidRPr="00004C6F">
        <w:rPr>
          <w:rFonts w:ascii="Times New Roman" w:hAnsi="Times New Roman" w:cs="Times New Roman"/>
          <w:b/>
          <w:bCs/>
          <w:i/>
          <w:iCs/>
          <w:color w:val="111111"/>
          <w:sz w:val="18"/>
          <w:szCs w:val="18"/>
          <w:shd w:val="clear" w:color="auto" w:fill="FFFFFF"/>
        </w:rPr>
        <w:t xml:space="preserve">The non-linear Classifier is not covered in this paper. </w:t>
      </w:r>
      <w:r w:rsidR="007323BF">
        <w:rPr>
          <w:rFonts w:ascii="Times New Roman" w:hAnsi="Times New Roman" w:cs="Times New Roman"/>
          <w:b/>
          <w:bCs/>
          <w:i/>
          <w:iCs/>
          <w:color w:val="111111"/>
          <w:sz w:val="18"/>
          <w:szCs w:val="18"/>
          <w:shd w:val="clear" w:color="auto" w:fill="FFFFFF"/>
        </w:rPr>
        <w:t>The paper</w:t>
      </w:r>
      <w:r w:rsidR="004E53DE" w:rsidRPr="00004C6F">
        <w:rPr>
          <w:rFonts w:ascii="Times New Roman" w:hAnsi="Times New Roman" w:cs="Times New Roman"/>
          <w:b/>
          <w:bCs/>
          <w:i/>
          <w:iCs/>
          <w:color w:val="111111"/>
          <w:sz w:val="18"/>
          <w:szCs w:val="18"/>
          <w:shd w:val="clear" w:color="auto" w:fill="FFFFFF"/>
        </w:rPr>
        <w:t xml:space="preserve"> also provides the formulations for the data which is linearly separable and not separable. </w:t>
      </w:r>
      <w:r w:rsidR="007323BF">
        <w:rPr>
          <w:rFonts w:ascii="Times New Roman" w:hAnsi="Times New Roman" w:cs="Times New Roman"/>
          <w:b/>
          <w:bCs/>
          <w:i/>
          <w:iCs/>
          <w:color w:val="111111"/>
          <w:sz w:val="18"/>
          <w:szCs w:val="18"/>
          <w:shd w:val="clear" w:color="auto" w:fill="FFFFFF"/>
        </w:rPr>
        <w:t>It</w:t>
      </w:r>
      <w:r w:rsidR="004E53DE" w:rsidRPr="00004C6F">
        <w:rPr>
          <w:rFonts w:ascii="Times New Roman" w:hAnsi="Times New Roman" w:cs="Times New Roman"/>
          <w:b/>
          <w:bCs/>
          <w:i/>
          <w:iCs/>
          <w:color w:val="111111"/>
          <w:sz w:val="18"/>
          <w:szCs w:val="18"/>
          <w:shd w:val="clear" w:color="auto" w:fill="FFFFFF"/>
        </w:rPr>
        <w:t xml:space="preserve"> also describes the properties,</w:t>
      </w:r>
      <w:r w:rsidR="007323BF">
        <w:rPr>
          <w:rFonts w:ascii="Times New Roman" w:hAnsi="Times New Roman" w:cs="Times New Roman"/>
          <w:b/>
          <w:bCs/>
          <w:i/>
          <w:iCs/>
          <w:color w:val="111111"/>
          <w:sz w:val="18"/>
          <w:szCs w:val="18"/>
          <w:shd w:val="clear" w:color="auto" w:fill="FFFFFF"/>
        </w:rPr>
        <w:t xml:space="preserve"> applications,</w:t>
      </w:r>
      <w:r w:rsidR="004E53DE" w:rsidRPr="00004C6F">
        <w:rPr>
          <w:rFonts w:ascii="Times New Roman" w:hAnsi="Times New Roman" w:cs="Times New Roman"/>
          <w:b/>
          <w:bCs/>
          <w:i/>
          <w:iCs/>
          <w:color w:val="111111"/>
          <w:sz w:val="18"/>
          <w:szCs w:val="18"/>
          <w:shd w:val="clear" w:color="auto" w:fill="FFFFFF"/>
        </w:rPr>
        <w:t xml:space="preserve"> advantages and disadvantages of Support Vector Machine.</w:t>
      </w:r>
    </w:p>
    <w:bookmarkEnd w:id="0"/>
    <w:p w14:paraId="646561BB" w14:textId="049D8EAA" w:rsidR="0008584C" w:rsidRPr="0008584C" w:rsidRDefault="0008584C" w:rsidP="0008584C">
      <w:pPr>
        <w:pStyle w:val="Keywords"/>
        <w:ind w:left="274" w:firstLine="0"/>
        <w:rPr>
          <w:rFonts w:eastAsiaTheme="minorHAnsi"/>
          <w:iCs/>
          <w:color w:val="111111"/>
          <w:shd w:val="clear" w:color="auto" w:fill="FFFFFF"/>
        </w:rPr>
      </w:pPr>
      <w:r w:rsidRPr="0008584C">
        <w:rPr>
          <w:rFonts w:eastAsiaTheme="minorHAnsi"/>
          <w:iCs/>
          <w:color w:val="111111"/>
          <w:shd w:val="clear" w:color="auto" w:fill="FFFFFF"/>
        </w:rPr>
        <w:t>Keywords-- Support Vector Machine,  Hard Margin</w:t>
      </w:r>
      <w:r>
        <w:rPr>
          <w:rFonts w:eastAsiaTheme="minorHAnsi"/>
          <w:iCs/>
          <w:color w:val="111111"/>
          <w:shd w:val="clear" w:color="auto" w:fill="FFFFFF"/>
        </w:rPr>
        <w:t>,</w:t>
      </w:r>
      <w:r w:rsidRPr="0008584C">
        <w:rPr>
          <w:rFonts w:eastAsiaTheme="minorHAnsi"/>
          <w:iCs/>
          <w:color w:val="111111"/>
          <w:shd w:val="clear" w:color="auto" w:fill="FFFFFF"/>
        </w:rPr>
        <w:t xml:space="preserve">    </w:t>
      </w:r>
      <w:r>
        <w:rPr>
          <w:rFonts w:eastAsiaTheme="minorHAnsi"/>
          <w:iCs/>
          <w:color w:val="111111"/>
          <w:shd w:val="clear" w:color="auto" w:fill="FFFFFF"/>
        </w:rPr>
        <w:t xml:space="preserve">   </w:t>
      </w:r>
      <w:r w:rsidRPr="0008584C">
        <w:rPr>
          <w:rFonts w:eastAsiaTheme="minorHAnsi"/>
          <w:iCs/>
          <w:color w:val="111111"/>
          <w:shd w:val="clear" w:color="auto" w:fill="FFFFFF"/>
        </w:rPr>
        <w:t xml:space="preserve"> </w:t>
      </w:r>
      <w:r>
        <w:rPr>
          <w:rFonts w:eastAsiaTheme="minorHAnsi"/>
          <w:iCs/>
          <w:color w:val="111111"/>
          <w:shd w:val="clear" w:color="auto" w:fill="FFFFFF"/>
        </w:rPr>
        <w:t xml:space="preserve">   </w:t>
      </w:r>
      <w:r w:rsidRPr="0008584C">
        <w:rPr>
          <w:rFonts w:eastAsiaTheme="minorHAnsi"/>
          <w:iCs/>
          <w:color w:val="111111"/>
          <w:shd w:val="clear" w:color="auto" w:fill="FFFFFF"/>
        </w:rPr>
        <w:t xml:space="preserve">Soft Margin  </w:t>
      </w:r>
    </w:p>
    <w:p w14:paraId="4526BE9F" w14:textId="77777777" w:rsidR="002B7760" w:rsidRPr="00BD04E6" w:rsidRDefault="002B7760" w:rsidP="004946BE">
      <w:pPr>
        <w:spacing w:line="240" w:lineRule="auto"/>
        <w:jc w:val="both"/>
        <w:rPr>
          <w:rFonts w:ascii="Times New Roman" w:hAnsi="Times New Roman" w:cs="Times New Roman"/>
          <w:color w:val="111111"/>
          <w:sz w:val="20"/>
          <w:szCs w:val="20"/>
          <w:shd w:val="clear" w:color="auto" w:fill="FFFFFF"/>
        </w:rPr>
      </w:pPr>
    </w:p>
    <w:p w14:paraId="61E9636E" w14:textId="5DD4280F" w:rsidR="002B7760" w:rsidRPr="00004C6F" w:rsidRDefault="004E53DE" w:rsidP="008C3525">
      <w:pPr>
        <w:pStyle w:val="ListParagraph"/>
        <w:spacing w:after="120" w:line="276" w:lineRule="auto"/>
        <w:ind w:left="1080"/>
        <w:rPr>
          <w:rFonts w:ascii="Times New Roman" w:hAnsi="Times New Roman" w:cs="Times New Roman"/>
          <w:b/>
          <w:bCs/>
          <w:i/>
          <w:iCs/>
          <w:color w:val="111111"/>
          <w:sz w:val="18"/>
          <w:szCs w:val="18"/>
          <w:shd w:val="clear" w:color="auto" w:fill="FFFFFF"/>
        </w:rPr>
      </w:pPr>
      <w:r w:rsidRPr="00004C6F">
        <w:rPr>
          <w:rFonts w:ascii="Times New Roman" w:hAnsi="Times New Roman" w:cs="Times New Roman"/>
          <w:b/>
          <w:bCs/>
          <w:i/>
          <w:iCs/>
          <w:sz w:val="18"/>
          <w:szCs w:val="18"/>
        </w:rPr>
        <w:t>Introduction</w:t>
      </w:r>
    </w:p>
    <w:p w14:paraId="2F11B7C5" w14:textId="380DCDD1" w:rsidR="00575AAA" w:rsidRPr="00575AAA" w:rsidRDefault="00575AAA" w:rsidP="008C3525">
      <w:pPr>
        <w:spacing w:after="120" w:line="240" w:lineRule="auto"/>
        <w:ind w:left="360" w:firstLine="360"/>
        <w:jc w:val="both"/>
        <w:rPr>
          <w:rFonts w:ascii="Times New Roman" w:hAnsi="Times New Roman" w:cs="Times New Roman"/>
          <w:sz w:val="20"/>
          <w:szCs w:val="20"/>
          <w:shd w:val="clear" w:color="auto" w:fill="FFFFFF"/>
        </w:rPr>
      </w:pPr>
      <w:r w:rsidRPr="00575AAA">
        <w:rPr>
          <w:rFonts w:ascii="Times New Roman" w:hAnsi="Times New Roman" w:cs="Times New Roman"/>
          <w:sz w:val="20"/>
          <w:szCs w:val="20"/>
          <w:shd w:val="clear" w:color="auto" w:fill="FFFFFF"/>
        </w:rPr>
        <w:t xml:space="preserve">Support Vector Machine algorithm was originally invented by </w:t>
      </w:r>
      <w:r>
        <w:rPr>
          <w:rFonts w:ascii="Times New Roman" w:hAnsi="Times New Roman" w:cs="Times New Roman"/>
          <w:sz w:val="20"/>
          <w:szCs w:val="20"/>
          <w:shd w:val="clear" w:color="auto" w:fill="FFFFFF"/>
        </w:rPr>
        <w:t>Vladimir N.Vapnik</w:t>
      </w:r>
      <w:r>
        <w:rPr>
          <w:rFonts w:ascii="Times New Roman" w:hAnsi="Times New Roman" w:cs="Times New Roman"/>
          <w:sz w:val="20"/>
          <w:szCs w:val="20"/>
        </w:rPr>
        <w:t xml:space="preserve"> </w:t>
      </w:r>
      <w:r w:rsidRPr="00575AAA">
        <w:rPr>
          <w:rFonts w:ascii="Times New Roman" w:hAnsi="Times New Roman" w:cs="Times New Roman"/>
          <w:sz w:val="20"/>
          <w:szCs w:val="20"/>
          <w:shd w:val="clear" w:color="auto" w:fill="FFFFFF"/>
        </w:rPr>
        <w:t xml:space="preserve">and Alexey Ya. Chervonenkis in 1963.  </w:t>
      </w:r>
      <w:r w:rsidR="007D0564">
        <w:rPr>
          <w:rFonts w:ascii="Times New Roman" w:hAnsi="Times New Roman" w:cs="Times New Roman"/>
          <w:sz w:val="20"/>
          <w:szCs w:val="20"/>
          <w:shd w:val="clear" w:color="auto" w:fill="FFFFFF"/>
        </w:rPr>
        <w:t>In the year 1992,</w:t>
      </w:r>
      <w:r w:rsidRPr="00575AAA">
        <w:rPr>
          <w:rFonts w:ascii="Times New Roman" w:hAnsi="Times New Roman" w:cs="Times New Roman"/>
          <w:sz w:val="20"/>
          <w:szCs w:val="20"/>
          <w:shd w:val="clear" w:color="auto" w:fill="FFFFFF"/>
        </w:rPr>
        <w:t>Bernhard E. Boser, Isabelle M. Guyon and Vladimir N. Vapnik</w:t>
      </w:r>
      <w:r>
        <w:rPr>
          <w:rFonts w:ascii="Times New Roman" w:hAnsi="Times New Roman" w:cs="Times New Roman"/>
          <w:sz w:val="20"/>
          <w:szCs w:val="20"/>
          <w:shd w:val="clear" w:color="auto" w:fill="FFFFFF"/>
        </w:rPr>
        <w:t xml:space="preserve"> </w:t>
      </w:r>
      <w:r w:rsidRPr="00575AAA">
        <w:rPr>
          <w:rFonts w:ascii="Times New Roman" w:hAnsi="Times New Roman" w:cs="Times New Roman"/>
          <w:sz w:val="20"/>
          <w:szCs w:val="20"/>
          <w:shd w:val="clear" w:color="auto" w:fill="FFFFFF"/>
        </w:rPr>
        <w:t> </w:t>
      </w:r>
      <w:r w:rsidR="00A940E6">
        <w:rPr>
          <w:rFonts w:ascii="Times New Roman" w:hAnsi="Times New Roman" w:cs="Times New Roman"/>
          <w:sz w:val="20"/>
          <w:szCs w:val="20"/>
          <w:shd w:val="clear" w:color="auto" w:fill="FFFFFF"/>
        </w:rPr>
        <w:t>recommended</w:t>
      </w:r>
      <w:r w:rsidRPr="00575AAA">
        <w:rPr>
          <w:rFonts w:ascii="Times New Roman" w:hAnsi="Times New Roman" w:cs="Times New Roman"/>
          <w:sz w:val="20"/>
          <w:szCs w:val="20"/>
          <w:shd w:val="clear" w:color="auto" w:fill="FFFFFF"/>
        </w:rPr>
        <w:t xml:space="preserve"> a way </w:t>
      </w:r>
      <w:r w:rsidR="00A940E6">
        <w:rPr>
          <w:rFonts w:ascii="Times New Roman" w:hAnsi="Times New Roman" w:cs="Times New Roman"/>
          <w:sz w:val="20"/>
          <w:szCs w:val="20"/>
          <w:shd w:val="clear" w:color="auto" w:fill="FFFFFF"/>
        </w:rPr>
        <w:t>to create nonlinear</w:t>
      </w:r>
      <w:r w:rsidRPr="00575AAA">
        <w:rPr>
          <w:rFonts w:ascii="Times New Roman" w:hAnsi="Times New Roman" w:cs="Times New Roman"/>
          <w:sz w:val="20"/>
          <w:szCs w:val="20"/>
          <w:shd w:val="clear" w:color="auto" w:fill="FFFFFF"/>
        </w:rPr>
        <w:t xml:space="preserve"> classifiers by applying </w:t>
      </w:r>
      <w:r>
        <w:rPr>
          <w:rFonts w:ascii="Times New Roman" w:hAnsi="Times New Roman" w:cs="Times New Roman"/>
          <w:sz w:val="20"/>
          <w:szCs w:val="20"/>
          <w:shd w:val="clear" w:color="auto" w:fill="FFFFFF"/>
        </w:rPr>
        <w:t>kernel trick</w:t>
      </w:r>
      <w:r w:rsidRPr="00575AAA">
        <w:rPr>
          <w:rFonts w:ascii="Times New Roman" w:hAnsi="Times New Roman" w:cs="Times New Roman"/>
          <w:sz w:val="20"/>
          <w:szCs w:val="20"/>
          <w:shd w:val="clear" w:color="auto" w:fill="FFFFFF"/>
        </w:rPr>
        <w:t> to maximum-margin hyperplanes</w:t>
      </w:r>
      <w:r w:rsidR="00A940E6">
        <w:rPr>
          <w:rFonts w:ascii="Times New Roman" w:hAnsi="Times New Roman" w:cs="Times New Roman"/>
          <w:sz w:val="20"/>
          <w:szCs w:val="20"/>
          <w:shd w:val="clear" w:color="auto" w:fill="FFFFFF"/>
        </w:rPr>
        <w:t>.</w:t>
      </w:r>
      <w:r w:rsidR="000C63A2">
        <w:rPr>
          <w:rFonts w:ascii="Times New Roman" w:hAnsi="Times New Roman" w:cs="Times New Roman"/>
          <w:sz w:val="20"/>
          <w:szCs w:val="20"/>
          <w:shd w:val="clear" w:color="auto" w:fill="FFFFFF"/>
        </w:rPr>
        <w:t xml:space="preserve"> The binary class Support Vector Machine was extended to the multiclass (where the number of classes are greater than two )by Weston and Watkins </w:t>
      </w:r>
      <w:r w:rsidR="007B7681">
        <w:rPr>
          <w:rFonts w:ascii="Times New Roman" w:hAnsi="Times New Roman" w:cs="Times New Roman"/>
          <w:sz w:val="20"/>
          <w:szCs w:val="20"/>
          <w:shd w:val="clear" w:color="auto" w:fill="FFFFFF"/>
        </w:rPr>
        <w:t xml:space="preserve">in </w:t>
      </w:r>
      <w:r w:rsidR="000C63A2">
        <w:rPr>
          <w:rFonts w:ascii="Times New Roman" w:hAnsi="Times New Roman" w:cs="Times New Roman"/>
          <w:sz w:val="20"/>
          <w:szCs w:val="20"/>
          <w:shd w:val="clear" w:color="auto" w:fill="FFFFFF"/>
        </w:rPr>
        <w:t>1999, Platt in  2000</w:t>
      </w:r>
    </w:p>
    <w:p w14:paraId="4AD33476" w14:textId="29A5E493" w:rsidR="00BA4B12" w:rsidRPr="005D1FD2" w:rsidRDefault="00C63E2F" w:rsidP="005D1FD2">
      <w:pPr>
        <w:spacing w:after="280" w:line="240" w:lineRule="auto"/>
        <w:ind w:left="360"/>
        <w:jc w:val="both"/>
        <w:rPr>
          <w:rFonts w:ascii="Times New Roman" w:hAnsi="Times New Roman" w:cs="Times New Roman"/>
          <w:sz w:val="20"/>
          <w:szCs w:val="20"/>
          <w:shd w:val="clear" w:color="auto" w:fill="FFFFFF"/>
        </w:rPr>
      </w:pPr>
      <w:r>
        <w:rPr>
          <w:rFonts w:ascii="Times New Roman" w:hAnsi="Times New Roman" w:cs="Times New Roman"/>
          <w:color w:val="111111"/>
          <w:sz w:val="20"/>
          <w:szCs w:val="20"/>
          <w:shd w:val="clear" w:color="auto" w:fill="FFFFFF"/>
        </w:rPr>
        <w:t>Support Vector machine</w:t>
      </w:r>
      <w:r w:rsidR="007B7681" w:rsidRPr="00BD04E6">
        <w:rPr>
          <w:rFonts w:ascii="Times New Roman" w:hAnsi="Times New Roman" w:cs="Times New Roman"/>
          <w:color w:val="111111"/>
          <w:sz w:val="20"/>
          <w:szCs w:val="20"/>
          <w:shd w:val="clear" w:color="auto" w:fill="FFFFFF"/>
        </w:rPr>
        <w:t xml:space="preserve">(SVM) </w:t>
      </w:r>
      <w:r>
        <w:rPr>
          <w:rFonts w:ascii="Times New Roman" w:hAnsi="Times New Roman" w:cs="Times New Roman"/>
          <w:color w:val="111111"/>
          <w:sz w:val="20"/>
          <w:szCs w:val="20"/>
          <w:shd w:val="clear" w:color="auto" w:fill="FFFFFF"/>
        </w:rPr>
        <w:t xml:space="preserve"> is one of the most predominant supervised learning algorithm</w:t>
      </w:r>
      <w:r w:rsidR="007B7681">
        <w:rPr>
          <w:rFonts w:ascii="Times New Roman" w:hAnsi="Times New Roman" w:cs="Times New Roman"/>
          <w:color w:val="111111"/>
          <w:sz w:val="20"/>
          <w:szCs w:val="20"/>
          <w:shd w:val="clear" w:color="auto" w:fill="FFFFFF"/>
        </w:rPr>
        <w:t>s</w:t>
      </w:r>
      <w:r w:rsidR="005114D5" w:rsidRPr="00BD04E6">
        <w:rPr>
          <w:rFonts w:ascii="Times New Roman" w:hAnsi="Times New Roman" w:cs="Times New Roman"/>
          <w:color w:val="111111"/>
          <w:sz w:val="20"/>
          <w:szCs w:val="20"/>
          <w:shd w:val="clear" w:color="auto" w:fill="FFFFFF"/>
        </w:rPr>
        <w:t xml:space="preserve"> that analyze data and recognize patterns</w:t>
      </w:r>
      <w:r w:rsidR="007B7681">
        <w:rPr>
          <w:rFonts w:ascii="Times New Roman" w:hAnsi="Times New Roman" w:cs="Times New Roman"/>
          <w:color w:val="111111"/>
          <w:sz w:val="20"/>
          <w:szCs w:val="20"/>
          <w:shd w:val="clear" w:color="auto" w:fill="FFFFFF"/>
        </w:rPr>
        <w:t>.</w:t>
      </w:r>
      <w:r w:rsidR="005114D5" w:rsidRPr="00BD04E6">
        <w:rPr>
          <w:rFonts w:ascii="Times New Roman" w:hAnsi="Times New Roman" w:cs="Times New Roman"/>
          <w:color w:val="111111"/>
          <w:sz w:val="20"/>
          <w:szCs w:val="20"/>
          <w:shd w:val="clear" w:color="auto" w:fill="FFFFFF"/>
        </w:rPr>
        <w:t xml:space="preserve"> Support Vector Machines </w:t>
      </w:r>
      <w:r w:rsidR="00F77637">
        <w:rPr>
          <w:rFonts w:ascii="Times New Roman" w:hAnsi="Times New Roman" w:cs="Times New Roman"/>
          <w:sz w:val="20"/>
          <w:szCs w:val="20"/>
          <w:shd w:val="clear" w:color="auto" w:fill="FFFFFF"/>
        </w:rPr>
        <w:t>is</w:t>
      </w:r>
      <w:r w:rsidR="00766DED">
        <w:rPr>
          <w:rFonts w:ascii="Times New Roman" w:hAnsi="Times New Roman" w:cs="Times New Roman"/>
          <w:sz w:val="20"/>
          <w:szCs w:val="20"/>
          <w:shd w:val="clear" w:color="auto" w:fill="FFFFFF"/>
        </w:rPr>
        <w:t xml:space="preserve"> obtained </w:t>
      </w:r>
      <w:r w:rsidR="00F77637">
        <w:rPr>
          <w:rFonts w:ascii="Times New Roman" w:hAnsi="Times New Roman" w:cs="Times New Roman"/>
          <w:sz w:val="20"/>
          <w:szCs w:val="20"/>
          <w:shd w:val="clear" w:color="auto" w:fill="FFFFFF"/>
        </w:rPr>
        <w:t>from Statistical Learning Theory.</w:t>
      </w:r>
      <w:r w:rsidR="00A21277">
        <w:rPr>
          <w:rFonts w:ascii="Times New Roman" w:hAnsi="Times New Roman" w:cs="Times New Roman"/>
          <w:sz w:val="20"/>
          <w:szCs w:val="20"/>
          <w:shd w:val="clear" w:color="auto" w:fill="FFFFFF"/>
        </w:rPr>
        <w:t xml:space="preserve"> </w:t>
      </w:r>
      <w:r w:rsidR="005114D5" w:rsidRPr="00BD04E6">
        <w:rPr>
          <w:rFonts w:ascii="Times New Roman" w:hAnsi="Times New Roman" w:cs="Times New Roman"/>
          <w:color w:val="111111"/>
          <w:sz w:val="20"/>
          <w:szCs w:val="20"/>
          <w:shd w:val="clear" w:color="auto" w:fill="FFFFFF"/>
        </w:rPr>
        <w:t xml:space="preserve">Support Vector Machine is </w:t>
      </w:r>
      <w:r w:rsidR="005B795F" w:rsidRPr="00BD04E6">
        <w:rPr>
          <w:rFonts w:ascii="Times New Roman" w:hAnsi="Times New Roman" w:cs="Times New Roman"/>
          <w:color w:val="111111"/>
          <w:sz w:val="20"/>
          <w:szCs w:val="20"/>
          <w:shd w:val="clear" w:color="auto" w:fill="FFFFFF"/>
        </w:rPr>
        <w:t>powerful,</w:t>
      </w:r>
      <w:r w:rsidR="005114D5" w:rsidRPr="00BD04E6">
        <w:rPr>
          <w:rFonts w:ascii="Times New Roman" w:hAnsi="Times New Roman" w:cs="Times New Roman"/>
          <w:color w:val="111111"/>
          <w:sz w:val="20"/>
          <w:szCs w:val="20"/>
          <w:shd w:val="clear" w:color="auto" w:fill="FFFFFF"/>
        </w:rPr>
        <w:t xml:space="preserve"> yet flexible algorithm used for classification and regression but generally used for classification problems.</w:t>
      </w:r>
      <w:r w:rsidR="00901A7F" w:rsidRPr="00BD04E6">
        <w:rPr>
          <w:rFonts w:ascii="Times New Roman" w:hAnsi="Times New Roman" w:cs="Times New Roman"/>
          <w:color w:val="111111"/>
          <w:sz w:val="20"/>
          <w:szCs w:val="20"/>
          <w:shd w:val="clear" w:color="auto" w:fill="FFFFFF"/>
        </w:rPr>
        <w:t xml:space="preserve"> It is also used for the </w:t>
      </w:r>
      <w:r w:rsidR="00076423">
        <w:rPr>
          <w:rFonts w:ascii="Times New Roman" w:hAnsi="Times New Roman" w:cs="Times New Roman"/>
          <w:color w:val="111111"/>
          <w:sz w:val="20"/>
          <w:szCs w:val="20"/>
          <w:shd w:val="clear" w:color="auto" w:fill="FFFFFF"/>
        </w:rPr>
        <w:t>o</w:t>
      </w:r>
      <w:r w:rsidR="00901A7F" w:rsidRPr="00BD04E6">
        <w:rPr>
          <w:rFonts w:ascii="Times New Roman" w:hAnsi="Times New Roman" w:cs="Times New Roman"/>
          <w:color w:val="111111"/>
          <w:sz w:val="20"/>
          <w:szCs w:val="20"/>
          <w:shd w:val="clear" w:color="auto" w:fill="FFFFFF"/>
        </w:rPr>
        <w:t>utlier detection</w:t>
      </w:r>
      <w:r w:rsidR="008E38FC">
        <w:rPr>
          <w:rFonts w:ascii="Times New Roman" w:hAnsi="Times New Roman" w:cs="Times New Roman"/>
          <w:color w:val="111111"/>
          <w:sz w:val="20"/>
          <w:szCs w:val="20"/>
          <w:shd w:val="clear" w:color="auto" w:fill="FFFFFF"/>
        </w:rPr>
        <w:t>[3]</w:t>
      </w:r>
      <w:r w:rsidR="00901A7F" w:rsidRPr="00BD04E6">
        <w:rPr>
          <w:rFonts w:ascii="Times New Roman" w:hAnsi="Times New Roman" w:cs="Times New Roman"/>
          <w:color w:val="111111"/>
          <w:sz w:val="20"/>
          <w:szCs w:val="20"/>
          <w:shd w:val="clear" w:color="auto" w:fill="FFFFFF"/>
        </w:rPr>
        <w:t>.</w:t>
      </w:r>
      <w:r w:rsidR="00895478" w:rsidRPr="00895478">
        <w:t xml:space="preserve"> </w:t>
      </w:r>
      <w:hyperlink r:id="rId10" w:history="1">
        <w:r w:rsidR="00895478" w:rsidRPr="00895478">
          <w:rPr>
            <w:rStyle w:val="Hyperlink"/>
            <w:rFonts w:ascii="Times New Roman" w:hAnsi="Times New Roman" w:cs="Times New Roman"/>
            <w:color w:val="auto"/>
            <w:sz w:val="16"/>
            <w:szCs w:val="16"/>
          </w:rPr>
          <w:t>Full Article</w:t>
        </w:r>
      </w:hyperlink>
    </w:p>
    <w:p w14:paraId="78E053D1" w14:textId="4B631C2F" w:rsidR="00BA4B12" w:rsidRPr="008A6FE6" w:rsidRDefault="006A3115" w:rsidP="002A69E3">
      <w:pPr>
        <w:pStyle w:val="Heading1"/>
        <w:numPr>
          <w:ilvl w:val="0"/>
          <w:numId w:val="17"/>
        </w:numPr>
        <w:spacing w:after="120"/>
        <w:jc w:val="center"/>
        <w:rPr>
          <w:b/>
          <w:bCs/>
        </w:rPr>
      </w:pPr>
      <w:r w:rsidRPr="008A6FE6">
        <w:rPr>
          <w:b/>
          <w:bCs/>
        </w:rPr>
        <w:t>WHAT IS THE OBJECTIVE OF SVM?</w:t>
      </w:r>
    </w:p>
    <w:p w14:paraId="0587404E" w14:textId="2B7F3625" w:rsidR="00BA4B12" w:rsidRPr="00BD04E6" w:rsidRDefault="00BA4B12" w:rsidP="008C3525">
      <w:pPr>
        <w:spacing w:after="120" w:line="240" w:lineRule="auto"/>
        <w:ind w:left="360" w:firstLine="360"/>
        <w:jc w:val="both"/>
        <w:rPr>
          <w:rFonts w:ascii="Times New Roman" w:hAnsi="Times New Roman" w:cs="Times New Roman"/>
          <w:color w:val="111111"/>
          <w:sz w:val="20"/>
          <w:szCs w:val="20"/>
          <w:shd w:val="clear" w:color="auto" w:fill="FFFFFF"/>
        </w:rPr>
      </w:pPr>
      <w:r w:rsidRPr="00BD04E6">
        <w:rPr>
          <w:rFonts w:ascii="Times New Roman" w:hAnsi="Times New Roman" w:cs="Times New Roman"/>
          <w:color w:val="111111"/>
          <w:sz w:val="20"/>
          <w:szCs w:val="20"/>
          <w:shd w:val="clear" w:color="auto" w:fill="FFFFFF"/>
        </w:rPr>
        <w:t xml:space="preserve">The Support </w:t>
      </w:r>
      <w:r w:rsidR="007B7681">
        <w:rPr>
          <w:rFonts w:ascii="Times New Roman" w:hAnsi="Times New Roman" w:cs="Times New Roman"/>
          <w:color w:val="111111"/>
          <w:sz w:val="20"/>
          <w:szCs w:val="20"/>
          <w:shd w:val="clear" w:color="auto" w:fill="FFFFFF"/>
        </w:rPr>
        <w:t>V</w:t>
      </w:r>
      <w:r w:rsidRPr="00BD04E6">
        <w:rPr>
          <w:rFonts w:ascii="Times New Roman" w:hAnsi="Times New Roman" w:cs="Times New Roman"/>
          <w:color w:val="111111"/>
          <w:sz w:val="20"/>
          <w:szCs w:val="20"/>
          <w:shd w:val="clear" w:color="auto" w:fill="FFFFFF"/>
        </w:rPr>
        <w:t>ector Machine objective is to find a hyperplane</w:t>
      </w:r>
      <w:r w:rsidR="00E24416" w:rsidRPr="00BD04E6">
        <w:rPr>
          <w:rFonts w:ascii="Times New Roman" w:hAnsi="Times New Roman" w:cs="Times New Roman"/>
          <w:color w:val="111111"/>
          <w:sz w:val="20"/>
          <w:szCs w:val="20"/>
          <w:shd w:val="clear" w:color="auto" w:fill="FFFFFF"/>
        </w:rPr>
        <w:t xml:space="preserve"> with N-1 dimensions</w:t>
      </w:r>
      <w:r w:rsidRPr="00BD04E6">
        <w:rPr>
          <w:rFonts w:ascii="Times New Roman" w:hAnsi="Times New Roman" w:cs="Times New Roman"/>
          <w:color w:val="111111"/>
          <w:sz w:val="20"/>
          <w:szCs w:val="20"/>
          <w:shd w:val="clear" w:color="auto" w:fill="FFFFFF"/>
        </w:rPr>
        <w:t xml:space="preserve"> separating the  classes in the N-dimensional feature space.</w:t>
      </w:r>
      <w:r w:rsidR="005B795F" w:rsidRPr="00BD04E6">
        <w:rPr>
          <w:rFonts w:ascii="Times New Roman" w:hAnsi="Times New Roman" w:cs="Times New Roman"/>
          <w:color w:val="111111"/>
          <w:sz w:val="20"/>
          <w:szCs w:val="20"/>
          <w:shd w:val="clear" w:color="auto" w:fill="FFFFFF"/>
        </w:rPr>
        <w:t xml:space="preserve"> </w:t>
      </w:r>
      <w:r w:rsidR="00E24416" w:rsidRPr="00BD04E6">
        <w:rPr>
          <w:rFonts w:ascii="Times New Roman" w:hAnsi="Times New Roman" w:cs="Times New Roman"/>
          <w:color w:val="111111"/>
          <w:sz w:val="20"/>
          <w:szCs w:val="20"/>
          <w:shd w:val="clear" w:color="auto" w:fill="FFFFFF"/>
        </w:rPr>
        <w:t xml:space="preserve">This is called linear classifier. </w:t>
      </w:r>
      <w:r w:rsidR="005B795F" w:rsidRPr="00BD04E6">
        <w:rPr>
          <w:rFonts w:ascii="Times New Roman" w:hAnsi="Times New Roman" w:cs="Times New Roman"/>
          <w:color w:val="111111"/>
          <w:sz w:val="20"/>
          <w:szCs w:val="20"/>
          <w:shd w:val="clear" w:color="auto" w:fill="FFFFFF"/>
        </w:rPr>
        <w:t>To separate the classes there are many possible hyperplanes</w:t>
      </w:r>
      <w:r w:rsidR="004E202D">
        <w:rPr>
          <w:rFonts w:ascii="Times New Roman" w:hAnsi="Times New Roman" w:cs="Times New Roman"/>
          <w:color w:val="111111"/>
          <w:sz w:val="20"/>
          <w:szCs w:val="20"/>
          <w:shd w:val="clear" w:color="auto" w:fill="FFFFFF"/>
        </w:rPr>
        <w:t>.</w:t>
      </w:r>
      <w:r w:rsidR="005B795F" w:rsidRPr="00BD04E6">
        <w:rPr>
          <w:rFonts w:ascii="Times New Roman" w:hAnsi="Times New Roman" w:cs="Times New Roman"/>
          <w:color w:val="111111"/>
          <w:sz w:val="20"/>
          <w:szCs w:val="20"/>
          <w:shd w:val="clear" w:color="auto" w:fill="FFFFFF"/>
        </w:rPr>
        <w:t xml:space="preserve"> </w:t>
      </w:r>
      <w:r w:rsidR="007B7681">
        <w:rPr>
          <w:rFonts w:ascii="Times New Roman" w:hAnsi="Times New Roman" w:cs="Times New Roman"/>
          <w:color w:val="111111"/>
          <w:sz w:val="20"/>
          <w:szCs w:val="20"/>
          <w:shd w:val="clear" w:color="auto" w:fill="FFFFFF"/>
        </w:rPr>
        <w:t>O</w:t>
      </w:r>
      <w:r w:rsidR="005B795F" w:rsidRPr="00BD04E6">
        <w:rPr>
          <w:rFonts w:ascii="Times New Roman" w:hAnsi="Times New Roman" w:cs="Times New Roman"/>
          <w:color w:val="111111"/>
          <w:sz w:val="20"/>
          <w:szCs w:val="20"/>
          <w:shd w:val="clear" w:color="auto" w:fill="FFFFFF"/>
        </w:rPr>
        <w:t>ur goal is to find a hyperplane</w:t>
      </w:r>
      <w:r w:rsidR="001A5B2D" w:rsidRPr="00BD04E6">
        <w:rPr>
          <w:rFonts w:ascii="Times New Roman" w:hAnsi="Times New Roman" w:cs="Times New Roman"/>
          <w:color w:val="111111"/>
          <w:sz w:val="20"/>
          <w:szCs w:val="20"/>
          <w:shd w:val="clear" w:color="auto" w:fill="FFFFFF"/>
        </w:rPr>
        <w:t xml:space="preserve"> with N-1 dimension </w:t>
      </w:r>
      <w:r w:rsidR="005B795F" w:rsidRPr="00BD04E6">
        <w:rPr>
          <w:rFonts w:ascii="Times New Roman" w:hAnsi="Times New Roman" w:cs="Times New Roman"/>
          <w:color w:val="111111"/>
          <w:sz w:val="20"/>
          <w:szCs w:val="20"/>
          <w:shd w:val="clear" w:color="auto" w:fill="FFFFFF"/>
        </w:rPr>
        <w:t xml:space="preserve"> that has maximum margin.</w:t>
      </w:r>
      <w:r w:rsidR="00A0351B" w:rsidRPr="00BD04E6">
        <w:rPr>
          <w:rFonts w:ascii="Times New Roman" w:hAnsi="Times New Roman" w:cs="Times New Roman"/>
          <w:color w:val="111111"/>
          <w:sz w:val="20"/>
          <w:szCs w:val="20"/>
          <w:shd w:val="clear" w:color="auto" w:fill="FFFFFF"/>
        </w:rPr>
        <w:t xml:space="preserve"> The margin is defined as the distance between the separating Hyperplane and the training samples that are closest to this hyperplane, </w:t>
      </w:r>
      <w:r w:rsidR="00A0351B" w:rsidRPr="00BD04E6">
        <w:rPr>
          <w:rFonts w:ascii="Times New Roman" w:hAnsi="Times New Roman" w:cs="Times New Roman"/>
          <w:color w:val="111111"/>
          <w:sz w:val="20"/>
          <w:szCs w:val="20"/>
          <w:shd w:val="clear" w:color="auto" w:fill="FFFFFF"/>
        </w:rPr>
        <w:t>which</w:t>
      </w:r>
      <w:r w:rsidR="001A5B2D" w:rsidRPr="00BD04E6">
        <w:rPr>
          <w:rFonts w:ascii="Times New Roman" w:hAnsi="Times New Roman" w:cs="Times New Roman"/>
          <w:color w:val="111111"/>
          <w:sz w:val="20"/>
          <w:szCs w:val="20"/>
          <w:shd w:val="clear" w:color="auto" w:fill="FFFFFF"/>
        </w:rPr>
        <w:t xml:space="preserve"> are so called support vectors.</w:t>
      </w:r>
      <w:r w:rsidR="005D1FD2">
        <w:rPr>
          <w:rFonts w:ascii="Times New Roman" w:hAnsi="Times New Roman" w:cs="Times New Roman"/>
          <w:color w:val="111111"/>
          <w:sz w:val="20"/>
          <w:szCs w:val="20"/>
          <w:shd w:val="clear" w:color="auto" w:fill="FFFFFF"/>
        </w:rPr>
        <w:t xml:space="preserve"> For detailed information on Support Vector Machine see reference </w:t>
      </w:r>
      <w:r w:rsidR="00411258">
        <w:rPr>
          <w:rFonts w:ascii="Times New Roman" w:hAnsi="Times New Roman" w:cs="Times New Roman"/>
          <w:color w:val="111111"/>
          <w:sz w:val="20"/>
          <w:szCs w:val="20"/>
          <w:shd w:val="clear" w:color="auto" w:fill="FFFFFF"/>
        </w:rPr>
        <w:t>[4]</w:t>
      </w:r>
      <w:r w:rsidR="00895478" w:rsidRPr="00895478">
        <w:t xml:space="preserve"> </w:t>
      </w:r>
      <w:hyperlink r:id="rId11" w:history="1">
        <w:r w:rsidR="00895478" w:rsidRPr="00895478">
          <w:rPr>
            <w:rStyle w:val="Hyperlink"/>
            <w:rFonts w:ascii="Times New Roman" w:hAnsi="Times New Roman" w:cs="Times New Roman"/>
            <w:color w:val="auto"/>
            <w:sz w:val="16"/>
            <w:szCs w:val="16"/>
          </w:rPr>
          <w:t>Full Article</w:t>
        </w:r>
      </w:hyperlink>
    </w:p>
    <w:p w14:paraId="0A873D7E" w14:textId="24CF09E6" w:rsidR="005114D5" w:rsidRDefault="00024677" w:rsidP="004946BE">
      <w:pPr>
        <w:spacing w:line="240" w:lineRule="auto"/>
        <w:ind w:left="45"/>
        <w:jc w:val="right"/>
        <w:rPr>
          <w:rFonts w:ascii="Times New Roman" w:hAnsi="Times New Roman" w:cs="Times New Roman"/>
          <w:b/>
          <w:bCs/>
          <w:noProof/>
          <w:sz w:val="20"/>
          <w:szCs w:val="20"/>
        </w:rPr>
      </w:pPr>
      <w:r w:rsidRPr="00024677">
        <w:rPr>
          <w:rFonts w:ascii="Times New Roman" w:hAnsi="Times New Roman" w:cs="Times New Roman"/>
          <w:b/>
          <w:bCs/>
          <w:noProof/>
          <w:sz w:val="12"/>
          <w:szCs w:val="12"/>
        </w:rPr>
        <w:t xml:space="preserve">     </w:t>
      </w:r>
      <w:r w:rsidRPr="00024677">
        <w:rPr>
          <w:rFonts w:ascii="Times New Roman" w:hAnsi="Times New Roman" w:cs="Times New Roman"/>
          <w:b/>
          <w:bCs/>
          <w:noProof/>
          <w:sz w:val="16"/>
          <w:szCs w:val="16"/>
        </w:rPr>
        <w:t xml:space="preserve">   </w:t>
      </w:r>
      <w:r w:rsidR="00CC6BA1" w:rsidRPr="00024677">
        <w:rPr>
          <w:rFonts w:ascii="Times New Roman" w:hAnsi="Times New Roman" w:cs="Times New Roman"/>
          <w:b/>
          <w:bCs/>
          <w:noProof/>
          <w:sz w:val="16"/>
          <w:szCs w:val="16"/>
        </w:rPr>
        <w:t>Infinite</w:t>
      </w:r>
      <w:r w:rsidRPr="00024677">
        <w:rPr>
          <w:rFonts w:ascii="Times New Roman" w:hAnsi="Times New Roman" w:cs="Times New Roman"/>
          <w:b/>
          <w:bCs/>
          <w:noProof/>
          <w:sz w:val="16"/>
          <w:szCs w:val="16"/>
        </w:rPr>
        <w:t xml:space="preserve"> </w:t>
      </w:r>
      <w:r w:rsidR="00CC6BA1" w:rsidRPr="00024677">
        <w:rPr>
          <w:rFonts w:ascii="Times New Roman" w:hAnsi="Times New Roman" w:cs="Times New Roman"/>
          <w:b/>
          <w:bCs/>
          <w:noProof/>
          <w:sz w:val="16"/>
          <w:szCs w:val="16"/>
        </w:rPr>
        <w:t>Hyperplanes</w:t>
      </w:r>
      <w:r w:rsidRPr="00024677">
        <w:rPr>
          <w:rFonts w:ascii="Times New Roman" w:hAnsi="Times New Roman" w:cs="Times New Roman"/>
          <w:noProof/>
          <w:color w:val="111111"/>
          <w:sz w:val="16"/>
          <w:szCs w:val="16"/>
          <w:shd w:val="clear" w:color="auto" w:fill="FFFFFF"/>
        </w:rPr>
        <w:t xml:space="preserve">                        </w:t>
      </w:r>
      <w:r w:rsidRPr="00024677">
        <w:rPr>
          <w:rFonts w:ascii="Times New Roman" w:hAnsi="Times New Roman" w:cs="Times New Roman"/>
          <w:b/>
          <w:bCs/>
          <w:noProof/>
          <w:sz w:val="16"/>
          <w:szCs w:val="16"/>
        </w:rPr>
        <w:t>Maximum margin Hyperplane</w:t>
      </w:r>
      <w:r w:rsidR="004F1CEF" w:rsidRPr="00024677">
        <w:rPr>
          <w:rFonts w:ascii="Times New Roman" w:hAnsi="Times New Roman" w:cs="Times New Roman"/>
          <w:noProof/>
          <w:color w:val="111111"/>
          <w:sz w:val="16"/>
          <w:szCs w:val="16"/>
          <w:shd w:val="clear" w:color="auto" w:fill="FFFFFF"/>
        </w:rPr>
        <w:t xml:space="preserve">   </w:t>
      </w:r>
      <w:r w:rsidR="008E38FC">
        <w:rPr>
          <w:noProof/>
        </w:rPr>
        <w:drawing>
          <wp:inline distT="0" distB="0" distL="0" distR="0" wp14:anchorId="1C446BD3" wp14:editId="7418AA6E">
            <wp:extent cx="2830749" cy="2012842"/>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1970" cy="2148813"/>
                    </a:xfrm>
                    <a:prstGeom prst="rect">
                      <a:avLst/>
                    </a:prstGeom>
                    <a:noFill/>
                    <a:ln>
                      <a:noFill/>
                    </a:ln>
                  </pic:spPr>
                </pic:pic>
              </a:graphicData>
            </a:graphic>
          </wp:inline>
        </w:drawing>
      </w:r>
      <w:r w:rsidR="004F1CEF" w:rsidRPr="00BD04E6">
        <w:rPr>
          <w:rFonts w:ascii="Times New Roman" w:hAnsi="Times New Roman" w:cs="Times New Roman"/>
          <w:noProof/>
          <w:color w:val="111111"/>
          <w:sz w:val="20"/>
          <w:szCs w:val="20"/>
          <w:shd w:val="clear" w:color="auto" w:fill="FFFFFF"/>
        </w:rPr>
        <w:t xml:space="preserve">                     </w:t>
      </w:r>
      <w:r w:rsidR="00CC6BA1" w:rsidRPr="00BD04E6">
        <w:rPr>
          <w:rFonts w:ascii="Times New Roman" w:hAnsi="Times New Roman" w:cs="Times New Roman"/>
          <w:noProof/>
          <w:sz w:val="20"/>
          <w:szCs w:val="20"/>
        </w:rPr>
        <w:t xml:space="preserve">   </w:t>
      </w:r>
      <w:r w:rsidR="00DA5563" w:rsidRPr="00BD04E6">
        <w:rPr>
          <w:rFonts w:ascii="Times New Roman" w:hAnsi="Times New Roman" w:cs="Times New Roman"/>
          <w:noProof/>
          <w:sz w:val="20"/>
          <w:szCs w:val="20"/>
        </w:rPr>
        <w:t xml:space="preserve">      </w:t>
      </w:r>
    </w:p>
    <w:p w14:paraId="7B0C0D72" w14:textId="394F2B18" w:rsidR="00A940E6" w:rsidRPr="00411258" w:rsidRDefault="0005143D" w:rsidP="008E38FC">
      <w:pPr>
        <w:spacing w:line="240" w:lineRule="auto"/>
        <w:jc w:val="center"/>
        <w:rPr>
          <w:rFonts w:ascii="Times New Roman" w:hAnsi="Times New Roman" w:cs="Times New Roman"/>
          <w:color w:val="111111"/>
          <w:sz w:val="18"/>
          <w:szCs w:val="18"/>
          <w:shd w:val="clear" w:color="auto" w:fill="FFFFFF"/>
        </w:rPr>
      </w:pPr>
      <w:r w:rsidRPr="00411258">
        <w:rPr>
          <w:rFonts w:ascii="Times New Roman" w:hAnsi="Times New Roman" w:cs="Times New Roman"/>
          <w:b/>
          <w:bCs/>
          <w:color w:val="111111"/>
          <w:sz w:val="18"/>
          <w:szCs w:val="18"/>
          <w:shd w:val="clear" w:color="auto" w:fill="FFFFFF"/>
        </w:rPr>
        <w:t>Fig1</w:t>
      </w:r>
      <w:r w:rsidRPr="00411258">
        <w:rPr>
          <w:rFonts w:ascii="Times New Roman" w:hAnsi="Times New Roman" w:cs="Times New Roman"/>
          <w:color w:val="111111"/>
          <w:sz w:val="18"/>
          <w:szCs w:val="18"/>
          <w:shd w:val="clear" w:color="auto" w:fill="FFFFFF"/>
        </w:rPr>
        <w:t xml:space="preserve"> </w:t>
      </w:r>
      <w:r w:rsidR="008E38FC" w:rsidRPr="00411258">
        <w:rPr>
          <w:rFonts w:ascii="Times New Roman" w:hAnsi="Times New Roman" w:cs="Times New Roman"/>
          <w:color w:val="111111"/>
          <w:sz w:val="18"/>
          <w:szCs w:val="18"/>
          <w:shd w:val="clear" w:color="auto" w:fill="FFFFFF"/>
        </w:rPr>
        <w:t xml:space="preserve"> Identification of Optimal Hyperplane</w:t>
      </w:r>
      <w:r w:rsidR="00411258">
        <w:rPr>
          <w:rFonts w:ascii="Times New Roman" w:hAnsi="Times New Roman" w:cs="Times New Roman"/>
          <w:color w:val="111111"/>
          <w:sz w:val="18"/>
          <w:szCs w:val="18"/>
          <w:shd w:val="clear" w:color="auto" w:fill="FFFFFF"/>
        </w:rPr>
        <w:t xml:space="preserve">. </w:t>
      </w:r>
      <w:r w:rsidR="008E38FC" w:rsidRPr="00411258">
        <w:rPr>
          <w:rFonts w:ascii="Times New Roman" w:hAnsi="Times New Roman" w:cs="Times New Roman"/>
          <w:color w:val="111111"/>
          <w:sz w:val="18"/>
          <w:szCs w:val="18"/>
          <w:shd w:val="clear" w:color="auto" w:fill="FFFFFF"/>
        </w:rPr>
        <w:t>[1]</w:t>
      </w:r>
    </w:p>
    <w:p w14:paraId="1C1F25DB" w14:textId="23D682FD" w:rsidR="001A5B2D" w:rsidRPr="008A6FE6" w:rsidRDefault="00082EF0" w:rsidP="002A69E3">
      <w:pPr>
        <w:pStyle w:val="Heading1"/>
        <w:numPr>
          <w:ilvl w:val="0"/>
          <w:numId w:val="17"/>
        </w:numPr>
        <w:spacing w:after="240"/>
        <w:jc w:val="center"/>
        <w:rPr>
          <w:b/>
          <w:bCs/>
        </w:rPr>
      </w:pPr>
      <w:r w:rsidRPr="008A6FE6">
        <w:rPr>
          <w:b/>
          <w:bCs/>
        </w:rPr>
        <w:t>HYPERPLANE</w:t>
      </w:r>
    </w:p>
    <w:p w14:paraId="0A66D00C" w14:textId="68DFEDCF" w:rsidR="00990C6C" w:rsidRPr="00BD04E6" w:rsidRDefault="001A5B2D" w:rsidP="00406EEB">
      <w:pPr>
        <w:spacing w:after="280" w:line="240" w:lineRule="auto"/>
        <w:ind w:left="360" w:firstLine="360"/>
        <w:jc w:val="both"/>
        <w:rPr>
          <w:rFonts w:ascii="Times New Roman" w:hAnsi="Times New Roman" w:cs="Times New Roman"/>
          <w:color w:val="111111"/>
          <w:sz w:val="20"/>
          <w:szCs w:val="20"/>
          <w:shd w:val="clear" w:color="auto" w:fill="FFFFFF"/>
        </w:rPr>
      </w:pPr>
      <w:r w:rsidRPr="00BD04E6">
        <w:rPr>
          <w:rFonts w:ascii="Times New Roman" w:hAnsi="Times New Roman" w:cs="Times New Roman"/>
          <w:color w:val="111111"/>
          <w:sz w:val="20"/>
          <w:szCs w:val="20"/>
          <w:shd w:val="clear" w:color="auto" w:fill="FFFFFF"/>
        </w:rPr>
        <w:t>Hyperplane is a subspace wh</w:t>
      </w:r>
      <w:r w:rsidR="007B7681">
        <w:rPr>
          <w:rFonts w:ascii="Times New Roman" w:hAnsi="Times New Roman" w:cs="Times New Roman"/>
          <w:color w:val="111111"/>
          <w:sz w:val="20"/>
          <w:szCs w:val="20"/>
          <w:shd w:val="clear" w:color="auto" w:fill="FFFFFF"/>
        </w:rPr>
        <w:t>ich</w:t>
      </w:r>
      <w:r w:rsidRPr="00BD04E6">
        <w:rPr>
          <w:rFonts w:ascii="Times New Roman" w:hAnsi="Times New Roman" w:cs="Times New Roman"/>
          <w:color w:val="111111"/>
          <w:sz w:val="20"/>
          <w:szCs w:val="20"/>
          <w:shd w:val="clear" w:color="auto" w:fill="FFFFFF"/>
        </w:rPr>
        <w:t xml:space="preserve"> is one dimension less than the </w:t>
      </w:r>
      <w:r w:rsidR="004E202D">
        <w:rPr>
          <w:rFonts w:ascii="Times New Roman" w:hAnsi="Times New Roman" w:cs="Times New Roman"/>
          <w:color w:val="111111"/>
          <w:sz w:val="20"/>
          <w:szCs w:val="20"/>
          <w:shd w:val="clear" w:color="auto" w:fill="FFFFFF"/>
        </w:rPr>
        <w:t xml:space="preserve">original vector </w:t>
      </w:r>
      <w:r w:rsidRPr="00BD04E6">
        <w:rPr>
          <w:rFonts w:ascii="Times New Roman" w:hAnsi="Times New Roman" w:cs="Times New Roman"/>
          <w:color w:val="111111"/>
          <w:sz w:val="20"/>
          <w:szCs w:val="20"/>
          <w:shd w:val="clear" w:color="auto" w:fill="FFFFFF"/>
        </w:rPr>
        <w:t xml:space="preserve">space. Let us </w:t>
      </w:r>
      <w:r w:rsidR="003A31C6" w:rsidRPr="00BD04E6">
        <w:rPr>
          <w:rFonts w:ascii="Times New Roman" w:hAnsi="Times New Roman" w:cs="Times New Roman"/>
          <w:color w:val="111111"/>
          <w:sz w:val="20"/>
          <w:szCs w:val="20"/>
          <w:shd w:val="clear" w:color="auto" w:fill="FFFFFF"/>
        </w:rPr>
        <w:t>understand it by examples. For 2 dimensions , a hyperplane is a one-dimensional subspace, in other words it is  a line. For 3 dimensions, a hyperplane is a two-dimensional subspace( a plane). So, by generalizing the concept to N- dimensions, a hyperplane is a N-1 dimension subspace.</w:t>
      </w:r>
      <w:r w:rsidR="005D1FD2">
        <w:rPr>
          <w:rFonts w:ascii="Times New Roman" w:hAnsi="Times New Roman" w:cs="Times New Roman"/>
          <w:color w:val="111111"/>
          <w:sz w:val="20"/>
          <w:szCs w:val="20"/>
          <w:shd w:val="clear" w:color="auto" w:fill="FFFFFF"/>
        </w:rPr>
        <w:t xml:space="preserve"> For detailed </w:t>
      </w:r>
      <w:r w:rsidR="006F638E">
        <w:rPr>
          <w:rFonts w:ascii="Times New Roman" w:hAnsi="Times New Roman" w:cs="Times New Roman"/>
          <w:color w:val="111111"/>
          <w:sz w:val="20"/>
          <w:szCs w:val="20"/>
          <w:shd w:val="clear" w:color="auto" w:fill="FFFFFF"/>
        </w:rPr>
        <w:t>explanation</w:t>
      </w:r>
      <w:r w:rsidR="005D1FD2">
        <w:rPr>
          <w:rFonts w:ascii="Times New Roman" w:hAnsi="Times New Roman" w:cs="Times New Roman"/>
          <w:color w:val="111111"/>
          <w:sz w:val="20"/>
          <w:szCs w:val="20"/>
          <w:shd w:val="clear" w:color="auto" w:fill="FFFFFF"/>
        </w:rPr>
        <w:t xml:space="preserve"> on Hyperplane, see reference</w:t>
      </w:r>
      <w:r w:rsidR="009E69AB">
        <w:rPr>
          <w:rFonts w:ascii="Times New Roman" w:hAnsi="Times New Roman" w:cs="Times New Roman"/>
          <w:color w:val="111111"/>
          <w:sz w:val="20"/>
          <w:szCs w:val="20"/>
          <w:shd w:val="clear" w:color="auto" w:fill="FFFFFF"/>
        </w:rPr>
        <w:t>[6]</w:t>
      </w:r>
      <w:r w:rsidR="00895478" w:rsidRPr="00895478">
        <w:rPr>
          <w:rFonts w:ascii="Times New Roman" w:hAnsi="Times New Roman" w:cs="Times New Roman"/>
          <w:sz w:val="16"/>
          <w:szCs w:val="16"/>
        </w:rPr>
        <w:t xml:space="preserve"> </w:t>
      </w:r>
      <w:hyperlink r:id="rId13" w:history="1">
        <w:r w:rsidR="00895478" w:rsidRPr="00895478">
          <w:rPr>
            <w:rStyle w:val="Hyperlink"/>
            <w:rFonts w:ascii="Times New Roman" w:hAnsi="Times New Roman" w:cs="Times New Roman"/>
            <w:color w:val="auto"/>
            <w:sz w:val="16"/>
            <w:szCs w:val="16"/>
          </w:rPr>
          <w:t>Source</w:t>
        </w:r>
      </w:hyperlink>
    </w:p>
    <w:p w14:paraId="2D7D4C7A" w14:textId="7E5ECB42" w:rsidR="001760F3" w:rsidRDefault="001760F3" w:rsidP="004946BE">
      <w:pPr>
        <w:spacing w:line="240" w:lineRule="auto"/>
        <w:ind w:left="360"/>
        <w:jc w:val="both"/>
        <w:rPr>
          <w:rFonts w:ascii="Times New Roman" w:hAnsi="Times New Roman" w:cs="Times New Roman"/>
          <w:color w:val="111111"/>
          <w:sz w:val="20"/>
          <w:szCs w:val="20"/>
          <w:shd w:val="clear" w:color="auto" w:fill="FFFFFF"/>
        </w:rPr>
      </w:pPr>
      <w:r w:rsidRPr="00BD04E6">
        <w:rPr>
          <w:rFonts w:ascii="Times New Roman" w:hAnsi="Times New Roman" w:cs="Times New Roman"/>
          <w:color w:val="111111"/>
          <w:sz w:val="20"/>
          <w:szCs w:val="20"/>
          <w:shd w:val="clear" w:color="auto" w:fill="FFFFFF"/>
        </w:rPr>
        <w:t>The figure</w:t>
      </w:r>
      <w:r w:rsidR="007231E0">
        <w:rPr>
          <w:rFonts w:ascii="Times New Roman" w:hAnsi="Times New Roman" w:cs="Times New Roman"/>
          <w:color w:val="111111"/>
          <w:sz w:val="20"/>
          <w:szCs w:val="20"/>
          <w:shd w:val="clear" w:color="auto" w:fill="FFFFFF"/>
        </w:rPr>
        <w:t xml:space="preserve"> 1</w:t>
      </w:r>
      <w:r w:rsidRPr="00BD04E6">
        <w:rPr>
          <w:rFonts w:ascii="Times New Roman" w:hAnsi="Times New Roman" w:cs="Times New Roman"/>
          <w:color w:val="111111"/>
          <w:sz w:val="20"/>
          <w:szCs w:val="20"/>
          <w:shd w:val="clear" w:color="auto" w:fill="FFFFFF"/>
        </w:rPr>
        <w:t xml:space="preserve"> </w:t>
      </w:r>
      <w:r w:rsidR="00F13CDD">
        <w:rPr>
          <w:rFonts w:ascii="Times New Roman" w:hAnsi="Times New Roman" w:cs="Times New Roman"/>
          <w:color w:val="111111"/>
          <w:sz w:val="20"/>
          <w:szCs w:val="20"/>
          <w:shd w:val="clear" w:color="auto" w:fill="FFFFFF"/>
        </w:rPr>
        <w:t>shown below is the</w:t>
      </w:r>
      <w:r w:rsidRPr="00BD04E6">
        <w:rPr>
          <w:rFonts w:ascii="Times New Roman" w:hAnsi="Times New Roman" w:cs="Times New Roman"/>
          <w:color w:val="111111"/>
          <w:sz w:val="20"/>
          <w:szCs w:val="20"/>
          <w:shd w:val="clear" w:color="auto" w:fill="FFFFFF"/>
        </w:rPr>
        <w:t xml:space="preserve"> hyperplane in </w:t>
      </w:r>
      <w:r w:rsidR="00780B23" w:rsidRPr="00BD04E6">
        <w:rPr>
          <w:rFonts w:ascii="Times New Roman" w:hAnsi="Times New Roman" w:cs="Times New Roman"/>
          <w:color w:val="111111"/>
          <w:sz w:val="20"/>
          <w:szCs w:val="20"/>
          <w:shd w:val="clear" w:color="auto" w:fill="FFFFFF"/>
        </w:rPr>
        <w:t>two</w:t>
      </w:r>
      <w:r w:rsidR="00780B23">
        <w:rPr>
          <w:rFonts w:ascii="Times New Roman" w:hAnsi="Times New Roman" w:cs="Times New Roman"/>
          <w:color w:val="111111"/>
          <w:sz w:val="20"/>
          <w:szCs w:val="20"/>
          <w:shd w:val="clear" w:color="auto" w:fill="FFFFFF"/>
        </w:rPr>
        <w:t xml:space="preserve"> </w:t>
      </w:r>
      <w:r w:rsidR="00780B23" w:rsidRPr="00BD04E6">
        <w:rPr>
          <w:rFonts w:ascii="Times New Roman" w:hAnsi="Times New Roman" w:cs="Times New Roman"/>
          <w:color w:val="111111"/>
          <w:sz w:val="20"/>
          <w:szCs w:val="20"/>
          <w:shd w:val="clear" w:color="auto" w:fill="FFFFFF"/>
        </w:rPr>
        <w:t xml:space="preserve"> and three-dimensional</w:t>
      </w:r>
      <w:r w:rsidR="00990C6C" w:rsidRPr="00BD04E6">
        <w:rPr>
          <w:rFonts w:ascii="Times New Roman" w:hAnsi="Times New Roman" w:cs="Times New Roman"/>
          <w:color w:val="111111"/>
          <w:sz w:val="20"/>
          <w:szCs w:val="20"/>
          <w:shd w:val="clear" w:color="auto" w:fill="FFFFFF"/>
        </w:rPr>
        <w:t xml:space="preserve"> Space.</w:t>
      </w:r>
    </w:p>
    <w:p w14:paraId="65DC7A22" w14:textId="23069E01" w:rsidR="00411258" w:rsidRPr="00BD04E6" w:rsidRDefault="00411258" w:rsidP="004946BE">
      <w:pPr>
        <w:spacing w:line="240" w:lineRule="auto"/>
        <w:ind w:left="360"/>
        <w:jc w:val="both"/>
        <w:rPr>
          <w:rFonts w:ascii="Times New Roman" w:hAnsi="Times New Roman" w:cs="Times New Roman"/>
          <w:color w:val="111111"/>
          <w:sz w:val="20"/>
          <w:szCs w:val="20"/>
          <w:shd w:val="clear" w:color="auto" w:fill="FFFFFF"/>
        </w:rPr>
      </w:pPr>
      <w:r>
        <w:rPr>
          <w:noProof/>
        </w:rPr>
        <w:drawing>
          <wp:inline distT="0" distB="0" distL="0" distR="0" wp14:anchorId="4FE85DA9" wp14:editId="63D6C284">
            <wp:extent cx="2820226" cy="1895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8373" cy="1914393"/>
                    </a:xfrm>
                    <a:prstGeom prst="rect">
                      <a:avLst/>
                    </a:prstGeom>
                    <a:noFill/>
                    <a:ln>
                      <a:noFill/>
                    </a:ln>
                  </pic:spPr>
                </pic:pic>
              </a:graphicData>
            </a:graphic>
          </wp:inline>
        </w:drawing>
      </w:r>
    </w:p>
    <w:p w14:paraId="714D0F3C" w14:textId="2D350785" w:rsidR="00CC6BA1" w:rsidRPr="00411258" w:rsidRDefault="00411258" w:rsidP="00411258">
      <w:pPr>
        <w:spacing w:line="240" w:lineRule="auto"/>
        <w:ind w:left="360"/>
        <w:jc w:val="center"/>
        <w:rPr>
          <w:rFonts w:ascii="Times New Roman" w:hAnsi="Times New Roman" w:cs="Times New Roman"/>
          <w:color w:val="111111"/>
          <w:sz w:val="18"/>
          <w:szCs w:val="18"/>
          <w:shd w:val="clear" w:color="auto" w:fill="FFFFFF"/>
        </w:rPr>
      </w:pPr>
      <w:r w:rsidRPr="00411258">
        <w:rPr>
          <w:rFonts w:ascii="Times New Roman" w:hAnsi="Times New Roman" w:cs="Times New Roman"/>
          <w:b/>
          <w:bCs/>
          <w:color w:val="111111"/>
          <w:sz w:val="18"/>
          <w:szCs w:val="18"/>
          <w:shd w:val="clear" w:color="auto" w:fill="FFFFFF"/>
        </w:rPr>
        <w:t>Fig 2</w:t>
      </w:r>
      <w:r w:rsidRPr="00411258">
        <w:rPr>
          <w:rFonts w:ascii="Times New Roman" w:hAnsi="Times New Roman" w:cs="Times New Roman"/>
          <w:color w:val="111111"/>
          <w:sz w:val="18"/>
          <w:szCs w:val="18"/>
          <w:shd w:val="clear" w:color="auto" w:fill="FFFFFF"/>
        </w:rPr>
        <w:t xml:space="preserve"> Hyperplanes in 2 D and 3 D space</w:t>
      </w:r>
      <w:r>
        <w:rPr>
          <w:rFonts w:ascii="Times New Roman" w:hAnsi="Times New Roman" w:cs="Times New Roman"/>
          <w:color w:val="111111"/>
          <w:sz w:val="18"/>
          <w:szCs w:val="18"/>
          <w:shd w:val="clear" w:color="auto" w:fill="FFFFFF"/>
        </w:rPr>
        <w:t>.</w:t>
      </w:r>
      <w:r w:rsidRPr="00411258">
        <w:rPr>
          <w:rFonts w:ascii="Times New Roman" w:hAnsi="Times New Roman" w:cs="Times New Roman"/>
          <w:color w:val="111111"/>
          <w:sz w:val="18"/>
          <w:szCs w:val="18"/>
          <w:shd w:val="clear" w:color="auto" w:fill="FFFFFF"/>
        </w:rPr>
        <w:t xml:space="preserve"> [1]</w:t>
      </w:r>
    </w:p>
    <w:p w14:paraId="0DE6C3E7" w14:textId="0BBF463B" w:rsidR="00C70961" w:rsidRPr="00BD04E6" w:rsidRDefault="00C70961" w:rsidP="004946BE">
      <w:pPr>
        <w:spacing w:line="240" w:lineRule="auto"/>
        <w:ind w:left="360"/>
        <w:jc w:val="both"/>
        <w:rPr>
          <w:rFonts w:ascii="Times New Roman" w:hAnsi="Times New Roman" w:cs="Times New Roman"/>
          <w:sz w:val="20"/>
          <w:szCs w:val="20"/>
          <w:shd w:val="clear" w:color="auto" w:fill="FFFFFF"/>
        </w:rPr>
      </w:pPr>
      <w:r w:rsidRPr="00BD04E6">
        <w:rPr>
          <w:rFonts w:ascii="Times New Roman" w:hAnsi="Times New Roman" w:cs="Times New Roman"/>
          <w:sz w:val="20"/>
          <w:szCs w:val="20"/>
          <w:shd w:val="clear" w:color="auto" w:fill="FFFFFF"/>
        </w:rPr>
        <w:lastRenderedPageBreak/>
        <w:t>In two dimension</w:t>
      </w:r>
      <w:r w:rsidR="009E373B">
        <w:rPr>
          <w:rFonts w:ascii="Times New Roman" w:hAnsi="Times New Roman" w:cs="Times New Roman"/>
          <w:sz w:val="20"/>
          <w:szCs w:val="20"/>
          <w:shd w:val="clear" w:color="auto" w:fill="FFFFFF"/>
        </w:rPr>
        <w:t>s</w:t>
      </w:r>
      <w:r w:rsidRPr="00BD04E6">
        <w:rPr>
          <w:rFonts w:ascii="Times New Roman" w:hAnsi="Times New Roman" w:cs="Times New Roman"/>
          <w:sz w:val="20"/>
          <w:szCs w:val="20"/>
          <w:shd w:val="clear" w:color="auto" w:fill="FFFFFF"/>
        </w:rPr>
        <w:t>, the mathematical formula for hyper plane is given by equation of a line:</w:t>
      </w:r>
    </w:p>
    <w:p w14:paraId="453BAB0B" w14:textId="2F3DCD7E" w:rsidR="005114D5" w:rsidRPr="00BD04E6" w:rsidRDefault="00C70961" w:rsidP="004946BE">
      <w:pPr>
        <w:spacing w:line="240" w:lineRule="auto"/>
        <w:ind w:left="1080" w:firstLine="720"/>
        <w:jc w:val="both"/>
        <w:rPr>
          <w:rFonts w:ascii="Times New Roman" w:hAnsi="Times New Roman" w:cs="Times New Roman"/>
          <w:sz w:val="20"/>
          <w:szCs w:val="20"/>
        </w:rPr>
      </w:pPr>
      <w:r w:rsidRPr="00BD04E6">
        <w:rPr>
          <w:rFonts w:ascii="Times New Roman" w:hAnsi="Times New Roman" w:cs="Times New Roman"/>
          <w:sz w:val="20"/>
          <w:szCs w:val="20"/>
        </w:rPr>
        <w:t>w0 + w1x1 + w2x2 = 0</w:t>
      </w:r>
    </w:p>
    <w:p w14:paraId="6E5BDCD0" w14:textId="0E336E2C" w:rsidR="00C70961" w:rsidRPr="00BD04E6" w:rsidRDefault="00C70961" w:rsidP="004946BE">
      <w:pPr>
        <w:spacing w:line="240" w:lineRule="auto"/>
        <w:ind w:left="360"/>
        <w:jc w:val="both"/>
        <w:rPr>
          <w:rFonts w:ascii="Times New Roman" w:hAnsi="Times New Roman" w:cs="Times New Roman"/>
          <w:sz w:val="20"/>
          <w:szCs w:val="20"/>
        </w:rPr>
      </w:pPr>
      <w:r w:rsidRPr="00BD04E6">
        <w:rPr>
          <w:rFonts w:ascii="Times New Roman" w:hAnsi="Times New Roman" w:cs="Times New Roman"/>
          <w:sz w:val="20"/>
          <w:szCs w:val="20"/>
        </w:rPr>
        <w:t>The above concept can be generalized for p dimension</w:t>
      </w:r>
    </w:p>
    <w:p w14:paraId="423DE8B7" w14:textId="295A74D5" w:rsidR="00C70961" w:rsidRPr="00BD04E6" w:rsidRDefault="00A23373" w:rsidP="00A23373">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C70961" w:rsidRPr="00BD04E6">
        <w:rPr>
          <w:rFonts w:ascii="Times New Roman" w:hAnsi="Times New Roman" w:cs="Times New Roman"/>
          <w:sz w:val="20"/>
          <w:szCs w:val="20"/>
        </w:rPr>
        <w:t>w0+w1x1+w2x2+w3x3+………….+wpxp= 0</w:t>
      </w:r>
    </w:p>
    <w:p w14:paraId="4B7B2598" w14:textId="222E00FB" w:rsidR="00060C42" w:rsidRPr="00BD04E6" w:rsidRDefault="00060C42" w:rsidP="004946BE">
      <w:pPr>
        <w:spacing w:line="240" w:lineRule="auto"/>
        <w:ind w:left="360"/>
        <w:jc w:val="both"/>
        <w:rPr>
          <w:rFonts w:ascii="Times New Roman" w:hAnsi="Times New Roman" w:cs="Times New Roman"/>
          <w:sz w:val="20"/>
          <w:szCs w:val="20"/>
        </w:rPr>
      </w:pPr>
      <w:r w:rsidRPr="00BD04E6">
        <w:rPr>
          <w:rFonts w:ascii="Times New Roman" w:hAnsi="Times New Roman" w:cs="Times New Roman"/>
          <w:sz w:val="20"/>
          <w:szCs w:val="20"/>
        </w:rPr>
        <w:t>The matrix notation for the above equation</w:t>
      </w:r>
    </w:p>
    <w:p w14:paraId="31A6E264" w14:textId="78CA3162" w:rsidR="004946BE" w:rsidRDefault="00E17D65" w:rsidP="004946BE">
      <w:pPr>
        <w:spacing w:line="240" w:lineRule="auto"/>
        <w:ind w:left="360"/>
        <w:jc w:val="both"/>
        <w:rPr>
          <w:rFonts w:ascii="Times New Roman" w:hAnsi="Times New Roman" w:cs="Times New Roman"/>
          <w:sz w:val="20"/>
          <w:szCs w:val="20"/>
          <w:vertAlign w:val="subscript"/>
        </w:rPr>
      </w:pPr>
      <w:r w:rsidRPr="00BD04E6">
        <w:rPr>
          <w:rFonts w:ascii="Times New Roman" w:hAnsi="Times New Roman" w:cs="Times New Roman"/>
          <w:sz w:val="20"/>
          <w:szCs w:val="20"/>
        </w:rPr>
        <w:t>w0+w</w:t>
      </w:r>
      <w:r w:rsidRPr="00BD04E6">
        <w:rPr>
          <w:rFonts w:ascii="Times New Roman" w:hAnsi="Times New Roman" w:cs="Times New Roman"/>
          <w:sz w:val="20"/>
          <w:szCs w:val="20"/>
          <w:vertAlign w:val="superscript"/>
        </w:rPr>
        <w:t>T</w:t>
      </w:r>
      <w:r w:rsidRPr="00BD04E6">
        <w:rPr>
          <w:rFonts w:ascii="Times New Roman" w:hAnsi="Times New Roman" w:cs="Times New Roman"/>
          <w:sz w:val="20"/>
          <w:szCs w:val="20"/>
        </w:rPr>
        <w:t>x</w:t>
      </w:r>
      <w:r w:rsidRPr="00BD04E6">
        <w:rPr>
          <w:rFonts w:ascii="Times New Roman" w:hAnsi="Times New Roman" w:cs="Times New Roman"/>
          <w:sz w:val="20"/>
          <w:szCs w:val="20"/>
          <w:vertAlign w:val="subscript"/>
        </w:rPr>
        <w:t xml:space="preserve">   </w:t>
      </w:r>
      <w:r w:rsidRPr="009E69AB">
        <w:rPr>
          <w:rFonts w:ascii="Times New Roman" w:hAnsi="Times New Roman" w:cs="Times New Roman"/>
          <w:sz w:val="20"/>
          <w:szCs w:val="20"/>
        </w:rPr>
        <w:t>=0</w:t>
      </w:r>
      <w:r w:rsidR="00B43CB7" w:rsidRPr="009E69AB">
        <w:rPr>
          <w:rFonts w:ascii="Times New Roman" w:hAnsi="Times New Roman" w:cs="Times New Roman"/>
          <w:sz w:val="20"/>
          <w:szCs w:val="20"/>
          <w:vertAlign w:val="subscript"/>
        </w:rPr>
        <w:t xml:space="preserve">                                                                         </w:t>
      </w:r>
    </w:p>
    <w:p w14:paraId="3B1836E1" w14:textId="134CF079" w:rsidR="00B43CB7" w:rsidRDefault="00B43CB7" w:rsidP="004946BE">
      <w:pPr>
        <w:spacing w:line="240" w:lineRule="auto"/>
        <w:ind w:left="360"/>
        <w:jc w:val="both"/>
        <w:rPr>
          <w:rFonts w:ascii="Times New Roman" w:hAnsi="Times New Roman" w:cs="Times New Roman"/>
          <w:sz w:val="16"/>
          <w:szCs w:val="16"/>
        </w:rPr>
      </w:pPr>
      <w:r w:rsidRPr="00B43CB7">
        <w:rPr>
          <w:rFonts w:ascii="Times New Roman" w:hAnsi="Times New Roman" w:cs="Times New Roman"/>
          <w:sz w:val="16"/>
          <w:szCs w:val="16"/>
        </w:rPr>
        <w:t>(Application of the property w</w:t>
      </w:r>
      <w:r w:rsidRPr="00B43CB7">
        <w:rPr>
          <w:rFonts w:ascii="Times New Roman" w:hAnsi="Times New Roman" w:cs="Times New Roman"/>
          <w:sz w:val="16"/>
          <w:szCs w:val="16"/>
          <w:vertAlign w:val="superscript"/>
        </w:rPr>
        <w:t>T</w:t>
      </w:r>
      <w:r w:rsidRPr="00B43CB7">
        <w:rPr>
          <w:rFonts w:ascii="Times New Roman" w:hAnsi="Times New Roman" w:cs="Times New Roman"/>
          <w:sz w:val="16"/>
          <w:szCs w:val="16"/>
        </w:rPr>
        <w:t>x =w.x)</w:t>
      </w:r>
    </w:p>
    <w:p w14:paraId="0072535A" w14:textId="2AFE2B62" w:rsidR="00E24416" w:rsidRDefault="00E24416" w:rsidP="004946BE">
      <w:pPr>
        <w:spacing w:line="240" w:lineRule="auto"/>
        <w:ind w:left="360"/>
        <w:jc w:val="both"/>
        <w:rPr>
          <w:rFonts w:ascii="Times New Roman" w:hAnsi="Times New Roman" w:cs="Times New Roman"/>
          <w:sz w:val="20"/>
          <w:szCs w:val="20"/>
          <w:vertAlign w:val="subscript"/>
        </w:rPr>
      </w:pPr>
    </w:p>
    <w:p w14:paraId="068A1019" w14:textId="01B6A5AC" w:rsidR="00E24416" w:rsidRPr="008A6FE6" w:rsidRDefault="00082EF0" w:rsidP="002A69E3">
      <w:pPr>
        <w:pStyle w:val="Heading1"/>
        <w:numPr>
          <w:ilvl w:val="0"/>
          <w:numId w:val="17"/>
        </w:numPr>
        <w:spacing w:after="240"/>
        <w:jc w:val="center"/>
        <w:rPr>
          <w:b/>
          <w:bCs/>
        </w:rPr>
      </w:pPr>
      <w:r w:rsidRPr="008A6FE6">
        <w:rPr>
          <w:b/>
          <w:bCs/>
        </w:rPr>
        <w:t>SUPPORT VECTORS</w:t>
      </w:r>
    </w:p>
    <w:p w14:paraId="671E5A30" w14:textId="67454A94" w:rsidR="000A0BD1" w:rsidRDefault="003B50EA" w:rsidP="003B50EA">
      <w:pPr>
        <w:spacing w:after="280" w:line="240" w:lineRule="auto"/>
        <w:ind w:left="360" w:firstLine="360"/>
        <w:jc w:val="both"/>
        <w:rPr>
          <w:rFonts w:ascii="Times New Roman" w:hAnsi="Times New Roman" w:cs="Times New Roman"/>
          <w:noProof/>
          <w:sz w:val="20"/>
          <w:szCs w:val="20"/>
        </w:rPr>
      </w:pPr>
      <w:r>
        <w:rPr>
          <w:rFonts w:ascii="Times New Roman" w:hAnsi="Times New Roman" w:cs="Times New Roman"/>
          <w:sz w:val="20"/>
          <w:szCs w:val="20"/>
        </w:rPr>
        <w:t>Support Vector</w:t>
      </w:r>
      <w:r w:rsidR="00BE0C57">
        <w:rPr>
          <w:rFonts w:ascii="Times New Roman" w:hAnsi="Times New Roman" w:cs="Times New Roman"/>
          <w:sz w:val="20"/>
          <w:szCs w:val="20"/>
        </w:rPr>
        <w:t xml:space="preserve">s are </w:t>
      </w:r>
      <w:r>
        <w:rPr>
          <w:rFonts w:ascii="Times New Roman" w:hAnsi="Times New Roman" w:cs="Times New Roman"/>
          <w:sz w:val="20"/>
          <w:szCs w:val="20"/>
        </w:rPr>
        <w:t xml:space="preserve"> data points</w:t>
      </w:r>
      <w:r w:rsidR="00F5660C" w:rsidRPr="00BD04E6">
        <w:rPr>
          <w:rFonts w:ascii="Times New Roman" w:hAnsi="Times New Roman" w:cs="Times New Roman"/>
          <w:sz w:val="20"/>
          <w:szCs w:val="20"/>
        </w:rPr>
        <w:t xml:space="preserve"> closest to the </w:t>
      </w:r>
      <w:r w:rsidR="00753179">
        <w:rPr>
          <w:rFonts w:ascii="Times New Roman" w:hAnsi="Times New Roman" w:cs="Times New Roman"/>
          <w:sz w:val="20"/>
          <w:szCs w:val="20"/>
        </w:rPr>
        <w:t>decision boundary</w:t>
      </w:r>
      <w:r w:rsidR="00BC4917">
        <w:rPr>
          <w:rFonts w:ascii="Times New Roman" w:hAnsi="Times New Roman" w:cs="Times New Roman"/>
          <w:sz w:val="20"/>
          <w:szCs w:val="20"/>
        </w:rPr>
        <w:t xml:space="preserve"> </w:t>
      </w:r>
      <w:r w:rsidR="00753179">
        <w:rPr>
          <w:rFonts w:ascii="Times New Roman" w:hAnsi="Times New Roman" w:cs="Times New Roman"/>
          <w:sz w:val="20"/>
          <w:szCs w:val="20"/>
        </w:rPr>
        <w:t>(</w:t>
      </w:r>
      <w:r w:rsidR="00F5660C" w:rsidRPr="00BD04E6">
        <w:rPr>
          <w:rFonts w:ascii="Times New Roman" w:hAnsi="Times New Roman" w:cs="Times New Roman"/>
          <w:sz w:val="20"/>
          <w:szCs w:val="20"/>
        </w:rPr>
        <w:t>hyperplane</w:t>
      </w:r>
      <w:r w:rsidR="00753179">
        <w:rPr>
          <w:rFonts w:ascii="Times New Roman" w:hAnsi="Times New Roman" w:cs="Times New Roman"/>
          <w:sz w:val="20"/>
          <w:szCs w:val="20"/>
        </w:rPr>
        <w:t xml:space="preserve">).The </w:t>
      </w:r>
      <w:r w:rsidR="00F5660C" w:rsidRPr="00BD04E6">
        <w:rPr>
          <w:rFonts w:ascii="Times New Roman" w:hAnsi="Times New Roman" w:cs="Times New Roman"/>
          <w:sz w:val="20"/>
          <w:szCs w:val="20"/>
        </w:rPr>
        <w:t xml:space="preserve">separating planes are defined using these so called support vectors. </w:t>
      </w:r>
      <w:bookmarkStart w:id="2" w:name="_Hlk44854554"/>
      <w:r w:rsidR="00F5660C" w:rsidRPr="00BD04E6">
        <w:rPr>
          <w:rFonts w:ascii="Times New Roman" w:hAnsi="Times New Roman" w:cs="Times New Roman"/>
          <w:sz w:val="20"/>
          <w:szCs w:val="20"/>
        </w:rPr>
        <w:t xml:space="preserve">The </w:t>
      </w:r>
      <w:r w:rsidR="00761323">
        <w:rPr>
          <w:rFonts w:ascii="Times New Roman" w:hAnsi="Times New Roman" w:cs="Times New Roman"/>
          <w:sz w:val="20"/>
          <w:szCs w:val="20"/>
        </w:rPr>
        <w:t>Hyperplane</w:t>
      </w:r>
      <w:r w:rsidR="00F5660C" w:rsidRPr="00BD04E6">
        <w:rPr>
          <w:rFonts w:ascii="Times New Roman" w:hAnsi="Times New Roman" w:cs="Times New Roman"/>
          <w:sz w:val="20"/>
          <w:szCs w:val="20"/>
        </w:rPr>
        <w:t xml:space="preserve"> position and orientation </w:t>
      </w:r>
      <w:r w:rsidR="00761323">
        <w:rPr>
          <w:rFonts w:ascii="Times New Roman" w:hAnsi="Times New Roman" w:cs="Times New Roman"/>
          <w:sz w:val="20"/>
          <w:szCs w:val="20"/>
        </w:rPr>
        <w:t>depends on support vectors</w:t>
      </w:r>
      <w:r w:rsidR="00F5660C" w:rsidRPr="00BD04E6">
        <w:rPr>
          <w:rFonts w:ascii="Times New Roman" w:hAnsi="Times New Roman" w:cs="Times New Roman"/>
          <w:sz w:val="20"/>
          <w:szCs w:val="20"/>
        </w:rPr>
        <w:t>.</w:t>
      </w:r>
      <w:bookmarkEnd w:id="2"/>
      <w:r w:rsidR="00F5660C" w:rsidRPr="00BD04E6">
        <w:rPr>
          <w:rFonts w:ascii="Times New Roman" w:hAnsi="Times New Roman" w:cs="Times New Roman"/>
          <w:sz w:val="20"/>
          <w:szCs w:val="20"/>
        </w:rPr>
        <w:t xml:space="preserve"> If the data point is not a support vector, removing it  from the model has no effect. But if the  delet</w:t>
      </w:r>
      <w:r>
        <w:rPr>
          <w:rFonts w:ascii="Times New Roman" w:hAnsi="Times New Roman" w:cs="Times New Roman"/>
          <w:sz w:val="20"/>
          <w:szCs w:val="20"/>
        </w:rPr>
        <w:t>ed</w:t>
      </w:r>
      <w:r w:rsidR="00F5660C" w:rsidRPr="00BD04E6">
        <w:rPr>
          <w:rFonts w:ascii="Times New Roman" w:hAnsi="Times New Roman" w:cs="Times New Roman"/>
          <w:sz w:val="20"/>
          <w:szCs w:val="20"/>
        </w:rPr>
        <w:t xml:space="preserve"> data point is the support vector</w:t>
      </w:r>
      <w:r>
        <w:rPr>
          <w:rFonts w:ascii="Times New Roman" w:hAnsi="Times New Roman" w:cs="Times New Roman"/>
          <w:sz w:val="20"/>
          <w:szCs w:val="20"/>
        </w:rPr>
        <w:t>, it</w:t>
      </w:r>
      <w:r w:rsidR="00F5660C" w:rsidRPr="00BD04E6">
        <w:rPr>
          <w:rFonts w:ascii="Times New Roman" w:hAnsi="Times New Roman" w:cs="Times New Roman"/>
          <w:sz w:val="20"/>
          <w:szCs w:val="20"/>
        </w:rPr>
        <w:t xml:space="preserve"> will change the position of the hyperplane.</w:t>
      </w:r>
      <w:r w:rsidR="00901A7F" w:rsidRPr="00BD04E6">
        <w:rPr>
          <w:rFonts w:ascii="Times New Roman" w:hAnsi="Times New Roman" w:cs="Times New Roman"/>
          <w:sz w:val="20"/>
          <w:szCs w:val="20"/>
        </w:rPr>
        <w:t xml:space="preserve"> In the figure below the </w:t>
      </w:r>
      <w:r w:rsidR="00CC65A5">
        <w:rPr>
          <w:rFonts w:ascii="Times New Roman" w:hAnsi="Times New Roman" w:cs="Times New Roman"/>
          <w:sz w:val="20"/>
          <w:szCs w:val="20"/>
        </w:rPr>
        <w:t xml:space="preserve">circles represent </w:t>
      </w:r>
      <w:r>
        <w:rPr>
          <w:rFonts w:ascii="Times New Roman" w:hAnsi="Times New Roman" w:cs="Times New Roman"/>
          <w:sz w:val="20"/>
          <w:szCs w:val="20"/>
        </w:rPr>
        <w:t>s</w:t>
      </w:r>
      <w:r w:rsidR="00901A7F" w:rsidRPr="00BD04E6">
        <w:rPr>
          <w:rFonts w:ascii="Times New Roman" w:hAnsi="Times New Roman" w:cs="Times New Roman"/>
          <w:sz w:val="20"/>
          <w:szCs w:val="20"/>
        </w:rPr>
        <w:t xml:space="preserve">upport </w:t>
      </w:r>
      <w:r w:rsidR="00974050">
        <w:rPr>
          <w:rFonts w:ascii="Times New Roman" w:hAnsi="Times New Roman" w:cs="Times New Roman"/>
          <w:sz w:val="20"/>
          <w:szCs w:val="20"/>
        </w:rPr>
        <w:t xml:space="preserve">vectors </w:t>
      </w:r>
      <w:r>
        <w:rPr>
          <w:rFonts w:ascii="Times New Roman" w:hAnsi="Times New Roman" w:cs="Times New Roman"/>
          <w:sz w:val="20"/>
          <w:szCs w:val="20"/>
        </w:rPr>
        <w:t>of</w:t>
      </w:r>
      <w:r w:rsidR="00901A7F" w:rsidRPr="00BD04E6">
        <w:rPr>
          <w:rFonts w:ascii="Times New Roman" w:hAnsi="Times New Roman" w:cs="Times New Roman"/>
          <w:sz w:val="20"/>
          <w:szCs w:val="20"/>
        </w:rPr>
        <w:t xml:space="preserve"> </w:t>
      </w:r>
      <w:r w:rsidR="00CC65A5">
        <w:rPr>
          <w:rFonts w:ascii="Times New Roman" w:hAnsi="Times New Roman" w:cs="Times New Roman"/>
          <w:sz w:val="20"/>
          <w:szCs w:val="20"/>
        </w:rPr>
        <w:t xml:space="preserve">one class and the square represents the support </w:t>
      </w:r>
      <w:r>
        <w:rPr>
          <w:rFonts w:ascii="Times New Roman" w:hAnsi="Times New Roman" w:cs="Times New Roman"/>
          <w:sz w:val="20"/>
          <w:szCs w:val="20"/>
        </w:rPr>
        <w:t xml:space="preserve">vector </w:t>
      </w:r>
      <w:r w:rsidR="00CC65A5">
        <w:rPr>
          <w:rFonts w:ascii="Times New Roman" w:hAnsi="Times New Roman" w:cs="Times New Roman"/>
          <w:sz w:val="20"/>
          <w:szCs w:val="20"/>
        </w:rPr>
        <w:t>from other class</w:t>
      </w:r>
      <w:r w:rsidR="00F77379">
        <w:rPr>
          <w:rFonts w:ascii="Times New Roman" w:hAnsi="Times New Roman" w:cs="Times New Roman"/>
          <w:sz w:val="20"/>
          <w:szCs w:val="20"/>
        </w:rPr>
        <w:t>.</w:t>
      </w:r>
      <w:r w:rsidR="005D1FD2">
        <w:rPr>
          <w:rFonts w:ascii="Times New Roman" w:hAnsi="Times New Roman" w:cs="Times New Roman"/>
          <w:sz w:val="20"/>
          <w:szCs w:val="20"/>
        </w:rPr>
        <w:t xml:space="preserve"> For detailed information</w:t>
      </w:r>
      <w:r w:rsidR="006F638E">
        <w:rPr>
          <w:rFonts w:ascii="Times New Roman" w:hAnsi="Times New Roman" w:cs="Times New Roman"/>
          <w:sz w:val="20"/>
          <w:szCs w:val="20"/>
        </w:rPr>
        <w:t>,</w:t>
      </w:r>
      <w:r w:rsidR="005D1FD2">
        <w:rPr>
          <w:rFonts w:ascii="Times New Roman" w:hAnsi="Times New Roman" w:cs="Times New Roman"/>
          <w:sz w:val="20"/>
          <w:szCs w:val="20"/>
        </w:rPr>
        <w:t xml:space="preserve"> see reference </w:t>
      </w:r>
      <w:r w:rsidR="008E38FC">
        <w:rPr>
          <w:rFonts w:ascii="Times New Roman" w:hAnsi="Times New Roman" w:cs="Times New Roman"/>
          <w:sz w:val="20"/>
          <w:szCs w:val="20"/>
        </w:rPr>
        <w:t>[</w:t>
      </w:r>
      <w:r w:rsidR="005D1FD2">
        <w:rPr>
          <w:rFonts w:ascii="Times New Roman" w:hAnsi="Times New Roman" w:cs="Times New Roman"/>
          <w:sz w:val="20"/>
          <w:szCs w:val="20"/>
        </w:rPr>
        <w:t>6</w:t>
      </w:r>
      <w:r w:rsidR="008E38FC">
        <w:rPr>
          <w:rFonts w:ascii="Times New Roman" w:hAnsi="Times New Roman" w:cs="Times New Roman"/>
          <w:sz w:val="20"/>
          <w:szCs w:val="20"/>
        </w:rPr>
        <w:t>]</w:t>
      </w:r>
      <w:r w:rsidR="00895478" w:rsidRPr="00895478">
        <w:rPr>
          <w:rFonts w:ascii="Times New Roman" w:hAnsi="Times New Roman" w:cs="Times New Roman"/>
          <w:sz w:val="16"/>
          <w:szCs w:val="16"/>
        </w:rPr>
        <w:t xml:space="preserve"> </w:t>
      </w:r>
      <w:hyperlink r:id="rId15" w:history="1">
        <w:r w:rsidR="00895478" w:rsidRPr="00895478">
          <w:rPr>
            <w:rStyle w:val="Hyperlink"/>
            <w:rFonts w:ascii="Times New Roman" w:hAnsi="Times New Roman" w:cs="Times New Roman"/>
            <w:color w:val="auto"/>
            <w:sz w:val="16"/>
            <w:szCs w:val="16"/>
          </w:rPr>
          <w:t>Source</w:t>
        </w:r>
      </w:hyperlink>
    </w:p>
    <w:p w14:paraId="0E7D5275" w14:textId="3143C863" w:rsidR="00F5660C" w:rsidRPr="00BD04E6" w:rsidRDefault="00974050" w:rsidP="00974050">
      <w:pPr>
        <w:spacing w:after="280" w:line="240" w:lineRule="auto"/>
        <w:jc w:val="center"/>
        <w:rPr>
          <w:rFonts w:ascii="Times New Roman" w:hAnsi="Times New Roman" w:cs="Times New Roman"/>
          <w:sz w:val="20"/>
          <w:szCs w:val="20"/>
        </w:rPr>
      </w:pPr>
      <w:r w:rsidRPr="00974050">
        <w:rPr>
          <w:rFonts w:ascii="Times New Roman" w:hAnsi="Times New Roman" w:cs="Times New Roman"/>
          <w:noProof/>
        </w:rPr>
        <w:drawing>
          <wp:inline distT="0" distB="0" distL="0" distR="0" wp14:anchorId="57E22EA7" wp14:editId="265A0A43">
            <wp:extent cx="2335121" cy="1721485"/>
            <wp:effectExtent l="0" t="0" r="8255" b="0"/>
            <wp:docPr id="7" name="Picture 7" descr="Illustration of optimal separating hyperplane in SVM.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optimal separating hyperplane in SVM. | Download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2642" cy="1734402"/>
                    </a:xfrm>
                    <a:prstGeom prst="rect">
                      <a:avLst/>
                    </a:prstGeom>
                    <a:noFill/>
                    <a:ln>
                      <a:noFill/>
                    </a:ln>
                  </pic:spPr>
                </pic:pic>
              </a:graphicData>
            </a:graphic>
          </wp:inline>
        </w:drawing>
      </w:r>
    </w:p>
    <w:p w14:paraId="51593D0D" w14:textId="08B4F2E8" w:rsidR="00CC6BA1" w:rsidRPr="00974050" w:rsidRDefault="00974050" w:rsidP="00974050">
      <w:pPr>
        <w:spacing w:line="240" w:lineRule="auto"/>
        <w:jc w:val="center"/>
        <w:rPr>
          <w:rFonts w:ascii="Times New Roman" w:hAnsi="Times New Roman" w:cs="Times New Roman"/>
          <w:b/>
          <w:bCs/>
          <w:sz w:val="18"/>
          <w:szCs w:val="18"/>
        </w:rPr>
      </w:pPr>
      <w:r w:rsidRPr="00974050">
        <w:rPr>
          <w:rFonts w:ascii="Times New Roman" w:hAnsi="Times New Roman" w:cs="Times New Roman"/>
          <w:b/>
          <w:bCs/>
          <w:sz w:val="18"/>
          <w:szCs w:val="18"/>
        </w:rPr>
        <w:t xml:space="preserve">Fig 3 </w:t>
      </w:r>
      <w:r w:rsidRPr="00974050">
        <w:rPr>
          <w:rFonts w:ascii="Times New Roman" w:hAnsi="Times New Roman" w:cs="Times New Roman"/>
          <w:sz w:val="18"/>
          <w:szCs w:val="18"/>
        </w:rPr>
        <w:t>Support Vectors[2]</w:t>
      </w:r>
    </w:p>
    <w:p w14:paraId="343CDF60" w14:textId="6BDC2093" w:rsidR="00E24416" w:rsidRPr="008A6FE6" w:rsidRDefault="00082EF0" w:rsidP="002A69E3">
      <w:pPr>
        <w:pStyle w:val="Heading1"/>
        <w:numPr>
          <w:ilvl w:val="0"/>
          <w:numId w:val="17"/>
        </w:numPr>
        <w:spacing w:after="240"/>
        <w:jc w:val="center"/>
        <w:rPr>
          <w:b/>
          <w:bCs/>
        </w:rPr>
      </w:pPr>
      <w:r w:rsidRPr="008A6FE6">
        <w:rPr>
          <w:b/>
          <w:bCs/>
        </w:rPr>
        <w:t>SUPPORT VECTOR MACHINE -CLASSIFICATION</w:t>
      </w:r>
    </w:p>
    <w:p w14:paraId="4100260C" w14:textId="1A8237AC" w:rsidR="00DE7455" w:rsidRPr="00024677" w:rsidRDefault="00CA2D83" w:rsidP="00406EEB">
      <w:pPr>
        <w:spacing w:after="280" w:line="240" w:lineRule="auto"/>
        <w:ind w:left="360" w:firstLine="360"/>
        <w:jc w:val="both"/>
        <w:rPr>
          <w:rFonts w:ascii="Times New Roman" w:hAnsi="Times New Roman" w:cs="Times New Roman"/>
          <w:sz w:val="20"/>
          <w:szCs w:val="20"/>
        </w:rPr>
      </w:pPr>
      <w:r w:rsidRPr="00BD04E6">
        <w:rPr>
          <w:rFonts w:ascii="Times New Roman" w:hAnsi="Times New Roman" w:cs="Times New Roman"/>
          <w:sz w:val="20"/>
          <w:szCs w:val="20"/>
        </w:rPr>
        <w:t>Support Vector Machine is simple and intuitive classifier. There are different types of classifiers</w:t>
      </w:r>
      <w:r w:rsidR="00AC6DAA">
        <w:rPr>
          <w:rFonts w:ascii="Times New Roman" w:hAnsi="Times New Roman" w:cs="Times New Roman"/>
          <w:sz w:val="20"/>
          <w:szCs w:val="20"/>
        </w:rPr>
        <w:t xml:space="preserve"> available</w:t>
      </w:r>
      <w:r w:rsidRPr="00BD04E6">
        <w:rPr>
          <w:rFonts w:ascii="Times New Roman" w:hAnsi="Times New Roman" w:cs="Times New Roman"/>
          <w:sz w:val="20"/>
          <w:szCs w:val="20"/>
        </w:rPr>
        <w:t xml:space="preserve"> depending upon whether the data is linearly</w:t>
      </w:r>
      <w:r w:rsidR="00AC6DAA">
        <w:rPr>
          <w:rFonts w:ascii="Times New Roman" w:hAnsi="Times New Roman" w:cs="Times New Roman"/>
          <w:sz w:val="20"/>
          <w:szCs w:val="20"/>
        </w:rPr>
        <w:t xml:space="preserve"> </w:t>
      </w:r>
      <w:r w:rsidRPr="00BD04E6">
        <w:rPr>
          <w:rFonts w:ascii="Times New Roman" w:hAnsi="Times New Roman" w:cs="Times New Roman"/>
          <w:sz w:val="20"/>
          <w:szCs w:val="20"/>
        </w:rPr>
        <w:t>separable or no</w:t>
      </w:r>
      <w:r w:rsidR="00EA7969" w:rsidRPr="00BD04E6">
        <w:rPr>
          <w:rFonts w:ascii="Times New Roman" w:hAnsi="Times New Roman" w:cs="Times New Roman"/>
          <w:sz w:val="20"/>
          <w:szCs w:val="20"/>
        </w:rPr>
        <w:t>t. If the data is linearly separable</w:t>
      </w:r>
      <w:r w:rsidR="007F6808" w:rsidRPr="00BD04E6">
        <w:rPr>
          <w:rFonts w:ascii="Times New Roman" w:hAnsi="Times New Roman" w:cs="Times New Roman"/>
          <w:sz w:val="20"/>
          <w:szCs w:val="20"/>
        </w:rPr>
        <w:t xml:space="preserve"> by a hyperplane</w:t>
      </w:r>
      <w:r w:rsidR="00EA7969" w:rsidRPr="00BD04E6">
        <w:rPr>
          <w:rFonts w:ascii="Times New Roman" w:hAnsi="Times New Roman" w:cs="Times New Roman"/>
          <w:sz w:val="20"/>
          <w:szCs w:val="20"/>
        </w:rPr>
        <w:t>, the maxima marginal classifier also called hard margin Support Vector Machine is used.</w:t>
      </w:r>
      <w:r w:rsidR="0005143D">
        <w:rPr>
          <w:rFonts w:ascii="Times New Roman" w:hAnsi="Times New Roman" w:cs="Times New Roman"/>
          <w:sz w:val="20"/>
          <w:szCs w:val="20"/>
        </w:rPr>
        <w:t>[</w:t>
      </w:r>
      <w:r w:rsidR="0066464A">
        <w:rPr>
          <w:rFonts w:ascii="Times New Roman" w:hAnsi="Times New Roman" w:cs="Times New Roman"/>
          <w:sz w:val="20"/>
          <w:szCs w:val="20"/>
        </w:rPr>
        <w:t>8</w:t>
      </w:r>
      <w:r w:rsidR="0005143D">
        <w:rPr>
          <w:rFonts w:ascii="Times New Roman" w:hAnsi="Times New Roman" w:cs="Times New Roman"/>
          <w:sz w:val="20"/>
          <w:szCs w:val="20"/>
        </w:rPr>
        <w:t>]</w:t>
      </w:r>
    </w:p>
    <w:p w14:paraId="36AB6FA3" w14:textId="5410F5DC" w:rsidR="00EA7969" w:rsidRPr="00082EF0" w:rsidRDefault="00EA7969" w:rsidP="00082EF0">
      <w:pPr>
        <w:pStyle w:val="Heading2"/>
        <w:numPr>
          <w:ilvl w:val="0"/>
          <w:numId w:val="25"/>
        </w:numPr>
        <w:rPr>
          <w:i/>
          <w:iCs/>
        </w:rPr>
      </w:pPr>
      <w:r w:rsidRPr="00082EF0">
        <w:rPr>
          <w:i/>
          <w:iCs/>
        </w:rPr>
        <w:t>Hard Margin SVM:</w:t>
      </w:r>
    </w:p>
    <w:p w14:paraId="116D6249" w14:textId="31FD9A13" w:rsidR="001760F3" w:rsidRPr="00BD04E6" w:rsidRDefault="007F6808" w:rsidP="0088635B">
      <w:pPr>
        <w:spacing w:after="280" w:line="240" w:lineRule="auto"/>
        <w:ind w:left="360" w:firstLine="360"/>
        <w:jc w:val="both"/>
        <w:rPr>
          <w:rFonts w:ascii="Times New Roman" w:hAnsi="Times New Roman" w:cs="Times New Roman"/>
          <w:sz w:val="20"/>
          <w:szCs w:val="20"/>
        </w:rPr>
      </w:pPr>
      <w:r w:rsidRPr="00BD04E6">
        <w:rPr>
          <w:rFonts w:ascii="Times New Roman" w:hAnsi="Times New Roman" w:cs="Times New Roman"/>
          <w:sz w:val="20"/>
          <w:szCs w:val="20"/>
        </w:rPr>
        <w:t xml:space="preserve">If the data is linearly separable by </w:t>
      </w:r>
      <w:r w:rsidR="00107C4F">
        <w:rPr>
          <w:rFonts w:ascii="Times New Roman" w:hAnsi="Times New Roman" w:cs="Times New Roman"/>
          <w:sz w:val="20"/>
          <w:szCs w:val="20"/>
        </w:rPr>
        <w:t>a</w:t>
      </w:r>
      <w:r w:rsidRPr="00BD04E6">
        <w:rPr>
          <w:rFonts w:ascii="Times New Roman" w:hAnsi="Times New Roman" w:cs="Times New Roman"/>
          <w:sz w:val="20"/>
          <w:szCs w:val="20"/>
        </w:rPr>
        <w:t xml:space="preserve"> hyperplane then there will be infinite number of </w:t>
      </w:r>
      <w:r w:rsidR="00256BF5">
        <w:rPr>
          <w:rFonts w:ascii="Times New Roman" w:hAnsi="Times New Roman" w:cs="Times New Roman"/>
          <w:sz w:val="20"/>
          <w:szCs w:val="20"/>
        </w:rPr>
        <w:t xml:space="preserve"> separating </w:t>
      </w:r>
      <w:r w:rsidRPr="00BD04E6">
        <w:rPr>
          <w:rFonts w:ascii="Times New Roman" w:hAnsi="Times New Roman" w:cs="Times New Roman"/>
          <w:sz w:val="20"/>
          <w:szCs w:val="20"/>
        </w:rPr>
        <w:t>hyperplanes. Out of all the hyperplanes, the hyperplane with maximal margin( also known as optimal separating Hyperplane)</w:t>
      </w:r>
      <w:r w:rsidR="00413348" w:rsidRPr="00BD04E6">
        <w:rPr>
          <w:rFonts w:ascii="Times New Roman" w:hAnsi="Times New Roman" w:cs="Times New Roman"/>
          <w:sz w:val="20"/>
          <w:szCs w:val="20"/>
        </w:rPr>
        <w:t xml:space="preserve">  farthest from the training observations is chosen.</w:t>
      </w:r>
    </w:p>
    <w:p w14:paraId="7BB7607E" w14:textId="2177F136" w:rsidR="00413348" w:rsidRPr="00BD04E6" w:rsidRDefault="00413348" w:rsidP="004946BE">
      <w:pPr>
        <w:spacing w:line="240" w:lineRule="auto"/>
        <w:ind w:left="360"/>
        <w:jc w:val="both"/>
        <w:rPr>
          <w:rFonts w:ascii="Times New Roman" w:hAnsi="Times New Roman" w:cs="Times New Roman"/>
          <w:sz w:val="20"/>
          <w:szCs w:val="20"/>
        </w:rPr>
      </w:pPr>
      <w:r w:rsidRPr="00BD04E6">
        <w:rPr>
          <w:rFonts w:ascii="Times New Roman" w:hAnsi="Times New Roman" w:cs="Times New Roman"/>
          <w:sz w:val="20"/>
          <w:szCs w:val="20"/>
        </w:rPr>
        <w:t>What is maximal margin?</w:t>
      </w:r>
    </w:p>
    <w:p w14:paraId="75B31C87" w14:textId="6B25C4DE" w:rsidR="00336C0F" w:rsidRPr="00BD04E6" w:rsidRDefault="0062604B" w:rsidP="004B687B">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The</w:t>
      </w:r>
      <w:r w:rsidR="00413348" w:rsidRPr="00BD04E6">
        <w:rPr>
          <w:rFonts w:ascii="Times New Roman" w:hAnsi="Times New Roman" w:cs="Times New Roman"/>
          <w:sz w:val="20"/>
          <w:szCs w:val="20"/>
        </w:rPr>
        <w:t xml:space="preserve"> perpendicular distance from each  observation</w:t>
      </w:r>
      <w:r>
        <w:rPr>
          <w:rFonts w:ascii="Times New Roman" w:hAnsi="Times New Roman" w:cs="Times New Roman"/>
          <w:sz w:val="20"/>
          <w:szCs w:val="20"/>
        </w:rPr>
        <w:t xml:space="preserve"> in the training dataset </w:t>
      </w:r>
      <w:r w:rsidR="00413348" w:rsidRPr="00BD04E6">
        <w:rPr>
          <w:rFonts w:ascii="Times New Roman" w:hAnsi="Times New Roman" w:cs="Times New Roman"/>
          <w:sz w:val="20"/>
          <w:szCs w:val="20"/>
        </w:rPr>
        <w:t>to the separating hyperplane</w:t>
      </w:r>
      <w:r>
        <w:rPr>
          <w:rFonts w:ascii="Times New Roman" w:hAnsi="Times New Roman" w:cs="Times New Roman"/>
          <w:sz w:val="20"/>
          <w:szCs w:val="20"/>
        </w:rPr>
        <w:t xml:space="preserve"> is calculated.</w:t>
      </w:r>
      <w:r w:rsidR="00413348" w:rsidRPr="00BD04E6">
        <w:rPr>
          <w:rFonts w:ascii="Times New Roman" w:hAnsi="Times New Roman" w:cs="Times New Roman"/>
          <w:sz w:val="20"/>
          <w:szCs w:val="20"/>
        </w:rPr>
        <w:t xml:space="preserve"> </w:t>
      </w:r>
      <w:r>
        <w:rPr>
          <w:rFonts w:ascii="Times New Roman" w:hAnsi="Times New Roman" w:cs="Times New Roman"/>
          <w:sz w:val="20"/>
          <w:szCs w:val="20"/>
        </w:rPr>
        <w:t>T</w:t>
      </w:r>
      <w:r w:rsidR="00413348" w:rsidRPr="00BD04E6">
        <w:rPr>
          <w:rFonts w:ascii="Times New Roman" w:hAnsi="Times New Roman" w:cs="Times New Roman"/>
          <w:sz w:val="20"/>
          <w:szCs w:val="20"/>
        </w:rPr>
        <w:t>he smallest such distance is the minimal distance from the observations to the separating hyperplane and is called margin. The maximal margin hyperplane is the one for which the margin is largest.</w:t>
      </w:r>
      <w:r w:rsidR="006D41E4" w:rsidRPr="00BD04E6">
        <w:rPr>
          <w:rFonts w:ascii="Times New Roman" w:hAnsi="Times New Roman" w:cs="Times New Roman"/>
          <w:sz w:val="20"/>
          <w:szCs w:val="20"/>
        </w:rPr>
        <w:t xml:space="preserve"> The figure below shows the small margin and large margin with circles representing one class and squares representing another class. Support vectors are the data points used for defining the separating hyperplanes</w:t>
      </w:r>
      <w:r w:rsidR="005D1FD2">
        <w:rPr>
          <w:rFonts w:ascii="Times New Roman" w:hAnsi="Times New Roman" w:cs="Times New Roman"/>
          <w:sz w:val="20"/>
          <w:szCs w:val="20"/>
        </w:rPr>
        <w:t>. For detailed explanation on maximal margin ,see reference</w:t>
      </w:r>
      <w:r w:rsidR="0066464A">
        <w:rPr>
          <w:rFonts w:ascii="Times New Roman" w:hAnsi="Times New Roman" w:cs="Times New Roman"/>
          <w:sz w:val="20"/>
          <w:szCs w:val="20"/>
        </w:rPr>
        <w:t>[6].</w:t>
      </w:r>
      <w:r w:rsidR="00895478" w:rsidRPr="00895478">
        <w:rPr>
          <w:rFonts w:ascii="Times New Roman" w:hAnsi="Times New Roman" w:cs="Times New Roman"/>
          <w:sz w:val="16"/>
          <w:szCs w:val="16"/>
        </w:rPr>
        <w:t xml:space="preserve"> </w:t>
      </w:r>
      <w:hyperlink r:id="rId17" w:history="1">
        <w:r w:rsidR="00895478" w:rsidRPr="00895478">
          <w:rPr>
            <w:rStyle w:val="Hyperlink"/>
            <w:rFonts w:ascii="Times New Roman" w:hAnsi="Times New Roman" w:cs="Times New Roman"/>
            <w:color w:val="auto"/>
            <w:sz w:val="16"/>
            <w:szCs w:val="16"/>
          </w:rPr>
          <w:t>Source</w:t>
        </w:r>
      </w:hyperlink>
      <w:r w:rsidR="0066464A" w:rsidRPr="00BD04E6">
        <w:rPr>
          <w:rFonts w:ascii="Times New Roman" w:hAnsi="Times New Roman" w:cs="Times New Roman"/>
          <w:sz w:val="20"/>
          <w:szCs w:val="20"/>
        </w:rPr>
        <w:t xml:space="preserve"> </w:t>
      </w:r>
    </w:p>
    <w:p w14:paraId="6AD024C7" w14:textId="2A895A02" w:rsidR="00411258" w:rsidRDefault="00126518" w:rsidP="00C950E7">
      <w:pPr>
        <w:spacing w:after="0" w:line="240" w:lineRule="auto"/>
        <w:jc w:val="right"/>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987EBF8" wp14:editId="67218C76">
            <wp:extent cx="2383277" cy="2371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2465595" cy="2453644"/>
                    </a:xfrm>
                    <a:prstGeom prst="rect">
                      <a:avLst/>
                    </a:prstGeom>
                    <a:noFill/>
                    <a:ln>
                      <a:noFill/>
                    </a:ln>
                  </pic:spPr>
                </pic:pic>
              </a:graphicData>
            </a:graphic>
          </wp:inline>
        </w:drawing>
      </w:r>
    </w:p>
    <w:p w14:paraId="724EB725" w14:textId="09A83275" w:rsidR="00C950E7" w:rsidRPr="00C950E7" w:rsidRDefault="00C950E7" w:rsidP="00C950E7">
      <w:pPr>
        <w:spacing w:after="0" w:line="240" w:lineRule="auto"/>
        <w:jc w:val="center"/>
        <w:rPr>
          <w:rFonts w:ascii="Times New Roman" w:hAnsi="Times New Roman" w:cs="Times New Roman"/>
          <w:sz w:val="18"/>
          <w:szCs w:val="18"/>
        </w:rPr>
      </w:pPr>
      <w:r w:rsidRPr="00C950E7">
        <w:rPr>
          <w:rFonts w:ascii="Times New Roman" w:hAnsi="Times New Roman" w:cs="Times New Roman"/>
          <w:b/>
          <w:bCs/>
          <w:sz w:val="18"/>
          <w:szCs w:val="18"/>
        </w:rPr>
        <w:t xml:space="preserve">Fig </w:t>
      </w:r>
      <w:r w:rsidR="0066464A">
        <w:rPr>
          <w:rFonts w:ascii="Times New Roman" w:hAnsi="Times New Roman" w:cs="Times New Roman"/>
          <w:b/>
          <w:bCs/>
          <w:sz w:val="18"/>
          <w:szCs w:val="18"/>
        </w:rPr>
        <w:t xml:space="preserve">4 </w:t>
      </w:r>
      <w:r w:rsidRPr="00C950E7">
        <w:rPr>
          <w:rFonts w:ascii="Times New Roman" w:hAnsi="Times New Roman" w:cs="Times New Roman"/>
          <w:sz w:val="18"/>
          <w:szCs w:val="18"/>
        </w:rPr>
        <w:t xml:space="preserve"> Hyperplanes with different Margin size</w:t>
      </w:r>
      <w:r w:rsidR="001D1287">
        <w:rPr>
          <w:rFonts w:ascii="Times New Roman" w:hAnsi="Times New Roman" w:cs="Times New Roman"/>
          <w:sz w:val="18"/>
          <w:szCs w:val="18"/>
        </w:rPr>
        <w:t>s</w:t>
      </w:r>
      <w:r>
        <w:rPr>
          <w:rFonts w:ascii="Times New Roman" w:hAnsi="Times New Roman" w:cs="Times New Roman"/>
          <w:sz w:val="18"/>
          <w:szCs w:val="18"/>
        </w:rPr>
        <w:t>[1]</w:t>
      </w:r>
    </w:p>
    <w:p w14:paraId="1839A0BA" w14:textId="6594E927" w:rsidR="00DE7455" w:rsidRPr="00BD04E6" w:rsidRDefault="006D41E4" w:rsidP="00742B2B">
      <w:pPr>
        <w:spacing w:before="240" w:line="240" w:lineRule="auto"/>
        <w:ind w:left="360"/>
        <w:jc w:val="both"/>
        <w:rPr>
          <w:rFonts w:ascii="Times New Roman" w:hAnsi="Times New Roman" w:cs="Times New Roman"/>
          <w:sz w:val="20"/>
          <w:szCs w:val="20"/>
        </w:rPr>
      </w:pPr>
      <w:r w:rsidRPr="00BD04E6">
        <w:rPr>
          <w:rFonts w:ascii="Times New Roman" w:hAnsi="Times New Roman" w:cs="Times New Roman"/>
          <w:sz w:val="20"/>
          <w:szCs w:val="20"/>
        </w:rPr>
        <w:t xml:space="preserve">Once the optimal separating hyperplane </w:t>
      </w:r>
      <w:r w:rsidR="00E20AA0" w:rsidRPr="00BD04E6">
        <w:rPr>
          <w:rFonts w:ascii="Times New Roman" w:hAnsi="Times New Roman" w:cs="Times New Roman"/>
          <w:sz w:val="20"/>
          <w:szCs w:val="20"/>
        </w:rPr>
        <w:t xml:space="preserve">(decision boundary) </w:t>
      </w:r>
      <w:r w:rsidRPr="00BD04E6">
        <w:rPr>
          <w:rFonts w:ascii="Times New Roman" w:hAnsi="Times New Roman" w:cs="Times New Roman"/>
          <w:sz w:val="20"/>
          <w:szCs w:val="20"/>
        </w:rPr>
        <w:t xml:space="preserve">is chosen, we can then classify the test </w:t>
      </w:r>
      <w:r w:rsidR="00BC4917">
        <w:rPr>
          <w:rFonts w:ascii="Times New Roman" w:hAnsi="Times New Roman" w:cs="Times New Roman"/>
          <w:sz w:val="20"/>
          <w:szCs w:val="20"/>
        </w:rPr>
        <w:t>record</w:t>
      </w:r>
      <w:r w:rsidRPr="00BD04E6">
        <w:rPr>
          <w:rFonts w:ascii="Times New Roman" w:hAnsi="Times New Roman" w:cs="Times New Roman"/>
          <w:sz w:val="20"/>
          <w:szCs w:val="20"/>
        </w:rPr>
        <w:t xml:space="preserve"> depending on which side of the </w:t>
      </w:r>
      <w:r w:rsidR="00EC0605">
        <w:rPr>
          <w:rFonts w:ascii="Times New Roman" w:hAnsi="Times New Roman" w:cs="Times New Roman"/>
          <w:sz w:val="20"/>
          <w:szCs w:val="20"/>
        </w:rPr>
        <w:t xml:space="preserve">hyperplane it </w:t>
      </w:r>
      <w:r w:rsidRPr="00BD04E6">
        <w:rPr>
          <w:rFonts w:ascii="Times New Roman" w:hAnsi="Times New Roman" w:cs="Times New Roman"/>
          <w:sz w:val="20"/>
          <w:szCs w:val="20"/>
        </w:rPr>
        <w:t>lies</w:t>
      </w:r>
      <w:r w:rsidR="003B50EA">
        <w:rPr>
          <w:rFonts w:ascii="Times New Roman" w:hAnsi="Times New Roman" w:cs="Times New Roman"/>
          <w:sz w:val="20"/>
          <w:szCs w:val="20"/>
        </w:rPr>
        <w:t>.</w:t>
      </w:r>
    </w:p>
    <w:p w14:paraId="1B8D38FF" w14:textId="29A0248E" w:rsidR="006D41E4" w:rsidRPr="00082EF0" w:rsidRDefault="00FB5D7F" w:rsidP="00742B2B">
      <w:pPr>
        <w:pStyle w:val="Heading2"/>
        <w:numPr>
          <w:ilvl w:val="0"/>
          <w:numId w:val="25"/>
        </w:numPr>
        <w:spacing w:before="240"/>
        <w:rPr>
          <w:i/>
          <w:iCs/>
        </w:rPr>
      </w:pPr>
      <w:r w:rsidRPr="00082EF0">
        <w:rPr>
          <w:i/>
          <w:iCs/>
        </w:rPr>
        <w:t xml:space="preserve"> </w:t>
      </w:r>
      <w:r w:rsidR="006D41E4" w:rsidRPr="00082EF0">
        <w:rPr>
          <w:i/>
          <w:iCs/>
        </w:rPr>
        <w:t>Construction of the Hard Margin SVM:</w:t>
      </w:r>
    </w:p>
    <w:p w14:paraId="3B92D585" w14:textId="0A9E10EC" w:rsidR="006D41E4" w:rsidRPr="00BD04E6" w:rsidRDefault="00E20AA0" w:rsidP="00410765">
      <w:pPr>
        <w:spacing w:after="280" w:line="240" w:lineRule="auto"/>
        <w:ind w:left="360" w:firstLine="360"/>
        <w:jc w:val="both"/>
        <w:rPr>
          <w:rFonts w:ascii="Times New Roman" w:hAnsi="Times New Roman" w:cs="Times New Roman"/>
          <w:sz w:val="20"/>
          <w:szCs w:val="20"/>
        </w:rPr>
      </w:pPr>
      <w:r w:rsidRPr="00BD04E6">
        <w:rPr>
          <w:rFonts w:ascii="Times New Roman" w:hAnsi="Times New Roman" w:cs="Times New Roman"/>
          <w:sz w:val="20"/>
          <w:szCs w:val="20"/>
        </w:rPr>
        <w:t>For our convenience, let us consider the training data</w:t>
      </w:r>
      <w:r w:rsidR="00D243E0">
        <w:rPr>
          <w:rFonts w:ascii="Times New Roman" w:hAnsi="Times New Roman" w:cs="Times New Roman"/>
          <w:sz w:val="20"/>
          <w:szCs w:val="20"/>
        </w:rPr>
        <w:t xml:space="preserve"> with</w:t>
      </w:r>
      <w:r w:rsidR="00BC4917">
        <w:rPr>
          <w:rFonts w:ascii="Times New Roman" w:hAnsi="Times New Roman" w:cs="Times New Roman"/>
          <w:sz w:val="20"/>
          <w:szCs w:val="20"/>
        </w:rPr>
        <w:t xml:space="preserve"> two classes</w:t>
      </w:r>
      <w:r w:rsidR="00D243E0">
        <w:rPr>
          <w:rFonts w:ascii="Times New Roman" w:hAnsi="Times New Roman" w:cs="Times New Roman"/>
          <w:sz w:val="20"/>
          <w:szCs w:val="20"/>
        </w:rPr>
        <w:t xml:space="preserve"> positive and negative </w:t>
      </w:r>
      <w:r w:rsidR="00C168AA">
        <w:rPr>
          <w:rFonts w:ascii="Times New Roman" w:hAnsi="Times New Roman" w:cs="Times New Roman"/>
          <w:sz w:val="20"/>
          <w:szCs w:val="20"/>
        </w:rPr>
        <w:t>separated by a decision boundary</w:t>
      </w:r>
      <w:r w:rsidRPr="00BD04E6">
        <w:rPr>
          <w:rFonts w:ascii="Times New Roman" w:hAnsi="Times New Roman" w:cs="Times New Roman"/>
          <w:sz w:val="20"/>
          <w:szCs w:val="20"/>
        </w:rPr>
        <w:t>. To get the margin maximization let us look at the positive hyperpla</w:t>
      </w:r>
      <w:r w:rsidR="000651B1">
        <w:rPr>
          <w:rFonts w:ascii="Times New Roman" w:hAnsi="Times New Roman" w:cs="Times New Roman"/>
          <w:sz w:val="20"/>
          <w:szCs w:val="20"/>
        </w:rPr>
        <w:t xml:space="preserve">nes </w:t>
      </w:r>
      <w:r w:rsidRPr="00BD04E6">
        <w:rPr>
          <w:rFonts w:ascii="Times New Roman" w:hAnsi="Times New Roman" w:cs="Times New Roman"/>
          <w:sz w:val="20"/>
          <w:szCs w:val="20"/>
        </w:rPr>
        <w:t>and negative</w:t>
      </w:r>
      <w:r w:rsidR="00410765">
        <w:rPr>
          <w:rFonts w:ascii="Times New Roman" w:hAnsi="Times New Roman" w:cs="Times New Roman"/>
          <w:sz w:val="20"/>
          <w:szCs w:val="20"/>
        </w:rPr>
        <w:t xml:space="preserve"> </w:t>
      </w:r>
      <w:r w:rsidRPr="00BD04E6">
        <w:rPr>
          <w:rFonts w:ascii="Times New Roman" w:hAnsi="Times New Roman" w:cs="Times New Roman"/>
          <w:sz w:val="20"/>
          <w:szCs w:val="20"/>
        </w:rPr>
        <w:t>hyperplanes</w:t>
      </w:r>
      <w:r w:rsidR="00410765">
        <w:rPr>
          <w:rFonts w:ascii="Times New Roman" w:hAnsi="Times New Roman" w:cs="Times New Roman"/>
          <w:sz w:val="20"/>
          <w:szCs w:val="20"/>
        </w:rPr>
        <w:t xml:space="preserve"> </w:t>
      </w:r>
      <w:r w:rsidRPr="00BD04E6">
        <w:rPr>
          <w:rFonts w:ascii="Times New Roman" w:hAnsi="Times New Roman" w:cs="Times New Roman"/>
          <w:sz w:val="20"/>
          <w:szCs w:val="20"/>
        </w:rPr>
        <w:t>which can be expressed as follows</w:t>
      </w:r>
      <w:r w:rsidR="00321270">
        <w:rPr>
          <w:rFonts w:ascii="Times New Roman" w:hAnsi="Times New Roman" w:cs="Times New Roman"/>
          <w:sz w:val="20"/>
          <w:szCs w:val="20"/>
        </w:rPr>
        <w:t>[7]</w:t>
      </w:r>
      <w:r w:rsidRPr="00BD04E6">
        <w:rPr>
          <w:rFonts w:ascii="Times New Roman" w:hAnsi="Times New Roman" w:cs="Times New Roman"/>
          <w:sz w:val="20"/>
          <w:szCs w:val="20"/>
        </w:rPr>
        <w:t>:</w:t>
      </w:r>
    </w:p>
    <w:p w14:paraId="7EB45872" w14:textId="3956BD60" w:rsidR="00742B2B" w:rsidRDefault="00185C53" w:rsidP="00F5663D">
      <w:pPr>
        <w:spacing w:line="240" w:lineRule="auto"/>
        <w:ind w:left="360"/>
        <w:jc w:val="center"/>
        <w:rPr>
          <w:rFonts w:ascii="Times New Roman" w:hAnsi="Times New Roman" w:cs="Times New Roman"/>
          <w:sz w:val="20"/>
          <w:szCs w:val="20"/>
        </w:rPr>
      </w:pPr>
      <w:r w:rsidRPr="00BD04E6">
        <w:rPr>
          <w:rFonts w:ascii="Times New Roman" w:hAnsi="Times New Roman" w:cs="Times New Roman"/>
          <w:sz w:val="20"/>
          <w:szCs w:val="20"/>
        </w:rPr>
        <w:t>b</w:t>
      </w:r>
      <w:r w:rsidR="00E20AA0" w:rsidRPr="00BD04E6">
        <w:rPr>
          <w:rFonts w:ascii="Times New Roman" w:hAnsi="Times New Roman" w:cs="Times New Roman"/>
          <w:sz w:val="20"/>
          <w:szCs w:val="20"/>
        </w:rPr>
        <w:t>+w</w:t>
      </w:r>
      <w:r w:rsidR="00E20AA0" w:rsidRPr="00866605">
        <w:rPr>
          <w:rFonts w:ascii="Times New Roman" w:hAnsi="Times New Roman" w:cs="Times New Roman"/>
          <w:sz w:val="20"/>
          <w:szCs w:val="20"/>
          <w:vertAlign w:val="superscript"/>
        </w:rPr>
        <w:t>T</w:t>
      </w:r>
      <w:r w:rsidR="00E17D65" w:rsidRPr="00866605">
        <w:rPr>
          <w:rFonts w:ascii="Times New Roman" w:hAnsi="Times New Roman" w:cs="Times New Roman"/>
          <w:sz w:val="20"/>
          <w:szCs w:val="20"/>
          <w:vertAlign w:val="superscript"/>
        </w:rPr>
        <w:t xml:space="preserve"> </w:t>
      </w:r>
      <w:r w:rsidR="00F964EE" w:rsidRPr="00BD04E6">
        <w:rPr>
          <w:rFonts w:ascii="Times New Roman" w:hAnsi="Times New Roman" w:cs="Times New Roman"/>
          <w:sz w:val="20"/>
          <w:szCs w:val="20"/>
        </w:rPr>
        <w:t>x</w:t>
      </w:r>
      <w:r w:rsidR="00E17D65" w:rsidRPr="000D5EF9">
        <w:rPr>
          <w:rFonts w:ascii="Times New Roman" w:hAnsi="Times New Roman" w:cs="Times New Roman"/>
          <w:sz w:val="24"/>
          <w:szCs w:val="24"/>
          <w:vertAlign w:val="subscript"/>
        </w:rPr>
        <w:t>pos</w:t>
      </w:r>
      <w:r w:rsidR="00E17D65" w:rsidRPr="00274B8A">
        <w:rPr>
          <w:rFonts w:ascii="Times New Roman" w:hAnsi="Times New Roman" w:cs="Times New Roman"/>
          <w:sz w:val="20"/>
          <w:szCs w:val="20"/>
        </w:rPr>
        <w:t xml:space="preserve"> </w:t>
      </w:r>
      <w:r w:rsidR="007545C1" w:rsidRPr="00274B8A">
        <w:rPr>
          <w:rFonts w:ascii="Times New Roman" w:hAnsi="Times New Roman" w:cs="Times New Roman"/>
          <w:sz w:val="20"/>
          <w:szCs w:val="20"/>
        </w:rPr>
        <w:t>≥</w:t>
      </w:r>
      <w:r w:rsidR="00E17D65" w:rsidRPr="00274B8A">
        <w:rPr>
          <w:rFonts w:ascii="Times New Roman" w:hAnsi="Times New Roman" w:cs="Times New Roman"/>
          <w:sz w:val="20"/>
          <w:szCs w:val="20"/>
        </w:rPr>
        <w:t xml:space="preserve"> 1  -----------------------</w:t>
      </w:r>
      <w:r w:rsidR="00D243E0">
        <w:rPr>
          <w:rFonts w:ascii="Times New Roman" w:hAnsi="Times New Roman" w:cs="Times New Roman"/>
          <w:sz w:val="20"/>
          <w:szCs w:val="20"/>
        </w:rPr>
        <w:t>[1.0]</w:t>
      </w:r>
    </w:p>
    <w:p w14:paraId="77BB4B60" w14:textId="127F1920" w:rsidR="00E17D65" w:rsidRPr="00274B8A" w:rsidRDefault="00F83B41" w:rsidP="00274B8A">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w:t>
      </w:r>
    </w:p>
    <w:p w14:paraId="49391ADD" w14:textId="1CC7D9BF" w:rsidR="00E17D65" w:rsidRDefault="008F6D82" w:rsidP="00274B8A">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lastRenderedPageBreak/>
        <w:t>Equation 1.0</w:t>
      </w:r>
      <w:r w:rsidR="00E17D65" w:rsidRPr="00BD04E6">
        <w:rPr>
          <w:rFonts w:ascii="Times New Roman" w:hAnsi="Times New Roman" w:cs="Times New Roman"/>
          <w:sz w:val="20"/>
          <w:szCs w:val="20"/>
        </w:rPr>
        <w:t xml:space="preserve"> </w:t>
      </w:r>
      <w:r>
        <w:rPr>
          <w:rFonts w:ascii="Times New Roman" w:hAnsi="Times New Roman" w:cs="Times New Roman"/>
          <w:sz w:val="20"/>
          <w:szCs w:val="20"/>
        </w:rPr>
        <w:t>defines</w:t>
      </w:r>
      <w:r w:rsidR="00E17D65" w:rsidRPr="00BD04E6">
        <w:rPr>
          <w:rFonts w:ascii="Times New Roman" w:hAnsi="Times New Roman" w:cs="Times New Roman"/>
          <w:sz w:val="20"/>
          <w:szCs w:val="20"/>
        </w:rPr>
        <w:t xml:space="preserve"> parallel hyperplanes</w:t>
      </w:r>
      <w:r w:rsidR="00742B2B">
        <w:rPr>
          <w:rFonts w:ascii="Times New Roman" w:hAnsi="Times New Roman" w:cs="Times New Roman"/>
          <w:sz w:val="20"/>
          <w:szCs w:val="20"/>
        </w:rPr>
        <w:t xml:space="preserve"> of positive class</w:t>
      </w:r>
    </w:p>
    <w:p w14:paraId="7B4581D5" w14:textId="27A78F64" w:rsidR="00E17D65" w:rsidRPr="00BD04E6" w:rsidRDefault="00185C53" w:rsidP="004946BE">
      <w:pPr>
        <w:spacing w:line="240" w:lineRule="auto"/>
        <w:ind w:left="720"/>
        <w:jc w:val="both"/>
        <w:rPr>
          <w:rFonts w:ascii="Times New Roman" w:hAnsi="Times New Roman" w:cs="Times New Roman"/>
          <w:sz w:val="20"/>
          <w:szCs w:val="20"/>
          <w:vertAlign w:val="subscript"/>
        </w:rPr>
      </w:pPr>
      <w:r w:rsidRPr="00BD04E6">
        <w:rPr>
          <w:rFonts w:ascii="Times New Roman" w:hAnsi="Times New Roman" w:cs="Times New Roman"/>
          <w:sz w:val="20"/>
          <w:szCs w:val="20"/>
        </w:rPr>
        <w:t>b</w:t>
      </w:r>
      <w:r w:rsidR="00E17D65" w:rsidRPr="00BD04E6">
        <w:rPr>
          <w:rFonts w:ascii="Times New Roman" w:hAnsi="Times New Roman" w:cs="Times New Roman"/>
          <w:sz w:val="20"/>
          <w:szCs w:val="20"/>
        </w:rPr>
        <w:t>+w</w:t>
      </w:r>
      <w:r w:rsidR="00E17D65" w:rsidRPr="009176B7">
        <w:rPr>
          <w:rFonts w:ascii="Times New Roman" w:hAnsi="Times New Roman" w:cs="Times New Roman"/>
          <w:sz w:val="20"/>
          <w:szCs w:val="20"/>
          <w:vertAlign w:val="superscript"/>
        </w:rPr>
        <w:t>T</w:t>
      </w:r>
      <w:r w:rsidR="00E17D65" w:rsidRPr="00BD04E6">
        <w:rPr>
          <w:rFonts w:ascii="Times New Roman" w:hAnsi="Times New Roman" w:cs="Times New Roman"/>
          <w:sz w:val="20"/>
          <w:szCs w:val="20"/>
        </w:rPr>
        <w:t xml:space="preserve"> </w:t>
      </w:r>
      <w:r w:rsidR="00F964EE" w:rsidRPr="00BD04E6">
        <w:rPr>
          <w:rFonts w:ascii="Times New Roman" w:hAnsi="Times New Roman" w:cs="Times New Roman"/>
          <w:sz w:val="20"/>
          <w:szCs w:val="20"/>
        </w:rPr>
        <w:t>x</w:t>
      </w:r>
      <w:r w:rsidR="00E17D65" w:rsidRPr="000D5EF9">
        <w:rPr>
          <w:rFonts w:ascii="Times New Roman" w:hAnsi="Times New Roman" w:cs="Times New Roman"/>
          <w:sz w:val="24"/>
          <w:szCs w:val="24"/>
          <w:vertAlign w:val="subscript"/>
        </w:rPr>
        <w:t>neg</w:t>
      </w:r>
      <w:r w:rsidR="00E17D65" w:rsidRPr="009176B7">
        <w:rPr>
          <w:rFonts w:ascii="Times New Roman" w:hAnsi="Times New Roman" w:cs="Times New Roman"/>
          <w:sz w:val="20"/>
          <w:szCs w:val="20"/>
        </w:rPr>
        <w:t xml:space="preserve">  </w:t>
      </w:r>
      <w:r w:rsidR="007545C1" w:rsidRPr="009176B7">
        <w:rPr>
          <w:rFonts w:ascii="Times New Roman" w:hAnsi="Times New Roman" w:cs="Times New Roman"/>
          <w:sz w:val="20"/>
          <w:szCs w:val="20"/>
        </w:rPr>
        <w:t xml:space="preserve">≤  ─ </w:t>
      </w:r>
      <w:r w:rsidR="00E17D65" w:rsidRPr="009176B7">
        <w:rPr>
          <w:rFonts w:ascii="Times New Roman" w:hAnsi="Times New Roman" w:cs="Times New Roman"/>
          <w:sz w:val="20"/>
          <w:szCs w:val="20"/>
        </w:rPr>
        <w:t>1</w:t>
      </w:r>
      <w:r w:rsidR="00E17D65" w:rsidRPr="00BD04E6">
        <w:rPr>
          <w:rFonts w:ascii="Times New Roman" w:hAnsi="Times New Roman" w:cs="Times New Roman"/>
          <w:sz w:val="20"/>
          <w:szCs w:val="20"/>
          <w:vertAlign w:val="subscript"/>
        </w:rPr>
        <w:t xml:space="preserve">  </w:t>
      </w:r>
      <w:r w:rsidR="00E17D65" w:rsidRPr="00960640">
        <w:rPr>
          <w:rFonts w:ascii="Times New Roman" w:hAnsi="Times New Roman" w:cs="Times New Roman"/>
          <w:sz w:val="20"/>
          <w:szCs w:val="20"/>
        </w:rPr>
        <w:t>-----------------------</w:t>
      </w:r>
      <w:r w:rsidR="00D243E0">
        <w:rPr>
          <w:rFonts w:ascii="Times New Roman" w:hAnsi="Times New Roman" w:cs="Times New Roman"/>
          <w:sz w:val="20"/>
          <w:szCs w:val="20"/>
        </w:rPr>
        <w:t>[1.1]</w:t>
      </w:r>
    </w:p>
    <w:p w14:paraId="04716661" w14:textId="7C73378F" w:rsidR="008F6D82" w:rsidRDefault="008F6D82" w:rsidP="008F6D82">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Equation 1.</w:t>
      </w:r>
      <w:r>
        <w:rPr>
          <w:rFonts w:ascii="Times New Roman" w:hAnsi="Times New Roman" w:cs="Times New Roman"/>
          <w:sz w:val="20"/>
          <w:szCs w:val="20"/>
        </w:rPr>
        <w:t>1</w:t>
      </w:r>
      <w:r w:rsidRPr="00BD04E6">
        <w:rPr>
          <w:rFonts w:ascii="Times New Roman" w:hAnsi="Times New Roman" w:cs="Times New Roman"/>
          <w:sz w:val="20"/>
          <w:szCs w:val="20"/>
        </w:rPr>
        <w:t xml:space="preserve"> </w:t>
      </w:r>
      <w:r>
        <w:rPr>
          <w:rFonts w:ascii="Times New Roman" w:hAnsi="Times New Roman" w:cs="Times New Roman"/>
          <w:sz w:val="20"/>
          <w:szCs w:val="20"/>
        </w:rPr>
        <w:t>defines</w:t>
      </w:r>
      <w:r w:rsidRPr="00BD04E6">
        <w:rPr>
          <w:rFonts w:ascii="Times New Roman" w:hAnsi="Times New Roman" w:cs="Times New Roman"/>
          <w:sz w:val="20"/>
          <w:szCs w:val="20"/>
        </w:rPr>
        <w:t xml:space="preserve"> parallel hyperplanes</w:t>
      </w:r>
      <w:r>
        <w:rPr>
          <w:rFonts w:ascii="Times New Roman" w:hAnsi="Times New Roman" w:cs="Times New Roman"/>
          <w:sz w:val="20"/>
          <w:szCs w:val="20"/>
        </w:rPr>
        <w:t xml:space="preserve"> of </w:t>
      </w:r>
      <w:r>
        <w:rPr>
          <w:rFonts w:ascii="Times New Roman" w:hAnsi="Times New Roman" w:cs="Times New Roman"/>
          <w:sz w:val="20"/>
          <w:szCs w:val="20"/>
        </w:rPr>
        <w:t>negative</w:t>
      </w:r>
      <w:r>
        <w:rPr>
          <w:rFonts w:ascii="Times New Roman" w:hAnsi="Times New Roman" w:cs="Times New Roman"/>
          <w:sz w:val="20"/>
          <w:szCs w:val="20"/>
        </w:rPr>
        <w:t xml:space="preserve"> class</w:t>
      </w:r>
    </w:p>
    <w:p w14:paraId="6286A880" w14:textId="12136D1F" w:rsidR="00797862" w:rsidRPr="00BD04E6" w:rsidRDefault="00797862" w:rsidP="00797862">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The x</w:t>
      </w:r>
      <w:r w:rsidRPr="000D5EF9">
        <w:rPr>
          <w:rFonts w:ascii="Times New Roman" w:hAnsi="Times New Roman" w:cs="Times New Roman"/>
          <w:sz w:val="24"/>
          <w:szCs w:val="24"/>
          <w:vertAlign w:val="subscript"/>
        </w:rPr>
        <w:t>pos</w:t>
      </w:r>
      <w:r>
        <w:rPr>
          <w:rFonts w:ascii="Times New Roman" w:hAnsi="Times New Roman" w:cs="Times New Roman"/>
          <w:sz w:val="20"/>
          <w:szCs w:val="20"/>
        </w:rPr>
        <w:t xml:space="preserve"> represents the support vectors for positive class(points on the hyperplane of positive class)</w:t>
      </w:r>
      <w:r>
        <w:rPr>
          <w:rFonts w:ascii="Times New Roman" w:hAnsi="Times New Roman" w:cs="Times New Roman"/>
          <w:sz w:val="20"/>
          <w:szCs w:val="20"/>
        </w:rPr>
        <w:t xml:space="preserve"> and </w:t>
      </w:r>
      <w:r w:rsidRPr="00BD04E6">
        <w:rPr>
          <w:rFonts w:ascii="Times New Roman" w:hAnsi="Times New Roman" w:cs="Times New Roman"/>
          <w:sz w:val="20"/>
          <w:szCs w:val="20"/>
        </w:rPr>
        <w:t>x</w:t>
      </w:r>
      <w:r w:rsidRPr="000D5EF9">
        <w:rPr>
          <w:rFonts w:ascii="Times New Roman" w:hAnsi="Times New Roman" w:cs="Times New Roman"/>
          <w:sz w:val="24"/>
          <w:szCs w:val="24"/>
          <w:vertAlign w:val="subscript"/>
        </w:rPr>
        <w:t>neg</w:t>
      </w:r>
      <w:r>
        <w:rPr>
          <w:rFonts w:ascii="Times New Roman" w:hAnsi="Times New Roman" w:cs="Times New Roman"/>
          <w:sz w:val="20"/>
          <w:szCs w:val="20"/>
          <w:vertAlign w:val="subscript"/>
        </w:rPr>
        <w:t xml:space="preserve"> </w:t>
      </w:r>
      <w:r>
        <w:rPr>
          <w:rFonts w:ascii="Times New Roman" w:hAnsi="Times New Roman" w:cs="Times New Roman"/>
          <w:sz w:val="20"/>
          <w:szCs w:val="20"/>
        </w:rPr>
        <w:t xml:space="preserve">represents the support vectors for </w:t>
      </w:r>
      <w:r>
        <w:rPr>
          <w:rFonts w:ascii="Times New Roman" w:hAnsi="Times New Roman" w:cs="Times New Roman"/>
          <w:sz w:val="20"/>
          <w:szCs w:val="20"/>
        </w:rPr>
        <w:t>negative</w:t>
      </w:r>
      <w:r>
        <w:rPr>
          <w:rFonts w:ascii="Times New Roman" w:hAnsi="Times New Roman" w:cs="Times New Roman"/>
          <w:sz w:val="20"/>
          <w:szCs w:val="20"/>
        </w:rPr>
        <w:t xml:space="preserve"> class(points on the hyperplane of </w:t>
      </w:r>
      <w:r>
        <w:rPr>
          <w:rFonts w:ascii="Times New Roman" w:hAnsi="Times New Roman" w:cs="Times New Roman"/>
          <w:sz w:val="20"/>
          <w:szCs w:val="20"/>
        </w:rPr>
        <w:t>negative</w:t>
      </w:r>
      <w:r>
        <w:rPr>
          <w:rFonts w:ascii="Times New Roman" w:hAnsi="Times New Roman" w:cs="Times New Roman"/>
          <w:sz w:val="20"/>
          <w:szCs w:val="20"/>
        </w:rPr>
        <w:t xml:space="preserve"> class)</w:t>
      </w:r>
      <w:r>
        <w:rPr>
          <w:rFonts w:ascii="Times New Roman" w:hAnsi="Times New Roman" w:cs="Times New Roman"/>
          <w:sz w:val="20"/>
          <w:szCs w:val="20"/>
        </w:rPr>
        <w:t xml:space="preserve">. </w:t>
      </w:r>
      <w:r>
        <w:rPr>
          <w:rFonts w:ascii="Times New Roman" w:hAnsi="Times New Roman" w:cs="Times New Roman"/>
          <w:sz w:val="20"/>
          <w:szCs w:val="20"/>
        </w:rPr>
        <w:t xml:space="preserve"> </w:t>
      </w:r>
      <w:r w:rsidRPr="00BD04E6">
        <w:rPr>
          <w:rFonts w:ascii="Times New Roman" w:hAnsi="Times New Roman" w:cs="Times New Roman"/>
          <w:sz w:val="20"/>
          <w:szCs w:val="20"/>
        </w:rPr>
        <w:t>w</w:t>
      </w:r>
      <w:r w:rsidRPr="00866605">
        <w:rPr>
          <w:rFonts w:ascii="Times New Roman" w:hAnsi="Times New Roman" w:cs="Times New Roman"/>
          <w:sz w:val="20"/>
          <w:szCs w:val="20"/>
          <w:vertAlign w:val="superscript"/>
        </w:rPr>
        <w:t>T</w:t>
      </w:r>
      <w:r>
        <w:rPr>
          <w:rFonts w:ascii="Times New Roman" w:hAnsi="Times New Roman" w:cs="Times New Roman"/>
          <w:sz w:val="20"/>
          <w:szCs w:val="20"/>
        </w:rPr>
        <w:t xml:space="preserve"> represents the weight vector, b represents the bias or offset</w:t>
      </w:r>
    </w:p>
    <w:p w14:paraId="6B276CD2" w14:textId="77777777" w:rsidR="00797862" w:rsidRDefault="00797862" w:rsidP="00797862">
      <w:pPr>
        <w:spacing w:line="240" w:lineRule="auto"/>
        <w:jc w:val="both"/>
        <w:rPr>
          <w:rFonts w:ascii="Times New Roman" w:hAnsi="Times New Roman" w:cs="Times New Roman"/>
          <w:sz w:val="20"/>
          <w:szCs w:val="20"/>
        </w:rPr>
      </w:pPr>
    </w:p>
    <w:p w14:paraId="0B31066C" w14:textId="15DF7667" w:rsidR="00810C17" w:rsidRPr="00BD04E6" w:rsidRDefault="00810C17" w:rsidP="00F77379">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The above equation</w:t>
      </w:r>
      <w:r w:rsidR="0072534B">
        <w:rPr>
          <w:rFonts w:ascii="Times New Roman" w:hAnsi="Times New Roman" w:cs="Times New Roman"/>
          <w:sz w:val="20"/>
          <w:szCs w:val="20"/>
        </w:rPr>
        <w:t xml:space="preserve">s </w:t>
      </w:r>
      <w:r w:rsidR="008F6D82">
        <w:rPr>
          <w:rFonts w:ascii="Times New Roman" w:hAnsi="Times New Roman" w:cs="Times New Roman"/>
          <w:sz w:val="20"/>
          <w:szCs w:val="20"/>
        </w:rPr>
        <w:t>are</w:t>
      </w:r>
      <w:r>
        <w:rPr>
          <w:rFonts w:ascii="Times New Roman" w:hAnsi="Times New Roman" w:cs="Times New Roman"/>
          <w:sz w:val="20"/>
          <w:szCs w:val="20"/>
        </w:rPr>
        <w:t xml:space="preserve"> based on the concept of signed distance of dot product. The equation </w:t>
      </w:r>
      <w:r w:rsidR="00036994">
        <w:rPr>
          <w:rFonts w:ascii="Times New Roman" w:hAnsi="Times New Roman" w:cs="Times New Roman"/>
          <w:sz w:val="20"/>
          <w:szCs w:val="20"/>
        </w:rPr>
        <w:t>[1.0]</w:t>
      </w:r>
      <w:r>
        <w:rPr>
          <w:rFonts w:ascii="Times New Roman" w:hAnsi="Times New Roman" w:cs="Times New Roman"/>
          <w:sz w:val="20"/>
          <w:szCs w:val="20"/>
        </w:rPr>
        <w:t xml:space="preserve"> represents the positive distance and the equation </w:t>
      </w:r>
      <w:r w:rsidR="00036994">
        <w:rPr>
          <w:rFonts w:ascii="Times New Roman" w:hAnsi="Times New Roman" w:cs="Times New Roman"/>
          <w:sz w:val="20"/>
          <w:szCs w:val="20"/>
        </w:rPr>
        <w:t>[1.1]</w:t>
      </w:r>
      <w:r>
        <w:rPr>
          <w:rFonts w:ascii="Times New Roman" w:hAnsi="Times New Roman" w:cs="Times New Roman"/>
          <w:sz w:val="20"/>
          <w:szCs w:val="20"/>
        </w:rPr>
        <w:t xml:space="preserve"> represents the signed negative distance from the decision boundary</w:t>
      </w:r>
      <w:r w:rsidR="0072534B">
        <w:rPr>
          <w:rFonts w:ascii="Times New Roman" w:hAnsi="Times New Roman" w:cs="Times New Roman"/>
          <w:sz w:val="20"/>
          <w:szCs w:val="20"/>
        </w:rPr>
        <w:t xml:space="preserve"> </w:t>
      </w:r>
      <w:r>
        <w:rPr>
          <w:rFonts w:ascii="Times New Roman" w:hAnsi="Times New Roman" w:cs="Times New Roman"/>
          <w:sz w:val="20"/>
          <w:szCs w:val="20"/>
        </w:rPr>
        <w:t>(Hyperplane)</w:t>
      </w:r>
      <w:r w:rsidR="00711359">
        <w:rPr>
          <w:rFonts w:ascii="Times New Roman" w:hAnsi="Times New Roman" w:cs="Times New Roman"/>
          <w:sz w:val="20"/>
          <w:szCs w:val="20"/>
        </w:rPr>
        <w:t>.</w:t>
      </w:r>
    </w:p>
    <w:p w14:paraId="1B376D7D" w14:textId="2492DAC6" w:rsidR="007545C1" w:rsidRPr="00BD04E6" w:rsidRDefault="007545C1" w:rsidP="00F77379">
      <w:pPr>
        <w:spacing w:line="240" w:lineRule="auto"/>
        <w:ind w:left="360"/>
        <w:jc w:val="both"/>
        <w:rPr>
          <w:rFonts w:ascii="Times New Roman" w:hAnsi="Times New Roman" w:cs="Times New Roman"/>
          <w:sz w:val="20"/>
          <w:szCs w:val="20"/>
        </w:rPr>
      </w:pPr>
      <w:r w:rsidRPr="00BD04E6">
        <w:rPr>
          <w:rFonts w:ascii="Times New Roman" w:hAnsi="Times New Roman" w:cs="Times New Roman"/>
          <w:sz w:val="20"/>
          <w:szCs w:val="20"/>
        </w:rPr>
        <w:t>In the above equations we are assuming the samples are classified correctly</w:t>
      </w:r>
    </w:p>
    <w:p w14:paraId="7BFBCB3A" w14:textId="6595726E" w:rsidR="00AC4F2D" w:rsidRPr="00BD04E6" w:rsidRDefault="00AC4F2D" w:rsidP="00F77379">
      <w:pPr>
        <w:spacing w:line="240" w:lineRule="auto"/>
        <w:ind w:left="360"/>
        <w:jc w:val="both"/>
        <w:rPr>
          <w:rFonts w:ascii="Times New Roman" w:hAnsi="Times New Roman" w:cs="Times New Roman"/>
          <w:sz w:val="20"/>
          <w:szCs w:val="20"/>
        </w:rPr>
      </w:pPr>
      <w:r w:rsidRPr="00BD04E6">
        <w:rPr>
          <w:rFonts w:ascii="Times New Roman" w:hAnsi="Times New Roman" w:cs="Times New Roman"/>
          <w:sz w:val="20"/>
          <w:szCs w:val="20"/>
        </w:rPr>
        <w:t xml:space="preserve">Now let us </w:t>
      </w:r>
      <w:r w:rsidR="00744CCD">
        <w:rPr>
          <w:rFonts w:ascii="Times New Roman" w:hAnsi="Times New Roman" w:cs="Times New Roman"/>
          <w:sz w:val="20"/>
          <w:szCs w:val="20"/>
        </w:rPr>
        <w:t>consider</w:t>
      </w:r>
      <w:r w:rsidRPr="00BD04E6">
        <w:rPr>
          <w:rFonts w:ascii="Times New Roman" w:hAnsi="Times New Roman" w:cs="Times New Roman"/>
          <w:sz w:val="20"/>
          <w:szCs w:val="20"/>
        </w:rPr>
        <w:t xml:space="preserve"> </w:t>
      </w:r>
      <w:r w:rsidR="00036994">
        <w:rPr>
          <w:rFonts w:ascii="Times New Roman" w:hAnsi="Times New Roman" w:cs="Times New Roman"/>
          <w:sz w:val="20"/>
          <w:szCs w:val="20"/>
        </w:rPr>
        <w:t>label</w:t>
      </w:r>
      <w:r w:rsidRPr="00BD04E6">
        <w:rPr>
          <w:rFonts w:ascii="Times New Roman" w:hAnsi="Times New Roman" w:cs="Times New Roman"/>
          <w:sz w:val="20"/>
          <w:szCs w:val="20"/>
        </w:rPr>
        <w:t xml:space="preserve"> y</w:t>
      </w:r>
      <w:r w:rsidRPr="00F77379">
        <w:rPr>
          <w:rFonts w:ascii="Times New Roman" w:hAnsi="Times New Roman" w:cs="Times New Roman"/>
          <w:sz w:val="20"/>
          <w:szCs w:val="20"/>
        </w:rPr>
        <w:t xml:space="preserve">(i) </w:t>
      </w:r>
      <w:r w:rsidRPr="00BD04E6">
        <w:rPr>
          <w:rFonts w:ascii="Times New Roman" w:hAnsi="Times New Roman" w:cs="Times New Roman"/>
          <w:sz w:val="20"/>
          <w:szCs w:val="20"/>
        </w:rPr>
        <w:t>such that</w:t>
      </w:r>
    </w:p>
    <w:p w14:paraId="30DFADCE" w14:textId="4BB651D9" w:rsidR="00AC4F2D" w:rsidRPr="00BD04E6" w:rsidRDefault="00AC4F2D" w:rsidP="00F77379">
      <w:pPr>
        <w:spacing w:line="240" w:lineRule="auto"/>
        <w:ind w:left="360"/>
        <w:jc w:val="both"/>
        <w:rPr>
          <w:rFonts w:ascii="Times New Roman" w:hAnsi="Times New Roman" w:cs="Times New Roman"/>
          <w:sz w:val="20"/>
          <w:szCs w:val="20"/>
        </w:rPr>
      </w:pPr>
      <w:r w:rsidRPr="00BD04E6">
        <w:rPr>
          <w:rFonts w:ascii="Times New Roman" w:hAnsi="Times New Roman" w:cs="Times New Roman"/>
          <w:sz w:val="20"/>
          <w:szCs w:val="20"/>
        </w:rPr>
        <w:t>y</w:t>
      </w:r>
      <w:r w:rsidRPr="00F77379">
        <w:rPr>
          <w:rFonts w:ascii="Times New Roman" w:hAnsi="Times New Roman" w:cs="Times New Roman"/>
          <w:sz w:val="20"/>
          <w:szCs w:val="20"/>
        </w:rPr>
        <w:t xml:space="preserve">(i) </w:t>
      </w:r>
      <w:r w:rsidRPr="00BD04E6">
        <w:rPr>
          <w:rFonts w:ascii="Times New Roman" w:hAnsi="Times New Roman" w:cs="Times New Roman"/>
          <w:sz w:val="20"/>
          <w:szCs w:val="20"/>
        </w:rPr>
        <w:t xml:space="preserve">is +1 for the positive </w:t>
      </w:r>
      <w:r w:rsidR="001B38A5">
        <w:rPr>
          <w:rFonts w:ascii="Times New Roman" w:hAnsi="Times New Roman" w:cs="Times New Roman"/>
          <w:sz w:val="20"/>
          <w:szCs w:val="20"/>
        </w:rPr>
        <w:t>class</w:t>
      </w:r>
    </w:p>
    <w:p w14:paraId="5CC19FE6" w14:textId="16CD331F" w:rsidR="00AC4F2D" w:rsidRPr="00BD04E6" w:rsidRDefault="00AC4F2D" w:rsidP="00F77379">
      <w:pPr>
        <w:spacing w:line="240" w:lineRule="auto"/>
        <w:ind w:left="360"/>
        <w:jc w:val="both"/>
        <w:rPr>
          <w:rFonts w:ascii="Times New Roman" w:hAnsi="Times New Roman" w:cs="Times New Roman"/>
          <w:sz w:val="20"/>
          <w:szCs w:val="20"/>
        </w:rPr>
      </w:pPr>
      <w:r w:rsidRPr="00BD04E6">
        <w:rPr>
          <w:rFonts w:ascii="Times New Roman" w:hAnsi="Times New Roman" w:cs="Times New Roman"/>
          <w:sz w:val="20"/>
          <w:szCs w:val="20"/>
        </w:rPr>
        <w:t>y</w:t>
      </w:r>
      <w:r w:rsidRPr="00F77379">
        <w:rPr>
          <w:rFonts w:ascii="Times New Roman" w:hAnsi="Times New Roman" w:cs="Times New Roman"/>
          <w:sz w:val="20"/>
          <w:szCs w:val="20"/>
        </w:rPr>
        <w:t>(i)</w:t>
      </w:r>
      <w:r w:rsidRPr="00BD04E6">
        <w:rPr>
          <w:rFonts w:ascii="Times New Roman" w:hAnsi="Times New Roman" w:cs="Times New Roman"/>
          <w:sz w:val="20"/>
          <w:szCs w:val="20"/>
        </w:rPr>
        <w:t xml:space="preserve"> is -1 for the negative </w:t>
      </w:r>
      <w:r w:rsidR="001B38A5">
        <w:rPr>
          <w:rFonts w:ascii="Times New Roman" w:hAnsi="Times New Roman" w:cs="Times New Roman"/>
          <w:sz w:val="20"/>
          <w:szCs w:val="20"/>
        </w:rPr>
        <w:t>clas</w:t>
      </w:r>
      <w:r w:rsidRPr="00BD04E6">
        <w:rPr>
          <w:rFonts w:ascii="Times New Roman" w:hAnsi="Times New Roman" w:cs="Times New Roman"/>
          <w:sz w:val="20"/>
          <w:szCs w:val="20"/>
        </w:rPr>
        <w:t>s</w:t>
      </w:r>
    </w:p>
    <w:p w14:paraId="34CE3864" w14:textId="05779773" w:rsidR="00BA6E41" w:rsidRDefault="00036994" w:rsidP="00BA6E41">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The equations [1.0] and [1.1] are multiplied with the label </w:t>
      </w:r>
      <w:r w:rsidRPr="00BD04E6">
        <w:rPr>
          <w:rFonts w:ascii="Times New Roman" w:hAnsi="Times New Roman" w:cs="Times New Roman"/>
          <w:sz w:val="20"/>
          <w:szCs w:val="20"/>
        </w:rPr>
        <w:t>y</w:t>
      </w:r>
      <w:r w:rsidRPr="00F77379">
        <w:rPr>
          <w:rFonts w:ascii="Times New Roman" w:hAnsi="Times New Roman" w:cs="Times New Roman"/>
          <w:sz w:val="20"/>
          <w:szCs w:val="20"/>
        </w:rPr>
        <w:t>(i)</w:t>
      </w:r>
      <w:r>
        <w:rPr>
          <w:rFonts w:ascii="Times New Roman" w:hAnsi="Times New Roman" w:cs="Times New Roman"/>
          <w:sz w:val="20"/>
          <w:szCs w:val="20"/>
        </w:rPr>
        <w:t>.</w:t>
      </w:r>
    </w:p>
    <w:p w14:paraId="443D515D" w14:textId="070F0CF8" w:rsidR="00AC4F2D" w:rsidRPr="00BD04E6" w:rsidRDefault="00AC4F2D" w:rsidP="00F77379">
      <w:pPr>
        <w:spacing w:line="240" w:lineRule="auto"/>
        <w:ind w:left="360"/>
        <w:jc w:val="both"/>
        <w:rPr>
          <w:rFonts w:ascii="Times New Roman" w:hAnsi="Times New Roman" w:cs="Times New Roman"/>
          <w:sz w:val="20"/>
          <w:szCs w:val="20"/>
        </w:rPr>
      </w:pPr>
      <w:r w:rsidRPr="00BD04E6">
        <w:rPr>
          <w:rFonts w:ascii="Times New Roman" w:hAnsi="Times New Roman" w:cs="Times New Roman"/>
          <w:sz w:val="20"/>
          <w:szCs w:val="20"/>
        </w:rPr>
        <w:t>The</w:t>
      </w:r>
      <w:r w:rsidR="005310E9">
        <w:rPr>
          <w:rFonts w:ascii="Times New Roman" w:hAnsi="Times New Roman" w:cs="Times New Roman"/>
          <w:sz w:val="20"/>
          <w:szCs w:val="20"/>
        </w:rPr>
        <w:t xml:space="preserve">n the final </w:t>
      </w:r>
      <w:r w:rsidRPr="00BD04E6">
        <w:rPr>
          <w:rFonts w:ascii="Times New Roman" w:hAnsi="Times New Roman" w:cs="Times New Roman"/>
          <w:sz w:val="20"/>
          <w:szCs w:val="20"/>
        </w:rPr>
        <w:t xml:space="preserve"> equation </w:t>
      </w:r>
    </w:p>
    <w:p w14:paraId="2D173C4E" w14:textId="6F264BBD" w:rsidR="00AC4F2D" w:rsidRDefault="00AC4F2D" w:rsidP="00F77379">
      <w:pPr>
        <w:spacing w:line="240" w:lineRule="auto"/>
        <w:ind w:left="360"/>
        <w:jc w:val="both"/>
        <w:rPr>
          <w:rFonts w:ascii="Times New Roman" w:hAnsi="Times New Roman" w:cs="Times New Roman"/>
          <w:sz w:val="20"/>
          <w:szCs w:val="20"/>
        </w:rPr>
      </w:pPr>
      <w:r w:rsidRPr="00BD04E6">
        <w:rPr>
          <w:rFonts w:ascii="Times New Roman" w:hAnsi="Times New Roman" w:cs="Times New Roman"/>
          <w:sz w:val="20"/>
          <w:szCs w:val="20"/>
        </w:rPr>
        <w:t>y</w:t>
      </w:r>
      <w:r w:rsidRPr="00F77379">
        <w:rPr>
          <w:rFonts w:ascii="Times New Roman" w:hAnsi="Times New Roman" w:cs="Times New Roman"/>
          <w:sz w:val="20"/>
          <w:szCs w:val="20"/>
        </w:rPr>
        <w:t>(i)</w:t>
      </w:r>
      <w:r w:rsidRPr="00BD04E6">
        <w:rPr>
          <w:rFonts w:ascii="Times New Roman" w:hAnsi="Times New Roman" w:cs="Times New Roman"/>
          <w:sz w:val="20"/>
          <w:szCs w:val="20"/>
        </w:rPr>
        <w:t xml:space="preserve">( </w:t>
      </w:r>
      <w:r w:rsidR="00185C53" w:rsidRPr="00BD04E6">
        <w:rPr>
          <w:rFonts w:ascii="Times New Roman" w:hAnsi="Times New Roman" w:cs="Times New Roman"/>
          <w:sz w:val="20"/>
          <w:szCs w:val="20"/>
        </w:rPr>
        <w:t>b</w:t>
      </w:r>
      <w:r w:rsidRPr="00BD04E6">
        <w:rPr>
          <w:rFonts w:ascii="Times New Roman" w:hAnsi="Times New Roman" w:cs="Times New Roman"/>
          <w:sz w:val="20"/>
          <w:szCs w:val="20"/>
        </w:rPr>
        <w:t>+w</w:t>
      </w:r>
      <w:r w:rsidRPr="00AA6E20">
        <w:rPr>
          <w:rFonts w:ascii="Times New Roman" w:hAnsi="Times New Roman" w:cs="Times New Roman"/>
          <w:sz w:val="20"/>
          <w:szCs w:val="20"/>
          <w:vertAlign w:val="superscript"/>
        </w:rPr>
        <w:t>T</w:t>
      </w:r>
      <w:r w:rsidR="00491EA3" w:rsidRPr="00BD04E6">
        <w:rPr>
          <w:rFonts w:ascii="Times New Roman" w:hAnsi="Times New Roman" w:cs="Times New Roman"/>
          <w:sz w:val="20"/>
          <w:szCs w:val="20"/>
        </w:rPr>
        <w:t>x</w:t>
      </w:r>
      <w:r w:rsidR="00491EA3" w:rsidRPr="00F77379">
        <w:rPr>
          <w:rFonts w:ascii="Times New Roman" w:hAnsi="Times New Roman" w:cs="Times New Roman"/>
          <w:sz w:val="20"/>
          <w:szCs w:val="20"/>
        </w:rPr>
        <w:t>(i)</w:t>
      </w:r>
      <w:r w:rsidRPr="00BD04E6">
        <w:rPr>
          <w:rFonts w:ascii="Times New Roman" w:hAnsi="Times New Roman" w:cs="Times New Roman"/>
          <w:sz w:val="20"/>
          <w:szCs w:val="20"/>
        </w:rPr>
        <w:t>) ≥ 1</w:t>
      </w:r>
      <w:r w:rsidR="00036994">
        <w:rPr>
          <w:rFonts w:ascii="Times New Roman" w:hAnsi="Times New Roman" w:cs="Times New Roman"/>
          <w:sz w:val="20"/>
          <w:szCs w:val="20"/>
        </w:rPr>
        <w:t>………………………[1.2]</w:t>
      </w:r>
    </w:p>
    <w:p w14:paraId="2B3474A4" w14:textId="5D6A87CC" w:rsidR="00036994" w:rsidRDefault="00036994" w:rsidP="00F77379">
      <w:pPr>
        <w:spacing w:line="240" w:lineRule="auto"/>
        <w:ind w:left="360"/>
        <w:jc w:val="both"/>
        <w:rPr>
          <w:rFonts w:ascii="Times New Roman" w:hAnsi="Times New Roman" w:cs="Times New Roman"/>
          <w:sz w:val="20"/>
          <w:szCs w:val="20"/>
        </w:rPr>
      </w:pPr>
      <w:r w:rsidRPr="00BD04E6">
        <w:rPr>
          <w:rFonts w:ascii="Times New Roman" w:hAnsi="Times New Roman" w:cs="Times New Roman"/>
          <w:sz w:val="20"/>
          <w:szCs w:val="20"/>
        </w:rPr>
        <w:t>y</w:t>
      </w:r>
      <w:r w:rsidRPr="00F77379">
        <w:rPr>
          <w:rFonts w:ascii="Times New Roman" w:hAnsi="Times New Roman" w:cs="Times New Roman"/>
          <w:sz w:val="20"/>
          <w:szCs w:val="20"/>
        </w:rPr>
        <w:t>(i)</w:t>
      </w:r>
      <w:r w:rsidRPr="00BD04E6">
        <w:rPr>
          <w:rFonts w:ascii="Times New Roman" w:hAnsi="Times New Roman" w:cs="Times New Roman"/>
          <w:sz w:val="20"/>
          <w:szCs w:val="20"/>
        </w:rPr>
        <w:t>( b+w</w:t>
      </w:r>
      <w:r w:rsidRPr="00AA6E20">
        <w:rPr>
          <w:rFonts w:ascii="Times New Roman" w:hAnsi="Times New Roman" w:cs="Times New Roman"/>
          <w:sz w:val="20"/>
          <w:szCs w:val="20"/>
          <w:vertAlign w:val="superscript"/>
        </w:rPr>
        <w:t>T</w:t>
      </w:r>
      <w:r w:rsidRPr="00BD04E6">
        <w:rPr>
          <w:rFonts w:ascii="Times New Roman" w:hAnsi="Times New Roman" w:cs="Times New Roman"/>
          <w:sz w:val="20"/>
          <w:szCs w:val="20"/>
        </w:rPr>
        <w:t>x</w:t>
      </w:r>
      <w:r w:rsidRPr="00F77379">
        <w:rPr>
          <w:rFonts w:ascii="Times New Roman" w:hAnsi="Times New Roman" w:cs="Times New Roman"/>
          <w:sz w:val="20"/>
          <w:szCs w:val="20"/>
        </w:rPr>
        <w:t>(i)</w:t>
      </w:r>
      <w:r w:rsidRPr="00BD04E6">
        <w:rPr>
          <w:rFonts w:ascii="Times New Roman" w:hAnsi="Times New Roman" w:cs="Times New Roman"/>
          <w:sz w:val="20"/>
          <w:szCs w:val="20"/>
        </w:rPr>
        <w:t>)</w:t>
      </w:r>
      <w:r>
        <w:rPr>
          <w:rFonts w:ascii="Times New Roman" w:hAnsi="Times New Roman" w:cs="Times New Roman"/>
          <w:sz w:val="20"/>
          <w:szCs w:val="20"/>
        </w:rPr>
        <w:t xml:space="preserve"> is called as agreement.</w:t>
      </w:r>
    </w:p>
    <w:p w14:paraId="6253AB91" w14:textId="7F032915" w:rsidR="00AA6E20" w:rsidRPr="00AA6E20" w:rsidRDefault="00AA6E20" w:rsidP="00F77379">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From the above equation we can say that the prediction is correct when y(i) and </w:t>
      </w:r>
      <w:r w:rsidRPr="00BD04E6">
        <w:rPr>
          <w:rFonts w:ascii="Times New Roman" w:hAnsi="Times New Roman" w:cs="Times New Roman"/>
          <w:sz w:val="20"/>
          <w:szCs w:val="20"/>
        </w:rPr>
        <w:t>b+w</w:t>
      </w:r>
      <w:r w:rsidRPr="00BD04E6">
        <w:rPr>
          <w:rFonts w:ascii="Times New Roman" w:hAnsi="Times New Roman" w:cs="Times New Roman"/>
          <w:sz w:val="20"/>
          <w:szCs w:val="20"/>
          <w:vertAlign w:val="superscript"/>
        </w:rPr>
        <w:t>T</w:t>
      </w:r>
      <w:r w:rsidR="00F608E7">
        <w:rPr>
          <w:rFonts w:ascii="Times New Roman" w:hAnsi="Times New Roman" w:cs="Times New Roman"/>
          <w:sz w:val="20"/>
          <w:szCs w:val="20"/>
        </w:rPr>
        <w:t xml:space="preserve">x </w:t>
      </w:r>
      <w:r>
        <w:rPr>
          <w:rFonts w:ascii="Times New Roman" w:hAnsi="Times New Roman" w:cs="Times New Roman"/>
          <w:sz w:val="20"/>
          <w:szCs w:val="20"/>
        </w:rPr>
        <w:t>are in same direction.</w:t>
      </w:r>
    </w:p>
    <w:p w14:paraId="5D364A4E" w14:textId="7D836A89" w:rsidR="00534924" w:rsidRPr="00BD04E6" w:rsidRDefault="00534924" w:rsidP="00F77379">
      <w:pPr>
        <w:spacing w:line="240" w:lineRule="auto"/>
        <w:ind w:left="360"/>
        <w:jc w:val="both"/>
        <w:rPr>
          <w:rFonts w:ascii="Times New Roman" w:hAnsi="Times New Roman" w:cs="Times New Roman"/>
          <w:sz w:val="20"/>
          <w:szCs w:val="20"/>
        </w:rPr>
      </w:pPr>
      <w:r w:rsidRPr="00BD04E6">
        <w:rPr>
          <w:rFonts w:ascii="Times New Roman" w:hAnsi="Times New Roman" w:cs="Times New Roman"/>
          <w:sz w:val="20"/>
          <w:szCs w:val="20"/>
        </w:rPr>
        <w:t xml:space="preserve">(For information: The </w:t>
      </w:r>
      <w:r w:rsidR="00F32C34">
        <w:rPr>
          <w:rFonts w:ascii="Times New Roman" w:hAnsi="Times New Roman" w:cs="Times New Roman"/>
          <w:sz w:val="20"/>
          <w:szCs w:val="20"/>
        </w:rPr>
        <w:t>x</w:t>
      </w:r>
      <w:r w:rsidRPr="00BD04E6">
        <w:rPr>
          <w:rFonts w:ascii="Times New Roman" w:hAnsi="Times New Roman" w:cs="Times New Roman"/>
          <w:sz w:val="20"/>
          <w:szCs w:val="20"/>
        </w:rPr>
        <w:t xml:space="preserve"> is representation of support vectors in matrix notation)</w:t>
      </w:r>
    </w:p>
    <w:p w14:paraId="721BE035" w14:textId="58DC64AA" w:rsidR="00E17D65" w:rsidRPr="00BD04E6" w:rsidRDefault="0072534B" w:rsidP="00F77379">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Our main aim is to find the maximal margin between two margin boundaries. For that </w:t>
      </w:r>
      <w:r w:rsidR="00E56A0F">
        <w:rPr>
          <w:rFonts w:ascii="Times New Roman" w:hAnsi="Times New Roman" w:cs="Times New Roman"/>
          <w:sz w:val="20"/>
          <w:szCs w:val="20"/>
        </w:rPr>
        <w:t>we</w:t>
      </w:r>
      <w:r w:rsidR="00E17D65" w:rsidRPr="00BD04E6">
        <w:rPr>
          <w:rFonts w:ascii="Times New Roman" w:hAnsi="Times New Roman" w:cs="Times New Roman"/>
          <w:sz w:val="20"/>
          <w:szCs w:val="20"/>
        </w:rPr>
        <w:t xml:space="preserve"> subtract the equation</w:t>
      </w:r>
      <w:r w:rsidR="00E56A0F">
        <w:rPr>
          <w:rFonts w:ascii="Times New Roman" w:hAnsi="Times New Roman" w:cs="Times New Roman"/>
          <w:sz w:val="20"/>
          <w:szCs w:val="20"/>
        </w:rPr>
        <w:t xml:space="preserve"> </w:t>
      </w:r>
      <w:r w:rsidR="00891E0E">
        <w:rPr>
          <w:rFonts w:ascii="Times New Roman" w:hAnsi="Times New Roman" w:cs="Times New Roman"/>
          <w:sz w:val="20"/>
          <w:szCs w:val="20"/>
        </w:rPr>
        <w:t>[1.0]</w:t>
      </w:r>
      <w:r w:rsidR="00E17D65" w:rsidRPr="00BD04E6">
        <w:rPr>
          <w:rFonts w:ascii="Times New Roman" w:hAnsi="Times New Roman" w:cs="Times New Roman"/>
          <w:sz w:val="20"/>
          <w:szCs w:val="20"/>
        </w:rPr>
        <w:t xml:space="preserve"> from </w:t>
      </w:r>
      <w:r w:rsidR="00E56A0F">
        <w:rPr>
          <w:rFonts w:ascii="Times New Roman" w:hAnsi="Times New Roman" w:cs="Times New Roman"/>
          <w:sz w:val="20"/>
          <w:szCs w:val="20"/>
        </w:rPr>
        <w:t xml:space="preserve">equation </w:t>
      </w:r>
      <w:r w:rsidR="00891E0E">
        <w:rPr>
          <w:rFonts w:ascii="Times New Roman" w:hAnsi="Times New Roman" w:cs="Times New Roman"/>
          <w:sz w:val="20"/>
          <w:szCs w:val="20"/>
        </w:rPr>
        <w:t>[1.1]</w:t>
      </w:r>
      <w:r w:rsidR="00E17D65" w:rsidRPr="00BD04E6">
        <w:rPr>
          <w:rFonts w:ascii="Times New Roman" w:hAnsi="Times New Roman" w:cs="Times New Roman"/>
          <w:sz w:val="20"/>
          <w:szCs w:val="20"/>
        </w:rPr>
        <w:t xml:space="preserve">  to obtain the width </w:t>
      </w:r>
      <w:r w:rsidR="00C04F5B">
        <w:rPr>
          <w:rFonts w:ascii="Times New Roman" w:hAnsi="Times New Roman" w:cs="Times New Roman"/>
          <w:sz w:val="20"/>
          <w:szCs w:val="20"/>
        </w:rPr>
        <w:t>(distance between the two parallel hyperplanes)</w:t>
      </w:r>
      <w:r w:rsidR="00E17D65" w:rsidRPr="00BD04E6">
        <w:rPr>
          <w:rFonts w:ascii="Times New Roman" w:hAnsi="Times New Roman" w:cs="Times New Roman"/>
          <w:sz w:val="20"/>
          <w:szCs w:val="20"/>
        </w:rPr>
        <w:t>we get</w:t>
      </w:r>
    </w:p>
    <w:p w14:paraId="601B1F41" w14:textId="22BFA545" w:rsidR="00CC6BA1" w:rsidRPr="00744CCD" w:rsidRDefault="00E17D65" w:rsidP="00EC7720">
      <w:pPr>
        <w:spacing w:line="240" w:lineRule="auto"/>
        <w:ind w:left="720" w:hanging="360"/>
        <w:jc w:val="both"/>
        <w:rPr>
          <w:rFonts w:ascii="Times New Roman" w:hAnsi="Times New Roman" w:cs="Times New Roman"/>
          <w:sz w:val="24"/>
          <w:szCs w:val="24"/>
          <w:u w:val="single"/>
        </w:rPr>
      </w:pPr>
      <w:r w:rsidRPr="00744CCD">
        <w:rPr>
          <w:rFonts w:ascii="Times New Roman" w:hAnsi="Times New Roman" w:cs="Times New Roman"/>
          <w:sz w:val="24"/>
          <w:szCs w:val="24"/>
        </w:rPr>
        <w:t xml:space="preserve">( </w:t>
      </w:r>
      <w:r w:rsidR="00BA6E41" w:rsidRPr="00744CCD">
        <w:rPr>
          <w:rFonts w:ascii="Times New Roman" w:hAnsi="Times New Roman" w:cs="Times New Roman"/>
          <w:sz w:val="24"/>
          <w:szCs w:val="24"/>
        </w:rPr>
        <w:t>x</w:t>
      </w:r>
      <w:r w:rsidRPr="00744CCD">
        <w:rPr>
          <w:rFonts w:ascii="Times New Roman" w:hAnsi="Times New Roman" w:cs="Times New Roman"/>
          <w:sz w:val="24"/>
          <w:szCs w:val="24"/>
          <w:vertAlign w:val="subscript"/>
        </w:rPr>
        <w:t>pos</w:t>
      </w:r>
      <w:r w:rsidRPr="00744CCD">
        <w:rPr>
          <w:rFonts w:ascii="Times New Roman" w:hAnsi="Times New Roman" w:cs="Times New Roman"/>
          <w:sz w:val="24"/>
          <w:szCs w:val="24"/>
        </w:rPr>
        <w:t xml:space="preserve"> - </w:t>
      </w:r>
      <w:r w:rsidR="00BA6E41" w:rsidRPr="00744CCD">
        <w:rPr>
          <w:rFonts w:ascii="Times New Roman" w:hAnsi="Times New Roman" w:cs="Times New Roman"/>
          <w:sz w:val="24"/>
          <w:szCs w:val="24"/>
        </w:rPr>
        <w:t>x</w:t>
      </w:r>
      <w:r w:rsidRPr="00744CCD">
        <w:rPr>
          <w:rFonts w:ascii="Times New Roman" w:hAnsi="Times New Roman" w:cs="Times New Roman"/>
          <w:sz w:val="24"/>
          <w:szCs w:val="24"/>
          <w:vertAlign w:val="subscript"/>
        </w:rPr>
        <w:t>neg</w:t>
      </w:r>
      <w:r w:rsidRPr="00744CCD">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2</m:t>
            </m:r>
          </m:num>
          <m:den>
            <m:r>
              <m:rPr>
                <m:sty m:val="p"/>
              </m:rPr>
              <w:rPr>
                <w:rFonts w:ascii="Cambria Math" w:hAnsi="Cambria Math" w:cs="Times New Roman"/>
                <w:sz w:val="24"/>
                <w:szCs w:val="24"/>
                <w:vertAlign w:val="superscript"/>
              </w:rPr>
              <m:t>∥w∥</m:t>
            </m:r>
            <m:r>
              <m:rPr>
                <m:sty m:val="p"/>
              </m:rPr>
              <w:rPr>
                <w:rFonts w:ascii="Cambria Math" w:hAnsi="Cambria Math" w:cs="Times New Roman"/>
                <w:sz w:val="24"/>
                <w:szCs w:val="24"/>
              </w:rPr>
              <m:t xml:space="preserve"> </m:t>
            </m:r>
          </m:den>
        </m:f>
      </m:oMath>
    </w:p>
    <w:p w14:paraId="76EED832" w14:textId="33436094" w:rsidR="00F821D7" w:rsidRPr="00F77379" w:rsidRDefault="00185C53" w:rsidP="00744CCD">
      <w:pPr>
        <w:spacing w:line="240" w:lineRule="auto"/>
        <w:ind w:left="360"/>
        <w:rPr>
          <w:rFonts w:ascii="Times New Roman" w:hAnsi="Times New Roman" w:cs="Times New Roman"/>
          <w:sz w:val="20"/>
          <w:szCs w:val="20"/>
        </w:rPr>
      </w:pPr>
      <w:r w:rsidRPr="00F77379">
        <w:rPr>
          <w:rFonts w:ascii="Times New Roman" w:hAnsi="Times New Roman" w:cs="Times New Roman"/>
          <w:sz w:val="20"/>
          <w:szCs w:val="20"/>
        </w:rPr>
        <w:t xml:space="preserve">The Figure below is </w:t>
      </w:r>
      <w:r w:rsidR="00744CCD">
        <w:rPr>
          <w:rFonts w:ascii="Times New Roman" w:hAnsi="Times New Roman" w:cs="Times New Roman"/>
          <w:sz w:val="20"/>
          <w:szCs w:val="20"/>
        </w:rPr>
        <w:t>a</w:t>
      </w:r>
      <w:r w:rsidRPr="00F77379">
        <w:rPr>
          <w:rFonts w:ascii="Times New Roman" w:hAnsi="Times New Roman" w:cs="Times New Roman"/>
          <w:sz w:val="20"/>
          <w:szCs w:val="20"/>
        </w:rPr>
        <w:t xml:space="preserve"> graphical representation of the</w:t>
      </w:r>
      <w:r w:rsidR="004F1CEF" w:rsidRPr="00F77379">
        <w:rPr>
          <w:rFonts w:ascii="Times New Roman" w:hAnsi="Times New Roman" w:cs="Times New Roman"/>
          <w:sz w:val="20"/>
          <w:szCs w:val="20"/>
        </w:rPr>
        <w:t xml:space="preserve"> two parallel </w:t>
      </w:r>
      <w:r w:rsidRPr="00F77379">
        <w:rPr>
          <w:rFonts w:ascii="Times New Roman" w:hAnsi="Times New Roman" w:cs="Times New Roman"/>
          <w:sz w:val="20"/>
          <w:szCs w:val="20"/>
        </w:rPr>
        <w:t xml:space="preserve"> </w:t>
      </w:r>
      <w:r w:rsidR="004F1CEF" w:rsidRPr="00F77379">
        <w:rPr>
          <w:rFonts w:ascii="Times New Roman" w:hAnsi="Times New Roman" w:cs="Times New Roman"/>
          <w:sz w:val="20"/>
          <w:szCs w:val="20"/>
        </w:rPr>
        <w:t>hyperplanes</w:t>
      </w:r>
      <m:oMath>
        <m:r>
          <m:rPr>
            <m:sty m:val="p"/>
          </m:rPr>
          <w:rPr>
            <w:rFonts w:ascii="Cambria Math" w:hAnsi="Cambria Math" w:cs="Times New Roman"/>
            <w:sz w:val="20"/>
            <w:szCs w:val="20"/>
          </w:rPr>
          <w:br/>
        </m:r>
      </m:oMath>
      <w:r w:rsidR="00A23373" w:rsidRPr="00F77379">
        <w:rPr>
          <w:rFonts w:ascii="Times New Roman" w:hAnsi="Times New Roman" w:cs="Times New Roman"/>
          <w:sz w:val="20"/>
          <w:szCs w:val="20"/>
        </w:rPr>
        <w:t xml:space="preserve"> </w:t>
      </w:r>
    </w:p>
    <w:p w14:paraId="5CBBB4D3" w14:textId="6A4894E2" w:rsidR="00F821D7" w:rsidRDefault="00653253" w:rsidP="00A23373">
      <w:pPr>
        <w:spacing w:line="240" w:lineRule="auto"/>
        <w:jc w:val="right"/>
        <w:rPr>
          <w:rFonts w:ascii="Times New Roman" w:hAnsi="Times New Roman" w:cs="Times New Roman"/>
          <w:sz w:val="20"/>
          <w:szCs w:val="20"/>
        </w:rPr>
      </w:pPr>
      <w:r>
        <w:rPr>
          <w:noProof/>
        </w:rPr>
        <w:drawing>
          <wp:inline distT="0" distB="0" distL="0" distR="0" wp14:anchorId="27028B54" wp14:editId="45A2FD6A">
            <wp:extent cx="2635504" cy="1809750"/>
            <wp:effectExtent l="0" t="0" r="0" b="0"/>
            <wp:docPr id="10" name="Picture 10" descr="The Hard Margin SVM in the (X , X ) feature space 1 2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ard Margin SVM in the (X , X ) feature space 1 2 | Download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1182" cy="1813649"/>
                    </a:xfrm>
                    <a:prstGeom prst="rect">
                      <a:avLst/>
                    </a:prstGeom>
                    <a:noFill/>
                    <a:ln>
                      <a:noFill/>
                    </a:ln>
                  </pic:spPr>
                </pic:pic>
              </a:graphicData>
            </a:graphic>
          </wp:inline>
        </w:drawing>
      </w:r>
    </w:p>
    <w:p w14:paraId="7D848275" w14:textId="2D369BE7" w:rsidR="00653253" w:rsidRPr="00653253" w:rsidRDefault="00653253" w:rsidP="00653253">
      <w:pPr>
        <w:spacing w:line="240" w:lineRule="auto"/>
        <w:jc w:val="center"/>
        <w:rPr>
          <w:rFonts w:ascii="Times New Roman" w:hAnsi="Times New Roman" w:cs="Times New Roman"/>
          <w:sz w:val="18"/>
          <w:szCs w:val="18"/>
        </w:rPr>
      </w:pPr>
      <w:r w:rsidRPr="00653253">
        <w:rPr>
          <w:rFonts w:ascii="Times New Roman" w:hAnsi="Times New Roman" w:cs="Times New Roman"/>
          <w:b/>
          <w:bCs/>
          <w:sz w:val="18"/>
          <w:szCs w:val="18"/>
        </w:rPr>
        <w:t>Fig 5</w:t>
      </w:r>
      <w:r>
        <w:rPr>
          <w:rFonts w:ascii="Times New Roman" w:hAnsi="Times New Roman" w:cs="Times New Roman"/>
          <w:b/>
          <w:bCs/>
          <w:sz w:val="18"/>
          <w:szCs w:val="18"/>
        </w:rPr>
        <w:t>.</w:t>
      </w:r>
      <w:r w:rsidRPr="00653253">
        <w:rPr>
          <w:rFonts w:ascii="Times New Roman" w:hAnsi="Times New Roman" w:cs="Times New Roman"/>
          <w:sz w:val="18"/>
          <w:szCs w:val="18"/>
        </w:rPr>
        <w:t xml:space="preserve"> Hard Margin SVM. [5]</w:t>
      </w:r>
    </w:p>
    <w:p w14:paraId="245BAADD" w14:textId="4494E8A1" w:rsidR="00770085" w:rsidRDefault="00BC40AD" w:rsidP="00274B8A">
      <w:pPr>
        <w:spacing w:line="240" w:lineRule="auto"/>
        <w:ind w:left="360"/>
        <w:jc w:val="both"/>
        <w:rPr>
          <w:rFonts w:ascii="Times New Roman" w:hAnsi="Times New Roman" w:cs="Times New Roman"/>
          <w:sz w:val="20"/>
          <w:szCs w:val="20"/>
        </w:rPr>
      </w:pPr>
      <w:r w:rsidRPr="00BD04E6">
        <w:rPr>
          <w:rFonts w:ascii="Times New Roman" w:hAnsi="Times New Roman" w:cs="Times New Roman"/>
          <w:sz w:val="20"/>
          <w:szCs w:val="20"/>
        </w:rPr>
        <w:t xml:space="preserve">The </w:t>
      </w:r>
      <w:r w:rsidR="00045424" w:rsidRPr="00BD04E6">
        <w:rPr>
          <w:rFonts w:ascii="Times New Roman" w:hAnsi="Times New Roman" w:cs="Times New Roman"/>
          <w:sz w:val="20"/>
          <w:szCs w:val="20"/>
        </w:rPr>
        <w:t>left-hand</w:t>
      </w:r>
      <w:r w:rsidRPr="00BD04E6">
        <w:rPr>
          <w:rFonts w:ascii="Times New Roman" w:hAnsi="Times New Roman" w:cs="Times New Roman"/>
          <w:sz w:val="20"/>
          <w:szCs w:val="20"/>
        </w:rPr>
        <w:t xml:space="preserve"> side of the above equation is the </w:t>
      </w:r>
      <w:r w:rsidR="007545C1" w:rsidRPr="00BD04E6">
        <w:rPr>
          <w:rFonts w:ascii="Times New Roman" w:hAnsi="Times New Roman" w:cs="Times New Roman"/>
          <w:sz w:val="20"/>
          <w:szCs w:val="20"/>
        </w:rPr>
        <w:t>distance between the positive and negative hyperplanes which is  called margin</w:t>
      </w:r>
      <w:r w:rsidR="00744CCD">
        <w:rPr>
          <w:rFonts w:ascii="Times New Roman" w:hAnsi="Times New Roman" w:cs="Times New Roman"/>
          <w:sz w:val="20"/>
          <w:szCs w:val="20"/>
        </w:rPr>
        <w:t xml:space="preserve">, the objective </w:t>
      </w:r>
      <w:r w:rsidR="007545C1" w:rsidRPr="00BD04E6">
        <w:rPr>
          <w:rFonts w:ascii="Times New Roman" w:hAnsi="Times New Roman" w:cs="Times New Roman"/>
          <w:sz w:val="20"/>
          <w:szCs w:val="20"/>
        </w:rPr>
        <w:t xml:space="preserve">to be maximized. Now, the objective is to maximize the </w:t>
      </w:r>
      <m:oMath>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m:t>
            </m:r>
            <m:d>
              <m:dPr>
                <m:begChr m:val="|"/>
                <m:endChr m:val="|"/>
                <m:ctrlPr>
                  <w:rPr>
                    <w:rFonts w:ascii="Cambria Math" w:hAnsi="Cambria Math" w:cs="Times New Roman"/>
                    <w:sz w:val="20"/>
                    <w:szCs w:val="20"/>
                  </w:rPr>
                </m:ctrlPr>
              </m:dPr>
              <m:e>
                <m:r>
                  <w:rPr>
                    <w:rFonts w:ascii="Cambria Math" w:hAnsi="Cambria Math" w:cs="Times New Roman"/>
                    <w:sz w:val="20"/>
                    <w:szCs w:val="20"/>
                  </w:rPr>
                  <m:t>w</m:t>
                </m:r>
              </m:e>
            </m:d>
            <m:r>
              <m:rPr>
                <m:sty m:val="p"/>
              </m:rPr>
              <w:rPr>
                <w:rFonts w:ascii="Cambria Math" w:hAnsi="Cambria Math" w:cs="Times New Roman"/>
                <w:sz w:val="20"/>
                <w:szCs w:val="20"/>
              </w:rPr>
              <m:t>|</m:t>
            </m:r>
          </m:den>
        </m:f>
      </m:oMath>
      <w:r w:rsidR="00F821D7" w:rsidRPr="00BD04E6">
        <w:rPr>
          <w:rFonts w:ascii="Times New Roman" w:hAnsi="Times New Roman" w:cs="Times New Roman"/>
          <w:sz w:val="20"/>
          <w:szCs w:val="20"/>
        </w:rPr>
        <w:t xml:space="preserve">. In order </w:t>
      </w:r>
      <w:r w:rsidR="00260252">
        <w:rPr>
          <w:rFonts w:ascii="Times New Roman" w:hAnsi="Times New Roman" w:cs="Times New Roman"/>
          <w:sz w:val="20"/>
          <w:szCs w:val="20"/>
        </w:rPr>
        <w:t xml:space="preserve">to </w:t>
      </w:r>
      <w:r w:rsidR="00F821D7" w:rsidRPr="00BD04E6">
        <w:rPr>
          <w:rFonts w:ascii="Times New Roman" w:hAnsi="Times New Roman" w:cs="Times New Roman"/>
          <w:sz w:val="20"/>
          <w:szCs w:val="20"/>
        </w:rPr>
        <w:t xml:space="preserve">maximize it we need to minimize the </w:t>
      </w:r>
      <m:oMath>
        <m:f>
          <m:fPr>
            <m:ctrlPr>
              <w:rPr>
                <w:rFonts w:ascii="Cambria Math"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hAnsi="Cambria Math" w:cs="Times New Roman"/>
                <w:sz w:val="20"/>
                <w:szCs w:val="20"/>
              </w:rPr>
              <m:t>2</m:t>
            </m:r>
          </m:den>
        </m:f>
        <m:r>
          <m:rPr>
            <m:sty m:val="p"/>
          </m:rPr>
          <w:rPr>
            <w:rFonts w:ascii="Cambria Math" w:hAnsi="Cambria Math" w:cs="Times New Roman"/>
            <w:sz w:val="20"/>
            <w:szCs w:val="20"/>
          </w:rPr>
          <m:t>|</m:t>
        </m:r>
        <m:d>
          <m:dPr>
            <m:begChr m:val="|"/>
            <m:endChr m:val="|"/>
            <m:ctrlPr>
              <w:rPr>
                <w:rFonts w:ascii="Cambria Math" w:hAnsi="Cambria Math" w:cs="Times New Roman"/>
                <w:sz w:val="20"/>
                <w:szCs w:val="20"/>
              </w:rPr>
            </m:ctrlPr>
          </m:dPr>
          <m:e>
            <m:r>
              <w:rPr>
                <w:rFonts w:ascii="Cambria Math" w:hAnsi="Cambria Math" w:cs="Times New Roman"/>
                <w:sz w:val="20"/>
                <w:szCs w:val="20"/>
              </w:rPr>
              <m:t>w</m:t>
            </m:r>
          </m:e>
        </m:d>
        <m:r>
          <m:rPr>
            <m:sty m:val="p"/>
          </m:rPr>
          <w:rPr>
            <w:rFonts w:ascii="Cambria Math" w:hAnsi="Cambria Math" w:cs="Times New Roman"/>
            <w:sz w:val="20"/>
            <w:szCs w:val="20"/>
          </w:rPr>
          <m:t>|</m:t>
        </m:r>
      </m:oMath>
      <w:r w:rsidR="00C168AA">
        <w:rPr>
          <w:rFonts w:ascii="Times New Roman" w:hAnsi="Times New Roman" w:cs="Times New Roman"/>
          <w:sz w:val="20"/>
          <w:szCs w:val="20"/>
          <w:vertAlign w:val="superscript"/>
        </w:rPr>
        <w:t>2</w:t>
      </w:r>
      <w:r w:rsidR="00466D7C" w:rsidRPr="00274B8A">
        <w:rPr>
          <w:rFonts w:ascii="Times New Roman" w:hAnsi="Times New Roman" w:cs="Times New Roman"/>
          <w:sz w:val="20"/>
          <w:szCs w:val="20"/>
        </w:rPr>
        <w:t xml:space="preserve"> </w:t>
      </w:r>
      <w:r w:rsidR="00466D7C" w:rsidRPr="00BD04E6">
        <w:rPr>
          <w:rFonts w:ascii="Times New Roman" w:hAnsi="Times New Roman" w:cs="Times New Roman"/>
          <w:sz w:val="20"/>
          <w:szCs w:val="20"/>
        </w:rPr>
        <w:t xml:space="preserve"> </w:t>
      </w:r>
      <w:r w:rsidR="00F821D7" w:rsidRPr="00BD04E6">
        <w:rPr>
          <w:rFonts w:ascii="Times New Roman" w:hAnsi="Times New Roman" w:cs="Times New Roman"/>
          <w:sz w:val="20"/>
          <w:szCs w:val="20"/>
        </w:rPr>
        <w:t xml:space="preserve">which can be solved by </w:t>
      </w:r>
      <w:r w:rsidR="00260252">
        <w:rPr>
          <w:rFonts w:ascii="Times New Roman" w:hAnsi="Times New Roman" w:cs="Times New Roman"/>
          <w:sz w:val="20"/>
          <w:szCs w:val="20"/>
        </w:rPr>
        <w:t xml:space="preserve">using </w:t>
      </w:r>
      <w:r w:rsidR="00F821D7" w:rsidRPr="00BD04E6">
        <w:rPr>
          <w:rFonts w:ascii="Times New Roman" w:hAnsi="Times New Roman" w:cs="Times New Roman"/>
          <w:sz w:val="20"/>
          <w:szCs w:val="20"/>
        </w:rPr>
        <w:t>quadratic programming.</w:t>
      </w:r>
    </w:p>
    <w:p w14:paraId="54D748F6" w14:textId="39EE6244" w:rsidR="002A2775" w:rsidRPr="00BD04E6" w:rsidRDefault="002A2775" w:rsidP="00274B8A">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For detailed information about derivation, see</w:t>
      </w:r>
      <w:r w:rsidRPr="002A2775">
        <w:rPr>
          <w:rFonts w:ascii="Times New Roman" w:hAnsi="Times New Roman" w:cs="Times New Roman"/>
          <w:sz w:val="20"/>
          <w:szCs w:val="20"/>
        </w:rPr>
        <w:t xml:space="preserve"> </w:t>
      </w:r>
      <w:r>
        <w:rPr>
          <w:rFonts w:ascii="Times New Roman" w:hAnsi="Times New Roman" w:cs="Times New Roman"/>
          <w:sz w:val="20"/>
          <w:szCs w:val="20"/>
        </w:rPr>
        <w:t>reference[7].</w:t>
      </w:r>
    </w:p>
    <w:p w14:paraId="31DF6B09" w14:textId="077D7CEC" w:rsidR="00770085" w:rsidRPr="00BD04E6" w:rsidRDefault="00770085" w:rsidP="00156832">
      <w:pPr>
        <w:spacing w:after="280" w:line="240" w:lineRule="auto"/>
        <w:ind w:left="360"/>
        <w:jc w:val="both"/>
        <w:rPr>
          <w:rFonts w:ascii="Times New Roman" w:hAnsi="Times New Roman" w:cs="Times New Roman"/>
          <w:sz w:val="20"/>
          <w:szCs w:val="20"/>
        </w:rPr>
      </w:pPr>
      <w:r w:rsidRPr="00BD04E6">
        <w:rPr>
          <w:rFonts w:ascii="Times New Roman" w:hAnsi="Times New Roman" w:cs="Times New Roman"/>
          <w:sz w:val="20"/>
          <w:szCs w:val="20"/>
        </w:rPr>
        <w:t>The Hard Margin SVM classification</w:t>
      </w:r>
      <w:r w:rsidR="00B45CCC">
        <w:rPr>
          <w:rFonts w:ascii="Times New Roman" w:hAnsi="Times New Roman" w:cs="Times New Roman"/>
          <w:sz w:val="20"/>
          <w:szCs w:val="20"/>
        </w:rPr>
        <w:t xml:space="preserve"> is useful</w:t>
      </w:r>
      <w:r w:rsidRPr="00BD04E6">
        <w:rPr>
          <w:rFonts w:ascii="Times New Roman" w:hAnsi="Times New Roman" w:cs="Times New Roman"/>
          <w:sz w:val="20"/>
          <w:szCs w:val="20"/>
        </w:rPr>
        <w:t xml:space="preserve"> only if there is a linear separation of data. But in real</w:t>
      </w:r>
      <w:r w:rsidR="00744CCD">
        <w:rPr>
          <w:rFonts w:ascii="Times New Roman" w:hAnsi="Times New Roman" w:cs="Times New Roman"/>
          <w:sz w:val="20"/>
          <w:szCs w:val="20"/>
        </w:rPr>
        <w:t>ity</w:t>
      </w:r>
      <w:r w:rsidRPr="00BD04E6">
        <w:rPr>
          <w:rFonts w:ascii="Times New Roman" w:hAnsi="Times New Roman" w:cs="Times New Roman"/>
          <w:sz w:val="20"/>
          <w:szCs w:val="20"/>
        </w:rPr>
        <w:t xml:space="preserve">, most of the classification data is not </w:t>
      </w:r>
      <w:r w:rsidR="00AC6DAA">
        <w:rPr>
          <w:rFonts w:ascii="Times New Roman" w:hAnsi="Times New Roman" w:cs="Times New Roman"/>
          <w:sz w:val="20"/>
          <w:szCs w:val="20"/>
        </w:rPr>
        <w:t>completely</w:t>
      </w:r>
      <w:r w:rsidRPr="00BD04E6">
        <w:rPr>
          <w:rFonts w:ascii="Times New Roman" w:hAnsi="Times New Roman" w:cs="Times New Roman"/>
          <w:sz w:val="20"/>
          <w:szCs w:val="20"/>
        </w:rPr>
        <w:t xml:space="preserve"> separable, so the SVM is extended to Soft margin SVM by introducing a function called Hinge loss function.</w:t>
      </w:r>
      <w:r w:rsidR="005D1FD2">
        <w:rPr>
          <w:rFonts w:ascii="Times New Roman" w:hAnsi="Times New Roman" w:cs="Times New Roman"/>
          <w:sz w:val="20"/>
          <w:szCs w:val="20"/>
        </w:rPr>
        <w:t xml:space="preserve"> </w:t>
      </w:r>
    </w:p>
    <w:p w14:paraId="759DE2BC" w14:textId="12CC9114" w:rsidR="00770085" w:rsidRPr="00082EF0" w:rsidRDefault="00770085" w:rsidP="00082EF0">
      <w:pPr>
        <w:pStyle w:val="Heading2"/>
        <w:numPr>
          <w:ilvl w:val="0"/>
          <w:numId w:val="25"/>
        </w:numPr>
        <w:rPr>
          <w:i/>
          <w:iCs/>
        </w:rPr>
      </w:pPr>
      <w:r w:rsidRPr="00082EF0">
        <w:rPr>
          <w:i/>
          <w:iCs/>
        </w:rPr>
        <w:t>Soft Margin SVM</w:t>
      </w:r>
    </w:p>
    <w:p w14:paraId="714E91B7" w14:textId="6D1A474C" w:rsidR="00394B3E" w:rsidRPr="00BD04E6" w:rsidRDefault="00534924" w:rsidP="00744CCD">
      <w:pPr>
        <w:spacing w:after="280" w:line="240" w:lineRule="auto"/>
        <w:ind w:left="360" w:firstLine="360"/>
        <w:jc w:val="both"/>
        <w:rPr>
          <w:rFonts w:ascii="Times New Roman" w:hAnsi="Times New Roman" w:cs="Times New Roman"/>
          <w:sz w:val="20"/>
          <w:szCs w:val="20"/>
        </w:rPr>
      </w:pPr>
      <w:r w:rsidRPr="00BD04E6">
        <w:rPr>
          <w:rFonts w:ascii="Times New Roman" w:hAnsi="Times New Roman" w:cs="Times New Roman"/>
          <w:sz w:val="20"/>
          <w:szCs w:val="20"/>
        </w:rPr>
        <w:t>The Soft Margin SVM is the extension of the hard margin SVM for the data which is not separable</w:t>
      </w:r>
      <w:bookmarkStart w:id="3" w:name="_Hlk44854929"/>
      <w:r w:rsidRPr="00BD04E6">
        <w:rPr>
          <w:rFonts w:ascii="Times New Roman" w:hAnsi="Times New Roman" w:cs="Times New Roman"/>
          <w:sz w:val="20"/>
          <w:szCs w:val="20"/>
        </w:rPr>
        <w:t>. SVM, in this case is no</w:t>
      </w:r>
      <w:r w:rsidR="007323BF">
        <w:rPr>
          <w:rFonts w:ascii="Times New Roman" w:hAnsi="Times New Roman" w:cs="Times New Roman"/>
          <w:sz w:val="20"/>
          <w:szCs w:val="20"/>
        </w:rPr>
        <w:t>t</w:t>
      </w:r>
      <w:r w:rsidRPr="00BD04E6">
        <w:rPr>
          <w:rFonts w:ascii="Times New Roman" w:hAnsi="Times New Roman" w:cs="Times New Roman"/>
          <w:sz w:val="20"/>
          <w:szCs w:val="20"/>
        </w:rPr>
        <w:t xml:space="preserve"> looking for </w:t>
      </w:r>
      <w:r w:rsidR="00744CCD">
        <w:rPr>
          <w:rFonts w:ascii="Times New Roman" w:hAnsi="Times New Roman" w:cs="Times New Roman"/>
          <w:sz w:val="20"/>
          <w:szCs w:val="20"/>
        </w:rPr>
        <w:t>maximizing</w:t>
      </w:r>
      <w:r w:rsidRPr="00BD04E6">
        <w:rPr>
          <w:rFonts w:ascii="Times New Roman" w:hAnsi="Times New Roman" w:cs="Times New Roman"/>
          <w:sz w:val="20"/>
          <w:szCs w:val="20"/>
        </w:rPr>
        <w:t xml:space="preserve"> hard margin, instead</w:t>
      </w:r>
      <w:r w:rsidR="00744CCD">
        <w:rPr>
          <w:rFonts w:ascii="Times New Roman" w:hAnsi="Times New Roman" w:cs="Times New Roman"/>
          <w:sz w:val="20"/>
          <w:szCs w:val="20"/>
        </w:rPr>
        <w:t xml:space="preserve"> soft-margin SVM tries to classify</w:t>
      </w:r>
      <w:r w:rsidRPr="00BD04E6">
        <w:rPr>
          <w:rFonts w:ascii="Times New Roman" w:hAnsi="Times New Roman" w:cs="Times New Roman"/>
          <w:sz w:val="20"/>
          <w:szCs w:val="20"/>
        </w:rPr>
        <w:t xml:space="preserve"> most of the data correctly while allowing the misclassification of few points </w:t>
      </w:r>
      <w:bookmarkEnd w:id="3"/>
      <w:r w:rsidRPr="00BD04E6">
        <w:rPr>
          <w:rFonts w:ascii="Times New Roman" w:hAnsi="Times New Roman" w:cs="Times New Roman"/>
          <w:sz w:val="20"/>
          <w:szCs w:val="20"/>
        </w:rPr>
        <w:t>under the appropriate cost penalization</w:t>
      </w:r>
      <w:r w:rsidR="00744CCD">
        <w:rPr>
          <w:rFonts w:ascii="Times New Roman" w:hAnsi="Times New Roman" w:cs="Times New Roman"/>
          <w:sz w:val="20"/>
          <w:szCs w:val="20"/>
        </w:rPr>
        <w:t xml:space="preserve"> </w:t>
      </w:r>
      <w:r w:rsidR="00321270">
        <w:rPr>
          <w:rFonts w:ascii="Times New Roman" w:hAnsi="Times New Roman" w:cs="Times New Roman"/>
          <w:sz w:val="20"/>
          <w:szCs w:val="20"/>
        </w:rPr>
        <w:t>[6]</w:t>
      </w:r>
      <w:r w:rsidRPr="00BD04E6">
        <w:rPr>
          <w:rFonts w:ascii="Times New Roman" w:hAnsi="Times New Roman" w:cs="Times New Roman"/>
          <w:sz w:val="20"/>
          <w:szCs w:val="20"/>
        </w:rPr>
        <w:t>.</w:t>
      </w:r>
      <w:r w:rsidR="00895478" w:rsidRPr="00895478">
        <w:rPr>
          <w:rFonts w:ascii="Times New Roman" w:hAnsi="Times New Roman" w:cs="Times New Roman"/>
          <w:sz w:val="16"/>
          <w:szCs w:val="16"/>
        </w:rPr>
        <w:t xml:space="preserve"> </w:t>
      </w:r>
      <w:hyperlink r:id="rId20" w:history="1">
        <w:r w:rsidR="00895478" w:rsidRPr="00895478">
          <w:rPr>
            <w:rStyle w:val="Hyperlink"/>
            <w:rFonts w:ascii="Times New Roman" w:hAnsi="Times New Roman" w:cs="Times New Roman"/>
            <w:color w:val="auto"/>
            <w:sz w:val="16"/>
            <w:szCs w:val="16"/>
          </w:rPr>
          <w:t>Source</w:t>
        </w:r>
      </w:hyperlink>
    </w:p>
    <w:p w14:paraId="0034DE00" w14:textId="75D35F98" w:rsidR="004A62A0" w:rsidRPr="00BD04E6" w:rsidRDefault="00CC6BA1" w:rsidP="00274B8A">
      <w:pPr>
        <w:spacing w:line="240" w:lineRule="auto"/>
        <w:ind w:left="360"/>
        <w:jc w:val="both"/>
        <w:rPr>
          <w:rFonts w:ascii="Times New Roman" w:hAnsi="Times New Roman" w:cs="Times New Roman"/>
          <w:sz w:val="20"/>
          <w:szCs w:val="20"/>
        </w:rPr>
      </w:pPr>
      <w:r w:rsidRPr="00BD04E6">
        <w:rPr>
          <w:rFonts w:ascii="Times New Roman" w:hAnsi="Times New Roman" w:cs="Times New Roman"/>
          <w:sz w:val="20"/>
          <w:szCs w:val="20"/>
        </w:rPr>
        <w:t xml:space="preserve">The figure below is </w:t>
      </w:r>
      <w:r w:rsidR="00744CCD">
        <w:rPr>
          <w:rFonts w:ascii="Times New Roman" w:hAnsi="Times New Roman" w:cs="Times New Roman"/>
          <w:sz w:val="20"/>
          <w:szCs w:val="20"/>
        </w:rPr>
        <w:t xml:space="preserve">a </w:t>
      </w:r>
      <w:r w:rsidRPr="00BD04E6">
        <w:rPr>
          <w:rFonts w:ascii="Times New Roman" w:hAnsi="Times New Roman" w:cs="Times New Roman"/>
          <w:sz w:val="20"/>
          <w:szCs w:val="20"/>
        </w:rPr>
        <w:t xml:space="preserve">plot of the data with two classes , one class is represented by </w:t>
      </w:r>
      <w:r w:rsidR="00766DED">
        <w:rPr>
          <w:rFonts w:ascii="Times New Roman" w:hAnsi="Times New Roman" w:cs="Times New Roman"/>
          <w:sz w:val="20"/>
          <w:szCs w:val="20"/>
        </w:rPr>
        <w:t>filled circles</w:t>
      </w:r>
      <w:r w:rsidRPr="00BD04E6">
        <w:rPr>
          <w:rFonts w:ascii="Times New Roman" w:hAnsi="Times New Roman" w:cs="Times New Roman"/>
          <w:sz w:val="20"/>
          <w:szCs w:val="20"/>
        </w:rPr>
        <w:t xml:space="preserve"> and the othe</w:t>
      </w:r>
      <w:r w:rsidR="00766DED">
        <w:rPr>
          <w:rFonts w:ascii="Times New Roman" w:hAnsi="Times New Roman" w:cs="Times New Roman"/>
          <w:sz w:val="20"/>
          <w:szCs w:val="20"/>
        </w:rPr>
        <w:t>r by unfilled</w:t>
      </w:r>
      <w:r w:rsidRPr="00BD04E6">
        <w:rPr>
          <w:rFonts w:ascii="Times New Roman" w:hAnsi="Times New Roman" w:cs="Times New Roman"/>
          <w:sz w:val="20"/>
          <w:szCs w:val="20"/>
        </w:rPr>
        <w:t xml:space="preserve">. </w:t>
      </w:r>
      <w:r w:rsidR="00B45CCC">
        <w:rPr>
          <w:rFonts w:ascii="Times New Roman" w:hAnsi="Times New Roman" w:cs="Times New Roman"/>
          <w:sz w:val="20"/>
          <w:szCs w:val="20"/>
        </w:rPr>
        <w:t>It shows the</w:t>
      </w:r>
      <w:r w:rsidR="00D91791" w:rsidRPr="00BD04E6">
        <w:rPr>
          <w:rFonts w:ascii="Times New Roman" w:hAnsi="Times New Roman" w:cs="Times New Roman"/>
          <w:sz w:val="20"/>
          <w:szCs w:val="20"/>
        </w:rPr>
        <w:t xml:space="preserve"> Support Vector Machine in </w:t>
      </w:r>
      <w:r w:rsidR="00744CCD">
        <w:rPr>
          <w:rFonts w:ascii="Times New Roman" w:hAnsi="Times New Roman" w:cs="Times New Roman"/>
          <w:sz w:val="20"/>
          <w:szCs w:val="20"/>
        </w:rPr>
        <w:t>n</w:t>
      </w:r>
      <w:r w:rsidR="00D91791" w:rsidRPr="00BD04E6">
        <w:rPr>
          <w:rFonts w:ascii="Times New Roman" w:hAnsi="Times New Roman" w:cs="Times New Roman"/>
          <w:sz w:val="20"/>
          <w:szCs w:val="20"/>
        </w:rPr>
        <w:t>on</w:t>
      </w:r>
      <w:r w:rsidR="00BD04E6">
        <w:rPr>
          <w:rFonts w:ascii="Times New Roman" w:hAnsi="Times New Roman" w:cs="Times New Roman"/>
          <w:sz w:val="20"/>
          <w:szCs w:val="20"/>
        </w:rPr>
        <w:t>-</w:t>
      </w:r>
      <w:r w:rsidR="00744CCD">
        <w:rPr>
          <w:rFonts w:ascii="Times New Roman" w:hAnsi="Times New Roman" w:cs="Times New Roman"/>
          <w:sz w:val="20"/>
          <w:szCs w:val="20"/>
        </w:rPr>
        <w:t>s</w:t>
      </w:r>
      <w:r w:rsidR="00D91791" w:rsidRPr="00BD04E6">
        <w:rPr>
          <w:rFonts w:ascii="Times New Roman" w:hAnsi="Times New Roman" w:cs="Times New Roman"/>
          <w:sz w:val="20"/>
          <w:szCs w:val="20"/>
        </w:rPr>
        <w:t>eparable case</w:t>
      </w:r>
    </w:p>
    <w:p w14:paraId="5880E6C6" w14:textId="60E9CB2C" w:rsidR="00491EA3" w:rsidRDefault="004F2CF7" w:rsidP="004F2CF7">
      <w:pPr>
        <w:spacing w:after="0" w:line="240" w:lineRule="auto"/>
        <w:jc w:val="right"/>
        <w:rPr>
          <w:rFonts w:ascii="Times New Roman" w:hAnsi="Times New Roman" w:cs="Times New Roman"/>
          <w:sz w:val="20"/>
          <w:szCs w:val="20"/>
        </w:rPr>
      </w:pPr>
      <w:r>
        <w:rPr>
          <w:noProof/>
        </w:rPr>
        <w:drawing>
          <wp:inline distT="0" distB="0" distL="0" distR="0" wp14:anchorId="0EC84601" wp14:editId="4DD9355A">
            <wp:extent cx="2635933" cy="1419225"/>
            <wp:effectExtent l="0" t="0" r="0" b="0"/>
            <wp:docPr id="12" name="Picture 12" descr="One example allowed inside the Soft Margin and one Misclassifi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ne example allowed inside the Soft Margin and one Misclassified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41534" cy="1422241"/>
                    </a:xfrm>
                    <a:prstGeom prst="rect">
                      <a:avLst/>
                    </a:prstGeom>
                    <a:noFill/>
                    <a:ln>
                      <a:noFill/>
                    </a:ln>
                  </pic:spPr>
                </pic:pic>
              </a:graphicData>
            </a:graphic>
          </wp:inline>
        </w:drawing>
      </w:r>
    </w:p>
    <w:p w14:paraId="04243B3E" w14:textId="3803F312" w:rsidR="004F2CF7" w:rsidRPr="004F2CF7" w:rsidRDefault="004F2CF7" w:rsidP="004F2CF7">
      <w:pPr>
        <w:spacing w:after="0" w:line="240" w:lineRule="auto"/>
        <w:jc w:val="center"/>
        <w:rPr>
          <w:rFonts w:ascii="Times New Roman" w:hAnsi="Times New Roman" w:cs="Times New Roman"/>
          <w:sz w:val="18"/>
          <w:szCs w:val="18"/>
        </w:rPr>
      </w:pPr>
      <w:r w:rsidRPr="004F2CF7">
        <w:rPr>
          <w:rFonts w:ascii="Times New Roman" w:hAnsi="Times New Roman" w:cs="Times New Roman"/>
          <w:b/>
          <w:bCs/>
          <w:sz w:val="18"/>
          <w:szCs w:val="18"/>
        </w:rPr>
        <w:t>Fig 6</w:t>
      </w:r>
      <w:r>
        <w:rPr>
          <w:rFonts w:ascii="Times New Roman" w:hAnsi="Times New Roman" w:cs="Times New Roman"/>
          <w:b/>
          <w:bCs/>
          <w:sz w:val="18"/>
          <w:szCs w:val="18"/>
        </w:rPr>
        <w:t xml:space="preserve">. </w:t>
      </w:r>
      <w:r w:rsidRPr="004F2CF7">
        <w:rPr>
          <w:rFonts w:ascii="Times New Roman" w:hAnsi="Times New Roman" w:cs="Times New Roman"/>
          <w:sz w:val="18"/>
          <w:szCs w:val="18"/>
        </w:rPr>
        <w:t xml:space="preserve"> Soft Margin SVM</w:t>
      </w:r>
      <w:r>
        <w:rPr>
          <w:rFonts w:ascii="Times New Roman" w:hAnsi="Times New Roman" w:cs="Times New Roman"/>
          <w:sz w:val="18"/>
          <w:szCs w:val="18"/>
        </w:rPr>
        <w:t>.</w:t>
      </w:r>
      <w:r w:rsidRPr="004F2CF7">
        <w:rPr>
          <w:rFonts w:ascii="Times New Roman" w:hAnsi="Times New Roman" w:cs="Times New Roman"/>
          <w:sz w:val="18"/>
          <w:szCs w:val="18"/>
        </w:rPr>
        <w:t>[5]</w:t>
      </w:r>
    </w:p>
    <w:p w14:paraId="75D8527A" w14:textId="2E9879D2" w:rsidR="006D41E4" w:rsidRPr="00274B8A" w:rsidRDefault="00571C1A" w:rsidP="00274B8A">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lastRenderedPageBreak/>
        <w:t xml:space="preserve">The </w:t>
      </w:r>
      <w:r w:rsidR="00491EA3" w:rsidRPr="00BD04E6">
        <w:rPr>
          <w:rFonts w:ascii="Times New Roman" w:hAnsi="Times New Roman" w:cs="Times New Roman"/>
          <w:sz w:val="20"/>
          <w:szCs w:val="20"/>
        </w:rPr>
        <w:t xml:space="preserve"> data is not separable</w:t>
      </w:r>
      <w:r>
        <w:rPr>
          <w:rFonts w:ascii="Times New Roman" w:hAnsi="Times New Roman" w:cs="Times New Roman"/>
          <w:sz w:val="20"/>
          <w:szCs w:val="20"/>
        </w:rPr>
        <w:t xml:space="preserve"> in this case</w:t>
      </w:r>
      <w:r w:rsidR="00491EA3" w:rsidRPr="00BD04E6">
        <w:rPr>
          <w:rFonts w:ascii="Times New Roman" w:hAnsi="Times New Roman" w:cs="Times New Roman"/>
          <w:sz w:val="20"/>
          <w:szCs w:val="20"/>
        </w:rPr>
        <w:t xml:space="preserve">, a slack variables </w:t>
      </w:r>
      <w:r w:rsidR="00CB048B" w:rsidRPr="00274B8A">
        <w:rPr>
          <w:rFonts w:ascii="Times New Roman" w:hAnsi="Times New Roman" w:cs="Times New Roman"/>
          <w:sz w:val="20"/>
          <w:szCs w:val="20"/>
        </w:rPr>
        <w:t>ξ(i)</w:t>
      </w:r>
      <w:r w:rsidR="00491EA3" w:rsidRPr="00274B8A">
        <w:rPr>
          <w:rFonts w:ascii="Times New Roman" w:hAnsi="Times New Roman" w:cs="Times New Roman"/>
          <w:sz w:val="20"/>
          <w:szCs w:val="20"/>
        </w:rPr>
        <w:t xml:space="preserve">  </w:t>
      </w:r>
      <w:r w:rsidR="00AA79B2">
        <w:rPr>
          <w:rFonts w:ascii="Times New Roman" w:hAnsi="Times New Roman" w:cs="Times New Roman"/>
          <w:sz w:val="20"/>
          <w:szCs w:val="20"/>
        </w:rPr>
        <w:t>is</w:t>
      </w:r>
      <w:r w:rsidR="00491EA3" w:rsidRPr="00274B8A">
        <w:rPr>
          <w:rFonts w:ascii="Times New Roman" w:hAnsi="Times New Roman" w:cs="Times New Roman"/>
          <w:sz w:val="20"/>
          <w:szCs w:val="20"/>
        </w:rPr>
        <w:t xml:space="preserve"> </w:t>
      </w:r>
      <w:r>
        <w:rPr>
          <w:rFonts w:ascii="Times New Roman" w:hAnsi="Times New Roman" w:cs="Times New Roman"/>
          <w:sz w:val="20"/>
          <w:szCs w:val="20"/>
        </w:rPr>
        <w:t xml:space="preserve">used in </w:t>
      </w:r>
      <w:r w:rsidR="00491EA3" w:rsidRPr="00274B8A">
        <w:rPr>
          <w:rFonts w:ascii="Times New Roman" w:hAnsi="Times New Roman" w:cs="Times New Roman"/>
          <w:sz w:val="20"/>
          <w:szCs w:val="20"/>
        </w:rPr>
        <w:t>SVM objective function to allow error in the classification.</w:t>
      </w:r>
      <w:r w:rsidR="004504D0">
        <w:rPr>
          <w:rFonts w:ascii="Times New Roman" w:hAnsi="Times New Roman" w:cs="Times New Roman"/>
          <w:sz w:val="20"/>
          <w:szCs w:val="20"/>
        </w:rPr>
        <w:t>(to allow misclassification)</w:t>
      </w:r>
    </w:p>
    <w:p w14:paraId="054F54C4" w14:textId="56D32268" w:rsidR="00491EA3" w:rsidRPr="00082EF0" w:rsidRDefault="00491EA3" w:rsidP="00082EF0">
      <w:pPr>
        <w:pStyle w:val="Heading2"/>
        <w:numPr>
          <w:ilvl w:val="0"/>
          <w:numId w:val="25"/>
        </w:numPr>
        <w:rPr>
          <w:i/>
          <w:iCs/>
        </w:rPr>
      </w:pPr>
      <w:r w:rsidRPr="00082EF0">
        <w:rPr>
          <w:i/>
          <w:iCs/>
        </w:rPr>
        <w:t>Construction of Soft Margin SVM</w:t>
      </w:r>
    </w:p>
    <w:p w14:paraId="3A5A9D92" w14:textId="288A1D63" w:rsidR="006B6588" w:rsidRDefault="00491EA3" w:rsidP="004A1939">
      <w:pPr>
        <w:spacing w:after="280" w:line="240" w:lineRule="auto"/>
        <w:ind w:left="360" w:firstLine="360"/>
        <w:jc w:val="both"/>
        <w:rPr>
          <w:rFonts w:ascii="Times New Roman" w:hAnsi="Times New Roman" w:cs="Times New Roman"/>
          <w:sz w:val="20"/>
          <w:szCs w:val="20"/>
        </w:rPr>
      </w:pPr>
      <w:r w:rsidRPr="00274B8A">
        <w:rPr>
          <w:rFonts w:ascii="Times New Roman" w:hAnsi="Times New Roman" w:cs="Times New Roman"/>
          <w:sz w:val="20"/>
          <w:szCs w:val="20"/>
        </w:rPr>
        <w:t xml:space="preserve">The equations for the soft margin SVM are obtained by </w:t>
      </w:r>
      <w:r w:rsidR="00546539">
        <w:rPr>
          <w:rFonts w:ascii="Times New Roman" w:hAnsi="Times New Roman" w:cs="Times New Roman"/>
          <w:sz w:val="20"/>
          <w:szCs w:val="20"/>
        </w:rPr>
        <w:t>applying</w:t>
      </w:r>
      <w:r w:rsidR="00290396">
        <w:rPr>
          <w:rFonts w:ascii="Times New Roman" w:hAnsi="Times New Roman" w:cs="Times New Roman"/>
          <w:sz w:val="20"/>
          <w:szCs w:val="20"/>
        </w:rPr>
        <w:t xml:space="preserve"> slack variable</w:t>
      </w:r>
      <w:r w:rsidR="00CB048B" w:rsidRPr="00274B8A">
        <w:rPr>
          <w:rFonts w:ascii="Times New Roman" w:hAnsi="Times New Roman" w:cs="Times New Roman"/>
          <w:sz w:val="20"/>
          <w:szCs w:val="20"/>
        </w:rPr>
        <w:t xml:space="preserve"> ξ(i) </w:t>
      </w:r>
      <w:r w:rsidRPr="00274B8A">
        <w:rPr>
          <w:rFonts w:ascii="Times New Roman" w:hAnsi="Times New Roman" w:cs="Times New Roman"/>
          <w:sz w:val="20"/>
          <w:szCs w:val="20"/>
        </w:rPr>
        <w:t xml:space="preserve"> to the linear constraints</w:t>
      </w:r>
      <w:r w:rsidR="004A1939">
        <w:rPr>
          <w:rFonts w:ascii="Times New Roman" w:hAnsi="Times New Roman" w:cs="Times New Roman"/>
          <w:sz w:val="20"/>
          <w:szCs w:val="20"/>
        </w:rPr>
        <w:t>. The equations would be same as Hard Margin Support Vector Machine. But we introduce a Hinge loss , allow</w:t>
      </w:r>
      <w:r w:rsidR="005A63F5">
        <w:rPr>
          <w:rFonts w:ascii="Times New Roman" w:hAnsi="Times New Roman" w:cs="Times New Roman"/>
          <w:sz w:val="20"/>
          <w:szCs w:val="20"/>
        </w:rPr>
        <w:t>ing</w:t>
      </w:r>
      <w:r w:rsidR="004A1939">
        <w:rPr>
          <w:rFonts w:ascii="Times New Roman" w:hAnsi="Times New Roman" w:cs="Times New Roman"/>
          <w:sz w:val="20"/>
          <w:szCs w:val="20"/>
        </w:rPr>
        <w:t xml:space="preserve"> contraints to be violated and integrate actual loss value. </w:t>
      </w:r>
      <w:r w:rsidR="00546539">
        <w:rPr>
          <w:rFonts w:ascii="Times New Roman" w:hAnsi="Times New Roman" w:cs="Times New Roman"/>
          <w:sz w:val="20"/>
          <w:szCs w:val="20"/>
        </w:rPr>
        <w:t>Let us consider</w:t>
      </w:r>
    </w:p>
    <w:p w14:paraId="73E288D7" w14:textId="2E4278FF" w:rsidR="00C83E34" w:rsidRDefault="00C83E34" w:rsidP="00F77379">
      <w:pPr>
        <w:spacing w:after="280" w:line="240" w:lineRule="auto"/>
        <w:ind w:left="360"/>
        <w:jc w:val="both"/>
        <w:rPr>
          <w:rFonts w:ascii="Times New Roman" w:hAnsi="Times New Roman" w:cs="Times New Roman"/>
          <w:sz w:val="20"/>
          <w:szCs w:val="20"/>
        </w:rPr>
      </w:pPr>
      <w:r>
        <w:rPr>
          <w:rFonts w:ascii="Times New Roman" w:hAnsi="Times New Roman" w:cs="Times New Roman"/>
          <w:sz w:val="20"/>
          <w:szCs w:val="20"/>
        </w:rPr>
        <w:t>z=</w:t>
      </w:r>
      <w:r w:rsidRPr="00C83E34">
        <w:rPr>
          <w:rFonts w:ascii="Times New Roman" w:hAnsi="Times New Roman" w:cs="Times New Roman"/>
          <w:sz w:val="20"/>
          <w:szCs w:val="20"/>
        </w:rPr>
        <w:t xml:space="preserve"> </w:t>
      </w:r>
      <w:r w:rsidRPr="00BD04E6">
        <w:rPr>
          <w:rFonts w:ascii="Times New Roman" w:hAnsi="Times New Roman" w:cs="Times New Roman"/>
          <w:sz w:val="20"/>
          <w:szCs w:val="20"/>
        </w:rPr>
        <w:t>y</w:t>
      </w:r>
      <w:r w:rsidRPr="00F77379">
        <w:rPr>
          <w:rFonts w:ascii="Times New Roman" w:hAnsi="Times New Roman" w:cs="Times New Roman"/>
          <w:sz w:val="20"/>
          <w:szCs w:val="20"/>
        </w:rPr>
        <w:t>(i)</w:t>
      </w:r>
      <w:r w:rsidRPr="00BD04E6">
        <w:rPr>
          <w:rFonts w:ascii="Times New Roman" w:hAnsi="Times New Roman" w:cs="Times New Roman"/>
          <w:sz w:val="20"/>
          <w:szCs w:val="20"/>
        </w:rPr>
        <w:t>( b+w</w:t>
      </w:r>
      <w:r w:rsidRPr="00CA56A0">
        <w:rPr>
          <w:rFonts w:ascii="Times New Roman" w:hAnsi="Times New Roman" w:cs="Times New Roman"/>
          <w:sz w:val="20"/>
          <w:szCs w:val="20"/>
          <w:vertAlign w:val="superscript"/>
        </w:rPr>
        <w:t>T</w:t>
      </w:r>
      <w:r w:rsidRPr="00BD04E6">
        <w:rPr>
          <w:rFonts w:ascii="Times New Roman" w:hAnsi="Times New Roman" w:cs="Times New Roman"/>
          <w:sz w:val="20"/>
          <w:szCs w:val="20"/>
        </w:rPr>
        <w:t>x</w:t>
      </w:r>
      <w:r w:rsidRPr="00F77379">
        <w:rPr>
          <w:rFonts w:ascii="Times New Roman" w:hAnsi="Times New Roman" w:cs="Times New Roman"/>
          <w:sz w:val="20"/>
          <w:szCs w:val="20"/>
        </w:rPr>
        <w:t>(i)</w:t>
      </w:r>
      <w:r w:rsidRPr="00BD04E6">
        <w:rPr>
          <w:rFonts w:ascii="Times New Roman" w:hAnsi="Times New Roman" w:cs="Times New Roman"/>
          <w:sz w:val="20"/>
          <w:szCs w:val="20"/>
        </w:rPr>
        <w:t>)</w:t>
      </w:r>
      <w:r w:rsidR="006B6588">
        <w:rPr>
          <w:rFonts w:ascii="Times New Roman" w:hAnsi="Times New Roman" w:cs="Times New Roman"/>
          <w:sz w:val="20"/>
          <w:szCs w:val="20"/>
        </w:rPr>
        <w:t>…………</w:t>
      </w:r>
      <w:r w:rsidR="009C416A">
        <w:rPr>
          <w:rFonts w:ascii="Times New Roman" w:hAnsi="Times New Roman" w:cs="Times New Roman"/>
          <w:sz w:val="20"/>
          <w:szCs w:val="20"/>
        </w:rPr>
        <w:t>……………..[1.2]</w:t>
      </w:r>
    </w:p>
    <w:p w14:paraId="02E3769C" w14:textId="0473944F" w:rsidR="00546539" w:rsidRPr="00F77379" w:rsidRDefault="004A1939" w:rsidP="00F77379">
      <w:pPr>
        <w:spacing w:after="280" w:line="240" w:lineRule="auto"/>
        <w:ind w:left="360"/>
        <w:jc w:val="both"/>
        <w:rPr>
          <w:rFonts w:ascii="Times New Roman" w:hAnsi="Times New Roman" w:cs="Times New Roman"/>
          <w:sz w:val="20"/>
          <w:szCs w:val="20"/>
        </w:rPr>
      </w:pPr>
      <w:r>
        <w:rPr>
          <w:rFonts w:ascii="Times New Roman" w:hAnsi="Times New Roman" w:cs="Times New Roman"/>
          <w:sz w:val="20"/>
          <w:szCs w:val="20"/>
        </w:rPr>
        <w:t>The Hinge loss Function is given by</w:t>
      </w:r>
    </w:p>
    <w:p w14:paraId="6189D7A1" w14:textId="0940A230" w:rsidR="00C83E34" w:rsidRDefault="00895BCA" w:rsidP="00131376">
      <w:pPr>
        <w:spacing w:after="280" w:line="240" w:lineRule="auto"/>
        <w:ind w:left="360"/>
        <w:jc w:val="both"/>
        <w:rPr>
          <w:rFonts w:ascii="Times New Roman" w:hAnsi="Times New Roman" w:cs="Times New Roman"/>
          <w:sz w:val="20"/>
          <w:szCs w:val="20"/>
        </w:rPr>
      </w:pPr>
      <w:r>
        <w:rPr>
          <w:rFonts w:ascii="Times New Roman" w:hAnsi="Times New Roman" w:cs="Times New Roman"/>
          <w:sz w:val="20"/>
          <w:szCs w:val="20"/>
        </w:rPr>
        <w:t>h(z)</w:t>
      </w:r>
      <w:r w:rsidR="00E34FEA" w:rsidRPr="00F77379">
        <w:rPr>
          <w:rFonts w:ascii="Times New Roman" w:hAnsi="Times New Roman" w:cs="Times New Roman"/>
          <w:sz w:val="20"/>
          <w:szCs w:val="20"/>
        </w:rPr>
        <w:t xml:space="preserve">  =</w:t>
      </w:r>
      <w:r w:rsidR="00C83E34">
        <w:rPr>
          <w:rFonts w:ascii="Times New Roman" w:hAnsi="Times New Roman" w:cs="Times New Roman"/>
          <w:sz w:val="20"/>
          <w:szCs w:val="20"/>
        </w:rPr>
        <w:t xml:space="preserve">   </w:t>
      </w:r>
      <w:r w:rsidR="00E34FEA" w:rsidRPr="00F77379">
        <w:rPr>
          <w:rFonts w:ascii="Times New Roman" w:hAnsi="Times New Roman" w:cs="Times New Roman"/>
          <w:sz w:val="20"/>
          <w:szCs w:val="20"/>
        </w:rPr>
        <w:t>0</w:t>
      </w:r>
      <w:r w:rsidR="00C83E34">
        <w:rPr>
          <w:rFonts w:ascii="Times New Roman" w:hAnsi="Times New Roman" w:cs="Times New Roman"/>
          <w:sz w:val="20"/>
          <w:szCs w:val="20"/>
        </w:rPr>
        <w:t xml:space="preserve"> if   z </w:t>
      </w:r>
      <w:r w:rsidR="00C83E34" w:rsidRPr="00BD04E6">
        <w:rPr>
          <w:rFonts w:ascii="Times New Roman" w:hAnsi="Times New Roman" w:cs="Times New Roman"/>
          <w:sz w:val="20"/>
          <w:szCs w:val="20"/>
        </w:rPr>
        <w:t>≥</w:t>
      </w:r>
      <w:r w:rsidR="00C83E34">
        <w:rPr>
          <w:rFonts w:ascii="Times New Roman" w:hAnsi="Times New Roman" w:cs="Times New Roman"/>
          <w:sz w:val="20"/>
          <w:szCs w:val="20"/>
        </w:rPr>
        <w:t>1</w:t>
      </w:r>
    </w:p>
    <w:p w14:paraId="485DF95C" w14:textId="2F80AD90" w:rsidR="006B6588" w:rsidRDefault="00C83E34" w:rsidP="00432DF5">
      <w:pPr>
        <w:spacing w:after="28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           </w:t>
      </w:r>
      <w:r w:rsidR="00292FC2">
        <w:rPr>
          <w:rFonts w:ascii="Times New Roman" w:hAnsi="Times New Roman" w:cs="Times New Roman"/>
          <w:sz w:val="20"/>
          <w:szCs w:val="20"/>
        </w:rPr>
        <w:t xml:space="preserve">   </w:t>
      </w:r>
      <w:r w:rsidR="00E34FEA" w:rsidRPr="00F77379">
        <w:rPr>
          <w:rFonts w:ascii="Times New Roman" w:hAnsi="Times New Roman" w:cs="Times New Roman"/>
          <w:sz w:val="20"/>
          <w:szCs w:val="20"/>
        </w:rPr>
        <w:t xml:space="preserve">1 </w:t>
      </w:r>
      <w:r>
        <w:rPr>
          <w:rFonts w:ascii="Times New Roman" w:hAnsi="Times New Roman" w:cs="Times New Roman"/>
          <w:sz w:val="20"/>
          <w:szCs w:val="20"/>
        </w:rPr>
        <w:t>–</w:t>
      </w:r>
      <w:r w:rsidR="00E34FEA" w:rsidRPr="00BD04E6">
        <w:rPr>
          <w:rFonts w:ascii="Times New Roman" w:hAnsi="Times New Roman" w:cs="Times New Roman"/>
          <w:sz w:val="20"/>
          <w:szCs w:val="20"/>
        </w:rPr>
        <w:t xml:space="preserve"> </w:t>
      </w:r>
      <w:r>
        <w:rPr>
          <w:rFonts w:ascii="Times New Roman" w:hAnsi="Times New Roman" w:cs="Times New Roman"/>
          <w:sz w:val="20"/>
          <w:szCs w:val="20"/>
        </w:rPr>
        <w:t>z if z</w:t>
      </w:r>
      <w:r w:rsidR="009C416A">
        <w:rPr>
          <w:rFonts w:ascii="Times New Roman" w:hAnsi="Times New Roman" w:cs="Times New Roman"/>
          <w:sz w:val="20"/>
          <w:szCs w:val="20"/>
        </w:rPr>
        <w:t>&lt;1………………</w:t>
      </w:r>
      <w:r w:rsidR="00292FC2">
        <w:rPr>
          <w:rFonts w:ascii="Times New Roman" w:hAnsi="Times New Roman" w:cs="Times New Roman"/>
          <w:sz w:val="20"/>
          <w:szCs w:val="20"/>
        </w:rPr>
        <w:t>…..</w:t>
      </w:r>
      <w:r w:rsidR="009C416A">
        <w:rPr>
          <w:rFonts w:ascii="Times New Roman" w:hAnsi="Times New Roman" w:cs="Times New Roman"/>
          <w:sz w:val="20"/>
          <w:szCs w:val="20"/>
        </w:rPr>
        <w:t>….[1.3]</w:t>
      </w:r>
    </w:p>
    <w:p w14:paraId="45B14AF1" w14:textId="3D94FD4A" w:rsidR="003A3DC1" w:rsidRDefault="00895BCA" w:rsidP="003A3DC1">
      <w:pPr>
        <w:spacing w:after="280" w:line="240" w:lineRule="auto"/>
        <w:ind w:left="360"/>
        <w:jc w:val="both"/>
        <w:rPr>
          <w:rFonts w:ascii="Times New Roman" w:hAnsi="Times New Roman" w:cs="Times New Roman"/>
          <w:sz w:val="20"/>
          <w:szCs w:val="20"/>
        </w:rPr>
      </w:pPr>
      <w:r>
        <w:rPr>
          <w:rFonts w:ascii="Times New Roman" w:hAnsi="Times New Roman" w:cs="Times New Roman"/>
          <w:sz w:val="20"/>
          <w:szCs w:val="20"/>
        </w:rPr>
        <w:t>h(z)</w:t>
      </w:r>
      <w:r w:rsidR="003A3DC1" w:rsidRPr="00F77379">
        <w:rPr>
          <w:rFonts w:ascii="Times New Roman" w:hAnsi="Times New Roman" w:cs="Times New Roman"/>
          <w:sz w:val="20"/>
          <w:szCs w:val="20"/>
        </w:rPr>
        <w:t xml:space="preserve">   is called as Hinge loss.</w:t>
      </w:r>
    </w:p>
    <w:p w14:paraId="341BC62B" w14:textId="470B8A48" w:rsidR="00546539" w:rsidRDefault="008941B7" w:rsidP="00432DF5">
      <w:pPr>
        <w:spacing w:after="280" w:line="240" w:lineRule="auto"/>
        <w:ind w:left="360"/>
        <w:jc w:val="both"/>
        <w:rPr>
          <w:rFonts w:ascii="Times New Roman" w:hAnsi="Times New Roman" w:cs="Times New Roman"/>
          <w:sz w:val="20"/>
          <w:szCs w:val="20"/>
        </w:rPr>
      </w:pPr>
      <w:r>
        <w:rPr>
          <w:rFonts w:ascii="Times New Roman" w:hAnsi="Times New Roman" w:cs="Times New Roman"/>
          <w:sz w:val="20"/>
          <w:szCs w:val="20"/>
        </w:rPr>
        <w:t>z</w:t>
      </w:r>
      <w:r w:rsidR="00546539">
        <w:rPr>
          <w:rFonts w:ascii="Times New Roman" w:hAnsi="Times New Roman" w:cs="Times New Roman"/>
          <w:sz w:val="20"/>
          <w:szCs w:val="20"/>
        </w:rPr>
        <w:t xml:space="preserve"> greater than </w:t>
      </w:r>
      <w:r w:rsidR="004B19B7">
        <w:rPr>
          <w:rFonts w:ascii="Times New Roman" w:hAnsi="Times New Roman" w:cs="Times New Roman"/>
          <w:sz w:val="20"/>
          <w:szCs w:val="20"/>
        </w:rPr>
        <w:t>or equal to 1</w:t>
      </w:r>
      <w:r w:rsidR="00546539">
        <w:rPr>
          <w:rFonts w:ascii="Times New Roman" w:hAnsi="Times New Roman" w:cs="Times New Roman"/>
          <w:sz w:val="20"/>
          <w:szCs w:val="20"/>
        </w:rPr>
        <w:t xml:space="preserve"> represents the record has</w:t>
      </w:r>
      <w:r w:rsidR="00651580">
        <w:rPr>
          <w:rFonts w:ascii="Times New Roman" w:hAnsi="Times New Roman" w:cs="Times New Roman"/>
          <w:sz w:val="20"/>
          <w:szCs w:val="20"/>
        </w:rPr>
        <w:t xml:space="preserve"> been </w:t>
      </w:r>
      <w:r w:rsidR="00546539">
        <w:rPr>
          <w:rFonts w:ascii="Times New Roman" w:hAnsi="Times New Roman" w:cs="Times New Roman"/>
          <w:sz w:val="20"/>
          <w:szCs w:val="20"/>
        </w:rPr>
        <w:t>classified correctly</w:t>
      </w:r>
      <w:r w:rsidR="003A3DC1">
        <w:rPr>
          <w:rFonts w:ascii="Times New Roman" w:hAnsi="Times New Roman" w:cs="Times New Roman"/>
          <w:sz w:val="20"/>
          <w:szCs w:val="20"/>
        </w:rPr>
        <w:t xml:space="preserve"> and so the loss term is zero. </w:t>
      </w:r>
      <w:r w:rsidR="009C416A">
        <w:rPr>
          <w:rFonts w:ascii="Times New Roman" w:hAnsi="Times New Roman" w:cs="Times New Roman"/>
          <w:sz w:val="20"/>
          <w:szCs w:val="20"/>
        </w:rPr>
        <w:t>When the</w:t>
      </w:r>
      <w:r w:rsidR="003A3DC1">
        <w:rPr>
          <w:rFonts w:ascii="Times New Roman" w:hAnsi="Times New Roman" w:cs="Times New Roman"/>
          <w:sz w:val="20"/>
          <w:szCs w:val="20"/>
        </w:rPr>
        <w:t xml:space="preserve"> z </w:t>
      </w:r>
      <w:r w:rsidR="009C416A">
        <w:rPr>
          <w:rFonts w:ascii="Times New Roman" w:hAnsi="Times New Roman" w:cs="Times New Roman"/>
          <w:sz w:val="20"/>
          <w:szCs w:val="20"/>
        </w:rPr>
        <w:t xml:space="preserve">is between 0 and 1 the records are </w:t>
      </w:r>
      <w:r w:rsidR="003A3DC1">
        <w:rPr>
          <w:rFonts w:ascii="Times New Roman" w:hAnsi="Times New Roman" w:cs="Times New Roman"/>
          <w:sz w:val="20"/>
          <w:szCs w:val="20"/>
        </w:rPr>
        <w:t>classified correctly</w:t>
      </w:r>
      <w:r w:rsidR="009C416A">
        <w:rPr>
          <w:rFonts w:ascii="Times New Roman" w:hAnsi="Times New Roman" w:cs="Times New Roman"/>
          <w:sz w:val="20"/>
          <w:szCs w:val="20"/>
        </w:rPr>
        <w:t xml:space="preserve"> with hinge loss less than 1. When the z is less  than 1 there will be misclassification,</w:t>
      </w:r>
      <w:r w:rsidR="003A3DC1">
        <w:rPr>
          <w:rFonts w:ascii="Times New Roman" w:hAnsi="Times New Roman" w:cs="Times New Roman"/>
          <w:sz w:val="20"/>
          <w:szCs w:val="20"/>
        </w:rPr>
        <w:t xml:space="preserve"> so in this case loss function is given by equation </w:t>
      </w:r>
      <w:r w:rsidR="009C416A">
        <w:rPr>
          <w:rFonts w:ascii="Times New Roman" w:hAnsi="Times New Roman" w:cs="Times New Roman"/>
          <w:sz w:val="20"/>
          <w:szCs w:val="20"/>
        </w:rPr>
        <w:t>[1.3]</w:t>
      </w:r>
    </w:p>
    <w:p w14:paraId="13C86B34" w14:textId="37965D30" w:rsidR="002038AB" w:rsidRDefault="00157719" w:rsidP="00F77379">
      <w:pPr>
        <w:spacing w:after="280" w:line="240" w:lineRule="auto"/>
        <w:ind w:left="360"/>
        <w:jc w:val="both"/>
        <w:rPr>
          <w:rFonts w:ascii="Times New Roman" w:hAnsi="Times New Roman" w:cs="Times New Roman"/>
          <w:sz w:val="20"/>
          <w:szCs w:val="20"/>
        </w:rPr>
      </w:pPr>
      <w:r>
        <w:rPr>
          <w:rFonts w:ascii="Times New Roman" w:hAnsi="Times New Roman" w:cs="Times New Roman"/>
          <w:sz w:val="20"/>
          <w:szCs w:val="20"/>
        </w:rPr>
        <w:t>Our goal is to find the maximal hyperplane by allowing some amount of misclassification. So, l</w:t>
      </w:r>
      <w:r w:rsidR="002038AB">
        <w:rPr>
          <w:rFonts w:ascii="Times New Roman" w:hAnsi="Times New Roman" w:cs="Times New Roman"/>
          <w:sz w:val="20"/>
          <w:szCs w:val="20"/>
        </w:rPr>
        <w:t>et us take an example of a dataset with size n and m features. There are two classes in the dataset positive and negative class. The SVM classifier will try to minimize the following function</w:t>
      </w:r>
    </w:p>
    <w:p w14:paraId="43F2A10F" w14:textId="68E76FEF" w:rsidR="002E2579" w:rsidRDefault="00EC0605" w:rsidP="00651580">
      <w:pPr>
        <w:spacing w:after="280" w:line="240" w:lineRule="auto"/>
        <w:ind w:left="360"/>
        <w:rPr>
          <w:rFonts w:ascii="Times New Roman" w:eastAsiaTheme="minorEastAsia" w:hAnsi="Times New Roman" w:cs="Times New Roman"/>
          <w:sz w:val="20"/>
          <w:szCs w:val="20"/>
        </w:rPr>
      </w:pPr>
      <m:oMath>
        <m:f>
          <m:fPr>
            <m:ctrlPr>
              <w:rPr>
                <w:rFonts w:ascii="Cambria Math" w:hAnsi="Cambria Math" w:cs="Times New Roman"/>
                <w:i/>
              </w:rPr>
            </m:ctrlPr>
          </m:fPr>
          <m:num>
            <m:r>
              <w:rPr>
                <w:rFonts w:ascii="Cambria Math" w:hAnsi="Cambria Math" w:cs="Times New Roman"/>
              </w:rPr>
              <m:t>ƛ</m:t>
            </m:r>
          </m:num>
          <m:den>
            <m:r>
              <w:rPr>
                <w:rFonts w:ascii="Cambria Math" w:hAnsi="Cambria Math" w:cs="Times New Roman"/>
              </w:rPr>
              <m:t>2</m:t>
            </m:r>
          </m:den>
        </m:f>
        <m:r>
          <w:rPr>
            <w:rFonts w:ascii="Cambria Math" w:hAnsi="Cambria Math" w:cs="Times New Roman"/>
          </w:rPr>
          <m:t>|</m:t>
        </m:r>
        <m:d>
          <m:dPr>
            <m:begChr m:val="|"/>
            <m:endChr m:val="|"/>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2</m:t>
                </m:r>
              </m:sup>
            </m:sSup>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r>
          <m:rPr>
            <m:sty m:val="p"/>
          </m:rPr>
          <w:rPr>
            <w:rFonts w:ascii="Cambria Math" w:hAnsi="Cambria Math" w:cs="Times New Roman"/>
          </w:rPr>
          <m:t>[</m:t>
        </m:r>
        <m:nary>
          <m:naryPr>
            <m:chr m:val="∑"/>
            <m:limLoc m:val="subSup"/>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(1 - y(i)( b+</m:t>
            </m:r>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T</m:t>
                </m:r>
              </m:sup>
            </m:sSup>
            <m:r>
              <m:rPr>
                <m:sty m:val="p"/>
              </m:rPr>
              <w:rPr>
                <w:rFonts w:ascii="Cambria Math" w:hAnsi="Cambria Math" w:cs="Times New Roman"/>
              </w:rPr>
              <m:t>x(i)))</m:t>
            </m:r>
          </m:e>
        </m:nary>
        <m:r>
          <m:rPr>
            <m:sty m:val="p"/>
          </m:rPr>
          <w:rPr>
            <w:rFonts w:ascii="Cambria Math" w:hAnsi="Cambria Math" w:cs="Times New Roman"/>
          </w:rPr>
          <m:t xml:space="preserve">  </m:t>
        </m:r>
      </m:oMath>
      <w:r w:rsidR="002E2579">
        <w:rPr>
          <w:rFonts w:ascii="Times New Roman" w:eastAsiaTheme="minorEastAsia" w:hAnsi="Times New Roman" w:cs="Times New Roman"/>
          <w:sz w:val="20"/>
          <w:szCs w:val="20"/>
        </w:rPr>
        <w:t>]</w:t>
      </w:r>
    </w:p>
    <w:p w14:paraId="0C3CAAF3" w14:textId="163BEA7E" w:rsidR="00131376" w:rsidRDefault="00131376" w:rsidP="00F77379">
      <w:pPr>
        <w:spacing w:after="280" w:line="240" w:lineRule="auto"/>
        <w:ind w:left="36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above function can be divided in to two parts</w:t>
      </w:r>
    </w:p>
    <w:p w14:paraId="139FB0F4" w14:textId="76EFEB7F" w:rsidR="00131376" w:rsidRDefault="00EC0605" w:rsidP="00F77379">
      <w:pPr>
        <w:spacing w:after="280" w:line="240" w:lineRule="auto"/>
        <w:ind w:left="360"/>
        <w:jc w:val="both"/>
        <w:rPr>
          <w:rFonts w:ascii="Times New Roman" w:eastAsiaTheme="minorEastAsia" w:hAnsi="Times New Roman" w:cs="Times New Roman"/>
          <w:sz w:val="20"/>
          <w:szCs w:val="20"/>
        </w:rPr>
      </w:pPr>
      <m:oMath>
        <m:f>
          <m:fPr>
            <m:ctrlPr>
              <w:rPr>
                <w:rFonts w:ascii="Cambria Math" w:hAnsi="Cambria Math" w:cs="Times New Roman"/>
                <w:i/>
              </w:rPr>
            </m:ctrlPr>
          </m:fPr>
          <m:num>
            <m:r>
              <w:rPr>
                <w:rFonts w:ascii="Cambria Math" w:hAnsi="Cambria Math" w:cs="Times New Roman"/>
              </w:rPr>
              <m:t>ƛ</m:t>
            </m:r>
          </m:num>
          <m:den>
            <m:r>
              <w:rPr>
                <w:rFonts w:ascii="Cambria Math" w:hAnsi="Cambria Math" w:cs="Times New Roman"/>
              </w:rPr>
              <m:t>2</m:t>
            </m:r>
          </m:den>
        </m:f>
        <m:r>
          <w:rPr>
            <w:rFonts w:ascii="Cambria Math" w:hAnsi="Cambria Math" w:cs="Times New Roman"/>
          </w:rPr>
          <m:t>|</m:t>
        </m:r>
        <m:d>
          <m:dPr>
            <m:begChr m:val="|"/>
            <m:endChr m:val="|"/>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2</m:t>
                </m:r>
              </m:sup>
            </m:sSup>
          </m:e>
        </m:d>
        <m:r>
          <m:rPr>
            <m:sty m:val="p"/>
          </m:rPr>
          <w:rPr>
            <w:rFonts w:ascii="Cambria Math" w:hAnsi="Cambria Math" w:cs="Times New Roman"/>
          </w:rPr>
          <m:t>|</m:t>
        </m:r>
      </m:oMath>
      <w:r w:rsidR="00131376">
        <w:rPr>
          <w:rFonts w:ascii="Times New Roman" w:eastAsiaTheme="minorEastAsia" w:hAnsi="Times New Roman" w:cs="Times New Roman"/>
        </w:rPr>
        <w:t xml:space="preserve">  </w:t>
      </w:r>
      <w:r w:rsidR="00131376">
        <w:rPr>
          <w:rFonts w:ascii="Times New Roman" w:eastAsiaTheme="minorEastAsia" w:hAnsi="Times New Roman" w:cs="Times New Roman"/>
          <w:sz w:val="20"/>
          <w:szCs w:val="20"/>
        </w:rPr>
        <w:t xml:space="preserve">is </w:t>
      </w:r>
      <w:r w:rsidR="00651580">
        <w:rPr>
          <w:rFonts w:ascii="Times New Roman" w:eastAsiaTheme="minorEastAsia" w:hAnsi="Times New Roman" w:cs="Times New Roman"/>
          <w:sz w:val="20"/>
          <w:szCs w:val="20"/>
        </w:rPr>
        <w:t>a</w:t>
      </w:r>
      <w:r w:rsidR="00131376">
        <w:rPr>
          <w:rFonts w:ascii="Times New Roman" w:eastAsiaTheme="minorEastAsia" w:hAnsi="Times New Roman" w:cs="Times New Roman"/>
          <w:sz w:val="20"/>
          <w:szCs w:val="20"/>
        </w:rPr>
        <w:t xml:space="preserve"> regularization term</w:t>
      </w:r>
      <w:r w:rsidR="00906895">
        <w:rPr>
          <w:rFonts w:ascii="Times New Roman" w:eastAsiaTheme="minorEastAsia" w:hAnsi="Times New Roman" w:cs="Times New Roman"/>
          <w:sz w:val="20"/>
          <w:szCs w:val="20"/>
        </w:rPr>
        <w:t xml:space="preserve"> and </w:t>
      </w:r>
      <m:oMath>
        <m:r>
          <w:rPr>
            <w:rFonts w:ascii="Cambria Math" w:hAnsi="Cambria Math" w:cs="Times New Roman"/>
          </w:rPr>
          <m:t>ƛ</m:t>
        </m:r>
      </m:oMath>
      <w:r w:rsidR="00906895">
        <w:rPr>
          <w:rFonts w:ascii="Times New Roman" w:eastAsiaTheme="minorEastAsia" w:hAnsi="Times New Roman" w:cs="Times New Roman"/>
        </w:rPr>
        <w:t xml:space="preserve"> is the regularization parameter.</w:t>
      </w:r>
    </w:p>
    <w:p w14:paraId="4B00787A" w14:textId="5D790B36" w:rsidR="00131376" w:rsidRDefault="00EC0605" w:rsidP="00131376">
      <w:pPr>
        <w:spacing w:after="280" w:line="240" w:lineRule="auto"/>
        <w:ind w:left="360"/>
        <w:jc w:val="both"/>
        <w:rPr>
          <w:rFonts w:ascii="Times New Roman" w:eastAsiaTheme="minorEastAsia" w:hAnsi="Times New Roman" w:cs="Times New Roman"/>
          <w:sz w:val="20"/>
          <w:szCs w:val="20"/>
        </w:rPr>
      </w:pP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r>
          <m:rPr>
            <m:sty m:val="p"/>
          </m:rPr>
          <w:rPr>
            <w:rFonts w:ascii="Cambria Math" w:hAnsi="Cambria Math" w:cs="Times New Roman"/>
          </w:rPr>
          <m:t>[</m:t>
        </m:r>
        <m:nary>
          <m:naryPr>
            <m:chr m:val="∑"/>
            <m:limLoc m:val="subSup"/>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(1 -( y(i)( b+</m:t>
            </m:r>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T</m:t>
                </m:r>
              </m:sup>
            </m:sSup>
            <m:r>
              <m:rPr>
                <m:sty m:val="p"/>
              </m:rPr>
              <w:rPr>
                <w:rFonts w:ascii="Cambria Math" w:hAnsi="Cambria Math" w:cs="Times New Roman"/>
              </w:rPr>
              <m:t>x(i))</m:t>
            </m:r>
          </m:e>
        </m:nary>
        <m:r>
          <m:rPr>
            <m:sty m:val="p"/>
          </m:rPr>
          <w:rPr>
            <w:rFonts w:ascii="Cambria Math" w:hAnsi="Cambria Math" w:cs="Times New Roman"/>
          </w:rPr>
          <m:t xml:space="preserve">  </m:t>
        </m:r>
      </m:oMath>
      <w:r w:rsidR="00131376">
        <w:rPr>
          <w:rFonts w:ascii="Times New Roman" w:eastAsiaTheme="minorEastAsia" w:hAnsi="Times New Roman" w:cs="Times New Roman"/>
          <w:sz w:val="20"/>
          <w:szCs w:val="20"/>
        </w:rPr>
        <w:t xml:space="preserve">] is the loss term </w:t>
      </w:r>
    </w:p>
    <w:p w14:paraId="59EE5191" w14:textId="0D689938" w:rsidR="002038AB" w:rsidRDefault="00131376" w:rsidP="00DC44DD">
      <w:pPr>
        <w:spacing w:after="0" w:line="240" w:lineRule="auto"/>
        <w:ind w:left="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For convention lambda is removed from regularization term and the loss term is multiplied by variable C ( a misclassification </w:t>
      </w:r>
      <w:r>
        <w:rPr>
          <w:rFonts w:ascii="Times New Roman" w:eastAsiaTheme="minorEastAsia" w:hAnsi="Times New Roman" w:cs="Times New Roman"/>
          <w:sz w:val="20"/>
          <w:szCs w:val="20"/>
        </w:rPr>
        <w:t>parameter)</w:t>
      </w:r>
      <w:r w:rsidR="00DC44DD">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and </w:t>
      </w:r>
      <w:r w:rsidR="00DC44DD">
        <w:rPr>
          <w:rFonts w:ascii="Times New Roman" w:eastAsiaTheme="minorEastAsia" w:hAnsi="Times New Roman" w:cs="Times New Roman"/>
          <w:sz w:val="20"/>
          <w:szCs w:val="20"/>
        </w:rPr>
        <w:t xml:space="preserve"> </w:t>
      </w:r>
      <w:r w:rsidR="00FE1463">
        <w:rPr>
          <w:rFonts w:ascii="Times New Roman" w:eastAsiaTheme="minorEastAsia" w:hAnsi="Times New Roman" w:cs="Times New Roman"/>
          <w:sz w:val="20"/>
          <w:szCs w:val="20"/>
        </w:rPr>
        <w:t>term</w:t>
      </w:r>
      <w:r w:rsidR="00BE42A5">
        <w:rPr>
          <w:rFonts w:ascii="Times New Roman" w:eastAsiaTheme="minorEastAsia" w:hAnsi="Times New Roman" w:cs="Times New Roman"/>
          <w:sz w:val="20"/>
          <w:szCs w:val="20"/>
        </w:rPr>
        <w:t xml:space="preserve"> </w:t>
      </w:r>
      <m:oMath>
        <m:r>
          <m:rPr>
            <m:sty m:val="p"/>
          </m:rPr>
          <w:rPr>
            <w:rFonts w:ascii="Cambria Math" w:hAnsi="Cambria Math" w:cs="Times New Roman"/>
          </w:rPr>
          <m:t>(1 - y(i)( b+</m:t>
        </m:r>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T</m:t>
            </m:r>
          </m:sup>
        </m:sSup>
        <m:r>
          <m:rPr>
            <m:sty m:val="p"/>
          </m:rPr>
          <w:rPr>
            <w:rFonts w:ascii="Cambria Math" w:hAnsi="Cambria Math" w:cs="Times New Roman"/>
          </w:rPr>
          <m:t>x(i))</m:t>
        </m:r>
      </m:oMath>
      <w:r w:rsidR="00BE42A5">
        <w:rPr>
          <w:rFonts w:ascii="Times New Roman" w:eastAsiaTheme="minorEastAsia" w:hAnsi="Times New Roman" w:cs="Times New Roman"/>
        </w:rPr>
        <w:t xml:space="preserve"> is replaced by </w:t>
      </w:r>
      <w:r w:rsidR="00895BCA">
        <w:rPr>
          <w:rFonts w:ascii="Times New Roman" w:hAnsi="Times New Roman" w:cs="Times New Roman"/>
          <w:sz w:val="20"/>
          <w:szCs w:val="20"/>
        </w:rPr>
        <w:t>h</w:t>
      </w:r>
      <w:r w:rsidR="00BE42A5" w:rsidRPr="00F77379">
        <w:rPr>
          <w:rFonts w:ascii="Times New Roman" w:hAnsi="Times New Roman" w:cs="Times New Roman"/>
          <w:sz w:val="20"/>
          <w:szCs w:val="20"/>
        </w:rPr>
        <w:t>(</w:t>
      </w:r>
      <w:r w:rsidR="00895BCA">
        <w:rPr>
          <w:rFonts w:ascii="Times New Roman" w:hAnsi="Times New Roman" w:cs="Times New Roman"/>
          <w:sz w:val="20"/>
          <w:szCs w:val="20"/>
        </w:rPr>
        <w:t>z</w:t>
      </w:r>
      <w:r w:rsidR="00BE42A5" w:rsidRPr="00F77379">
        <w:rPr>
          <w:rFonts w:ascii="Times New Roman" w:hAnsi="Times New Roman" w:cs="Times New Roman"/>
          <w:sz w:val="20"/>
          <w:szCs w:val="20"/>
        </w:rPr>
        <w:t xml:space="preserve">)  </w:t>
      </w:r>
      <w:r w:rsidR="00BE42A5">
        <w:rPr>
          <w:rFonts w:ascii="Times New Roman" w:hAnsi="Times New Roman" w:cs="Times New Roman"/>
          <w:sz w:val="20"/>
          <w:szCs w:val="20"/>
        </w:rPr>
        <w:t>(hinge loss function</w:t>
      </w:r>
      <w:r w:rsidR="00FE1463">
        <w:rPr>
          <w:rFonts w:ascii="Times New Roman" w:hAnsi="Times New Roman" w:cs="Times New Roman"/>
          <w:sz w:val="20"/>
          <w:szCs w:val="20"/>
        </w:rPr>
        <w:t>)</w:t>
      </w:r>
    </w:p>
    <w:p w14:paraId="0659D6DE" w14:textId="77777777" w:rsidR="00FE1463" w:rsidRPr="00FE1463" w:rsidRDefault="00FE1463" w:rsidP="00FE1463">
      <w:pPr>
        <w:spacing w:after="0" w:line="240" w:lineRule="auto"/>
        <w:ind w:left="360"/>
        <w:jc w:val="both"/>
        <w:rPr>
          <w:rFonts w:ascii="Times New Roman" w:eastAsiaTheme="minorEastAsia" w:hAnsi="Times New Roman" w:cs="Times New Roman"/>
          <w:sz w:val="20"/>
          <w:szCs w:val="20"/>
        </w:rPr>
      </w:pPr>
    </w:p>
    <w:p w14:paraId="1D110FDF" w14:textId="01CC84EC" w:rsidR="00CB048B" w:rsidRPr="00F77379" w:rsidRDefault="00FE1463" w:rsidP="00F77379">
      <w:pPr>
        <w:spacing w:after="28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Then our </w:t>
      </w:r>
      <w:r w:rsidR="00CB048B" w:rsidRPr="00F77379">
        <w:rPr>
          <w:rFonts w:ascii="Times New Roman" w:hAnsi="Times New Roman" w:cs="Times New Roman"/>
          <w:sz w:val="20"/>
          <w:szCs w:val="20"/>
        </w:rPr>
        <w:t xml:space="preserve">new </w:t>
      </w:r>
      <w:r w:rsidR="00333113" w:rsidRPr="00F77379">
        <w:rPr>
          <w:rFonts w:ascii="Times New Roman" w:hAnsi="Times New Roman" w:cs="Times New Roman"/>
          <w:sz w:val="20"/>
          <w:szCs w:val="20"/>
        </w:rPr>
        <w:t xml:space="preserve">optimization problem </w:t>
      </w:r>
      <w:r w:rsidR="00CB048B" w:rsidRPr="00F77379">
        <w:rPr>
          <w:rFonts w:ascii="Times New Roman" w:hAnsi="Times New Roman" w:cs="Times New Roman"/>
          <w:sz w:val="20"/>
          <w:szCs w:val="20"/>
        </w:rPr>
        <w:t xml:space="preserve">is to </w:t>
      </w:r>
      <w:r w:rsidR="00E34FEA" w:rsidRPr="00F77379">
        <w:rPr>
          <w:rFonts w:ascii="Times New Roman" w:hAnsi="Times New Roman" w:cs="Times New Roman"/>
          <w:sz w:val="20"/>
          <w:szCs w:val="20"/>
        </w:rPr>
        <w:t>minimize the f</w:t>
      </w:r>
      <w:r w:rsidR="00E03460" w:rsidRPr="00F77379">
        <w:rPr>
          <w:rFonts w:ascii="Times New Roman" w:hAnsi="Times New Roman" w:cs="Times New Roman"/>
          <w:sz w:val="20"/>
          <w:szCs w:val="20"/>
        </w:rPr>
        <w:t>unction</w:t>
      </w:r>
    </w:p>
    <w:p w14:paraId="752859AB" w14:textId="77777777" w:rsidR="00964389" w:rsidRPr="00964389" w:rsidRDefault="00EC0605" w:rsidP="00B00990">
      <w:pPr>
        <w:spacing w:after="280" w:line="240" w:lineRule="auto"/>
        <w:ind w:left="360"/>
        <w:jc w:val="both"/>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eastAsiaTheme="minorEastAsia" w:hAnsi="Cambria Math" w:cs="Times New Roman"/>
              </w:rPr>
            </m:ctrlPr>
          </m:sSupPr>
          <m:e>
            <m:d>
              <m:dPr>
                <m:begChr m:val="|"/>
                <m:endChr m:val="|"/>
                <m:ctrlPr>
                  <w:rPr>
                    <w:rFonts w:ascii="Cambria Math" w:eastAsiaTheme="minorEastAsia" w:hAnsi="Cambria Math" w:cs="Times New Roman"/>
                  </w:rPr>
                </m:ctrlPr>
              </m:dPr>
              <m:e>
                <m:d>
                  <m:dPr>
                    <m:begChr m:val="|"/>
                    <m:endChr m:val="|"/>
                    <m:ctrlPr>
                      <w:rPr>
                        <w:rFonts w:ascii="Cambria Math" w:eastAsiaTheme="minorEastAsia" w:hAnsi="Cambria Math" w:cs="Times New Roman"/>
                      </w:rPr>
                    </m:ctrlPr>
                  </m:dPr>
                  <m:e>
                    <m:r>
                      <w:rPr>
                        <w:rFonts w:ascii="Cambria Math" w:eastAsiaTheme="minorEastAsia" w:hAnsi="Cambria Math" w:cs="Times New Roman"/>
                      </w:rPr>
                      <m:t>w</m:t>
                    </m:r>
                  </m:e>
                </m:d>
              </m:e>
            </m:d>
          </m:e>
          <m:sup>
            <m:r>
              <m:rPr>
                <m:sty m:val="p"/>
              </m:rPr>
              <w:rPr>
                <w:rFonts w:ascii="Cambria Math" w:eastAsiaTheme="minorEastAsia" w:hAnsi="Cambria Math" w:cs="Times New Roman"/>
              </w:rPr>
              <m:t>2</m:t>
            </m:r>
          </m:sup>
        </m:sSup>
      </m:oMath>
      <w:r w:rsidR="00964389" w:rsidRPr="007523FA">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C</m:t>
            </m:r>
          </m:num>
          <m:den>
            <m:r>
              <w:rPr>
                <w:rFonts w:ascii="Cambria Math" w:hAnsi="Cambria Math" w:cs="Times New Roman"/>
              </w:rPr>
              <m:t>n</m:t>
            </m:r>
          </m:den>
        </m:f>
        <m:r>
          <m:rPr>
            <m:sty m:val="p"/>
          </m:rPr>
          <w:rPr>
            <w:rFonts w:ascii="Cambria Math" w:hAnsi="Cambria Math" w:cs="Times New Roman"/>
          </w:rPr>
          <m:t xml:space="preserve"> [</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h(</m:t>
            </m:r>
          </m:e>
        </m:nary>
        <m:r>
          <m:rPr>
            <m:sty m:val="p"/>
          </m:rPr>
          <w:rPr>
            <w:rFonts w:ascii="Cambria Math" w:hAnsi="Cambria Math" w:cs="Times New Roman"/>
          </w:rPr>
          <m:t xml:space="preserve"> y</m:t>
        </m:r>
        <m:d>
          <m:dPr>
            <m:ctrlPr>
              <w:rPr>
                <w:rFonts w:ascii="Cambria Math" w:hAnsi="Cambria Math" w:cs="Times New Roman"/>
              </w:rPr>
            </m:ctrlPr>
          </m:dPr>
          <m:e>
            <m:r>
              <m:rPr>
                <m:sty m:val="p"/>
              </m:rPr>
              <w:rPr>
                <w:rFonts w:ascii="Cambria Math" w:hAnsi="Cambria Math" w:cs="Times New Roman"/>
              </w:rPr>
              <m:t>i</m:t>
            </m:r>
          </m:e>
        </m:d>
        <m:r>
          <m:rPr>
            <m:sty m:val="p"/>
          </m:rPr>
          <w:rPr>
            <w:rFonts w:ascii="Cambria Math" w:hAnsi="Cambria Math" w:cs="Times New Roman"/>
          </w:rPr>
          <m:t>(b+</m:t>
        </m:r>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T</m:t>
            </m:r>
          </m:sup>
        </m:sSup>
        <m:r>
          <m:rPr>
            <m:sty m:val="p"/>
          </m:rPr>
          <w:rPr>
            <w:rFonts w:ascii="Cambria Math" w:hAnsi="Cambria Math" w:cs="Times New Roman"/>
          </w:rPr>
          <m:t>x(i)</m:t>
        </m:r>
        <m:r>
          <w:rPr>
            <w:rFonts w:ascii="Cambria Math" w:hAnsi="Cambria Math" w:cs="Times New Roman"/>
          </w:rPr>
          <m:t>))]</m:t>
        </m:r>
      </m:oMath>
    </w:p>
    <w:p w14:paraId="4BB6EFE9" w14:textId="5EE79412" w:rsidR="00B00990" w:rsidRPr="00964389" w:rsidRDefault="00EA6453" w:rsidP="00B00990">
      <w:pPr>
        <w:spacing w:after="280" w:line="240" w:lineRule="auto"/>
        <w:ind w:left="360"/>
        <w:jc w:val="both"/>
        <w:rPr>
          <w:rFonts w:ascii="Times New Roman" w:eastAsiaTheme="minorEastAsia" w:hAnsi="Times New Roman" w:cs="Times New Roman"/>
          <w:sz w:val="20"/>
          <w:szCs w:val="20"/>
          <w:vertAlign w:val="superscript"/>
        </w:rPr>
      </w:pPr>
      <w:r w:rsidRPr="00F77379">
        <w:rPr>
          <w:rFonts w:ascii="Times New Roman" w:hAnsi="Times New Roman" w:cs="Times New Roman"/>
          <w:sz w:val="20"/>
          <w:szCs w:val="20"/>
        </w:rPr>
        <w:t xml:space="preserve">Subject to constraint </w:t>
      </w:r>
    </w:p>
    <w:p w14:paraId="61B52EAB" w14:textId="64026A5A" w:rsidR="00EA6453" w:rsidRPr="00B00990" w:rsidRDefault="00EA6453" w:rsidP="00B00990">
      <w:pPr>
        <w:spacing w:after="0" w:line="240" w:lineRule="auto"/>
        <w:ind w:left="360"/>
        <w:jc w:val="both"/>
        <w:rPr>
          <w:rFonts w:ascii="Times New Roman" w:hAnsi="Times New Roman" w:cs="Times New Roman"/>
          <w:sz w:val="20"/>
          <w:szCs w:val="20"/>
          <w:vertAlign w:val="superscript"/>
        </w:rPr>
      </w:pPr>
      <w:r w:rsidRPr="00BD04E6">
        <w:rPr>
          <w:rFonts w:ascii="Times New Roman" w:hAnsi="Times New Roman" w:cs="Times New Roman"/>
          <w:sz w:val="20"/>
          <w:szCs w:val="20"/>
        </w:rPr>
        <w:t>y</w:t>
      </w:r>
      <w:r w:rsidRPr="00F77379">
        <w:rPr>
          <w:rFonts w:ascii="Times New Roman" w:hAnsi="Times New Roman" w:cs="Times New Roman"/>
          <w:sz w:val="20"/>
          <w:szCs w:val="20"/>
        </w:rPr>
        <w:t>(i)</w:t>
      </w:r>
      <w:r w:rsidRPr="00BD04E6">
        <w:rPr>
          <w:rFonts w:ascii="Times New Roman" w:hAnsi="Times New Roman" w:cs="Times New Roman"/>
          <w:sz w:val="20"/>
          <w:szCs w:val="20"/>
        </w:rPr>
        <w:t>( b+w</w:t>
      </w:r>
      <w:r w:rsidRPr="00D20F33">
        <w:rPr>
          <w:rFonts w:ascii="Times New Roman" w:hAnsi="Times New Roman" w:cs="Times New Roman"/>
          <w:sz w:val="20"/>
          <w:szCs w:val="20"/>
          <w:vertAlign w:val="superscript"/>
        </w:rPr>
        <w:t>T</w:t>
      </w:r>
      <w:r w:rsidRPr="00BD04E6">
        <w:rPr>
          <w:rFonts w:ascii="Times New Roman" w:hAnsi="Times New Roman" w:cs="Times New Roman"/>
          <w:sz w:val="20"/>
          <w:szCs w:val="20"/>
        </w:rPr>
        <w:t>x</w:t>
      </w:r>
      <w:r w:rsidRPr="00F77379">
        <w:rPr>
          <w:rFonts w:ascii="Times New Roman" w:hAnsi="Times New Roman" w:cs="Times New Roman"/>
          <w:sz w:val="20"/>
          <w:szCs w:val="20"/>
        </w:rPr>
        <w:t>(i)</w:t>
      </w:r>
      <w:r w:rsidRPr="00BD04E6">
        <w:rPr>
          <w:rFonts w:ascii="Times New Roman" w:hAnsi="Times New Roman" w:cs="Times New Roman"/>
          <w:sz w:val="20"/>
          <w:szCs w:val="20"/>
        </w:rPr>
        <w:t>) ≥ 1-</w:t>
      </w:r>
      <w:r w:rsidRPr="00F77379">
        <w:rPr>
          <w:rFonts w:ascii="Times New Roman" w:hAnsi="Times New Roman" w:cs="Times New Roman"/>
          <w:sz w:val="20"/>
          <w:szCs w:val="20"/>
        </w:rPr>
        <w:t xml:space="preserve">ξ(i)    </w:t>
      </w:r>
      <w:r>
        <w:rPr>
          <w:rFonts w:ascii="Times New Roman" w:hAnsi="Times New Roman" w:cs="Times New Roman"/>
          <w:sz w:val="20"/>
          <w:szCs w:val="20"/>
        </w:rPr>
        <w:t xml:space="preserve">          </w:t>
      </w:r>
      <w:r w:rsidRPr="00F77379">
        <w:rPr>
          <w:rFonts w:ascii="Times New Roman" w:hAnsi="Times New Roman" w:cs="Times New Roman"/>
          <w:sz w:val="20"/>
          <w:szCs w:val="20"/>
        </w:rPr>
        <w:t xml:space="preserve">ξ(i)≥0   </w:t>
      </w:r>
    </w:p>
    <w:p w14:paraId="7ECC4D67" w14:textId="77777777" w:rsidR="00EA6453" w:rsidRDefault="00EA6453" w:rsidP="00B00990">
      <w:pPr>
        <w:spacing w:after="0" w:line="240" w:lineRule="auto"/>
        <w:ind w:left="360"/>
        <w:jc w:val="right"/>
        <w:rPr>
          <w:rFonts w:ascii="Times New Roman" w:hAnsi="Times New Roman" w:cs="Times New Roman"/>
          <w:sz w:val="20"/>
          <w:szCs w:val="20"/>
        </w:rPr>
      </w:pPr>
      <w:r w:rsidRPr="00F77379">
        <w:rPr>
          <w:rFonts w:ascii="Times New Roman" w:hAnsi="Times New Roman" w:cs="Times New Roman"/>
          <w:sz w:val="20"/>
          <w:szCs w:val="20"/>
        </w:rPr>
        <w:t>i=1,2,3……..</w:t>
      </w:r>
      <w:r>
        <w:rPr>
          <w:rFonts w:ascii="Times New Roman" w:hAnsi="Times New Roman" w:cs="Times New Roman"/>
          <w:sz w:val="20"/>
          <w:szCs w:val="20"/>
        </w:rPr>
        <w:t>n</w:t>
      </w:r>
    </w:p>
    <w:p w14:paraId="7FE27D1C" w14:textId="04316222" w:rsidR="00EA6453" w:rsidRDefault="00EA6453" w:rsidP="00EA6453">
      <w:pPr>
        <w:spacing w:after="0" w:line="240" w:lineRule="auto"/>
        <w:ind w:left="360"/>
        <w:jc w:val="right"/>
        <w:rPr>
          <w:rFonts w:ascii="Times New Roman" w:hAnsi="Times New Roman" w:cs="Times New Roman"/>
          <w:sz w:val="20"/>
          <w:szCs w:val="20"/>
        </w:rPr>
      </w:pPr>
      <w:r w:rsidRPr="00F77379">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71EEE499" w14:textId="5DC6CAF0" w:rsidR="00EA6453" w:rsidRPr="00F77379" w:rsidRDefault="00EA6453" w:rsidP="00F77379">
      <w:pPr>
        <w:spacing w:after="28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The relation between lambda and C is ƛ =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C</m:t>
            </m:r>
          </m:den>
        </m:f>
      </m:oMath>
    </w:p>
    <w:p w14:paraId="2E3CE365" w14:textId="720A52B9" w:rsidR="002E506F" w:rsidRDefault="0029029E" w:rsidP="00F77379">
      <w:pPr>
        <w:spacing w:after="280" w:line="240" w:lineRule="auto"/>
        <w:ind w:left="360"/>
        <w:jc w:val="both"/>
        <w:rPr>
          <w:rFonts w:ascii="Times New Roman" w:hAnsi="Times New Roman" w:cs="Times New Roman"/>
          <w:sz w:val="20"/>
          <w:szCs w:val="20"/>
        </w:rPr>
      </w:pPr>
      <w:r w:rsidRPr="00F77379">
        <w:rPr>
          <w:rFonts w:ascii="Times New Roman" w:hAnsi="Times New Roman" w:cs="Times New Roman"/>
          <w:sz w:val="20"/>
          <w:szCs w:val="20"/>
        </w:rPr>
        <w:t>The variable C is to control the penalty for the misclassification error. Large values of C correspond to the large error penalties whereas for small values of C corresponds to small error penalties. In other words, small value of C means we are less strict about misclassification errors.</w:t>
      </w:r>
      <w:r w:rsidR="00B7475E" w:rsidRPr="00F77379">
        <w:rPr>
          <w:rFonts w:ascii="Times New Roman" w:hAnsi="Times New Roman" w:cs="Times New Roman"/>
          <w:sz w:val="20"/>
          <w:szCs w:val="20"/>
        </w:rPr>
        <w:t xml:space="preserve">  The value of </w:t>
      </w:r>
      <w:r w:rsidR="00AB7CC7" w:rsidRPr="00F77379">
        <w:rPr>
          <w:rFonts w:ascii="Times New Roman" w:hAnsi="Times New Roman" w:cs="Times New Roman"/>
          <w:sz w:val="20"/>
          <w:szCs w:val="20"/>
        </w:rPr>
        <w:t xml:space="preserve">parameter C </w:t>
      </w:r>
      <w:r w:rsidR="00B7475E" w:rsidRPr="00F77379">
        <w:rPr>
          <w:rFonts w:ascii="Times New Roman" w:hAnsi="Times New Roman" w:cs="Times New Roman"/>
          <w:sz w:val="20"/>
          <w:szCs w:val="20"/>
        </w:rPr>
        <w:t xml:space="preserve"> is used </w:t>
      </w:r>
      <w:r w:rsidR="00AB7CC7" w:rsidRPr="00F77379">
        <w:rPr>
          <w:rFonts w:ascii="Times New Roman" w:hAnsi="Times New Roman" w:cs="Times New Roman"/>
          <w:sz w:val="20"/>
          <w:szCs w:val="20"/>
        </w:rPr>
        <w:t xml:space="preserve">to control the width of the margin and the bias-variance tradeoff. Increasing the  C value </w:t>
      </w:r>
      <w:r w:rsidR="007523FA">
        <w:rPr>
          <w:rFonts w:ascii="Times New Roman" w:hAnsi="Times New Roman" w:cs="Times New Roman"/>
          <w:sz w:val="20"/>
          <w:szCs w:val="20"/>
        </w:rPr>
        <w:t>decreases the training error</w:t>
      </w:r>
      <w:r w:rsidR="00AB7CC7" w:rsidRPr="00F77379">
        <w:rPr>
          <w:rFonts w:ascii="Times New Roman" w:hAnsi="Times New Roman" w:cs="Times New Roman"/>
          <w:sz w:val="20"/>
          <w:szCs w:val="20"/>
        </w:rPr>
        <w:t>.</w:t>
      </w:r>
      <w:r w:rsidR="005D1FD2">
        <w:rPr>
          <w:rFonts w:ascii="Times New Roman" w:hAnsi="Times New Roman" w:cs="Times New Roman"/>
          <w:sz w:val="20"/>
          <w:szCs w:val="20"/>
        </w:rPr>
        <w:t xml:space="preserve"> For detailed information ,see reference </w:t>
      </w:r>
      <w:r w:rsidR="001E40C9">
        <w:rPr>
          <w:rFonts w:ascii="Times New Roman" w:hAnsi="Times New Roman" w:cs="Times New Roman"/>
          <w:sz w:val="20"/>
          <w:szCs w:val="20"/>
        </w:rPr>
        <w:t>[7]</w:t>
      </w:r>
    </w:p>
    <w:p w14:paraId="76532DB1" w14:textId="77777777" w:rsidR="000A387B" w:rsidRDefault="007523FA" w:rsidP="000A387B">
      <w:pPr>
        <w:spacing w:after="280" w:line="240" w:lineRule="auto"/>
        <w:ind w:left="360"/>
        <w:jc w:val="both"/>
        <w:rPr>
          <w:rFonts w:ascii="Times New Roman" w:hAnsi="Times New Roman" w:cs="Times New Roman"/>
          <w:sz w:val="20"/>
          <w:szCs w:val="20"/>
        </w:rPr>
      </w:pPr>
      <w:r>
        <w:rPr>
          <w:rFonts w:ascii="Times New Roman" w:hAnsi="Times New Roman" w:cs="Times New Roman"/>
          <w:sz w:val="20"/>
          <w:szCs w:val="20"/>
        </w:rPr>
        <w:t>Using Gardient Descent</w:t>
      </w:r>
      <w:r w:rsidR="005B5753">
        <w:rPr>
          <w:rFonts w:ascii="Times New Roman" w:hAnsi="Times New Roman" w:cs="Times New Roman"/>
          <w:sz w:val="20"/>
          <w:szCs w:val="20"/>
        </w:rPr>
        <w:t xml:space="preserve"> and Stochastic Gradient Descent </w:t>
      </w:r>
      <w:r>
        <w:rPr>
          <w:rFonts w:ascii="Times New Roman" w:hAnsi="Times New Roman" w:cs="Times New Roman"/>
          <w:sz w:val="20"/>
          <w:szCs w:val="20"/>
        </w:rPr>
        <w:t>to find optimised solution for the obj</w:t>
      </w:r>
      <w:r w:rsidR="005B5753">
        <w:rPr>
          <w:rFonts w:ascii="Times New Roman" w:hAnsi="Times New Roman" w:cs="Times New Roman"/>
          <w:sz w:val="20"/>
          <w:szCs w:val="20"/>
        </w:rPr>
        <w:t>e</w:t>
      </w:r>
      <w:r>
        <w:rPr>
          <w:rFonts w:ascii="Times New Roman" w:hAnsi="Times New Roman" w:cs="Times New Roman"/>
          <w:sz w:val="20"/>
          <w:szCs w:val="20"/>
        </w:rPr>
        <w:t>ctive function of Support Vector Machine.</w:t>
      </w:r>
    </w:p>
    <w:p w14:paraId="2965BE09" w14:textId="70D6AA61" w:rsidR="007523FA" w:rsidRPr="006D6996" w:rsidRDefault="007523FA" w:rsidP="000A387B">
      <w:pPr>
        <w:spacing w:after="280" w:line="240" w:lineRule="auto"/>
        <w:ind w:left="360"/>
        <w:jc w:val="both"/>
        <w:rPr>
          <w:rFonts w:ascii="Times New Roman" w:hAnsi="Times New Roman" w:cs="Times New Roman"/>
          <w:sz w:val="20"/>
          <w:szCs w:val="20"/>
        </w:rPr>
      </w:pPr>
      <w:r w:rsidRPr="006D6996">
        <w:rPr>
          <w:rFonts w:ascii="Times New Roman" w:hAnsi="Times New Roman" w:cs="Times New Roman"/>
          <w:sz w:val="20"/>
          <w:szCs w:val="20"/>
        </w:rPr>
        <w:t>The cost Function is</w:t>
      </w:r>
      <w:r w:rsidR="005B5753" w:rsidRPr="006D6996">
        <w:rPr>
          <w:rFonts w:ascii="Times New Roman" w:hAnsi="Times New Roman" w:cs="Times New Roman"/>
          <w:sz w:val="20"/>
          <w:szCs w:val="20"/>
        </w:rPr>
        <w:t xml:space="preserve"> given by </w:t>
      </w:r>
    </w:p>
    <w:p w14:paraId="418CC91C" w14:textId="316E090E" w:rsidR="009B3CA1" w:rsidRPr="006D6996" w:rsidRDefault="005B5753" w:rsidP="006D6996">
      <w:pPr>
        <w:spacing w:after="280" w:line="240" w:lineRule="auto"/>
        <w:ind w:left="360"/>
        <w:rPr>
          <w:rFonts w:ascii="Times New Roman" w:hAnsi="Times New Roman" w:cs="Times New Roman"/>
          <w:sz w:val="20"/>
          <w:szCs w:val="20"/>
        </w:rPr>
      </w:pPr>
      <w:r w:rsidRPr="006D6996">
        <w:rPr>
          <w:rFonts w:ascii="Times New Roman" w:eastAsiaTheme="minorEastAsia" w:hAnsi="Times New Roman" w:cs="Times New Roman"/>
          <w:sz w:val="20"/>
          <w:szCs w:val="20"/>
        </w:rPr>
        <w:t xml:space="preserve">J(w,b)=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m:t>
            </m:r>
            <m:d>
              <m:dPr>
                <m:begChr m:val="|"/>
                <m:endChr m:val="|"/>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w</m:t>
                </m:r>
              </m:e>
            </m:d>
            <m:r>
              <m:rPr>
                <m:sty m:val="p"/>
              </m:rPr>
              <w:rPr>
                <w:rFonts w:ascii="Cambria Math" w:eastAsiaTheme="minorEastAsia" w:hAnsi="Cambria Math" w:cs="Times New Roman"/>
                <w:sz w:val="20"/>
                <w:szCs w:val="20"/>
              </w:rPr>
              <m:t>|</m:t>
            </m:r>
          </m:e>
          <m:sup>
            <m:r>
              <m:rPr>
                <m:sty m:val="p"/>
              </m:rPr>
              <w:rPr>
                <w:rFonts w:ascii="Cambria Math" w:eastAsiaTheme="minorEastAsia" w:hAnsi="Cambria Math" w:cs="Times New Roman"/>
                <w:sz w:val="20"/>
                <w:szCs w:val="20"/>
              </w:rPr>
              <m:t>2</m:t>
            </m:r>
          </m:sup>
        </m:sSup>
      </m:oMath>
      <w:r w:rsidR="007523FA" w:rsidRPr="006D6996">
        <w:rPr>
          <w:rFonts w:ascii="Times New Roman" w:hAnsi="Times New Roman" w:cs="Times New Roman"/>
          <w:sz w:val="20"/>
          <w:szCs w:val="20"/>
        </w:rPr>
        <w:t xml:space="preserve"> +</w:t>
      </w:r>
      <m:oMath>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C</m:t>
            </m:r>
          </m:num>
          <m:den>
            <m:r>
              <w:rPr>
                <w:rFonts w:ascii="Cambria Math" w:hAnsi="Cambria Math" w:cs="Times New Roman"/>
                <w:sz w:val="20"/>
                <w:szCs w:val="20"/>
              </w:rPr>
              <m:t>n</m:t>
            </m:r>
          </m:den>
        </m:f>
        <m:r>
          <m:rPr>
            <m:sty m:val="p"/>
          </m:rPr>
          <w:rPr>
            <w:rFonts w:ascii="Cambria Math" w:hAnsi="Cambria Math" w:cs="Times New Roman"/>
            <w:sz w:val="20"/>
            <w:szCs w:val="20"/>
          </w:rPr>
          <m:t xml:space="preserve"> [</m:t>
        </m:r>
        <m:nary>
          <m:naryPr>
            <m:chr m:val="∑"/>
            <m:limLoc m:val="undOvr"/>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r>
              <w:rPr>
                <w:rFonts w:ascii="Cambria Math" w:hAnsi="Cambria Math" w:cs="Times New Roman"/>
                <w:sz w:val="20"/>
                <w:szCs w:val="20"/>
              </w:rPr>
              <m:t>h(</m:t>
            </m:r>
          </m:e>
        </m:nary>
        <m:r>
          <m:rPr>
            <m:sty m:val="p"/>
          </m:rPr>
          <w:rPr>
            <w:rFonts w:ascii="Cambria Math" w:hAnsi="Cambria Math" w:cs="Times New Roman"/>
            <w:sz w:val="20"/>
            <w:szCs w:val="20"/>
          </w:rPr>
          <m:t xml:space="preserve"> y</m:t>
        </m:r>
        <m:d>
          <m:dPr>
            <m:ctrlPr>
              <w:rPr>
                <w:rFonts w:ascii="Cambria Math" w:hAnsi="Cambria Math" w:cs="Times New Roman"/>
                <w:sz w:val="20"/>
                <w:szCs w:val="20"/>
              </w:rPr>
            </m:ctrlPr>
          </m:dPr>
          <m:e>
            <m:r>
              <m:rPr>
                <m:sty m:val="p"/>
              </m:rPr>
              <w:rPr>
                <w:rFonts w:ascii="Cambria Math" w:hAnsi="Cambria Math" w:cs="Times New Roman"/>
                <w:sz w:val="20"/>
                <w:szCs w:val="20"/>
              </w:rPr>
              <m:t>i</m:t>
            </m:r>
          </m:e>
        </m:d>
        <m:r>
          <m:rPr>
            <m:sty m:val="p"/>
          </m:rPr>
          <w:rPr>
            <w:rFonts w:ascii="Cambria Math" w:hAnsi="Cambria Math" w:cs="Times New Roman"/>
            <w:sz w:val="20"/>
            <w:szCs w:val="20"/>
          </w:rPr>
          <m:t>(b+</m:t>
        </m:r>
        <m:sSup>
          <m:sSupPr>
            <m:ctrlPr>
              <w:rPr>
                <w:rFonts w:ascii="Cambria Math" w:hAnsi="Cambria Math" w:cs="Times New Roman"/>
                <w:sz w:val="20"/>
                <w:szCs w:val="20"/>
              </w:rPr>
            </m:ctrlPr>
          </m:sSupPr>
          <m:e>
            <m:r>
              <w:rPr>
                <w:rFonts w:ascii="Cambria Math" w:hAnsi="Cambria Math" w:cs="Times New Roman"/>
                <w:sz w:val="20"/>
                <w:szCs w:val="20"/>
              </w:rPr>
              <m:t>w</m:t>
            </m:r>
          </m:e>
          <m:sup>
            <m:r>
              <w:rPr>
                <w:rFonts w:ascii="Cambria Math" w:hAnsi="Cambria Math" w:cs="Times New Roman"/>
                <w:sz w:val="20"/>
                <w:szCs w:val="20"/>
              </w:rPr>
              <m:t>T</m:t>
            </m:r>
          </m:sup>
        </m:sSup>
        <m:r>
          <m:rPr>
            <m:sty m:val="p"/>
          </m:rPr>
          <w:rPr>
            <w:rFonts w:ascii="Cambria Math" w:hAnsi="Cambria Math" w:cs="Times New Roman"/>
            <w:sz w:val="20"/>
            <w:szCs w:val="20"/>
          </w:rPr>
          <m:t>x(i)</m:t>
        </m:r>
        <m:r>
          <w:rPr>
            <w:rFonts w:ascii="Cambria Math" w:hAnsi="Cambria Math" w:cs="Times New Roman"/>
            <w:sz w:val="20"/>
            <w:szCs w:val="20"/>
          </w:rPr>
          <m:t>))</m:t>
        </m:r>
      </m:oMath>
      <w:r w:rsidR="00854183" w:rsidRPr="006D6996">
        <w:rPr>
          <w:rFonts w:ascii="Times New Roman" w:hAnsi="Times New Roman" w:cs="Times New Roman"/>
          <w:sz w:val="20"/>
          <w:szCs w:val="20"/>
        </w:rPr>
        <w:t>]</w:t>
      </w:r>
    </w:p>
    <w:p w14:paraId="1388D5BD" w14:textId="657B1182" w:rsidR="007045E6" w:rsidRPr="006D6996" w:rsidRDefault="007045E6" w:rsidP="006D6996">
      <w:pPr>
        <w:ind w:left="300"/>
        <w:jc w:val="both"/>
        <w:rPr>
          <w:rFonts w:ascii="Times New Roman" w:hAnsi="Times New Roman" w:cs="Times New Roman"/>
          <w:sz w:val="20"/>
          <w:szCs w:val="20"/>
        </w:rPr>
      </w:pPr>
      <w:r w:rsidRPr="006D6996">
        <w:rPr>
          <w:rFonts w:ascii="Times New Roman" w:hAnsi="Times New Roman" w:cs="Times New Roman"/>
          <w:sz w:val="20"/>
          <w:szCs w:val="20"/>
        </w:rPr>
        <w:t xml:space="preserve">The weight is updated using the </w:t>
      </w:r>
      <w:r w:rsidR="009C387D" w:rsidRPr="006D6996">
        <w:rPr>
          <w:rFonts w:ascii="Times New Roman" w:hAnsi="Times New Roman" w:cs="Times New Roman"/>
          <w:sz w:val="20"/>
          <w:szCs w:val="20"/>
        </w:rPr>
        <w:t xml:space="preserve">Gradient </w:t>
      </w:r>
      <w:r w:rsidRPr="006D6996">
        <w:rPr>
          <w:rFonts w:ascii="Times New Roman" w:hAnsi="Times New Roman" w:cs="Times New Roman"/>
          <w:sz w:val="20"/>
          <w:szCs w:val="20"/>
        </w:rPr>
        <w:t xml:space="preserve">    </w:t>
      </w:r>
      <w:r w:rsidR="009C387D" w:rsidRPr="006D6996">
        <w:rPr>
          <w:rFonts w:ascii="Times New Roman" w:hAnsi="Times New Roman" w:cs="Times New Roman"/>
          <w:sz w:val="20"/>
          <w:szCs w:val="20"/>
        </w:rPr>
        <w:t xml:space="preserve">Descent </w:t>
      </w:r>
      <w:r w:rsidR="009F36BF">
        <w:rPr>
          <w:rFonts w:ascii="Times New Roman" w:hAnsi="Times New Roman" w:cs="Times New Roman"/>
          <w:sz w:val="20"/>
          <w:szCs w:val="20"/>
        </w:rPr>
        <w:t xml:space="preserve">algorithm </w:t>
      </w:r>
      <w:r w:rsidRPr="006D6996">
        <w:rPr>
          <w:rFonts w:ascii="Times New Roman" w:hAnsi="Times New Roman" w:cs="Times New Roman"/>
          <w:sz w:val="20"/>
          <w:szCs w:val="20"/>
        </w:rPr>
        <w:t>as follows.</w:t>
      </w:r>
    </w:p>
    <w:p w14:paraId="1E91C80A" w14:textId="75E211A5" w:rsidR="00292FC2" w:rsidRPr="006D6996" w:rsidRDefault="009C387D" w:rsidP="006D6996">
      <w:pPr>
        <w:jc w:val="both"/>
        <w:rPr>
          <w:rFonts w:ascii="Times New Roman" w:eastAsiaTheme="minorEastAsia" w:hAnsi="Times New Roman" w:cs="Times New Roman"/>
          <w:sz w:val="20"/>
          <w:szCs w:val="20"/>
        </w:rPr>
      </w:pPr>
      <m:oMathPara>
        <m:oMath>
          <m:r>
            <w:rPr>
              <w:rFonts w:ascii="Cambria Math" w:hAnsi="Cambria Math" w:cs="Times New Roman"/>
              <w:sz w:val="20"/>
              <w:szCs w:val="20"/>
            </w:rPr>
            <m:t>w=w-</m:t>
          </m:r>
          <m:f>
            <m:fPr>
              <m:ctrlPr>
                <w:rPr>
                  <w:rFonts w:ascii="Cambria Math" w:hAnsi="Cambria Math" w:cs="Times New Roman"/>
                  <w:i/>
                  <w:sz w:val="20"/>
                  <w:szCs w:val="20"/>
                </w:rPr>
              </m:ctrlPr>
            </m:fPr>
            <m:num>
              <m:r>
                <w:rPr>
                  <w:rFonts w:ascii="Cambria Math" w:hAnsi="Cambria Math" w:cs="Times New Roman"/>
                  <w:sz w:val="20"/>
                  <w:szCs w:val="20"/>
                </w:rPr>
                <m:t>η</m:t>
              </m:r>
            </m:num>
            <m:den>
              <m:r>
                <w:rPr>
                  <w:rFonts w:ascii="Cambria Math" w:hAnsi="Cambria Math" w:cs="Times New Roman"/>
                  <w:sz w:val="20"/>
                  <w:szCs w:val="20"/>
                </w:rPr>
                <m:t>n</m:t>
              </m:r>
            </m:den>
          </m:f>
          <m:f>
            <m:fPr>
              <m:ctrlPr>
                <w:rPr>
                  <w:rFonts w:ascii="Cambria Math" w:hAnsi="Cambria Math" w:cs="Times New Roman"/>
                  <w:i/>
                  <w:sz w:val="20"/>
                  <w:szCs w:val="20"/>
                </w:rPr>
              </m:ctrlPr>
            </m:fPr>
            <m:num>
              <m:r>
                <w:rPr>
                  <w:rFonts w:ascii="Cambria Math" w:hAnsi="Cambria Math" w:cs="Times New Roman"/>
                  <w:sz w:val="20"/>
                  <w:szCs w:val="20"/>
                </w:rPr>
                <m:t>dJ</m:t>
              </m:r>
            </m:num>
            <m:den>
              <m:r>
                <w:rPr>
                  <w:rFonts w:ascii="Cambria Math" w:hAnsi="Cambria Math" w:cs="Times New Roman"/>
                  <w:sz w:val="20"/>
                  <w:szCs w:val="20"/>
                </w:rPr>
                <m:t>dw</m:t>
              </m:r>
            </m:den>
          </m:f>
        </m:oMath>
      </m:oMathPara>
    </w:p>
    <w:p w14:paraId="0216A453" w14:textId="0C812BB5" w:rsidR="009C387D" w:rsidRPr="006D6996" w:rsidRDefault="009C387D" w:rsidP="006D6996">
      <w:pPr>
        <w:jc w:val="both"/>
        <w:rPr>
          <w:rFonts w:ascii="Times New Roman" w:eastAsiaTheme="minorEastAsia" w:hAnsi="Times New Roman" w:cs="Times New Roman"/>
          <w:sz w:val="20"/>
          <w:szCs w:val="20"/>
        </w:rPr>
      </w:pPr>
      <w:r w:rsidRPr="006D6996">
        <w:rPr>
          <w:rFonts w:ascii="Times New Roman" w:eastAsiaTheme="minorEastAsia" w:hAnsi="Times New Roman" w:cs="Times New Roman"/>
          <w:sz w:val="20"/>
          <w:szCs w:val="20"/>
        </w:rPr>
        <w:t xml:space="preserve">     </w:t>
      </w:r>
      <m:oMath>
        <m:r>
          <w:rPr>
            <w:rFonts w:ascii="Cambria Math" w:hAnsi="Cambria Math" w:cs="Times New Roman"/>
            <w:sz w:val="20"/>
            <w:szCs w:val="20"/>
          </w:rPr>
          <m:t>η</m:t>
        </m:r>
      </m:oMath>
      <w:r w:rsidRPr="006D6996">
        <w:rPr>
          <w:rFonts w:ascii="Times New Roman" w:hAnsi="Times New Roman" w:cs="Times New Roman"/>
          <w:sz w:val="20"/>
          <w:szCs w:val="20"/>
        </w:rPr>
        <w:t xml:space="preserve"> is the learning rate</w:t>
      </w:r>
      <w:r w:rsidRPr="006D6996">
        <w:rPr>
          <w:rFonts w:ascii="Times New Roman" w:eastAsiaTheme="minorEastAsia" w:hAnsi="Times New Roman" w:cs="Times New Roman"/>
          <w:sz w:val="20"/>
          <w:szCs w:val="20"/>
        </w:rPr>
        <w:t>.</w:t>
      </w:r>
    </w:p>
    <w:p w14:paraId="011368A8" w14:textId="77777777" w:rsidR="006D6996" w:rsidRDefault="007045E6" w:rsidP="006D6996">
      <w:pPr>
        <w:spacing w:after="0"/>
        <w:jc w:val="both"/>
        <w:rPr>
          <w:rFonts w:ascii="Times New Roman" w:eastAsiaTheme="minorEastAsia" w:hAnsi="Times New Roman" w:cs="Times New Roman"/>
          <w:sz w:val="20"/>
          <w:szCs w:val="20"/>
        </w:rPr>
      </w:pPr>
      <w:r w:rsidRPr="006D6996">
        <w:rPr>
          <w:rFonts w:ascii="Times New Roman" w:eastAsiaTheme="minorEastAsia" w:hAnsi="Times New Roman" w:cs="Times New Roman"/>
          <w:sz w:val="20"/>
          <w:szCs w:val="20"/>
        </w:rPr>
        <w:t xml:space="preserve">     For Stochastic Gradient descent a point is                                                            </w:t>
      </w:r>
      <w:r w:rsidR="006D6996" w:rsidRPr="006D6996">
        <w:rPr>
          <w:rFonts w:ascii="Times New Roman" w:eastAsiaTheme="minorEastAsia" w:hAnsi="Times New Roman" w:cs="Times New Roman"/>
          <w:sz w:val="20"/>
          <w:szCs w:val="20"/>
        </w:rPr>
        <w:t xml:space="preserve">  </w:t>
      </w:r>
      <w:r w:rsidR="006D6996">
        <w:rPr>
          <w:rFonts w:ascii="Times New Roman" w:eastAsiaTheme="minorEastAsia" w:hAnsi="Times New Roman" w:cs="Times New Roman"/>
          <w:sz w:val="20"/>
          <w:szCs w:val="20"/>
        </w:rPr>
        <w:t xml:space="preserve">     </w:t>
      </w:r>
    </w:p>
    <w:p w14:paraId="427FF50B" w14:textId="0E50AA77" w:rsidR="009C387D" w:rsidRDefault="006D6996" w:rsidP="006D6996">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007045E6" w:rsidRPr="006D6996">
        <w:rPr>
          <w:rFonts w:ascii="Times New Roman" w:eastAsiaTheme="minorEastAsia" w:hAnsi="Times New Roman" w:cs="Times New Roman"/>
          <w:sz w:val="20"/>
          <w:szCs w:val="20"/>
        </w:rPr>
        <w:t>selected randomly from the points</w:t>
      </w:r>
      <w:r w:rsidRPr="006D6996">
        <w:rPr>
          <w:rFonts w:ascii="Times New Roman" w:eastAsiaTheme="minorEastAsia" w:hAnsi="Times New Roman" w:cs="Times New Roman"/>
          <w:sz w:val="20"/>
          <w:szCs w:val="20"/>
        </w:rPr>
        <w:t xml:space="preserve"> i=1,2…..n</w:t>
      </w:r>
    </w:p>
    <w:p w14:paraId="6B6EA82B" w14:textId="77777777" w:rsidR="006D6996" w:rsidRDefault="006D6996" w:rsidP="006D6996">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The weight is updated using Stochastic Gradient     </w:t>
      </w:r>
    </w:p>
    <w:p w14:paraId="47A83E31" w14:textId="51A2C800" w:rsidR="006D6996" w:rsidRDefault="006D6996" w:rsidP="006D6996">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descent </w:t>
      </w:r>
      <w:r w:rsidR="009F36BF">
        <w:rPr>
          <w:rFonts w:ascii="Times New Roman" w:eastAsiaTheme="minorEastAsia" w:hAnsi="Times New Roman" w:cs="Times New Roman"/>
          <w:sz w:val="20"/>
          <w:szCs w:val="20"/>
        </w:rPr>
        <w:t xml:space="preserve">algorithm </w:t>
      </w:r>
      <w:r>
        <w:rPr>
          <w:rFonts w:ascii="Times New Roman" w:eastAsiaTheme="minorEastAsia" w:hAnsi="Times New Roman" w:cs="Times New Roman"/>
          <w:sz w:val="20"/>
          <w:szCs w:val="20"/>
        </w:rPr>
        <w:t>as follows.</w:t>
      </w:r>
    </w:p>
    <w:p w14:paraId="0ECD4355" w14:textId="1A36F756" w:rsidR="006D6996" w:rsidRPr="000A387B" w:rsidRDefault="006D6996" w:rsidP="006D6996">
      <w:pPr>
        <w:spacing w:after="0"/>
        <w:jc w:val="both"/>
        <w:rPr>
          <w:rFonts w:ascii="Times New Roman" w:eastAsiaTheme="minorEastAsia" w:hAnsi="Times New Roman" w:cs="Times New Roman"/>
          <w:sz w:val="18"/>
          <w:szCs w:val="18"/>
        </w:rPr>
      </w:pPr>
      <w:r>
        <w:rPr>
          <w:rFonts w:ascii="Times New Roman" w:eastAsiaTheme="minorEastAsia" w:hAnsi="Times New Roman" w:cs="Times New Roman"/>
          <w:sz w:val="20"/>
          <w:szCs w:val="20"/>
        </w:rPr>
        <w:t xml:space="preserve">     </w:t>
      </w:r>
      <m:oMath>
        <m:r>
          <m:rPr>
            <m:sty m:val="p"/>
          </m:rPr>
          <w:rPr>
            <w:rFonts w:ascii="Cambria Math" w:hAnsi="Cambria Math" w:cs="Times New Roman"/>
            <w:sz w:val="20"/>
            <w:szCs w:val="20"/>
          </w:rPr>
          <w:br/>
        </m:r>
      </m:oMath>
      <m:oMathPara>
        <m:oMathParaPr>
          <m:jc m:val="right"/>
        </m:oMathParaPr>
        <m:oMath>
          <m:r>
            <w:rPr>
              <w:rFonts w:ascii="Cambria Math" w:hAnsi="Cambria Math" w:cs="Times New Roman"/>
              <w:sz w:val="18"/>
              <w:szCs w:val="18"/>
            </w:rPr>
            <m:t>w=w-</m:t>
          </m:r>
          <m:f>
            <m:fPr>
              <m:ctrlPr>
                <w:rPr>
                  <w:rFonts w:ascii="Cambria Math" w:hAnsi="Cambria Math" w:cs="Times New Roman"/>
                  <w:i/>
                  <w:sz w:val="18"/>
                  <w:szCs w:val="18"/>
                </w:rPr>
              </m:ctrlPr>
            </m:fPr>
            <m:num>
              <m:r>
                <w:rPr>
                  <w:rFonts w:ascii="Cambria Math" w:hAnsi="Cambria Math" w:cs="Times New Roman"/>
                  <w:sz w:val="18"/>
                  <w:szCs w:val="18"/>
                </w:rPr>
                <m:t>η</m:t>
              </m:r>
            </m:num>
            <m:den>
              <m:r>
                <w:rPr>
                  <w:rFonts w:ascii="Cambria Math" w:hAnsi="Cambria Math" w:cs="Times New Roman"/>
                  <w:sz w:val="18"/>
                  <w:szCs w:val="18"/>
                </w:rPr>
                <m:t>n</m:t>
              </m:r>
            </m:den>
          </m:f>
          <m:f>
            <m:fPr>
              <m:ctrlPr>
                <w:rPr>
                  <w:rFonts w:ascii="Cambria Math" w:hAnsi="Cambria Math" w:cs="Times New Roman"/>
                  <w:i/>
                  <w:sz w:val="18"/>
                  <w:szCs w:val="18"/>
                </w:rPr>
              </m:ctrlPr>
            </m:fPr>
            <m:num>
              <m:r>
                <w:rPr>
                  <w:rFonts w:ascii="Cambria Math" w:hAnsi="Cambria Math" w:cs="Times New Roman"/>
                  <w:sz w:val="18"/>
                  <w:szCs w:val="18"/>
                </w:rPr>
                <m:t>d</m:t>
              </m:r>
              <m:d>
                <m:dPr>
                  <m:begChr m:val="["/>
                  <m:endChr m:val="]"/>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Sup>
                    <m:sSupPr>
                      <m:ctrlPr>
                        <w:rPr>
                          <w:rFonts w:ascii="Cambria Math" w:eastAsiaTheme="minorEastAsia" w:hAnsi="Cambria Math" w:cs="Times New Roman"/>
                          <w:sz w:val="18"/>
                          <w:szCs w:val="18"/>
                        </w:rPr>
                      </m:ctrlPr>
                    </m:sSupPr>
                    <m:e>
                      <m:r>
                        <m:rPr>
                          <m:sty m:val="p"/>
                        </m:rPr>
                        <w:rPr>
                          <w:rFonts w:ascii="Cambria Math" w:eastAsiaTheme="minorEastAsia" w:hAnsi="Cambria Math" w:cs="Times New Roman"/>
                          <w:sz w:val="18"/>
                          <w:szCs w:val="18"/>
                        </w:rPr>
                        <m:t>|</m:t>
                      </m:r>
                      <m:d>
                        <m:dPr>
                          <m:begChr m:val="|"/>
                          <m:endChr m:val="|"/>
                          <m:ctrlPr>
                            <w:rPr>
                              <w:rFonts w:ascii="Cambria Math" w:eastAsiaTheme="minorEastAsia" w:hAnsi="Cambria Math" w:cs="Times New Roman"/>
                              <w:sz w:val="18"/>
                              <w:szCs w:val="18"/>
                            </w:rPr>
                          </m:ctrlPr>
                        </m:dPr>
                        <m:e>
                          <m:r>
                            <w:rPr>
                              <w:rFonts w:ascii="Cambria Math" w:eastAsiaTheme="minorEastAsia" w:hAnsi="Cambria Math" w:cs="Times New Roman"/>
                              <w:sz w:val="18"/>
                              <w:szCs w:val="18"/>
                            </w:rPr>
                            <m:t>w</m:t>
                          </m:r>
                        </m:e>
                      </m:d>
                      <m:r>
                        <m:rPr>
                          <m:sty m:val="p"/>
                        </m:rPr>
                        <w:rPr>
                          <w:rFonts w:ascii="Cambria Math" w:eastAsiaTheme="minorEastAsia" w:hAnsi="Cambria Math" w:cs="Times New Roman"/>
                          <w:sz w:val="18"/>
                          <w:szCs w:val="18"/>
                        </w:rPr>
                        <m:t>|</m:t>
                      </m:r>
                    </m:e>
                    <m:sup>
                      <m:r>
                        <m:rPr>
                          <m:sty m:val="p"/>
                        </m:rPr>
                        <w:rPr>
                          <w:rFonts w:ascii="Cambria Math" w:eastAsiaTheme="minorEastAsia" w:hAnsi="Cambria Math" w:cs="Times New Roman"/>
                          <w:sz w:val="18"/>
                          <w:szCs w:val="18"/>
                        </w:rPr>
                        <m:t>2</m:t>
                      </m:r>
                    </m:sup>
                  </m:sSup>
                  <m:r>
                    <m:rPr>
                      <m:sty m:val="p"/>
                    </m:rPr>
                    <w:rPr>
                      <w:rFonts w:ascii="Cambria Math" w:hAnsi="Cambria Math" w:cs="Times New Roman"/>
                      <w:sz w:val="18"/>
                      <w:szCs w:val="18"/>
                    </w:rPr>
                    <m:t>+</m:t>
                  </m:r>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C</m:t>
                      </m:r>
                    </m:num>
                    <m:den>
                      <m:r>
                        <w:rPr>
                          <w:rFonts w:ascii="Cambria Math" w:hAnsi="Cambria Math" w:cs="Times New Roman"/>
                          <w:sz w:val="18"/>
                          <w:szCs w:val="18"/>
                        </w:rPr>
                        <m:t>n</m:t>
                      </m:r>
                    </m:den>
                  </m:f>
                  <m:r>
                    <m:rPr>
                      <m:sty m:val="p"/>
                    </m:rPr>
                    <w:rPr>
                      <w:rFonts w:ascii="Cambria Math" w:hAnsi="Cambria Math" w:cs="Times New Roman"/>
                      <w:sz w:val="18"/>
                      <w:szCs w:val="18"/>
                    </w:rPr>
                    <m:t xml:space="preserve"> h( y</m:t>
                  </m:r>
                  <m:d>
                    <m:dPr>
                      <m:ctrlPr>
                        <w:rPr>
                          <w:rFonts w:ascii="Cambria Math" w:hAnsi="Cambria Math" w:cs="Times New Roman"/>
                          <w:sz w:val="18"/>
                          <w:szCs w:val="18"/>
                        </w:rPr>
                      </m:ctrlPr>
                    </m:dPr>
                    <m:e>
                      <m:r>
                        <m:rPr>
                          <m:sty m:val="p"/>
                        </m:rPr>
                        <w:rPr>
                          <w:rFonts w:ascii="Cambria Math" w:hAnsi="Cambria Math" w:cs="Times New Roman"/>
                          <w:sz w:val="18"/>
                          <w:szCs w:val="18"/>
                        </w:rPr>
                        <m:t>i</m:t>
                      </m:r>
                    </m:e>
                  </m:d>
                  <m:r>
                    <m:rPr>
                      <m:sty m:val="p"/>
                    </m:rPr>
                    <w:rPr>
                      <w:rFonts w:ascii="Cambria Math" w:hAnsi="Cambria Math" w:cs="Times New Roman"/>
                      <w:sz w:val="18"/>
                      <w:szCs w:val="18"/>
                    </w:rPr>
                    <m:t>(b+</m:t>
                  </m:r>
                  <m:sSup>
                    <m:sSupPr>
                      <m:ctrlPr>
                        <w:rPr>
                          <w:rFonts w:ascii="Cambria Math" w:hAnsi="Cambria Math" w:cs="Times New Roman"/>
                          <w:sz w:val="18"/>
                          <w:szCs w:val="18"/>
                        </w:rPr>
                      </m:ctrlPr>
                    </m:sSupPr>
                    <m:e>
                      <m:r>
                        <w:rPr>
                          <w:rFonts w:ascii="Cambria Math" w:hAnsi="Cambria Math" w:cs="Times New Roman"/>
                          <w:sz w:val="18"/>
                          <w:szCs w:val="18"/>
                        </w:rPr>
                        <m:t>w</m:t>
                      </m:r>
                    </m:e>
                    <m:sup>
                      <m:r>
                        <w:rPr>
                          <w:rFonts w:ascii="Cambria Math" w:hAnsi="Cambria Math" w:cs="Times New Roman"/>
                          <w:sz w:val="18"/>
                          <w:szCs w:val="18"/>
                        </w:rPr>
                        <m:t>T</m:t>
                      </m:r>
                    </m:sup>
                  </m:sSup>
                  <m:r>
                    <m:rPr>
                      <m:sty m:val="p"/>
                    </m:rPr>
                    <w:rPr>
                      <w:rFonts w:ascii="Cambria Math" w:hAnsi="Cambria Math" w:cs="Times New Roman"/>
                      <w:sz w:val="18"/>
                      <w:szCs w:val="18"/>
                    </w:rPr>
                    <m:t>x(i)</m:t>
                  </m:r>
                  <m:r>
                    <w:rPr>
                      <w:rFonts w:ascii="Cambria Math" w:hAnsi="Cambria Math" w:cs="Times New Roman"/>
                      <w:sz w:val="18"/>
                      <w:szCs w:val="18"/>
                    </w:rPr>
                    <m:t>))</m:t>
                  </m:r>
                </m:e>
              </m:d>
            </m:num>
            <m:den>
              <m:r>
                <w:rPr>
                  <w:rFonts w:ascii="Cambria Math" w:hAnsi="Cambria Math" w:cs="Times New Roman"/>
                  <w:sz w:val="18"/>
                  <w:szCs w:val="18"/>
                </w:rPr>
                <m:t>dw</m:t>
              </m:r>
            </m:den>
          </m:f>
        </m:oMath>
      </m:oMathPara>
    </w:p>
    <w:p w14:paraId="0D41C495" w14:textId="0FBF0A1D" w:rsidR="000A387B" w:rsidRDefault="000A387B" w:rsidP="000A387B">
      <w:pPr>
        <w:spacing w:after="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Thus the optimised solution is obtained using the     </w:t>
      </w:r>
    </w:p>
    <w:p w14:paraId="169E7C26" w14:textId="2A5911E1" w:rsidR="000A387B" w:rsidRDefault="006D6996" w:rsidP="000A387B">
      <w:pPr>
        <w:spacing w:after="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000A387B">
        <w:rPr>
          <w:rFonts w:ascii="Times New Roman" w:eastAsiaTheme="minorEastAsia" w:hAnsi="Times New Roman" w:cs="Times New Roman"/>
          <w:sz w:val="20"/>
          <w:szCs w:val="20"/>
        </w:rPr>
        <w:t xml:space="preserve">Gradient descent, Stochastic Gradient descent. </w:t>
      </w:r>
    </w:p>
    <w:p w14:paraId="1557DA88" w14:textId="77777777" w:rsidR="009C387D" w:rsidRPr="009C387D" w:rsidRDefault="009C387D" w:rsidP="009C387D">
      <w:pPr>
        <w:jc w:val="both"/>
        <w:rPr>
          <w:rFonts w:ascii="Times New Roman" w:hAnsi="Times New Roman" w:cs="Times New Roman"/>
          <w:sz w:val="20"/>
          <w:szCs w:val="20"/>
        </w:rPr>
      </w:pPr>
    </w:p>
    <w:p w14:paraId="5FBE3319" w14:textId="549D486E" w:rsidR="007523FA" w:rsidRPr="00F77379" w:rsidRDefault="006D6996" w:rsidP="006D6996">
      <w:pPr>
        <w:spacing w:after="280" w:line="240" w:lineRule="auto"/>
        <w:jc w:val="both"/>
        <w:rPr>
          <w:rFonts w:ascii="Times New Roman" w:hAnsi="Times New Roman" w:cs="Times New Roman"/>
          <w:sz w:val="20"/>
          <w:szCs w:val="20"/>
        </w:rPr>
      </w:pPr>
      <w:r>
        <w:rPr>
          <w:rFonts w:ascii="Times New Roman" w:hAnsi="Times New Roman" w:cs="Times New Roman"/>
          <w:sz w:val="20"/>
          <w:szCs w:val="20"/>
        </w:rPr>
        <w:t xml:space="preserve">       Using Lagrange Multipliers</w:t>
      </w:r>
    </w:p>
    <w:p w14:paraId="2A998568" w14:textId="11855820" w:rsidR="00E03460" w:rsidRPr="00F77379" w:rsidRDefault="00E03460" w:rsidP="00F77379">
      <w:pPr>
        <w:spacing w:after="280" w:line="240" w:lineRule="auto"/>
        <w:ind w:left="360"/>
        <w:jc w:val="both"/>
        <w:rPr>
          <w:rFonts w:ascii="Times New Roman" w:hAnsi="Times New Roman" w:cs="Times New Roman"/>
          <w:sz w:val="20"/>
          <w:szCs w:val="20"/>
        </w:rPr>
      </w:pPr>
      <w:r w:rsidRPr="00F77379">
        <w:rPr>
          <w:rFonts w:ascii="Times New Roman" w:hAnsi="Times New Roman" w:cs="Times New Roman"/>
          <w:sz w:val="20"/>
          <w:szCs w:val="20"/>
        </w:rPr>
        <w:t>Introducing the Lagrange Multipliers α</w:t>
      </w:r>
      <w:r w:rsidR="00A66880" w:rsidRPr="00F77379">
        <w:rPr>
          <w:rFonts w:ascii="Times New Roman" w:hAnsi="Times New Roman" w:cs="Times New Roman"/>
          <w:sz w:val="20"/>
          <w:szCs w:val="20"/>
        </w:rPr>
        <w:t>i</w:t>
      </w:r>
      <w:r w:rsidRPr="00F77379">
        <w:rPr>
          <w:rFonts w:ascii="Times New Roman" w:hAnsi="Times New Roman" w:cs="Times New Roman"/>
          <w:sz w:val="20"/>
          <w:szCs w:val="20"/>
        </w:rPr>
        <w:t xml:space="preserve"> for the constraints</w:t>
      </w:r>
      <w:r w:rsidR="00897FA1">
        <w:rPr>
          <w:rFonts w:ascii="Times New Roman" w:hAnsi="Times New Roman" w:cs="Times New Roman"/>
          <w:sz w:val="20"/>
          <w:szCs w:val="20"/>
        </w:rPr>
        <w:t xml:space="preserve"> to obtain optimal solution</w:t>
      </w:r>
      <w:r w:rsidRPr="00F77379">
        <w:rPr>
          <w:rFonts w:ascii="Times New Roman" w:hAnsi="Times New Roman" w:cs="Times New Roman"/>
          <w:sz w:val="20"/>
          <w:szCs w:val="20"/>
        </w:rPr>
        <w:t xml:space="preserve"> ,          </w:t>
      </w:r>
      <w:r w:rsidR="00A66880" w:rsidRPr="00F77379">
        <w:rPr>
          <w:rFonts w:ascii="Times New Roman" w:hAnsi="Times New Roman" w:cs="Times New Roman"/>
          <w:sz w:val="20"/>
          <w:szCs w:val="20"/>
        </w:rPr>
        <w:t>i</w:t>
      </w:r>
      <w:r w:rsidRPr="00F77379">
        <w:rPr>
          <w:rFonts w:ascii="Times New Roman" w:hAnsi="Times New Roman" w:cs="Times New Roman"/>
          <w:sz w:val="20"/>
          <w:szCs w:val="20"/>
        </w:rPr>
        <w:t>=1,2,3………………………………N</w:t>
      </w:r>
    </w:p>
    <w:p w14:paraId="2865470C" w14:textId="0C0C0DD9" w:rsidR="004E399A" w:rsidRPr="007523FA" w:rsidRDefault="00E03460" w:rsidP="004E399A">
      <w:pPr>
        <w:spacing w:after="280" w:line="240" w:lineRule="auto"/>
        <w:ind w:left="360"/>
        <w:rPr>
          <w:rFonts w:ascii="Times New Roman" w:hAnsi="Times New Roman" w:cs="Times New Roman"/>
        </w:rPr>
      </w:pPr>
      <w:r w:rsidRPr="00BD04E6">
        <w:rPr>
          <w:rFonts w:ascii="Times New Roman" w:eastAsiaTheme="minorEastAsia" w:hAnsi="Times New Roman" w:cs="Times New Roman"/>
          <w:sz w:val="20"/>
          <w:szCs w:val="20"/>
        </w:rPr>
        <w:t xml:space="preserve">Minimize Lp(w,b,α)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eastAsiaTheme="minorEastAsia" w:hAnsi="Cambria Math" w:cs="Times New Roman"/>
              </w:rPr>
            </m:ctrlPr>
          </m:sSupPr>
          <m:e>
            <m:r>
              <m:rPr>
                <m:sty m:val="p"/>
              </m:rPr>
              <w:rPr>
                <w:rFonts w:ascii="Cambria Math" w:eastAsiaTheme="minorEastAsia" w:hAnsi="Cambria Math" w:cs="Times New Roman"/>
              </w:rPr>
              <m:t>|</m:t>
            </m:r>
            <m:d>
              <m:dPr>
                <m:begChr m:val="|"/>
                <m:endChr m:val="|"/>
                <m:ctrlPr>
                  <w:rPr>
                    <w:rFonts w:ascii="Cambria Math" w:eastAsiaTheme="minorEastAsia" w:hAnsi="Cambria Math" w:cs="Times New Roman"/>
                  </w:rPr>
                </m:ctrlPr>
              </m:dPr>
              <m:e>
                <m:r>
                  <w:rPr>
                    <w:rFonts w:ascii="Cambria Math" w:eastAsiaTheme="minorEastAsia" w:hAnsi="Cambria Math" w:cs="Times New Roman"/>
                  </w:rPr>
                  <m:t>w</m:t>
                </m:r>
              </m:e>
            </m:d>
            <m:r>
              <m:rPr>
                <m:sty m:val="p"/>
              </m:rPr>
              <w:rPr>
                <w:rFonts w:ascii="Cambria Math" w:eastAsiaTheme="minorEastAsia" w:hAnsi="Cambria Math" w:cs="Times New Roman"/>
              </w:rPr>
              <m:t>|</m:t>
            </m:r>
          </m:e>
          <m:sup>
            <m:r>
              <m:rPr>
                <m:sty m:val="p"/>
              </m:rPr>
              <w:rPr>
                <w:rFonts w:ascii="Cambria Math" w:eastAsiaTheme="minorEastAsia" w:hAnsi="Cambria Math" w:cs="Times New Roman"/>
              </w:rPr>
              <m:t>2</m:t>
            </m:r>
          </m:sup>
        </m:sSup>
      </m:oMath>
      <w:r w:rsidR="004E399A" w:rsidRPr="007523FA">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C</m:t>
            </m:r>
          </m:num>
          <m:den>
            <m:r>
              <w:rPr>
                <w:rFonts w:ascii="Cambria Math" w:hAnsi="Cambria Math" w:cs="Times New Roman"/>
              </w:rPr>
              <m:t>n</m:t>
            </m:r>
          </m:den>
        </m:f>
        <m:r>
          <m:rPr>
            <m:sty m:val="p"/>
          </m:rPr>
          <w:rPr>
            <w:rFonts w:ascii="Cambria Math" w:hAnsi="Cambria Math" w:cs="Times New Roman"/>
          </w:rPr>
          <m:t xml:space="preserve"> [</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h(</m:t>
            </m:r>
          </m:e>
        </m:nary>
        <m:r>
          <m:rPr>
            <m:sty m:val="p"/>
          </m:rPr>
          <w:rPr>
            <w:rFonts w:ascii="Cambria Math" w:hAnsi="Cambria Math" w:cs="Times New Roman"/>
          </w:rPr>
          <m:t xml:space="preserve"> y</m:t>
        </m:r>
        <m:d>
          <m:dPr>
            <m:ctrlPr>
              <w:rPr>
                <w:rFonts w:ascii="Cambria Math" w:hAnsi="Cambria Math" w:cs="Times New Roman"/>
              </w:rPr>
            </m:ctrlPr>
          </m:dPr>
          <m:e>
            <m:r>
              <m:rPr>
                <m:sty m:val="p"/>
              </m:rPr>
              <w:rPr>
                <w:rFonts w:ascii="Cambria Math" w:hAnsi="Cambria Math" w:cs="Times New Roman"/>
              </w:rPr>
              <m:t>i</m:t>
            </m:r>
          </m:e>
        </m:d>
        <m:r>
          <m:rPr>
            <m:sty m:val="p"/>
          </m:rPr>
          <w:rPr>
            <w:rFonts w:ascii="Cambria Math" w:hAnsi="Cambria Math" w:cs="Times New Roman"/>
          </w:rPr>
          <m:t>(b+</m:t>
        </m:r>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T</m:t>
            </m:r>
          </m:sup>
        </m:sSup>
        <m:r>
          <m:rPr>
            <m:sty m:val="p"/>
          </m:rPr>
          <w:rPr>
            <w:rFonts w:ascii="Cambria Math" w:hAnsi="Cambria Math" w:cs="Times New Roman"/>
          </w:rPr>
          <m:t>x(i)</m:t>
        </m:r>
        <m:r>
          <w:rPr>
            <w:rFonts w:ascii="Cambria Math" w:hAnsi="Cambria Math" w:cs="Times New Roman"/>
          </w:rPr>
          <m:t>))]</m:t>
        </m:r>
      </m:oMath>
    </w:p>
    <w:p w14:paraId="497E155D" w14:textId="17772EFC" w:rsidR="00E03460" w:rsidRDefault="00EC0605" w:rsidP="00952FE9">
      <w:pPr>
        <w:spacing w:after="280" w:line="240" w:lineRule="auto"/>
        <w:ind w:left="360"/>
        <w:jc w:val="both"/>
        <w:rPr>
          <w:rFonts w:ascii="Times New Roman" w:eastAsiaTheme="minorEastAsia" w:hAnsi="Times New Roman" w:cs="Times New Roman"/>
          <w:sz w:val="20"/>
          <w:szCs w:val="20"/>
        </w:rPr>
      </w:pPr>
      <m:oMath>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m:t>
                </m:r>
                <m:d>
                  <m:dPr>
                    <m:begChr m:val="|"/>
                    <m:endChr m:val="|"/>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w</m:t>
                    </m:r>
                  </m:e>
                </m:d>
                <m:r>
                  <m:rPr>
                    <m:sty m:val="p"/>
                  </m:rPr>
                  <w:rPr>
                    <w:rFonts w:ascii="Cambria Math" w:eastAsiaTheme="minorEastAsia" w:hAnsi="Cambria Math" w:cs="Times New Roman"/>
                    <w:sz w:val="20"/>
                    <w:szCs w:val="20"/>
                  </w:rPr>
                  <m:t>|</m:t>
                </m:r>
              </m:e>
              <m:sup>
                <m:r>
                  <m:rPr>
                    <m:sty m:val="p"/>
                  </m:rPr>
                  <w:rPr>
                    <w:rFonts w:ascii="Cambria Math" w:eastAsiaTheme="minorEastAsia" w:hAnsi="Cambria Math" w:cs="Times New Roman"/>
                    <w:sz w:val="20"/>
                    <w:szCs w:val="20"/>
                  </w:rPr>
                  <m:t>2</m:t>
                </m:r>
              </m:sup>
            </m:sSup>
          </m:num>
          <m:den>
            <m:r>
              <m:rPr>
                <m:sty m:val="p"/>
              </m:rPr>
              <w:rPr>
                <w:rFonts w:ascii="Cambria Math" w:eastAsiaTheme="minorEastAsia" w:hAnsi="Cambria Math" w:cs="Times New Roman"/>
                <w:sz w:val="20"/>
                <w:szCs w:val="20"/>
              </w:rPr>
              <m:t>2</m:t>
            </m:r>
          </m:den>
        </m:f>
        <m:r>
          <w:rPr>
            <w:rFonts w:ascii="Cambria Math" w:eastAsiaTheme="minorEastAsia" w:hAnsi="Cambria Math" w:cs="Times New Roman"/>
            <w:sz w:val="20"/>
            <w:szCs w:val="20"/>
          </w:rPr>
          <m:t>+</m:t>
        </m:r>
        <m:nary>
          <m:naryPr>
            <m:chr m:val="∑"/>
            <m:grow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m:t>
            </m:r>
            <m:r>
              <m:rPr>
                <m:sty m:val="p"/>
              </m:rPr>
              <w:rPr>
                <w:rFonts w:ascii="Cambria Math" w:eastAsiaTheme="minorEastAsia" w:hAnsi="Cambria Math" w:cs="Times New Roman"/>
                <w:sz w:val="20"/>
                <w:szCs w:val="20"/>
              </w:rPr>
              <m:t>=1</m:t>
            </m:r>
          </m:sub>
          <m:sup>
            <m:r>
              <w:rPr>
                <w:rFonts w:ascii="Cambria Math" w:eastAsiaTheme="minorEastAsia" w:hAnsi="Cambria Math" w:cs="Times New Roman"/>
                <w:sz w:val="20"/>
                <w:szCs w:val="20"/>
              </w:rPr>
              <m:t>n</m:t>
            </m:r>
          </m:sup>
          <m:e>
            <m:r>
              <m:rPr>
                <m:sty m:val="p"/>
              </m:rPr>
              <w:rPr>
                <w:rFonts w:ascii="Cambria Math" w:eastAsiaTheme="minorEastAsia" w:hAnsi="Cambria Math" w:cs="Times New Roman"/>
                <w:sz w:val="20"/>
                <w:szCs w:val="20"/>
              </w:rPr>
              <m:t>αi[1-( y(i)( b+</m:t>
            </m:r>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T</m:t>
                </m:r>
              </m:sup>
            </m:sSup>
            <m:r>
              <m:rPr>
                <m:sty m:val="p"/>
              </m:rPr>
              <w:rPr>
                <w:rFonts w:ascii="Cambria Math" w:eastAsiaTheme="minorEastAsia" w:hAnsi="Cambria Math" w:cs="Times New Roman"/>
                <w:sz w:val="20"/>
                <w:szCs w:val="20"/>
              </w:rPr>
              <m:t>x(i))]</m:t>
            </m:r>
          </m:e>
        </m:nary>
      </m:oMath>
      <w:r w:rsidR="00A66880" w:rsidRPr="00952FE9">
        <w:rPr>
          <w:rFonts w:ascii="Times New Roman" w:eastAsiaTheme="minorEastAsia" w:hAnsi="Times New Roman" w:cs="Times New Roman"/>
          <w:sz w:val="20"/>
          <w:szCs w:val="20"/>
        </w:rPr>
        <w:t xml:space="preserve"> </w:t>
      </w:r>
    </w:p>
    <w:p w14:paraId="0C3215A1" w14:textId="35E0CD7D" w:rsidR="003F0E51" w:rsidRPr="00BD04E6" w:rsidRDefault="003F0E51" w:rsidP="00952FE9">
      <w:pPr>
        <w:spacing w:after="280" w:line="240" w:lineRule="auto"/>
        <w:ind w:left="36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Subject to </w:t>
      </w:r>
      <m:oMath>
        <m:r>
          <m:rPr>
            <m:sty m:val="p"/>
          </m:rPr>
          <w:rPr>
            <w:rFonts w:ascii="Cambria Math" w:eastAsiaTheme="minorEastAsia" w:hAnsi="Cambria Math" w:cs="Times New Roman"/>
            <w:sz w:val="20"/>
            <w:szCs w:val="20"/>
          </w:rPr>
          <m:t>αi&gt;0 i=1,2,3,………..n</m:t>
        </m:r>
      </m:oMath>
    </w:p>
    <w:p w14:paraId="62259A90" w14:textId="6EF52A70" w:rsidR="00A66880" w:rsidRPr="00BD04E6" w:rsidRDefault="00A66880" w:rsidP="00952FE9">
      <w:pPr>
        <w:spacing w:after="280" w:line="240" w:lineRule="auto"/>
        <w:ind w:left="360"/>
        <w:jc w:val="both"/>
        <w:rPr>
          <w:rFonts w:ascii="Times New Roman" w:eastAsiaTheme="minorEastAsia" w:hAnsi="Times New Roman" w:cs="Times New Roman"/>
          <w:sz w:val="20"/>
          <w:szCs w:val="20"/>
        </w:rPr>
      </w:pPr>
      <w:r w:rsidRPr="00BD04E6">
        <w:rPr>
          <w:rFonts w:ascii="Times New Roman" w:eastAsiaTheme="minorEastAsia" w:hAnsi="Times New Roman" w:cs="Times New Roman"/>
          <w:sz w:val="20"/>
          <w:szCs w:val="20"/>
        </w:rPr>
        <w:t>This is called the primal problem</w:t>
      </w:r>
      <w:r w:rsidR="001F6EAB" w:rsidRPr="00BD04E6">
        <w:rPr>
          <w:rFonts w:ascii="Times New Roman" w:eastAsiaTheme="minorEastAsia" w:hAnsi="Times New Roman" w:cs="Times New Roman"/>
          <w:sz w:val="20"/>
          <w:szCs w:val="20"/>
        </w:rPr>
        <w:t xml:space="preserve"> also referred as Primal Lagrangian</w:t>
      </w:r>
      <w:r w:rsidR="005D1FD2">
        <w:rPr>
          <w:rFonts w:ascii="Times New Roman" w:eastAsiaTheme="minorEastAsia" w:hAnsi="Times New Roman" w:cs="Times New Roman"/>
          <w:sz w:val="20"/>
          <w:szCs w:val="20"/>
        </w:rPr>
        <w:t>. For detailed information see information</w:t>
      </w:r>
      <w:r w:rsidR="00DD03A9">
        <w:rPr>
          <w:rFonts w:ascii="Times New Roman" w:eastAsiaTheme="minorEastAsia" w:hAnsi="Times New Roman" w:cs="Times New Roman"/>
          <w:sz w:val="20"/>
          <w:szCs w:val="20"/>
        </w:rPr>
        <w:t>[8]</w:t>
      </w:r>
    </w:p>
    <w:p w14:paraId="033C67BF" w14:textId="604754E1" w:rsidR="00313AE7" w:rsidRPr="004D64DC" w:rsidRDefault="00313AE7" w:rsidP="00952FE9">
      <w:pPr>
        <w:spacing w:after="280" w:line="240" w:lineRule="auto"/>
        <w:ind w:left="360"/>
        <w:jc w:val="both"/>
        <w:rPr>
          <w:rFonts w:ascii="Times New Roman" w:eastAsiaTheme="minorEastAsia" w:hAnsi="Times New Roman" w:cs="Times New Roman"/>
          <w:b/>
          <w:bCs/>
          <w:i/>
          <w:iCs/>
          <w:sz w:val="20"/>
          <w:szCs w:val="20"/>
        </w:rPr>
      </w:pPr>
      <w:r w:rsidRPr="004D64DC">
        <w:rPr>
          <w:rFonts w:ascii="Times New Roman" w:eastAsiaTheme="minorEastAsia" w:hAnsi="Times New Roman" w:cs="Times New Roman"/>
          <w:b/>
          <w:bCs/>
          <w:i/>
          <w:iCs/>
          <w:sz w:val="20"/>
          <w:szCs w:val="20"/>
        </w:rPr>
        <w:t>Formulating the dual objective</w:t>
      </w:r>
    </w:p>
    <w:p w14:paraId="2B901FEB" w14:textId="769C62A9" w:rsidR="00313AE7" w:rsidRPr="00BD04E6" w:rsidRDefault="00507D7F" w:rsidP="00952FE9">
      <w:pPr>
        <w:spacing w:after="280" w:line="240" w:lineRule="auto"/>
        <w:ind w:left="360"/>
        <w:jc w:val="both"/>
        <w:rPr>
          <w:rFonts w:ascii="Times New Roman" w:eastAsiaTheme="minorEastAsia" w:hAnsi="Times New Roman" w:cs="Times New Roman"/>
          <w:sz w:val="20"/>
          <w:szCs w:val="20"/>
        </w:rPr>
      </w:pPr>
      <w:r w:rsidRPr="00BD04E6">
        <w:rPr>
          <w:rFonts w:ascii="Times New Roman" w:eastAsiaTheme="minorEastAsia" w:hAnsi="Times New Roman" w:cs="Times New Roman"/>
          <w:sz w:val="20"/>
          <w:szCs w:val="20"/>
        </w:rPr>
        <w:t>Take the partial derivatives of Lp with respect to w set to zero</w:t>
      </w:r>
    </w:p>
    <w:p w14:paraId="486428A4" w14:textId="5EA6F1FD" w:rsidR="00507D7F" w:rsidRPr="004F11C8" w:rsidRDefault="0098799D" w:rsidP="00952FE9">
      <w:pPr>
        <w:spacing w:after="280" w:line="240" w:lineRule="auto"/>
        <w:ind w:left="360"/>
        <w:jc w:val="both"/>
        <w:rPr>
          <w:rFonts w:ascii="Times New Roman" w:eastAsiaTheme="minorEastAsia" w:hAnsi="Times New Roman" w:cs="Times New Roman"/>
          <w:sz w:val="20"/>
          <w:szCs w:val="20"/>
        </w:rPr>
      </w:pPr>
      <m:oMathPara>
        <m:oMath>
          <m:r>
            <m:rPr>
              <m:sty m:val="p"/>
            </m:rPr>
            <w:rPr>
              <w:rFonts w:ascii="Cambria Math" w:eastAsiaTheme="minorEastAsia" w:hAnsi="Cambria Math" w:cs="Times New Roman"/>
              <w:sz w:val="20"/>
              <w:szCs w:val="20"/>
            </w:rPr>
            <m:t xml:space="preserve">    </m:t>
          </m:r>
          <m:f>
            <m:fPr>
              <m:ctrlPr>
                <w:rPr>
                  <w:rFonts w:ascii="Cambria Math" w:eastAsiaTheme="minorEastAsia" w:hAnsi="Cambria Math" w:cs="Times New Roman"/>
                  <w:sz w:val="20"/>
                  <w:szCs w:val="20"/>
                </w:rPr>
              </m:ctrlPr>
            </m:fPr>
            <m:num>
              <m:r>
                <m:rPr>
                  <m:sty m:val="p"/>
                </m:rPr>
                <w:rPr>
                  <w:rFonts w:ascii="Cambria Math" w:hAnsi="Cambria Math" w:cs="Times New Roman"/>
                  <w:sz w:val="20"/>
                  <w:szCs w:val="20"/>
                </w:rPr>
                <m:t>∂Lp</m:t>
              </m:r>
            </m:num>
            <m:den>
              <m:r>
                <m:rPr>
                  <m:sty m:val="p"/>
                </m:rPr>
                <w:rPr>
                  <w:rFonts w:ascii="Cambria Math" w:hAnsi="Cambria Math" w:cs="Times New Roman"/>
                  <w:sz w:val="20"/>
                  <w:szCs w:val="20"/>
                </w:rPr>
                <m:t>∂w</m:t>
              </m:r>
            </m:den>
          </m:f>
          <m:r>
            <m:rPr>
              <m:sty m:val="p"/>
            </m:rPr>
            <w:rPr>
              <w:rFonts w:ascii="Cambria Math" w:eastAsiaTheme="minorEastAsia" w:hAnsi="Cambria Math" w:cs="Times New Roman"/>
              <w:sz w:val="20"/>
              <w:szCs w:val="20"/>
            </w:rPr>
            <m:t>=0=&gt;</m:t>
          </m:r>
          <m:r>
            <w:rPr>
              <w:rFonts w:ascii="Cambria Math" w:eastAsiaTheme="minorEastAsia" w:hAnsi="Cambria Math" w:cs="Times New Roman"/>
              <w:sz w:val="20"/>
              <w:szCs w:val="20"/>
            </w:rPr>
            <m:t>w</m:t>
          </m:r>
          <m:r>
            <m:rPr>
              <m:sty m:val="p"/>
            </m:rPr>
            <w:rPr>
              <w:rFonts w:ascii="Cambria Math" w:eastAsiaTheme="minorEastAsia" w:hAnsi="Cambria Math" w:cs="Times New Roman"/>
              <w:sz w:val="20"/>
              <w:szCs w:val="20"/>
            </w:rPr>
            <m:t>=</m:t>
          </m:r>
          <m:nary>
            <m:naryPr>
              <m:chr m:val="∑"/>
              <m:grow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m:t>
              </m:r>
              <m:r>
                <m:rPr>
                  <m:sty m:val="p"/>
                </m:rPr>
                <w:rPr>
                  <w:rFonts w:ascii="Cambria Math" w:eastAsiaTheme="minorEastAsia" w:hAnsi="Cambria Math" w:cs="Times New Roman"/>
                  <w:sz w:val="20"/>
                  <w:szCs w:val="20"/>
                </w:rPr>
                <m:t>=1</m:t>
              </m:r>
            </m:sub>
            <m:sup>
              <m:r>
                <w:rPr>
                  <w:rFonts w:ascii="Cambria Math" w:eastAsiaTheme="minorEastAsia" w:hAnsi="Cambria Math" w:cs="Times New Roman"/>
                  <w:sz w:val="20"/>
                  <w:szCs w:val="20"/>
                </w:rPr>
                <m:t>n</m:t>
              </m:r>
            </m:sup>
            <m:e>
              <m:r>
                <m:rPr>
                  <m:sty m:val="p"/>
                </m:rPr>
                <w:rPr>
                  <w:rFonts w:ascii="Cambria Math" w:eastAsiaTheme="minorEastAsia" w:hAnsi="Cambria Math" w:cs="Times New Roman"/>
                  <w:sz w:val="20"/>
                  <w:szCs w:val="20"/>
                </w:rPr>
                <m:t xml:space="preserve"> αj</m:t>
              </m:r>
              <m:r>
                <m:rPr>
                  <m:sty m:val="b"/>
                </m:rPr>
                <w:rPr>
                  <w:rFonts w:ascii="Cambria Math" w:eastAsiaTheme="minorEastAsia" w:hAnsi="Cambria Math" w:cs="Times New Roman"/>
                  <w:sz w:val="20"/>
                  <w:szCs w:val="20"/>
                </w:rPr>
                <m:t>y</m:t>
              </m:r>
              <m:d>
                <m:dPr>
                  <m:ctrlPr>
                    <w:rPr>
                      <w:rFonts w:ascii="Cambria Math" w:eastAsiaTheme="minorEastAsia" w:hAnsi="Cambria Math" w:cs="Times New Roman"/>
                      <w:sz w:val="20"/>
                      <w:szCs w:val="20"/>
                    </w:rPr>
                  </m:ctrlPr>
                </m:dPr>
                <m:e>
                  <m:r>
                    <m:rPr>
                      <m:sty m:val="b"/>
                    </m:rPr>
                    <w:rPr>
                      <w:rFonts w:ascii="Cambria Math" w:eastAsiaTheme="minorEastAsia" w:hAnsi="Cambria Math" w:cs="Times New Roman"/>
                      <w:sz w:val="20"/>
                      <w:szCs w:val="20"/>
                    </w:rPr>
                    <m:t>j</m:t>
                  </m:r>
                </m:e>
              </m:d>
              <m:r>
                <m:rPr>
                  <m:sty m:val="b"/>
                </m:rPr>
                <w:rPr>
                  <w:rFonts w:ascii="Cambria Math" w:eastAsiaTheme="minorEastAsia" w:hAnsi="Cambria Math" w:cs="Times New Roman"/>
                  <w:sz w:val="20"/>
                  <w:szCs w:val="20"/>
                </w:rPr>
                <m:t>x</m:t>
              </m:r>
              <m:r>
                <m:rPr>
                  <m:sty m:val="p"/>
                </m:rPr>
                <w:rPr>
                  <w:rFonts w:ascii="Cambria Math" w:eastAsiaTheme="minorEastAsia" w:hAnsi="Cambria Math" w:cs="Times New Roman"/>
                  <w:sz w:val="20"/>
                  <w:szCs w:val="20"/>
                </w:rPr>
                <m:t>(</m:t>
              </m:r>
              <m:r>
                <m:rPr>
                  <m:sty m:val="b"/>
                </m:rPr>
                <w:rPr>
                  <w:rFonts w:ascii="Cambria Math" w:eastAsiaTheme="minorEastAsia" w:hAnsi="Cambria Math" w:cs="Times New Roman"/>
                  <w:sz w:val="20"/>
                  <w:szCs w:val="20"/>
                </w:rPr>
                <m:t>j</m:t>
              </m:r>
              <m:r>
                <m:rPr>
                  <m:sty m:val="p"/>
                </m:rPr>
                <w:rPr>
                  <w:rFonts w:ascii="Cambria Math" w:eastAsiaTheme="minorEastAsia" w:hAnsi="Cambria Math" w:cs="Times New Roman"/>
                  <w:sz w:val="20"/>
                  <w:szCs w:val="20"/>
                </w:rPr>
                <m:t>)</m:t>
              </m:r>
            </m:e>
          </m:nary>
        </m:oMath>
      </m:oMathPara>
    </w:p>
    <w:p w14:paraId="34854BAD" w14:textId="475DE1A0" w:rsidR="004F11C8" w:rsidRPr="0098799D" w:rsidRDefault="004F11C8" w:rsidP="004F11C8">
      <w:pPr>
        <w:spacing w:after="280" w:line="240" w:lineRule="auto"/>
        <w:ind w:left="360"/>
        <w:jc w:val="both"/>
        <w:rPr>
          <w:rFonts w:ascii="Times New Roman" w:eastAsiaTheme="minorEastAsia" w:hAnsi="Times New Roman" w:cs="Times New Roman"/>
          <w:sz w:val="20"/>
          <w:szCs w:val="20"/>
        </w:rPr>
      </w:pPr>
      <w:r w:rsidRPr="00BD04E6">
        <w:rPr>
          <w:rFonts w:ascii="Times New Roman" w:eastAsiaTheme="minorEastAsia" w:hAnsi="Times New Roman" w:cs="Times New Roman"/>
          <w:sz w:val="20"/>
          <w:szCs w:val="20"/>
        </w:rPr>
        <w:t xml:space="preserve">Take the partial derivatives of Lp with respect to </w:t>
      </w:r>
      <w:r>
        <w:rPr>
          <w:rFonts w:ascii="Times New Roman" w:eastAsiaTheme="minorEastAsia" w:hAnsi="Times New Roman" w:cs="Times New Roman"/>
          <w:sz w:val="20"/>
          <w:szCs w:val="20"/>
        </w:rPr>
        <w:t>b</w:t>
      </w:r>
      <w:r w:rsidRPr="00BD04E6">
        <w:rPr>
          <w:rFonts w:ascii="Times New Roman" w:eastAsiaTheme="minorEastAsia" w:hAnsi="Times New Roman" w:cs="Times New Roman"/>
          <w:sz w:val="20"/>
          <w:szCs w:val="20"/>
        </w:rPr>
        <w:t xml:space="preserve"> set  to zero</w:t>
      </w:r>
    </w:p>
    <w:p w14:paraId="1468CDA6" w14:textId="66F6D720" w:rsidR="001F6EAB" w:rsidRPr="007E551E" w:rsidRDefault="00EC0605" w:rsidP="007E551E">
      <w:pPr>
        <w:spacing w:after="280" w:line="240" w:lineRule="auto"/>
        <w:ind w:left="360"/>
        <w:jc w:val="both"/>
        <w:rPr>
          <w:rFonts w:ascii="Times New Roman" w:eastAsiaTheme="minorEastAsia" w:hAnsi="Times New Roman" w:cs="Times New Roman"/>
          <w:sz w:val="20"/>
          <w:szCs w:val="20"/>
        </w:rPr>
      </w:pPr>
      <m:oMathPara>
        <m:oMath>
          <m:f>
            <m:fPr>
              <m:ctrlPr>
                <w:rPr>
                  <w:rFonts w:ascii="Cambria Math" w:eastAsiaTheme="minorEastAsia" w:hAnsi="Cambria Math" w:cs="Times New Roman"/>
                  <w:sz w:val="20"/>
                  <w:szCs w:val="20"/>
                </w:rPr>
              </m:ctrlPr>
            </m:fPr>
            <m:num>
              <m:r>
                <m:rPr>
                  <m:sty m:val="p"/>
                </m:rPr>
                <w:rPr>
                  <w:rFonts w:ascii="Cambria Math" w:hAnsi="Cambria Math" w:cs="Times New Roman"/>
                  <w:sz w:val="20"/>
                  <w:szCs w:val="20"/>
                </w:rPr>
                <m:t>∂Lp</m:t>
              </m:r>
            </m:num>
            <m:den>
              <m:r>
                <m:rPr>
                  <m:sty m:val="p"/>
                </m:rPr>
                <w:rPr>
                  <w:rFonts w:ascii="Cambria Math" w:hAnsi="Cambria Math" w:cs="Times New Roman"/>
                  <w:sz w:val="20"/>
                  <w:szCs w:val="20"/>
                </w:rPr>
                <m:t>∂b</m:t>
              </m:r>
            </m:den>
          </m:f>
          <m:r>
            <m:rPr>
              <m:sty m:val="p"/>
            </m:rPr>
            <w:rPr>
              <w:rFonts w:ascii="Cambria Math" w:eastAsiaTheme="minorEastAsia" w:hAnsi="Cambria Math" w:cs="Times New Roman"/>
              <w:sz w:val="20"/>
              <w:szCs w:val="20"/>
            </w:rPr>
            <m:t>=0=&gt;</m:t>
          </m:r>
          <m:nary>
            <m:naryPr>
              <m:chr m:val="∑"/>
              <m:grow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m:t>
              </m:r>
              <m:r>
                <m:rPr>
                  <m:sty m:val="p"/>
                </m:rPr>
                <w:rPr>
                  <w:rFonts w:ascii="Cambria Math" w:eastAsiaTheme="minorEastAsia" w:hAnsi="Cambria Math" w:cs="Times New Roman"/>
                  <w:sz w:val="20"/>
                  <w:szCs w:val="20"/>
                </w:rPr>
                <m:t>=1</m:t>
              </m:r>
            </m:sub>
            <m:sup>
              <m:r>
                <w:rPr>
                  <w:rFonts w:ascii="Cambria Math" w:eastAsiaTheme="minorEastAsia" w:hAnsi="Cambria Math" w:cs="Times New Roman"/>
                  <w:sz w:val="20"/>
                  <w:szCs w:val="20"/>
                </w:rPr>
                <m:t>n</m:t>
              </m:r>
            </m:sup>
            <m:e>
              <m:r>
                <m:rPr>
                  <m:sty m:val="p"/>
                </m:rPr>
                <w:rPr>
                  <w:rFonts w:ascii="Cambria Math" w:eastAsiaTheme="minorEastAsia" w:hAnsi="Cambria Math" w:cs="Times New Roman"/>
                  <w:sz w:val="20"/>
                  <w:szCs w:val="20"/>
                </w:rPr>
                <m:t xml:space="preserve"> </m:t>
              </m:r>
            </m:e>
          </m:nary>
          <m:r>
            <m:rPr>
              <m:sty m:val="p"/>
            </m:rPr>
            <w:rPr>
              <w:rFonts w:ascii="Cambria Math" w:eastAsiaTheme="minorEastAsia" w:hAnsi="Cambria Math" w:cs="Times New Roman"/>
              <w:sz w:val="20"/>
              <w:szCs w:val="20"/>
            </w:rPr>
            <m:t>αjy(j)=</m:t>
          </m:r>
          <m:r>
            <m:rPr>
              <m:sty m:val="p"/>
            </m:rPr>
            <w:rPr>
              <w:rFonts w:ascii="Cambria Math" w:eastAsiaTheme="minorEastAsia" w:hAnsi="Cambria Math" w:cs="Cambria Math"/>
              <w:sz w:val="20"/>
              <w:szCs w:val="20"/>
            </w:rPr>
            <m:t>0</m:t>
          </m:r>
        </m:oMath>
      </m:oMathPara>
    </w:p>
    <w:p w14:paraId="684D17E6" w14:textId="58F0321E" w:rsidR="001F6EAB" w:rsidRPr="00BD04E6" w:rsidRDefault="001F6EAB" w:rsidP="00952FE9">
      <w:pPr>
        <w:spacing w:after="280" w:line="240" w:lineRule="auto"/>
        <w:ind w:left="360"/>
        <w:jc w:val="both"/>
        <w:rPr>
          <w:rFonts w:ascii="Times New Roman" w:eastAsiaTheme="minorEastAsia" w:hAnsi="Times New Roman" w:cs="Times New Roman"/>
          <w:sz w:val="20"/>
          <w:szCs w:val="20"/>
        </w:rPr>
      </w:pPr>
      <w:r w:rsidRPr="00BD04E6">
        <w:rPr>
          <w:rFonts w:ascii="Times New Roman" w:eastAsiaTheme="minorEastAsia" w:hAnsi="Times New Roman" w:cs="Times New Roman"/>
          <w:sz w:val="20"/>
          <w:szCs w:val="20"/>
        </w:rPr>
        <w:t>Substituting them in the primal Lagrangian Lp gives the dual Lagrangian</w:t>
      </w:r>
    </w:p>
    <w:p w14:paraId="532C6C45" w14:textId="57B57080" w:rsidR="004F11C8" w:rsidRPr="004F11C8" w:rsidRDefault="001F6EAB" w:rsidP="00952FE9">
      <w:pPr>
        <w:spacing w:after="280" w:line="240" w:lineRule="auto"/>
        <w:ind w:left="360"/>
        <w:jc w:val="both"/>
        <w:rPr>
          <w:rFonts w:ascii="Times New Roman" w:eastAsiaTheme="minorEastAsia" w:hAnsi="Times New Roman" w:cs="Times New Roman"/>
          <w:sz w:val="20"/>
          <w:szCs w:val="20"/>
        </w:rPr>
      </w:pPr>
      <w:r w:rsidRPr="00BD04E6">
        <w:rPr>
          <w:rFonts w:ascii="Times New Roman" w:eastAsiaTheme="minorEastAsia" w:hAnsi="Times New Roman" w:cs="Times New Roman"/>
          <w:sz w:val="20"/>
          <w:szCs w:val="20"/>
        </w:rPr>
        <w:t>L</w:t>
      </w:r>
      <w:r w:rsidRPr="00A23373">
        <w:rPr>
          <w:rFonts w:ascii="Times New Roman" w:eastAsiaTheme="minorEastAsia" w:hAnsi="Times New Roman" w:cs="Times New Roman"/>
          <w:sz w:val="20"/>
          <w:szCs w:val="20"/>
        </w:rPr>
        <w:t>D</w:t>
      </w:r>
      <w:r w:rsidRPr="00BD04E6">
        <w:rPr>
          <w:rFonts w:ascii="Times New Roman" w:eastAsiaTheme="minorEastAsia" w:hAnsi="Times New Roman" w:cs="Times New Roman"/>
          <w:sz w:val="20"/>
          <w:szCs w:val="20"/>
        </w:rPr>
        <w:t xml:space="preserve">(w,b,α) = </w:t>
      </w:r>
    </w:p>
    <w:p w14:paraId="73174DD2" w14:textId="590EA4F7" w:rsidR="00EE6B7A" w:rsidRPr="00DC57E1" w:rsidRDefault="00EC0605" w:rsidP="00952FE9">
      <w:pPr>
        <w:spacing w:after="280" w:line="240" w:lineRule="auto"/>
        <w:ind w:left="360"/>
        <w:jc w:val="both"/>
        <w:rPr>
          <w:rFonts w:ascii="Times New Roman" w:eastAsiaTheme="minorEastAsia" w:hAnsi="Times New Roman" w:cs="Times New Roman"/>
          <w:sz w:val="24"/>
          <w:szCs w:val="24"/>
        </w:rPr>
      </w:pPr>
      <m:oMath>
        <m:nary>
          <m:naryPr>
            <m:chr m:val="∑"/>
            <m:grow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m:t>
            </m:r>
            <m:r>
              <m:rPr>
                <m:sty m:val="p"/>
              </m:rPr>
              <w:rPr>
                <w:rFonts w:ascii="Cambria Math" w:eastAsiaTheme="minorEastAsia" w:hAnsi="Cambria Math" w:cs="Times New Roman"/>
                <w:sz w:val="20"/>
                <w:szCs w:val="20"/>
              </w:rPr>
              <m:t>=1</m:t>
            </m:r>
          </m:sub>
          <m:sup>
            <m:r>
              <w:rPr>
                <w:rFonts w:ascii="Cambria Math" w:eastAsiaTheme="minorEastAsia" w:hAnsi="Cambria Math" w:cs="Times New Roman"/>
                <w:sz w:val="20"/>
                <w:szCs w:val="20"/>
              </w:rPr>
              <m:t>n</m:t>
            </m:r>
          </m:sup>
          <m:e>
            <m:r>
              <m:rPr>
                <m:sty m:val="p"/>
              </m:rPr>
              <w:rPr>
                <w:rFonts w:ascii="Cambria Math" w:eastAsiaTheme="minorEastAsia" w:hAnsi="Cambria Math" w:cs="Times New Roman"/>
                <w:sz w:val="20"/>
                <w:szCs w:val="20"/>
              </w:rPr>
              <m:t xml:space="preserve"> </m:t>
            </m:r>
          </m:e>
        </m:nary>
        <m:r>
          <m:rPr>
            <m:sty m:val="p"/>
          </m:rPr>
          <w:rPr>
            <w:rFonts w:ascii="Cambria Math" w:eastAsiaTheme="minorEastAsia" w:hAnsi="Cambria Math" w:cs="Times New Roman"/>
            <w:sz w:val="20"/>
            <w:szCs w:val="20"/>
          </w:rPr>
          <m:t xml:space="preserve">αi </m:t>
        </m:r>
      </m:oMath>
      <w:r w:rsidR="001F6EAB" w:rsidRPr="00BD04E6">
        <w:rPr>
          <w:rFonts w:ascii="Times New Roman" w:eastAsiaTheme="minorEastAsia" w:hAnsi="Times New Roman" w:cs="Times New Roman"/>
          <w:sz w:val="20"/>
          <w:szCs w:val="20"/>
        </w:rPr>
        <w:t>-</w:t>
      </w:r>
      <w:r w:rsidR="00EE6B7A" w:rsidRPr="00BD04E6">
        <w:rPr>
          <w:rFonts w:ascii="Times New Roman" w:eastAsiaTheme="minorEastAsia" w:hAnsi="Times New Roman" w:cs="Times New Roman"/>
          <w:sz w:val="20"/>
          <w:szCs w:val="20"/>
        </w:rPr>
        <w:t xml:space="preserve">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 xml:space="preserve"> 2</m:t>
            </m:r>
          </m:den>
        </m:f>
        <m:nary>
          <m:naryPr>
            <m:chr m:val="∑"/>
            <m:grow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r>
              <m:rPr>
                <m:sty m:val="p"/>
              </m:rP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r>
              <m:rPr>
                <m:sty m:val="p"/>
              </m:rPr>
              <w:rPr>
                <w:rFonts w:ascii="Cambria Math" w:eastAsiaTheme="minorEastAsia" w:hAnsi="Cambria Math" w:cs="Times New Roman"/>
                <w:sz w:val="24"/>
                <w:szCs w:val="24"/>
              </w:rPr>
              <m:t xml:space="preserve"> αiαjyiyj</m:t>
            </m:r>
          </m:e>
        </m:nary>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xj</m:t>
            </m:r>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.xi</m:t>
        </m:r>
      </m:oMath>
    </w:p>
    <w:p w14:paraId="08E54966" w14:textId="77777777" w:rsidR="004F11C8" w:rsidRPr="004F11C8" w:rsidRDefault="00EE6B7A" w:rsidP="00B00990">
      <w:pPr>
        <w:spacing w:after="0" w:line="240" w:lineRule="auto"/>
        <w:ind w:left="360"/>
        <w:jc w:val="both"/>
        <w:rPr>
          <w:rFonts w:ascii="Times New Roman" w:eastAsiaTheme="minorEastAsia" w:hAnsi="Times New Roman" w:cs="Times New Roman"/>
          <w:sz w:val="20"/>
          <w:szCs w:val="20"/>
        </w:rPr>
      </w:pPr>
      <w:r w:rsidRPr="00BD04E6">
        <w:rPr>
          <w:rFonts w:ascii="Times New Roman" w:eastAsiaTheme="minorEastAsia" w:hAnsi="Times New Roman" w:cs="Times New Roman"/>
          <w:sz w:val="20"/>
          <w:szCs w:val="20"/>
        </w:rPr>
        <w:t xml:space="preserve">subject to constraint </w:t>
      </w:r>
      <m:oMath>
        <m:r>
          <m:rPr>
            <m:sty m:val="p"/>
          </m:rPr>
          <w:rPr>
            <w:rFonts w:ascii="Cambria Math" w:eastAsiaTheme="minorEastAsia" w:hAnsi="Cambria Math" w:cs="Times New Roman"/>
            <w:sz w:val="20"/>
            <w:szCs w:val="20"/>
          </w:rPr>
          <m:t xml:space="preserve"> </m:t>
        </m:r>
      </m:oMath>
    </w:p>
    <w:p w14:paraId="17BE0AAF" w14:textId="1ACC6668" w:rsidR="00B00990" w:rsidRDefault="00EC0605" w:rsidP="00B00990">
      <w:pPr>
        <w:spacing w:after="0" w:line="240" w:lineRule="auto"/>
        <w:ind w:left="360"/>
        <w:jc w:val="both"/>
        <w:rPr>
          <w:rFonts w:ascii="Times New Roman" w:eastAsiaTheme="minorEastAsia" w:hAnsi="Times New Roman" w:cs="Times New Roman"/>
          <w:sz w:val="20"/>
          <w:szCs w:val="20"/>
        </w:rPr>
      </w:pPr>
      <m:oMath>
        <m:nary>
          <m:naryPr>
            <m:chr m:val="∑"/>
            <m:grow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m:t>
            </m:r>
            <m:r>
              <m:rPr>
                <m:sty m:val="p"/>
              </m:rPr>
              <w:rPr>
                <w:rFonts w:ascii="Cambria Math" w:eastAsiaTheme="minorEastAsia" w:hAnsi="Cambria Math" w:cs="Times New Roman"/>
                <w:sz w:val="20"/>
                <w:szCs w:val="20"/>
              </w:rPr>
              <m:t>=1</m:t>
            </m:r>
          </m:sub>
          <m:sup>
            <m:r>
              <w:rPr>
                <w:rFonts w:ascii="Cambria Math" w:eastAsiaTheme="minorEastAsia" w:hAnsi="Cambria Math" w:cs="Times New Roman"/>
                <w:sz w:val="20"/>
                <w:szCs w:val="20"/>
              </w:rPr>
              <m:t>n</m:t>
            </m:r>
          </m:sup>
          <m:e>
            <m:r>
              <m:rPr>
                <m:sty m:val="p"/>
              </m:rPr>
              <w:rPr>
                <w:rFonts w:ascii="Cambria Math" w:eastAsiaTheme="minorEastAsia" w:hAnsi="Cambria Math" w:cs="Times New Roman"/>
                <w:sz w:val="20"/>
                <w:szCs w:val="20"/>
              </w:rPr>
              <m:t xml:space="preserve"> </m:t>
            </m:r>
          </m:e>
        </m:nary>
        <m:r>
          <m:rPr>
            <m:sty m:val="p"/>
          </m:rPr>
          <w:rPr>
            <w:rFonts w:ascii="Cambria Math" w:eastAsiaTheme="minorEastAsia" w:hAnsi="Cambria Math" w:cs="Times New Roman"/>
            <w:sz w:val="20"/>
            <w:szCs w:val="20"/>
          </w:rPr>
          <m:t>αjy(j)=0,</m:t>
        </m:r>
      </m:oMath>
      <w:r w:rsidR="00EE6B7A" w:rsidRPr="00A23373">
        <w:rPr>
          <w:rFonts w:ascii="Times New Roman" w:eastAsiaTheme="minorEastAsia" w:hAnsi="Times New Roman" w:cs="Times New Roman"/>
          <w:sz w:val="20"/>
          <w:szCs w:val="20"/>
        </w:rPr>
        <w:t xml:space="preserve">    </w:t>
      </w:r>
      <w:r w:rsidR="00EE6B7A" w:rsidRPr="00BD04E6">
        <w:rPr>
          <w:rFonts w:ascii="Times New Roman" w:eastAsiaTheme="minorEastAsia" w:hAnsi="Times New Roman" w:cs="Times New Roman"/>
          <w:sz w:val="20"/>
          <w:szCs w:val="20"/>
        </w:rPr>
        <w:t xml:space="preserve"> </w:t>
      </w:r>
      <w:r w:rsidR="0098799D">
        <w:rPr>
          <w:rFonts w:ascii="Times New Roman" w:eastAsiaTheme="minorEastAsia" w:hAnsi="Times New Roman" w:cs="Times New Roman"/>
          <w:sz w:val="20"/>
          <w:szCs w:val="20"/>
        </w:rPr>
        <w:t xml:space="preserve">      </w:t>
      </w:r>
      <w:r w:rsidR="0098799D" w:rsidRPr="00BD04E6">
        <w:rPr>
          <w:rFonts w:ascii="Times New Roman" w:eastAsiaTheme="minorEastAsia" w:hAnsi="Times New Roman" w:cs="Times New Roman"/>
          <w:sz w:val="20"/>
          <w:szCs w:val="20"/>
        </w:rPr>
        <w:t>0</w:t>
      </w:r>
      <w:r w:rsidR="00EE6B7A" w:rsidRPr="00BD04E6">
        <w:rPr>
          <w:rFonts w:ascii="Times New Roman" w:eastAsiaTheme="minorEastAsia" w:hAnsi="Times New Roman" w:cs="Times New Roman"/>
          <w:sz w:val="20"/>
          <w:szCs w:val="20"/>
        </w:rPr>
        <w:t>≤ α</w:t>
      </w:r>
      <w:r w:rsidR="00EE6B7A" w:rsidRPr="00A23373">
        <w:rPr>
          <w:rFonts w:ascii="Times New Roman" w:eastAsiaTheme="minorEastAsia" w:hAnsi="Times New Roman" w:cs="Times New Roman"/>
          <w:sz w:val="20"/>
          <w:szCs w:val="20"/>
        </w:rPr>
        <w:t>i</w:t>
      </w:r>
      <w:r w:rsidR="00EE6B7A" w:rsidRPr="00BD04E6">
        <w:rPr>
          <w:rFonts w:ascii="Times New Roman" w:eastAsiaTheme="minorEastAsia" w:hAnsi="Times New Roman" w:cs="Times New Roman"/>
          <w:sz w:val="20"/>
          <w:szCs w:val="20"/>
        </w:rPr>
        <w:t>≤ C</w:t>
      </w:r>
      <w:r w:rsidR="0066464A">
        <w:rPr>
          <w:rFonts w:ascii="Times New Roman" w:eastAsiaTheme="minorEastAsia" w:hAnsi="Times New Roman" w:cs="Times New Roman"/>
          <w:sz w:val="20"/>
          <w:szCs w:val="20"/>
        </w:rPr>
        <w:t xml:space="preserve"> </w:t>
      </w:r>
    </w:p>
    <w:p w14:paraId="0143B7FC" w14:textId="25646687" w:rsidR="00333113" w:rsidRDefault="0066464A" w:rsidP="00B00990">
      <w:pPr>
        <w:spacing w:after="0" w:line="240" w:lineRule="auto"/>
        <w:ind w:left="36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p>
    <w:p w14:paraId="4BA57D0C" w14:textId="5D4713A3" w:rsidR="00DD03A9" w:rsidRDefault="00DD03A9" w:rsidP="006E1DD4">
      <w:pPr>
        <w:spacing w:after="280" w:line="240" w:lineRule="auto"/>
        <w:ind w:left="36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This is called dual objective function and this function </w:t>
      </w:r>
      <w:r w:rsidR="009E2882">
        <w:rPr>
          <w:rFonts w:ascii="Times New Roman" w:eastAsiaTheme="minorEastAsia" w:hAnsi="Times New Roman" w:cs="Times New Roman"/>
          <w:sz w:val="20"/>
          <w:szCs w:val="20"/>
        </w:rPr>
        <w:t>must</w:t>
      </w:r>
      <w:r>
        <w:rPr>
          <w:rFonts w:ascii="Times New Roman" w:eastAsiaTheme="minorEastAsia" w:hAnsi="Times New Roman" w:cs="Times New Roman"/>
          <w:sz w:val="20"/>
          <w:szCs w:val="20"/>
        </w:rPr>
        <w:t xml:space="preserve"> be maximized for positive values of alpha to find the optimum Hyperplane[8].</w:t>
      </w:r>
      <w:r w:rsidR="00895478" w:rsidRPr="00895478">
        <w:rPr>
          <w:rFonts w:ascii="Times New Roman" w:hAnsi="Times New Roman" w:cs="Times New Roman"/>
          <w:sz w:val="16"/>
          <w:szCs w:val="16"/>
        </w:rPr>
        <w:t xml:space="preserve"> .</w:t>
      </w:r>
      <w:hyperlink r:id="rId22" w:history="1">
        <w:r w:rsidR="00895478" w:rsidRPr="00895478">
          <w:rPr>
            <w:rStyle w:val="Hyperlink"/>
            <w:rFonts w:ascii="Times New Roman" w:hAnsi="Times New Roman" w:cs="Times New Roman"/>
            <w:color w:val="auto"/>
            <w:sz w:val="16"/>
            <w:szCs w:val="16"/>
          </w:rPr>
          <w:t>Full Article</w:t>
        </w:r>
      </w:hyperlink>
    </w:p>
    <w:p w14:paraId="48E056CA" w14:textId="1D07391F" w:rsidR="007323BF" w:rsidRDefault="00045424" w:rsidP="006E1DD4">
      <w:pPr>
        <w:spacing w:after="280" w:line="240" w:lineRule="auto"/>
        <w:ind w:left="360"/>
        <w:jc w:val="both"/>
        <w:rPr>
          <w:rFonts w:ascii="Times New Roman" w:eastAsiaTheme="minorEastAsia" w:hAnsi="Times New Roman" w:cs="Times New Roman"/>
          <w:sz w:val="20"/>
          <w:szCs w:val="20"/>
        </w:rPr>
      </w:pPr>
      <w:r w:rsidRPr="00A23373">
        <w:rPr>
          <w:rFonts w:ascii="Times New Roman" w:eastAsiaTheme="minorEastAsia" w:hAnsi="Times New Roman" w:cs="Times New Roman"/>
          <w:sz w:val="20"/>
          <w:szCs w:val="20"/>
        </w:rPr>
        <w:t>Note</w:t>
      </w:r>
      <w:r>
        <w:rPr>
          <w:rFonts w:ascii="Times New Roman" w:eastAsiaTheme="minorEastAsia" w:hAnsi="Times New Roman" w:cs="Times New Roman"/>
          <w:sz w:val="20"/>
          <w:szCs w:val="20"/>
        </w:rPr>
        <w:t>: The</w:t>
      </w:r>
      <w:r w:rsidR="00AC6DAA">
        <w:rPr>
          <w:rFonts w:ascii="Times New Roman" w:eastAsiaTheme="minorEastAsia" w:hAnsi="Times New Roman" w:cs="Times New Roman"/>
          <w:sz w:val="20"/>
          <w:szCs w:val="20"/>
        </w:rPr>
        <w:t xml:space="preserve"> above two are linear classifiers, there are nonlinear classifiers available in Support Vector Machine using kernel Function. They are popular classifiers ,useful when the data is not linearly separable in input space</w:t>
      </w:r>
      <w:r w:rsidR="00974050">
        <w:rPr>
          <w:rFonts w:ascii="Times New Roman" w:eastAsiaTheme="minorEastAsia" w:hAnsi="Times New Roman" w:cs="Times New Roman"/>
          <w:sz w:val="20"/>
          <w:szCs w:val="20"/>
        </w:rPr>
        <w:t>.</w:t>
      </w:r>
      <w:r w:rsidR="005D1FD2">
        <w:rPr>
          <w:rFonts w:ascii="Times New Roman" w:eastAsiaTheme="minorEastAsia" w:hAnsi="Times New Roman" w:cs="Times New Roman"/>
          <w:sz w:val="20"/>
          <w:szCs w:val="20"/>
        </w:rPr>
        <w:t xml:space="preserve"> For </w:t>
      </w:r>
      <w:r w:rsidR="005D1FD2">
        <w:rPr>
          <w:rFonts w:ascii="Times New Roman" w:eastAsiaTheme="minorEastAsia" w:hAnsi="Times New Roman" w:cs="Times New Roman"/>
          <w:sz w:val="20"/>
          <w:szCs w:val="20"/>
        </w:rPr>
        <w:t>more</w:t>
      </w:r>
      <w:r w:rsidR="00076423">
        <w:rPr>
          <w:rFonts w:ascii="Times New Roman" w:eastAsiaTheme="minorEastAsia" w:hAnsi="Times New Roman" w:cs="Times New Roman"/>
          <w:sz w:val="20"/>
          <w:szCs w:val="20"/>
        </w:rPr>
        <w:t>o</w:t>
      </w:r>
      <w:r w:rsidR="005D1FD2">
        <w:rPr>
          <w:rFonts w:ascii="Times New Roman" w:eastAsiaTheme="minorEastAsia" w:hAnsi="Times New Roman" w:cs="Times New Roman"/>
          <w:sz w:val="20"/>
          <w:szCs w:val="20"/>
        </w:rPr>
        <w:t>details on kernel</w:t>
      </w:r>
      <w:r w:rsidR="00AD3C15">
        <w:rPr>
          <w:rFonts w:ascii="Times New Roman" w:eastAsiaTheme="minorEastAsia" w:hAnsi="Times New Roman" w:cs="Times New Roman"/>
          <w:sz w:val="20"/>
          <w:szCs w:val="20"/>
        </w:rPr>
        <w:t xml:space="preserve"> with example</w:t>
      </w:r>
      <w:r w:rsidR="005D1FD2">
        <w:rPr>
          <w:rFonts w:ascii="Times New Roman" w:eastAsiaTheme="minorEastAsia" w:hAnsi="Times New Roman" w:cs="Times New Roman"/>
          <w:sz w:val="20"/>
          <w:szCs w:val="20"/>
        </w:rPr>
        <w:t xml:space="preserve"> ,see reference</w:t>
      </w:r>
      <w:r w:rsidR="00974050">
        <w:rPr>
          <w:rFonts w:ascii="Times New Roman" w:eastAsiaTheme="minorEastAsia" w:hAnsi="Times New Roman" w:cs="Times New Roman"/>
          <w:sz w:val="20"/>
          <w:szCs w:val="20"/>
        </w:rPr>
        <w:t>[2]</w:t>
      </w:r>
      <w:r w:rsidR="00FB697F" w:rsidRPr="00895478">
        <w:rPr>
          <w:rFonts w:ascii="Times New Roman" w:eastAsiaTheme="minorEastAsia" w:hAnsi="Times New Roman" w:cs="Times New Roman"/>
          <w:sz w:val="20"/>
          <w:szCs w:val="20"/>
        </w:rPr>
        <w:t xml:space="preserve"> </w:t>
      </w:r>
      <w:hyperlink r:id="rId23" w:history="1">
        <w:r w:rsidR="00895478" w:rsidRPr="00895478">
          <w:rPr>
            <w:rStyle w:val="Hyperlink"/>
            <w:rFonts w:ascii="Times New Roman" w:hAnsi="Times New Roman" w:cs="Times New Roman"/>
            <w:color w:val="auto"/>
            <w:sz w:val="16"/>
            <w:szCs w:val="16"/>
          </w:rPr>
          <w:t>Full Article</w:t>
        </w:r>
      </w:hyperlink>
      <w:r w:rsidR="00895478">
        <w:rPr>
          <w:rStyle w:val="Hyperlink"/>
          <w:rFonts w:ascii="Times New Roman" w:hAnsi="Times New Roman" w:cs="Times New Roman"/>
          <w:color w:val="auto"/>
          <w:sz w:val="16"/>
          <w:szCs w:val="16"/>
        </w:rPr>
        <w:t>.</w:t>
      </w:r>
    </w:p>
    <w:p w14:paraId="124A6480" w14:textId="77777777" w:rsidR="004F11C8" w:rsidRPr="004F11C8" w:rsidRDefault="004F11C8" w:rsidP="004F11C8">
      <w:pPr>
        <w:pStyle w:val="Heading2"/>
        <w:numPr>
          <w:ilvl w:val="0"/>
          <w:numId w:val="25"/>
        </w:numPr>
        <w:rPr>
          <w:i/>
          <w:iCs/>
        </w:rPr>
      </w:pPr>
      <w:r w:rsidRPr="004F11C8">
        <w:rPr>
          <w:i/>
          <w:iCs/>
        </w:rPr>
        <w:t>MULTICLASS SVM</w:t>
      </w:r>
    </w:p>
    <w:p w14:paraId="1B8F8B0F" w14:textId="22229B80" w:rsidR="001B75C2" w:rsidRDefault="00FB697F" w:rsidP="006E1DD4">
      <w:pPr>
        <w:spacing w:after="280" w:line="240" w:lineRule="auto"/>
        <w:ind w:left="360"/>
        <w:jc w:val="both"/>
        <w:rPr>
          <w:rFonts w:ascii="Times New Roman" w:eastAsiaTheme="minorEastAsia" w:hAnsi="Times New Roman" w:cs="Times New Roman"/>
          <w:sz w:val="20"/>
          <w:szCs w:val="20"/>
        </w:rPr>
      </w:pPr>
      <w:bookmarkStart w:id="4" w:name="_Hlk44854781"/>
      <w:r w:rsidRPr="00A23373">
        <w:rPr>
          <w:rFonts w:ascii="Times New Roman" w:eastAsiaTheme="minorEastAsia" w:hAnsi="Times New Roman" w:cs="Times New Roman"/>
          <w:sz w:val="20"/>
          <w:szCs w:val="20"/>
        </w:rPr>
        <w:t>The Support Vector Machine is extended to multi class classification</w:t>
      </w:r>
      <w:r w:rsidR="004F11C8">
        <w:rPr>
          <w:rFonts w:ascii="Times New Roman" w:eastAsiaTheme="minorEastAsia" w:hAnsi="Times New Roman" w:cs="Times New Roman"/>
          <w:sz w:val="20"/>
          <w:szCs w:val="20"/>
        </w:rPr>
        <w:t xml:space="preserve"> where the </w:t>
      </w:r>
      <w:r w:rsidRPr="00A23373">
        <w:rPr>
          <w:rFonts w:ascii="Times New Roman" w:eastAsiaTheme="minorEastAsia" w:hAnsi="Times New Roman" w:cs="Times New Roman"/>
          <w:sz w:val="20"/>
          <w:szCs w:val="20"/>
        </w:rPr>
        <w:t xml:space="preserve">number of classes are more than two. </w:t>
      </w:r>
      <w:bookmarkEnd w:id="4"/>
      <w:r w:rsidRPr="00A23373">
        <w:rPr>
          <w:rFonts w:ascii="Times New Roman" w:eastAsiaTheme="minorEastAsia" w:hAnsi="Times New Roman" w:cs="Times New Roman"/>
          <w:sz w:val="20"/>
          <w:szCs w:val="20"/>
        </w:rPr>
        <w:t>There are different strategies used to address the multiclass classification, they are one versus the rest</w:t>
      </w:r>
      <w:r w:rsidR="001B75C2">
        <w:rPr>
          <w:rFonts w:ascii="Times New Roman" w:eastAsiaTheme="minorEastAsia" w:hAnsi="Times New Roman" w:cs="Times New Roman"/>
          <w:sz w:val="20"/>
          <w:szCs w:val="20"/>
        </w:rPr>
        <w:t xml:space="preserve"> </w:t>
      </w:r>
      <w:r w:rsidR="00651580">
        <w:rPr>
          <w:rFonts w:ascii="Times New Roman" w:eastAsiaTheme="minorEastAsia" w:hAnsi="Times New Roman" w:cs="Times New Roman"/>
          <w:sz w:val="20"/>
          <w:szCs w:val="20"/>
        </w:rPr>
        <w:t xml:space="preserve">and </w:t>
      </w:r>
      <w:r w:rsidRPr="00A23373">
        <w:rPr>
          <w:rFonts w:ascii="Times New Roman" w:eastAsiaTheme="minorEastAsia" w:hAnsi="Times New Roman" w:cs="Times New Roman"/>
          <w:sz w:val="20"/>
          <w:szCs w:val="20"/>
        </w:rPr>
        <w:t xml:space="preserve">pair-wise classification </w:t>
      </w:r>
      <w:r w:rsidR="00FF0E8D">
        <w:rPr>
          <w:rFonts w:ascii="Times New Roman" w:eastAsiaTheme="minorEastAsia" w:hAnsi="Times New Roman" w:cs="Times New Roman"/>
          <w:sz w:val="20"/>
          <w:szCs w:val="20"/>
        </w:rPr>
        <w:t>.</w:t>
      </w:r>
    </w:p>
    <w:p w14:paraId="3E182DEB" w14:textId="24B43985" w:rsidR="001B75C2" w:rsidRDefault="001B75C2" w:rsidP="001B75C2">
      <w:pPr>
        <w:spacing w:after="280" w:line="240" w:lineRule="auto"/>
        <w:ind w:left="36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One Versus the rest called </w:t>
      </w:r>
      <w:r w:rsidR="00281A59">
        <w:rPr>
          <w:rFonts w:ascii="Times New Roman" w:eastAsiaTheme="minorEastAsia" w:hAnsi="Times New Roman" w:cs="Times New Roman"/>
          <w:sz w:val="20"/>
          <w:szCs w:val="20"/>
        </w:rPr>
        <w:t xml:space="preserve"> as </w:t>
      </w:r>
      <w:r>
        <w:rPr>
          <w:rFonts w:ascii="Times New Roman" w:eastAsiaTheme="minorEastAsia" w:hAnsi="Times New Roman" w:cs="Times New Roman"/>
          <w:sz w:val="20"/>
          <w:szCs w:val="20"/>
        </w:rPr>
        <w:t>one</w:t>
      </w:r>
      <w:r w:rsidR="00281A5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against </w:t>
      </w:r>
      <w:r w:rsidR="00281A5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all is one of the most common multiclass SVM used . In this, the algorithm constructs the n binary classifiers where the n is the number of classes in the data. Each classifier discriminates one class from the others, thus reducing it to a binary class(two class) problem. There will be n decision functions in this case. The references are provided below for detailed explanation</w:t>
      </w:r>
      <w:r w:rsidR="00FF0E8D">
        <w:rPr>
          <w:rFonts w:ascii="Times New Roman" w:eastAsiaTheme="minorEastAsia" w:hAnsi="Times New Roman" w:cs="Times New Roman"/>
          <w:sz w:val="20"/>
          <w:szCs w:val="20"/>
        </w:rPr>
        <w:t xml:space="preserve"> [23]</w:t>
      </w:r>
      <w:r>
        <w:rPr>
          <w:rFonts w:ascii="Times New Roman" w:eastAsiaTheme="minorEastAsia" w:hAnsi="Times New Roman" w:cs="Times New Roman"/>
          <w:sz w:val="20"/>
          <w:szCs w:val="20"/>
        </w:rPr>
        <w:t>.</w:t>
      </w:r>
    </w:p>
    <w:p w14:paraId="60E3C4E0" w14:textId="46A4ED6B" w:rsidR="00DC21CB" w:rsidRDefault="001B75C2" w:rsidP="00281A59">
      <w:pPr>
        <w:spacing w:after="280" w:line="240" w:lineRule="auto"/>
        <w:ind w:left="36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Pair wise </w:t>
      </w:r>
      <w:r w:rsidR="00281A59">
        <w:rPr>
          <w:rFonts w:ascii="Times New Roman" w:eastAsiaTheme="minorEastAsia" w:hAnsi="Times New Roman" w:cs="Times New Roman"/>
          <w:sz w:val="20"/>
          <w:szCs w:val="20"/>
        </w:rPr>
        <w:t>classification also called as one-against-one classifier. It constructs n(n-1)/2 binary support vector machine classifiers  where n is the number of classes in the dataset. Each classifier distinguishes two of the n classes and it requires evaluation of (n-1) classifiers</w:t>
      </w:r>
      <w:r w:rsidR="00FF0E8D">
        <w:rPr>
          <w:rFonts w:ascii="Times New Roman" w:eastAsiaTheme="minorEastAsia" w:hAnsi="Times New Roman" w:cs="Times New Roman"/>
          <w:sz w:val="20"/>
          <w:szCs w:val="20"/>
        </w:rPr>
        <w:t>[23].</w:t>
      </w:r>
    </w:p>
    <w:p w14:paraId="54E5B06A" w14:textId="6FB0B5DD" w:rsidR="00AD3C15" w:rsidRDefault="00281A59" w:rsidP="004B26CE">
      <w:pPr>
        <w:spacing w:after="280" w:line="240" w:lineRule="auto"/>
        <w:ind w:left="36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multiclass SVM discussed above sometimes may not fit across the entire dataset. In order to overcome this</w:t>
      </w:r>
      <w:r w:rsidR="008D3D00">
        <w:rPr>
          <w:rFonts w:ascii="Times New Roman" w:eastAsiaTheme="minorEastAsia" w:hAnsi="Times New Roman" w:cs="Times New Roman"/>
          <w:sz w:val="20"/>
          <w:szCs w:val="20"/>
        </w:rPr>
        <w:t xml:space="preserve"> problem</w:t>
      </w:r>
      <w:r>
        <w:rPr>
          <w:rFonts w:ascii="Times New Roman" w:eastAsiaTheme="minorEastAsia" w:hAnsi="Times New Roman" w:cs="Times New Roman"/>
          <w:sz w:val="20"/>
          <w:szCs w:val="20"/>
        </w:rPr>
        <w:t>, the data is sometimes divide</w:t>
      </w:r>
      <w:r w:rsidR="008D3D00">
        <w:rPr>
          <w:rFonts w:ascii="Times New Roman" w:eastAsiaTheme="minorEastAsia" w:hAnsi="Times New Roman" w:cs="Times New Roman"/>
          <w:sz w:val="20"/>
          <w:szCs w:val="20"/>
        </w:rPr>
        <w:t>d</w:t>
      </w:r>
      <w:r>
        <w:rPr>
          <w:rFonts w:ascii="Times New Roman" w:eastAsiaTheme="minorEastAsia" w:hAnsi="Times New Roman" w:cs="Times New Roman"/>
          <w:sz w:val="20"/>
          <w:szCs w:val="20"/>
        </w:rPr>
        <w:t xml:space="preserve"> into subgroups with similar classes and then their features are derived separately. This process results in multistage Support Vector Machine or the Hierarchical SVM which can produce greater accuracy in generalization and </w:t>
      </w:r>
      <w:r w:rsidR="008D3D00">
        <w:rPr>
          <w:rFonts w:ascii="Times New Roman" w:eastAsiaTheme="minorEastAsia" w:hAnsi="Times New Roman" w:cs="Times New Roman"/>
          <w:sz w:val="20"/>
          <w:szCs w:val="20"/>
        </w:rPr>
        <w:t>also reduces the overfitting problem</w:t>
      </w:r>
      <w:r w:rsidR="00AD3C15">
        <w:rPr>
          <w:rFonts w:ascii="Times New Roman" w:eastAsiaTheme="minorEastAsia" w:hAnsi="Times New Roman" w:cs="Times New Roman"/>
          <w:sz w:val="20"/>
          <w:szCs w:val="20"/>
        </w:rPr>
        <w:t>.[23]</w:t>
      </w:r>
      <w:r w:rsidR="00D73B3F" w:rsidRPr="00D73B3F">
        <w:t xml:space="preserve"> </w:t>
      </w:r>
      <w:hyperlink r:id="rId24" w:history="1">
        <w:r w:rsidR="00D73B3F" w:rsidRPr="00D73B3F">
          <w:rPr>
            <w:rStyle w:val="Hyperlink"/>
            <w:rFonts w:ascii="Times New Roman" w:hAnsi="Times New Roman" w:cs="Times New Roman"/>
            <w:color w:val="auto"/>
            <w:spacing w:val="4"/>
            <w:sz w:val="16"/>
            <w:szCs w:val="16"/>
            <w:shd w:val="clear" w:color="auto" w:fill="FCFCFC"/>
          </w:rPr>
          <w:t>Full Article</w:t>
        </w:r>
      </w:hyperlink>
      <w:r w:rsidR="00D73B3F">
        <w:rPr>
          <w:rStyle w:val="Hyperlink"/>
          <w:rFonts w:ascii="Times New Roman" w:hAnsi="Times New Roman" w:cs="Times New Roman"/>
          <w:color w:val="auto"/>
          <w:spacing w:val="4"/>
          <w:sz w:val="16"/>
          <w:szCs w:val="16"/>
          <w:shd w:val="clear" w:color="auto" w:fill="FCFCFC"/>
        </w:rPr>
        <w:t>.</w:t>
      </w:r>
    </w:p>
    <w:p w14:paraId="1F37786F" w14:textId="73A8DE90" w:rsidR="00281A59" w:rsidRDefault="00AD3C15" w:rsidP="004B26CE">
      <w:pPr>
        <w:spacing w:after="280" w:line="240" w:lineRule="auto"/>
        <w:ind w:left="36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For detailed explanation on the multiclass SVM ,see reference</w:t>
      </w:r>
      <w:r w:rsidR="00076354">
        <w:rPr>
          <w:rFonts w:ascii="Times New Roman" w:eastAsiaTheme="minorEastAsia" w:hAnsi="Times New Roman" w:cs="Times New Roman"/>
          <w:sz w:val="20"/>
          <w:szCs w:val="20"/>
        </w:rPr>
        <w:t xml:space="preserve">[23] </w:t>
      </w:r>
      <w:r w:rsidR="00FF0E8D">
        <w:rPr>
          <w:rFonts w:ascii="Times New Roman" w:eastAsiaTheme="minorEastAsia" w:hAnsi="Times New Roman" w:cs="Times New Roman"/>
          <w:sz w:val="20"/>
          <w:szCs w:val="20"/>
        </w:rPr>
        <w:t>.</w:t>
      </w:r>
    </w:p>
    <w:p w14:paraId="59BB0058" w14:textId="33B44149" w:rsidR="00DC21CB" w:rsidRPr="008A6FE6" w:rsidRDefault="00826D9E" w:rsidP="002A69E3">
      <w:pPr>
        <w:pStyle w:val="Heading1"/>
        <w:numPr>
          <w:ilvl w:val="0"/>
          <w:numId w:val="17"/>
        </w:numPr>
        <w:spacing w:after="240"/>
        <w:jc w:val="center"/>
        <w:rPr>
          <w:b/>
          <w:bCs/>
        </w:rPr>
      </w:pPr>
      <w:r w:rsidRPr="008A6FE6">
        <w:rPr>
          <w:b/>
          <w:bCs/>
        </w:rPr>
        <w:t>SVM REGRESSION</w:t>
      </w:r>
    </w:p>
    <w:p w14:paraId="7DFB6B66" w14:textId="6BD05925" w:rsidR="00EB4923" w:rsidRDefault="00EB4923" w:rsidP="008C3525">
      <w:pPr>
        <w:spacing w:after="280" w:line="240" w:lineRule="auto"/>
        <w:ind w:left="360" w:firstLine="36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Support Vector Machine </w:t>
      </w:r>
      <w:r w:rsidR="00571C1A">
        <w:rPr>
          <w:rFonts w:ascii="Times New Roman" w:eastAsiaTheme="minorEastAsia" w:hAnsi="Times New Roman" w:cs="Times New Roman"/>
          <w:sz w:val="20"/>
          <w:szCs w:val="20"/>
        </w:rPr>
        <w:t xml:space="preserve">is also useful </w:t>
      </w:r>
      <w:r>
        <w:rPr>
          <w:rFonts w:ascii="Times New Roman" w:eastAsiaTheme="minorEastAsia" w:hAnsi="Times New Roman" w:cs="Times New Roman"/>
          <w:sz w:val="20"/>
          <w:szCs w:val="20"/>
        </w:rPr>
        <w:t>for regression. It supports linear regression as well as non-linear regression. The principle involved in SVM regression is almost similar</w:t>
      </w:r>
      <w:r w:rsidR="0098799D">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to the principle in classification with small differences. In regression , consider two lines at a certain distance one  above and </w:t>
      </w:r>
      <w:r w:rsidR="00651580">
        <w:rPr>
          <w:rFonts w:ascii="Times New Roman" w:eastAsiaTheme="minorEastAsia" w:hAnsi="Times New Roman" w:cs="Times New Roman"/>
          <w:sz w:val="20"/>
          <w:szCs w:val="20"/>
        </w:rPr>
        <w:t xml:space="preserve">the </w:t>
      </w:r>
      <w:r>
        <w:rPr>
          <w:rFonts w:ascii="Times New Roman" w:eastAsiaTheme="minorEastAsia" w:hAnsi="Times New Roman" w:cs="Times New Roman"/>
          <w:sz w:val="20"/>
          <w:szCs w:val="20"/>
        </w:rPr>
        <w:t>other  below the  hyperplane. The distance between these lines  is the margin of tolerance(epsilon) or maximum error. The figure below shows the Support Vector Machine for Regression.</w:t>
      </w:r>
      <w:r w:rsidR="00DF6E06">
        <w:rPr>
          <w:rFonts w:ascii="Times New Roman" w:eastAsiaTheme="minorEastAsia" w:hAnsi="Times New Roman" w:cs="Times New Roman"/>
          <w:sz w:val="20"/>
          <w:szCs w:val="20"/>
        </w:rPr>
        <w:t>[11]</w:t>
      </w:r>
    </w:p>
    <w:p w14:paraId="1CF59A82" w14:textId="0E41E9D9" w:rsidR="00EB4923" w:rsidRDefault="00DF6E06" w:rsidP="00DF6E06">
      <w:pPr>
        <w:spacing w:after="280" w:line="240" w:lineRule="auto"/>
        <w:ind w:left="360"/>
        <w:jc w:val="center"/>
        <w:rPr>
          <w:rFonts w:ascii="Times New Roman" w:eastAsiaTheme="minorEastAsia" w:hAnsi="Times New Roman" w:cs="Times New Roman"/>
          <w:sz w:val="20"/>
          <w:szCs w:val="20"/>
        </w:rPr>
      </w:pPr>
      <w:r>
        <w:rPr>
          <w:noProof/>
        </w:rPr>
        <w:lastRenderedPageBreak/>
        <w:drawing>
          <wp:inline distT="0" distB="0" distL="0" distR="0" wp14:anchorId="7BABB846" wp14:editId="677EBFC4">
            <wp:extent cx="2431415" cy="1185705"/>
            <wp:effectExtent l="0" t="0" r="6985" b="0"/>
            <wp:docPr id="13" name="Picture 13" descr="An example of the SVM regression in a simple twodimens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 example of the SVM regression in a simple twodimensional ..."/>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32432" cy="1186201"/>
                    </a:xfrm>
                    <a:prstGeom prst="rect">
                      <a:avLst/>
                    </a:prstGeom>
                    <a:noFill/>
                    <a:ln>
                      <a:noFill/>
                    </a:ln>
                  </pic:spPr>
                </pic:pic>
              </a:graphicData>
            </a:graphic>
          </wp:inline>
        </w:drawing>
      </w:r>
    </w:p>
    <w:p w14:paraId="11B4F4D7" w14:textId="144415D7" w:rsidR="00DF6E06" w:rsidRPr="00DF6E06" w:rsidRDefault="00DF6E06" w:rsidP="00B00990">
      <w:pPr>
        <w:spacing w:after="280" w:line="240" w:lineRule="auto"/>
        <w:ind w:left="360"/>
        <w:jc w:val="center"/>
        <w:rPr>
          <w:rFonts w:ascii="Times New Roman" w:eastAsiaTheme="minorEastAsia" w:hAnsi="Times New Roman" w:cs="Times New Roman"/>
          <w:sz w:val="18"/>
          <w:szCs w:val="18"/>
        </w:rPr>
      </w:pPr>
      <w:r w:rsidRPr="00DF6E06">
        <w:rPr>
          <w:rFonts w:ascii="Times New Roman" w:eastAsiaTheme="minorEastAsia" w:hAnsi="Times New Roman" w:cs="Times New Roman"/>
          <w:b/>
          <w:bCs/>
          <w:sz w:val="18"/>
          <w:szCs w:val="18"/>
        </w:rPr>
        <w:t>Fig 7</w:t>
      </w:r>
      <w:r w:rsidRPr="00DF6E06">
        <w:rPr>
          <w:rFonts w:ascii="Times New Roman" w:eastAsiaTheme="minorEastAsia" w:hAnsi="Times New Roman" w:cs="Times New Roman"/>
          <w:sz w:val="18"/>
          <w:szCs w:val="18"/>
        </w:rPr>
        <w:t>. SVM Regression for Hard Margin Problem</w:t>
      </w:r>
      <w:r>
        <w:rPr>
          <w:rFonts w:ascii="Times New Roman" w:eastAsiaTheme="minorEastAsia" w:hAnsi="Times New Roman" w:cs="Times New Roman"/>
          <w:sz w:val="18"/>
          <w:szCs w:val="18"/>
        </w:rPr>
        <w:t>[11]</w:t>
      </w:r>
    </w:p>
    <w:p w14:paraId="1C6BF0AB" w14:textId="69E9B691" w:rsidR="006D6996" w:rsidRDefault="0098799D" w:rsidP="006D6996">
      <w:pPr>
        <w:spacing w:after="280" w:line="240" w:lineRule="auto"/>
        <w:ind w:left="360"/>
        <w:jc w:val="both"/>
        <w:rPr>
          <w:rFonts w:ascii="Times New Roman" w:eastAsiaTheme="minorEastAsia" w:hAnsi="Times New Roman" w:cs="Times New Roman"/>
          <w:sz w:val="20"/>
          <w:szCs w:val="20"/>
        </w:rPr>
      </w:pPr>
      <w:r w:rsidRPr="00F77379">
        <w:rPr>
          <w:rFonts w:ascii="Times New Roman" w:eastAsiaTheme="minorEastAsia" w:hAnsi="Times New Roman" w:cs="Times New Roman"/>
          <w:sz w:val="20"/>
          <w:szCs w:val="20"/>
        </w:rPr>
        <w:t xml:space="preserve">In the above constraints ,the </w:t>
      </w:r>
      <m:oMath>
        <m:r>
          <m:rPr>
            <m:sty m:val="b"/>
          </m:rPr>
          <w:rPr>
            <w:rFonts w:ascii="Cambria Math" w:eastAsiaTheme="minorEastAsia" w:hAnsi="Cambria Math" w:cs="Times New Roman"/>
            <w:sz w:val="20"/>
            <w:szCs w:val="20"/>
          </w:rPr>
          <m:t>ϵ</m:t>
        </m:r>
      </m:oMath>
      <w:r w:rsidRPr="00F77379">
        <w:rPr>
          <w:rFonts w:ascii="Times New Roman" w:eastAsiaTheme="minorEastAsia" w:hAnsi="Times New Roman" w:cs="Times New Roman"/>
          <w:sz w:val="20"/>
          <w:szCs w:val="20"/>
        </w:rPr>
        <w:t xml:space="preserve">   is the margin           of tolerance. The decision boundary are the two  </w:t>
      </w:r>
      <w:r w:rsidR="00651580">
        <w:rPr>
          <w:rFonts w:ascii="Times New Roman" w:eastAsiaTheme="minorEastAsia" w:hAnsi="Times New Roman" w:cs="Times New Roman"/>
          <w:sz w:val="20"/>
          <w:szCs w:val="20"/>
        </w:rPr>
        <w:t xml:space="preserve">dotted </w:t>
      </w:r>
      <w:r w:rsidRPr="00F77379">
        <w:rPr>
          <w:rFonts w:ascii="Times New Roman" w:eastAsiaTheme="minorEastAsia" w:hAnsi="Times New Roman" w:cs="Times New Roman"/>
          <w:sz w:val="20"/>
          <w:szCs w:val="20"/>
        </w:rPr>
        <w:t>lines ,one is above the hyperplane and the other is below it. The data points between these lines are   considered.</w:t>
      </w:r>
    </w:p>
    <w:p w14:paraId="64A40443" w14:textId="6E6E66D5" w:rsidR="00D42727" w:rsidRDefault="0098799D" w:rsidP="000A387B">
      <w:pPr>
        <w:spacing w:after="0" w:line="240" w:lineRule="auto"/>
        <w:ind w:left="360"/>
        <w:jc w:val="both"/>
        <w:rPr>
          <w:rFonts w:ascii="Times New Roman" w:eastAsiaTheme="minorEastAsia" w:hAnsi="Times New Roman" w:cs="Times New Roman"/>
          <w:sz w:val="20"/>
          <w:szCs w:val="20"/>
        </w:rPr>
      </w:pPr>
      <w:r w:rsidRPr="00F77379">
        <w:rPr>
          <w:rFonts w:ascii="Times New Roman" w:eastAsiaTheme="minorEastAsia" w:hAnsi="Times New Roman" w:cs="Times New Roman"/>
          <w:sz w:val="20"/>
          <w:szCs w:val="20"/>
        </w:rPr>
        <w:t>The objective is to minimize the</w:t>
      </w:r>
    </w:p>
    <w:p w14:paraId="6B7AD9E4" w14:textId="23061B9D" w:rsidR="00D42727" w:rsidRDefault="0098799D" w:rsidP="000A387B">
      <w:pPr>
        <w:spacing w:after="0" w:line="240" w:lineRule="auto"/>
        <w:ind w:left="360"/>
        <w:jc w:val="both"/>
        <w:rPr>
          <w:rFonts w:ascii="Times New Roman" w:eastAsiaTheme="minorEastAsia" w:hAnsi="Times New Roman" w:cs="Times New Roman"/>
          <w:sz w:val="20"/>
          <w:szCs w:val="20"/>
        </w:rPr>
      </w:pPr>
      <w:r w:rsidRPr="00F77379">
        <w:rPr>
          <w:rFonts w:ascii="Times New Roman" w:eastAsiaTheme="minorEastAsia" w:hAnsi="Times New Roman" w:cs="Times New Roman"/>
          <w:sz w:val="20"/>
          <w:szCs w:val="20"/>
        </w:rPr>
        <w:t xml:space="preserve"> </w:t>
      </w:r>
      <m:oMath>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2</m:t>
            </m:r>
          </m:den>
        </m:f>
        <m:r>
          <m:rPr>
            <m:sty m:val="p"/>
          </m:rPr>
          <w:rPr>
            <w:rFonts w:ascii="Cambria Math" w:eastAsiaTheme="minorEastAsia" w:hAnsi="Cambria Math" w:cs="Times New Roman"/>
            <w:sz w:val="20"/>
            <w:szCs w:val="20"/>
          </w:rPr>
          <m:t>|</m:t>
        </m:r>
        <m:d>
          <m:dPr>
            <m:begChr m:val="|"/>
            <m:endChr m:val="|"/>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w</m:t>
            </m:r>
          </m:e>
        </m:d>
        <m:r>
          <m:rPr>
            <m:sty m:val="p"/>
          </m:rPr>
          <w:rPr>
            <w:rFonts w:ascii="Cambria Math" w:eastAsiaTheme="minorEastAsia" w:hAnsi="Cambria Math" w:cs="Times New Roman"/>
            <w:sz w:val="20"/>
            <w:szCs w:val="20"/>
          </w:rPr>
          <m:t>|</m:t>
        </m:r>
      </m:oMath>
      <w:r w:rsidR="00EC7720">
        <w:rPr>
          <w:rFonts w:ascii="Times New Roman" w:eastAsiaTheme="minorEastAsia" w:hAnsi="Times New Roman" w:cs="Times New Roman"/>
          <w:sz w:val="20"/>
          <w:szCs w:val="20"/>
          <w:vertAlign w:val="superscript"/>
        </w:rPr>
        <w:t>2</w:t>
      </w:r>
      <w:r w:rsidRPr="00F77379">
        <w:rPr>
          <w:rFonts w:ascii="Times New Roman" w:eastAsiaTheme="minorEastAsia" w:hAnsi="Times New Roman" w:cs="Times New Roman"/>
          <w:sz w:val="20"/>
          <w:szCs w:val="20"/>
        </w:rPr>
        <w:t xml:space="preserve"> </w:t>
      </w:r>
    </w:p>
    <w:p w14:paraId="2AA2063F" w14:textId="318F8F57" w:rsidR="006E1DD4" w:rsidRPr="00F77379" w:rsidRDefault="0098799D" w:rsidP="00575757">
      <w:pPr>
        <w:spacing w:after="280" w:line="240" w:lineRule="auto"/>
        <w:ind w:left="360"/>
        <w:jc w:val="both"/>
        <w:rPr>
          <w:rFonts w:ascii="Times New Roman" w:eastAsiaTheme="minorEastAsia" w:hAnsi="Times New Roman" w:cs="Times New Roman"/>
          <w:sz w:val="20"/>
          <w:szCs w:val="20"/>
        </w:rPr>
      </w:pPr>
      <w:r w:rsidRPr="00F77379">
        <w:rPr>
          <w:rFonts w:ascii="Times New Roman" w:eastAsiaTheme="minorEastAsia" w:hAnsi="Times New Roman" w:cs="Times New Roman"/>
          <w:sz w:val="20"/>
          <w:szCs w:val="20"/>
        </w:rPr>
        <w:t xml:space="preserve">subject to constraints  </w:t>
      </w:r>
    </w:p>
    <w:p w14:paraId="57D9610E" w14:textId="77777777" w:rsidR="006E1DD4" w:rsidRDefault="0098799D" w:rsidP="002E5004">
      <w:pPr>
        <w:spacing w:after="280" w:line="240" w:lineRule="auto"/>
        <w:ind w:left="360"/>
        <w:jc w:val="both"/>
        <w:rPr>
          <w:rFonts w:ascii="Times New Roman" w:eastAsiaTheme="minorEastAsia" w:hAnsi="Times New Roman" w:cs="Times New Roman"/>
          <w:sz w:val="20"/>
          <w:szCs w:val="20"/>
        </w:rPr>
      </w:pPr>
      <w:r w:rsidRPr="0098799D">
        <w:rPr>
          <w:rFonts w:ascii="Times New Roman" w:eastAsiaTheme="minorEastAsia" w:hAnsi="Times New Roman" w:cs="Times New Roman"/>
          <w:sz w:val="20"/>
          <w:szCs w:val="20"/>
        </w:rPr>
        <w:t xml:space="preserve">y(i)-wx(i)-b ≤ </w:t>
      </w:r>
      <m:oMath>
        <m:r>
          <m:rPr>
            <m:sty m:val="b"/>
          </m:rPr>
          <w:rPr>
            <w:rFonts w:ascii="Cambria Math" w:eastAsiaTheme="minorEastAsia" w:hAnsi="Cambria Math" w:cs="Times New Roman"/>
            <w:sz w:val="20"/>
            <w:szCs w:val="20"/>
          </w:rPr>
          <m:t>ϵ</m:t>
        </m:r>
      </m:oMath>
    </w:p>
    <w:p w14:paraId="48F39D21" w14:textId="0BA1C398" w:rsidR="0098799D" w:rsidRPr="0098799D" w:rsidRDefault="0098799D" w:rsidP="002E5004">
      <w:pPr>
        <w:spacing w:after="280" w:line="240" w:lineRule="auto"/>
        <w:ind w:left="360"/>
        <w:jc w:val="both"/>
        <w:rPr>
          <w:rFonts w:ascii="Times New Roman" w:eastAsiaTheme="minorEastAsia" w:hAnsi="Times New Roman" w:cs="Times New Roman"/>
          <w:sz w:val="20"/>
          <w:szCs w:val="20"/>
        </w:rPr>
      </w:pPr>
      <w:r w:rsidRPr="0098799D">
        <w:rPr>
          <w:rFonts w:ascii="Times New Roman" w:eastAsiaTheme="minorEastAsia" w:hAnsi="Times New Roman" w:cs="Times New Roman"/>
          <w:sz w:val="20"/>
          <w:szCs w:val="20"/>
        </w:rPr>
        <w:t xml:space="preserve">wx(i)+ b -y(i)≤ </w:t>
      </w:r>
      <m:oMath>
        <m:r>
          <m:rPr>
            <m:sty m:val="b"/>
          </m:rPr>
          <w:rPr>
            <w:rFonts w:ascii="Cambria Math" w:eastAsiaTheme="minorEastAsia" w:hAnsi="Cambria Math" w:cs="Times New Roman"/>
            <w:sz w:val="20"/>
            <w:szCs w:val="20"/>
          </w:rPr>
          <m:t>ϵ</m:t>
        </m:r>
      </m:oMath>
    </w:p>
    <w:p w14:paraId="3A0FBD3C" w14:textId="73FC8A30" w:rsidR="00D42727" w:rsidRDefault="006E17E7" w:rsidP="00F77379">
      <w:pPr>
        <w:spacing w:after="280" w:line="240" w:lineRule="auto"/>
        <w:ind w:left="36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When the </w:t>
      </w:r>
      <w:r w:rsidR="0098799D" w:rsidRPr="00575757">
        <w:rPr>
          <w:rFonts w:ascii="Times New Roman" w:eastAsiaTheme="minorEastAsia" w:hAnsi="Times New Roman" w:cs="Times New Roman"/>
          <w:sz w:val="20"/>
          <w:szCs w:val="20"/>
        </w:rPr>
        <w:t>slack variable is considered , the objective becomes to minimize the</w:t>
      </w:r>
      <w:r w:rsidR="00335411">
        <w:rPr>
          <w:rFonts w:ascii="Times New Roman" w:eastAsiaTheme="minorEastAsia" w:hAnsi="Times New Roman" w:cs="Times New Roman"/>
          <w:sz w:val="20"/>
          <w:szCs w:val="20"/>
        </w:rPr>
        <w:t xml:space="preserve"> following function.</w:t>
      </w:r>
    </w:p>
    <w:p w14:paraId="2C89E161" w14:textId="0D5968A2" w:rsidR="0098799D" w:rsidRPr="006E1DD4" w:rsidRDefault="0098799D" w:rsidP="00F77379">
      <w:pPr>
        <w:spacing w:after="280" w:line="240" w:lineRule="auto"/>
        <w:ind w:left="360"/>
        <w:jc w:val="both"/>
        <w:rPr>
          <w:rFonts w:ascii="Times New Roman" w:eastAsiaTheme="minorEastAsia" w:hAnsi="Times New Roman" w:cs="Times New Roman"/>
          <w:sz w:val="20"/>
          <w:szCs w:val="20"/>
        </w:rPr>
      </w:pPr>
      <w:r w:rsidRPr="00575757">
        <w:rPr>
          <w:rFonts w:ascii="Times New Roman" w:eastAsiaTheme="minorEastAsia" w:hAnsi="Times New Roman" w:cs="Times New Roman"/>
          <w:sz w:val="20"/>
          <w:szCs w:val="20"/>
        </w:rPr>
        <w:t xml:space="preserve"> </w:t>
      </w:r>
      <m:oMath>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2</m:t>
            </m:r>
          </m:den>
        </m:f>
        <m:r>
          <m:rPr>
            <m:sty m:val="p"/>
          </m:rPr>
          <w:rPr>
            <w:rFonts w:ascii="Cambria Math" w:eastAsiaTheme="minorEastAsia" w:hAnsi="Cambria Math" w:cs="Times New Roman"/>
            <w:sz w:val="20"/>
            <w:szCs w:val="20"/>
          </w:rPr>
          <m:t>|</m:t>
        </m:r>
        <m:d>
          <m:dPr>
            <m:begChr m:val="|"/>
            <m:endChr m:val="|"/>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w</m:t>
            </m:r>
          </m:e>
        </m:d>
        <m:r>
          <m:rPr>
            <m:sty m:val="p"/>
          </m:rPr>
          <w:rPr>
            <w:rFonts w:ascii="Cambria Math" w:eastAsiaTheme="minorEastAsia" w:hAnsi="Cambria Math" w:cs="Times New Roman"/>
            <w:sz w:val="20"/>
            <w:szCs w:val="20"/>
          </w:rPr>
          <m:t>|</m:t>
        </m:r>
      </m:oMath>
      <w:r w:rsidRPr="00575757">
        <w:rPr>
          <w:rFonts w:ascii="Times New Roman" w:eastAsiaTheme="minorEastAsia" w:hAnsi="Times New Roman" w:cs="Times New Roman"/>
          <w:sz w:val="20"/>
          <w:szCs w:val="20"/>
        </w:rPr>
        <w:t>2  +C</w:t>
      </w:r>
      <m:oMath>
        <m:r>
          <m:rPr>
            <m:sty m:val="p"/>
          </m:rPr>
          <w:rPr>
            <w:rFonts w:ascii="Cambria Math" w:eastAsiaTheme="minorEastAsia" w:hAnsi="Cambria Math" w:cs="Times New Roman"/>
            <w:sz w:val="20"/>
            <w:szCs w:val="20"/>
          </w:rPr>
          <m:t xml:space="preserve"> [</m:t>
        </m:r>
        <m:nary>
          <m:naryPr>
            <m:chr m:val="∑"/>
            <m:limLoc m:val="undOvr"/>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m:t>
            </m:r>
          </m:sub>
          <m:sup/>
          <m:e>
            <m:r>
              <m:rPr>
                <m:sty m:val="p"/>
              </m:rPr>
              <w:rPr>
                <w:rFonts w:ascii="Cambria Math" w:eastAsiaTheme="minorEastAsia" w:hAnsi="Cambria Math" w:cs="Times New Roman"/>
                <w:sz w:val="20"/>
                <w:szCs w:val="20"/>
              </w:rPr>
              <m:t>(ϵ+ξ</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i</m:t>
                </m:r>
              </m:e>
            </m:d>
            <m:r>
              <m:rPr>
                <m:sty m:val="p"/>
              </m:rPr>
              <w:rPr>
                <w:rFonts w:ascii="Cambria Math" w:eastAsiaTheme="minorEastAsia" w:hAnsi="Cambria Math" w:cs="Times New Roman"/>
                <w:sz w:val="20"/>
                <w:szCs w:val="20"/>
              </w:rPr>
              <m:t>)</m:t>
            </m:r>
          </m:e>
        </m:nary>
      </m:oMath>
      <w:r w:rsidRPr="00575757">
        <w:rPr>
          <w:rFonts w:ascii="Times New Roman" w:eastAsiaTheme="minorEastAsia" w:hAnsi="Times New Roman" w:cs="Times New Roman"/>
          <w:sz w:val="20"/>
          <w:szCs w:val="20"/>
        </w:rPr>
        <w:t>]</w:t>
      </w:r>
    </w:p>
    <w:p w14:paraId="3BDDE1A2" w14:textId="4CB46C11" w:rsidR="001B75C2" w:rsidRDefault="00EB4923" w:rsidP="006D6996">
      <w:pPr>
        <w:spacing w:after="0" w:line="240" w:lineRule="auto"/>
        <w:ind w:left="360"/>
        <w:jc w:val="both"/>
        <w:rPr>
          <w:rFonts w:ascii="Times New Roman" w:eastAsiaTheme="minorEastAsia" w:hAnsi="Times New Roman" w:cs="Times New Roman"/>
          <w:sz w:val="20"/>
          <w:szCs w:val="20"/>
        </w:rPr>
      </w:pPr>
      <w:r w:rsidRPr="006E1DD4">
        <w:rPr>
          <w:rFonts w:ascii="Times New Roman" w:eastAsiaTheme="minorEastAsia" w:hAnsi="Times New Roman" w:cs="Times New Roman"/>
          <w:sz w:val="20"/>
          <w:szCs w:val="20"/>
        </w:rPr>
        <w:t xml:space="preserve">Subject to constraints </w:t>
      </w:r>
    </w:p>
    <w:p w14:paraId="40A2B1E6" w14:textId="77777777" w:rsidR="006D6996" w:rsidRDefault="006D6996" w:rsidP="006D6996">
      <w:pPr>
        <w:spacing w:after="0" w:line="240" w:lineRule="auto"/>
        <w:ind w:left="360"/>
        <w:jc w:val="both"/>
        <w:rPr>
          <w:rFonts w:ascii="Times New Roman" w:eastAsiaTheme="minorEastAsia" w:hAnsi="Times New Roman" w:cs="Times New Roman"/>
          <w:sz w:val="20"/>
          <w:szCs w:val="20"/>
        </w:rPr>
      </w:pPr>
    </w:p>
    <w:p w14:paraId="1A75D10B" w14:textId="2D60C945" w:rsidR="00EB4923" w:rsidRDefault="00EB4923" w:rsidP="006D6996">
      <w:pPr>
        <w:spacing w:after="0" w:line="240" w:lineRule="auto"/>
        <w:ind w:left="360"/>
        <w:jc w:val="both"/>
        <w:rPr>
          <w:rFonts w:ascii="Times New Roman" w:eastAsiaTheme="minorEastAsia" w:hAnsi="Times New Roman" w:cs="Times New Roman"/>
          <w:sz w:val="20"/>
          <w:szCs w:val="20"/>
        </w:rPr>
      </w:pPr>
      <w:r w:rsidRPr="006E1DD4">
        <w:rPr>
          <w:rFonts w:ascii="Times New Roman" w:eastAsiaTheme="minorEastAsia" w:hAnsi="Times New Roman" w:cs="Times New Roman"/>
          <w:sz w:val="20"/>
          <w:szCs w:val="20"/>
        </w:rPr>
        <w:t xml:space="preserve">y(i)-wx(i)-b ≤ </w:t>
      </w:r>
      <m:oMath>
        <m:r>
          <m:rPr>
            <m:sty m:val="p"/>
          </m:rPr>
          <w:rPr>
            <w:rFonts w:ascii="Cambria Math" w:eastAsiaTheme="minorEastAsia" w:hAnsi="Cambria Math" w:cs="Times New Roman"/>
            <w:sz w:val="20"/>
            <w:szCs w:val="20"/>
          </w:rPr>
          <m:t>ϵ</m:t>
        </m:r>
      </m:oMath>
      <w:r w:rsidRPr="006E1DD4">
        <w:rPr>
          <w:rFonts w:ascii="Times New Roman" w:eastAsiaTheme="minorEastAsia" w:hAnsi="Times New Roman" w:cs="Times New Roman"/>
          <w:sz w:val="20"/>
          <w:szCs w:val="20"/>
        </w:rPr>
        <w:t xml:space="preserve"> + ξi</w:t>
      </w:r>
    </w:p>
    <w:p w14:paraId="75161A67" w14:textId="77777777" w:rsidR="006D6996" w:rsidRPr="006E1DD4" w:rsidRDefault="006D6996" w:rsidP="006D6996">
      <w:pPr>
        <w:spacing w:after="0" w:line="240" w:lineRule="auto"/>
        <w:ind w:left="360"/>
        <w:jc w:val="both"/>
        <w:rPr>
          <w:rFonts w:ascii="Times New Roman" w:eastAsiaTheme="minorEastAsia" w:hAnsi="Times New Roman" w:cs="Times New Roman"/>
          <w:sz w:val="20"/>
          <w:szCs w:val="20"/>
        </w:rPr>
      </w:pPr>
    </w:p>
    <w:p w14:paraId="7A64D96C" w14:textId="789C90E3" w:rsidR="00EB4923" w:rsidRDefault="00EB4923" w:rsidP="006D6996">
      <w:pPr>
        <w:spacing w:after="0" w:line="240" w:lineRule="auto"/>
        <w:ind w:left="360"/>
        <w:jc w:val="both"/>
        <w:rPr>
          <w:rFonts w:ascii="Times New Roman" w:eastAsiaTheme="minorEastAsia" w:hAnsi="Times New Roman" w:cs="Times New Roman"/>
          <w:sz w:val="20"/>
          <w:szCs w:val="20"/>
        </w:rPr>
      </w:pPr>
      <w:r w:rsidRPr="006E1DD4">
        <w:rPr>
          <w:rFonts w:ascii="Times New Roman" w:eastAsiaTheme="minorEastAsia" w:hAnsi="Times New Roman" w:cs="Times New Roman"/>
          <w:sz w:val="20"/>
          <w:szCs w:val="20"/>
        </w:rPr>
        <w:t xml:space="preserve">wx(i)+ b -y(i)≤ </w:t>
      </w:r>
      <m:oMath>
        <m:r>
          <m:rPr>
            <m:sty m:val="p"/>
          </m:rPr>
          <w:rPr>
            <w:rFonts w:ascii="Cambria Math" w:eastAsiaTheme="minorEastAsia" w:hAnsi="Cambria Math" w:cs="Times New Roman"/>
            <w:sz w:val="20"/>
            <w:szCs w:val="20"/>
          </w:rPr>
          <m:t>ϵ</m:t>
        </m:r>
      </m:oMath>
      <w:r w:rsidRPr="006E1DD4">
        <w:rPr>
          <w:rFonts w:ascii="Times New Roman" w:eastAsiaTheme="minorEastAsia" w:hAnsi="Times New Roman" w:cs="Times New Roman"/>
          <w:sz w:val="20"/>
          <w:szCs w:val="20"/>
        </w:rPr>
        <w:t xml:space="preserve"> + ξi</w:t>
      </w:r>
    </w:p>
    <w:p w14:paraId="296F496E" w14:textId="77777777" w:rsidR="006D6996" w:rsidRDefault="006D6996" w:rsidP="006D6996">
      <w:pPr>
        <w:spacing w:after="0" w:line="240" w:lineRule="auto"/>
        <w:ind w:left="360"/>
        <w:jc w:val="both"/>
        <w:rPr>
          <w:rFonts w:ascii="Times New Roman" w:eastAsiaTheme="minorEastAsia" w:hAnsi="Times New Roman" w:cs="Times New Roman"/>
          <w:sz w:val="20"/>
          <w:szCs w:val="20"/>
        </w:rPr>
      </w:pPr>
    </w:p>
    <w:p w14:paraId="4602F265" w14:textId="76A0AEA8" w:rsidR="00D42727" w:rsidRPr="00D42727" w:rsidRDefault="00D42727" w:rsidP="00F77379">
      <w:pPr>
        <w:spacing w:after="280" w:line="240" w:lineRule="auto"/>
        <w:ind w:left="360"/>
        <w:jc w:val="both"/>
        <w:rPr>
          <w:rFonts w:ascii="Times New Roman" w:eastAsiaTheme="minorEastAsia" w:hAnsi="Times New Roman" w:cs="Times New Roman"/>
          <w:bCs/>
          <w:sz w:val="20"/>
          <w:szCs w:val="20"/>
        </w:rPr>
      </w:pPr>
      <w:r>
        <w:rPr>
          <w:rFonts w:ascii="Times New Roman" w:eastAsiaTheme="minorEastAsia" w:hAnsi="Times New Roman" w:cs="Times New Roman"/>
          <w:sz w:val="20"/>
          <w:szCs w:val="20"/>
        </w:rPr>
        <w:t xml:space="preserve">The </w:t>
      </w:r>
      <m:oMath>
        <m:r>
          <m:rPr>
            <m:sty m:val="b"/>
          </m:rPr>
          <w:rPr>
            <w:rFonts w:ascii="Cambria Math" w:eastAsiaTheme="minorEastAsia" w:hAnsi="Cambria Math" w:cs="Times New Roman"/>
            <w:sz w:val="20"/>
            <w:szCs w:val="20"/>
          </w:rPr>
          <m:t xml:space="preserve">ϵ </m:t>
        </m:r>
      </m:oMath>
      <w:r>
        <w:rPr>
          <w:rFonts w:ascii="Times New Roman" w:eastAsiaTheme="minorEastAsia" w:hAnsi="Times New Roman" w:cs="Times New Roman"/>
          <w:bCs/>
          <w:sz w:val="20"/>
          <w:szCs w:val="20"/>
        </w:rPr>
        <w:t>is the margin of tolerance in the above equation.</w:t>
      </w:r>
      <w:r w:rsidRPr="006E1DD4">
        <w:rPr>
          <w:rFonts w:ascii="Times New Roman" w:eastAsiaTheme="minorEastAsia" w:hAnsi="Times New Roman" w:cs="Times New Roman"/>
          <w:sz w:val="20"/>
          <w:szCs w:val="20"/>
        </w:rPr>
        <w:t xml:space="preserve"> ξi</w:t>
      </w:r>
      <w:r>
        <w:rPr>
          <w:rFonts w:ascii="Times New Roman" w:eastAsiaTheme="minorEastAsia" w:hAnsi="Times New Roman" w:cs="Times New Roman"/>
          <w:sz w:val="20"/>
          <w:szCs w:val="20"/>
        </w:rPr>
        <w:t xml:space="preserve">  is the misclassification error.</w:t>
      </w:r>
    </w:p>
    <w:p w14:paraId="0068848D" w14:textId="4C19E537" w:rsidR="00EB4923" w:rsidRPr="00F77379" w:rsidRDefault="00EB4923" w:rsidP="00F77379">
      <w:pPr>
        <w:spacing w:after="280" w:line="240" w:lineRule="auto"/>
        <w:ind w:left="360"/>
        <w:jc w:val="both"/>
        <w:rPr>
          <w:rFonts w:ascii="Times New Roman" w:eastAsiaTheme="minorEastAsia" w:hAnsi="Times New Roman" w:cs="Times New Roman"/>
          <w:sz w:val="20"/>
          <w:szCs w:val="20"/>
        </w:rPr>
      </w:pPr>
      <w:r w:rsidRPr="006E1DD4">
        <w:rPr>
          <w:rFonts w:ascii="Times New Roman" w:eastAsiaTheme="minorEastAsia" w:hAnsi="Times New Roman" w:cs="Times New Roman"/>
          <w:sz w:val="20"/>
          <w:szCs w:val="20"/>
        </w:rPr>
        <w:t>The figure below shows  the Support Vector Machine for Regression when there is a slack variable</w:t>
      </w:r>
      <w:r w:rsidRPr="00F77379">
        <w:rPr>
          <w:rFonts w:ascii="Times New Roman" w:eastAsiaTheme="minorEastAsia" w:hAnsi="Times New Roman" w:cs="Times New Roman"/>
          <w:sz w:val="20"/>
          <w:szCs w:val="20"/>
        </w:rPr>
        <w:t>.</w:t>
      </w:r>
    </w:p>
    <w:p w14:paraId="2548C2C2" w14:textId="7893E930" w:rsidR="00990081" w:rsidRDefault="00990081" w:rsidP="00990081">
      <w:pPr>
        <w:spacing w:after="280" w:line="240" w:lineRule="auto"/>
        <w:ind w:left="360"/>
        <w:jc w:val="both"/>
        <w:rPr>
          <w:rFonts w:ascii="Times New Roman" w:eastAsiaTheme="minorEastAsia" w:hAnsi="Times New Roman" w:cs="Times New Roman"/>
          <w:sz w:val="20"/>
          <w:szCs w:val="20"/>
        </w:rPr>
      </w:pPr>
      <w:r>
        <w:rPr>
          <w:noProof/>
        </w:rPr>
        <w:drawing>
          <wp:inline distT="0" distB="0" distL="0" distR="0" wp14:anchorId="09FBA261" wp14:editId="47DE367D">
            <wp:extent cx="2508067" cy="1326382"/>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29815" cy="1337883"/>
                    </a:xfrm>
                    <a:prstGeom prst="rect">
                      <a:avLst/>
                    </a:prstGeom>
                    <a:noFill/>
                    <a:ln>
                      <a:noFill/>
                    </a:ln>
                  </pic:spPr>
                </pic:pic>
              </a:graphicData>
            </a:graphic>
          </wp:inline>
        </w:drawing>
      </w:r>
    </w:p>
    <w:p w14:paraId="5D65D24B" w14:textId="1A50013F" w:rsidR="00990081" w:rsidRDefault="00990081" w:rsidP="00990081">
      <w:pPr>
        <w:spacing w:after="280" w:line="240" w:lineRule="auto"/>
        <w:ind w:left="360"/>
        <w:jc w:val="both"/>
        <w:rPr>
          <w:rFonts w:ascii="Times New Roman" w:eastAsiaTheme="minorEastAsia" w:hAnsi="Times New Roman" w:cs="Times New Roman"/>
          <w:sz w:val="18"/>
          <w:szCs w:val="18"/>
        </w:rPr>
      </w:pPr>
      <w:r w:rsidRPr="00FF60F4">
        <w:rPr>
          <w:rFonts w:ascii="Times New Roman" w:eastAsiaTheme="minorEastAsia" w:hAnsi="Times New Roman" w:cs="Times New Roman"/>
          <w:b/>
          <w:bCs/>
          <w:sz w:val="18"/>
          <w:szCs w:val="18"/>
        </w:rPr>
        <w:t>Fig</w:t>
      </w:r>
      <w:r w:rsidR="004B687B">
        <w:rPr>
          <w:rFonts w:ascii="Times New Roman" w:eastAsiaTheme="minorEastAsia" w:hAnsi="Times New Roman" w:cs="Times New Roman"/>
          <w:b/>
          <w:bCs/>
          <w:sz w:val="18"/>
          <w:szCs w:val="18"/>
        </w:rPr>
        <w:t xml:space="preserve"> 8</w:t>
      </w:r>
      <w:r w:rsidR="00FF60F4">
        <w:rPr>
          <w:rFonts w:ascii="Times New Roman" w:eastAsiaTheme="minorEastAsia" w:hAnsi="Times New Roman" w:cs="Times New Roman"/>
          <w:sz w:val="18"/>
          <w:szCs w:val="18"/>
        </w:rPr>
        <w:t>.</w:t>
      </w:r>
      <w:r w:rsidRPr="00FF60F4">
        <w:rPr>
          <w:rFonts w:ascii="Times New Roman" w:eastAsiaTheme="minorEastAsia" w:hAnsi="Times New Roman" w:cs="Times New Roman"/>
          <w:sz w:val="18"/>
          <w:szCs w:val="18"/>
        </w:rPr>
        <w:t xml:space="preserve"> Support Vector Machine Regression model[</w:t>
      </w:r>
      <w:r w:rsidR="00FF60F4" w:rsidRPr="00FF60F4">
        <w:rPr>
          <w:rFonts w:ascii="Times New Roman" w:eastAsiaTheme="minorEastAsia" w:hAnsi="Times New Roman" w:cs="Times New Roman"/>
          <w:sz w:val="18"/>
          <w:szCs w:val="18"/>
        </w:rPr>
        <w:t>9]</w:t>
      </w:r>
    </w:p>
    <w:p w14:paraId="0A4C8BC8" w14:textId="0C326DCD" w:rsidR="00AB5714" w:rsidRPr="000A387B" w:rsidRDefault="00AB5714" w:rsidP="000A387B">
      <w:pPr>
        <w:spacing w:line="240" w:lineRule="auto"/>
        <w:ind w:left="360"/>
        <w:jc w:val="both"/>
        <w:rPr>
          <w:rFonts w:ascii="Times New Roman" w:hAnsi="Times New Roman" w:cs="Times New Roman"/>
          <w:sz w:val="16"/>
          <w:szCs w:val="16"/>
        </w:rPr>
      </w:pPr>
      <w:r w:rsidRPr="00AB5714">
        <w:rPr>
          <w:rFonts w:ascii="Times New Roman" w:eastAsiaTheme="minorEastAsia" w:hAnsi="Times New Roman" w:cs="Times New Roman"/>
          <w:sz w:val="20"/>
          <w:szCs w:val="20"/>
        </w:rPr>
        <w:t>For detailed explanation of SVM regression with examples, see reference</w:t>
      </w:r>
      <w:r w:rsidR="00A73876">
        <w:rPr>
          <w:rFonts w:ascii="Times New Roman" w:eastAsiaTheme="minorEastAsia" w:hAnsi="Times New Roman" w:cs="Times New Roman"/>
          <w:sz w:val="20"/>
          <w:szCs w:val="20"/>
        </w:rPr>
        <w:t>s</w:t>
      </w:r>
      <w:r w:rsidRPr="00AB5714">
        <w:rPr>
          <w:rFonts w:ascii="Times New Roman" w:eastAsiaTheme="minorEastAsia" w:hAnsi="Times New Roman" w:cs="Times New Roman"/>
          <w:sz w:val="20"/>
          <w:szCs w:val="20"/>
        </w:rPr>
        <w:t xml:space="preserve"> [9]</w:t>
      </w:r>
      <w:r w:rsidR="00522E06" w:rsidRPr="00522E06">
        <w:t xml:space="preserve"> </w:t>
      </w:r>
      <w:hyperlink r:id="rId27" w:history="1">
        <w:r w:rsidR="00522E06" w:rsidRPr="00522E06">
          <w:rPr>
            <w:rStyle w:val="Hyperlink"/>
            <w:rFonts w:ascii="Times New Roman" w:hAnsi="Times New Roman" w:cs="Times New Roman"/>
            <w:color w:val="auto"/>
            <w:sz w:val="16"/>
            <w:szCs w:val="16"/>
          </w:rPr>
          <w:t>Full Article</w:t>
        </w:r>
      </w:hyperlink>
      <w:r w:rsidRPr="00AB5714">
        <w:rPr>
          <w:rFonts w:ascii="Times New Roman" w:eastAsiaTheme="minorEastAsia" w:hAnsi="Times New Roman" w:cs="Times New Roman"/>
          <w:sz w:val="20"/>
          <w:szCs w:val="20"/>
        </w:rPr>
        <w:t>,[11]</w:t>
      </w:r>
      <w:r w:rsidR="00522E06" w:rsidRPr="00522E06">
        <w:rPr>
          <w:rFonts w:ascii="Times New Roman" w:hAnsi="Times New Roman" w:cs="Times New Roman"/>
          <w:sz w:val="16"/>
          <w:szCs w:val="16"/>
        </w:rPr>
        <w:t xml:space="preserve"> .</w:t>
      </w:r>
      <w:hyperlink r:id="rId28" w:history="1">
        <w:r w:rsidR="00522E06" w:rsidRPr="00522E06">
          <w:rPr>
            <w:rStyle w:val="Hyperlink"/>
            <w:rFonts w:ascii="Times New Roman" w:hAnsi="Times New Roman" w:cs="Times New Roman"/>
            <w:color w:val="auto"/>
            <w:sz w:val="16"/>
            <w:szCs w:val="16"/>
          </w:rPr>
          <w:t>Full Article</w:t>
        </w:r>
      </w:hyperlink>
    </w:p>
    <w:p w14:paraId="4A8CB398" w14:textId="7FFAB7C0" w:rsidR="00FF0E8D" w:rsidRPr="00FF0E8D" w:rsidRDefault="00FF0E8D" w:rsidP="00FF0E8D">
      <w:pPr>
        <w:spacing w:after="280" w:line="240" w:lineRule="auto"/>
        <w:ind w:left="360"/>
        <w:jc w:val="both"/>
        <w:rPr>
          <w:rFonts w:ascii="Times New Roman" w:eastAsiaTheme="minorEastAsia" w:hAnsi="Times New Roman" w:cs="Times New Roman"/>
          <w:sz w:val="20"/>
          <w:szCs w:val="20"/>
        </w:rPr>
      </w:pPr>
      <w:r w:rsidRPr="00FF0E8D">
        <w:rPr>
          <w:rFonts w:ascii="Times New Roman" w:eastAsiaTheme="minorEastAsia" w:hAnsi="Times New Roman" w:cs="Times New Roman"/>
          <w:sz w:val="20"/>
          <w:szCs w:val="20"/>
        </w:rPr>
        <w:t>There are different applications of SVM regression such as Volatile Market Prediction</w:t>
      </w:r>
      <w:r w:rsidR="00095202">
        <w:rPr>
          <w:rFonts w:ascii="Times New Roman" w:eastAsiaTheme="minorEastAsia" w:hAnsi="Times New Roman" w:cs="Times New Roman"/>
          <w:sz w:val="20"/>
          <w:szCs w:val="20"/>
        </w:rPr>
        <w:t>,</w:t>
      </w:r>
      <w:r w:rsidR="00095202" w:rsidRPr="00095202">
        <w:rPr>
          <w:rFonts w:ascii="Times New Roman" w:hAnsi="Times New Roman" w:cs="Times New Roman"/>
          <w:sz w:val="20"/>
          <w:szCs w:val="20"/>
        </w:rPr>
        <w:t xml:space="preserve"> </w:t>
      </w:r>
      <w:r w:rsidR="00095202">
        <w:rPr>
          <w:rFonts w:ascii="Times New Roman" w:hAnsi="Times New Roman" w:cs="Times New Roman"/>
          <w:sz w:val="20"/>
          <w:szCs w:val="20"/>
        </w:rPr>
        <w:t>for detailed explanation of the application ,see reference</w:t>
      </w:r>
      <w:r w:rsidRPr="00FF0E8D">
        <w:rPr>
          <w:rFonts w:ascii="Times New Roman" w:eastAsiaTheme="minorEastAsia" w:hAnsi="Times New Roman" w:cs="Times New Roman"/>
          <w:sz w:val="20"/>
          <w:szCs w:val="20"/>
        </w:rPr>
        <w:t>[10]</w:t>
      </w:r>
      <w:r w:rsidR="00C06AD2" w:rsidRPr="00C06AD2">
        <w:t xml:space="preserve"> </w:t>
      </w:r>
      <w:hyperlink r:id="rId29" w:history="1">
        <w:r w:rsidR="00C06AD2" w:rsidRPr="00C06AD2">
          <w:rPr>
            <w:rStyle w:val="Hyperlink"/>
            <w:rFonts w:ascii="Times New Roman" w:hAnsi="Times New Roman" w:cs="Times New Roman"/>
            <w:color w:val="auto"/>
            <w:sz w:val="16"/>
            <w:szCs w:val="16"/>
          </w:rPr>
          <w:t>Source</w:t>
        </w:r>
      </w:hyperlink>
      <w:r w:rsidRPr="00FF0E8D">
        <w:rPr>
          <w:rFonts w:ascii="Times New Roman" w:eastAsiaTheme="minorEastAsia" w:hAnsi="Times New Roman" w:cs="Times New Roman"/>
          <w:sz w:val="20"/>
          <w:szCs w:val="20"/>
        </w:rPr>
        <w:t>,</w:t>
      </w:r>
      <w:r w:rsidR="00C06AD2">
        <w:rPr>
          <w:rFonts w:ascii="Times New Roman" w:eastAsiaTheme="minorEastAsia" w:hAnsi="Times New Roman" w:cs="Times New Roman"/>
          <w:sz w:val="20"/>
          <w:szCs w:val="20"/>
        </w:rPr>
        <w:t xml:space="preserve"> </w:t>
      </w:r>
      <w:r w:rsidRPr="00FF0E8D">
        <w:rPr>
          <w:rFonts w:ascii="Times New Roman" w:eastAsiaTheme="minorEastAsia" w:hAnsi="Times New Roman" w:cs="Times New Roman"/>
          <w:sz w:val="20"/>
          <w:szCs w:val="20"/>
        </w:rPr>
        <w:t>project control forecasting</w:t>
      </w:r>
      <w:r w:rsidR="00095202">
        <w:rPr>
          <w:rFonts w:ascii="Times New Roman" w:eastAsiaTheme="minorEastAsia" w:hAnsi="Times New Roman" w:cs="Times New Roman"/>
          <w:sz w:val="20"/>
          <w:szCs w:val="20"/>
        </w:rPr>
        <w:t>,</w:t>
      </w:r>
      <w:r w:rsidR="00095202" w:rsidRPr="00095202">
        <w:rPr>
          <w:rFonts w:ascii="Times New Roman" w:hAnsi="Times New Roman" w:cs="Times New Roman"/>
          <w:sz w:val="20"/>
          <w:szCs w:val="20"/>
        </w:rPr>
        <w:t xml:space="preserve"> </w:t>
      </w:r>
      <w:r w:rsidR="00095202">
        <w:rPr>
          <w:rFonts w:ascii="Times New Roman" w:hAnsi="Times New Roman" w:cs="Times New Roman"/>
          <w:sz w:val="20"/>
          <w:szCs w:val="20"/>
        </w:rPr>
        <w:t>for detailed explanation of the application ,see reference</w:t>
      </w:r>
      <w:r w:rsidR="00095202" w:rsidRPr="00FF0E8D">
        <w:rPr>
          <w:rFonts w:ascii="Times New Roman" w:eastAsiaTheme="minorEastAsia" w:hAnsi="Times New Roman" w:cs="Times New Roman"/>
          <w:sz w:val="20"/>
          <w:szCs w:val="20"/>
        </w:rPr>
        <w:t xml:space="preserve"> </w:t>
      </w:r>
      <w:r w:rsidRPr="00FF0E8D">
        <w:rPr>
          <w:rFonts w:ascii="Times New Roman" w:eastAsiaTheme="minorEastAsia" w:hAnsi="Times New Roman" w:cs="Times New Roman"/>
          <w:sz w:val="20"/>
          <w:szCs w:val="20"/>
        </w:rPr>
        <w:t>[12]</w:t>
      </w:r>
      <w:r w:rsidR="00C06AD2" w:rsidRPr="00C06AD2">
        <w:t xml:space="preserve"> </w:t>
      </w:r>
      <w:hyperlink r:id="rId30" w:history="1">
        <w:r w:rsidR="00C06AD2" w:rsidRPr="00C06AD2">
          <w:rPr>
            <w:rStyle w:val="Hyperlink"/>
            <w:rFonts w:ascii="Times New Roman" w:hAnsi="Times New Roman" w:cs="Times New Roman"/>
            <w:color w:val="auto"/>
            <w:sz w:val="16"/>
            <w:szCs w:val="16"/>
          </w:rPr>
          <w:t>Full Article</w:t>
        </w:r>
      </w:hyperlink>
      <w:r w:rsidRPr="00FF0E8D">
        <w:rPr>
          <w:rFonts w:ascii="Times New Roman" w:eastAsiaTheme="minorEastAsia" w:hAnsi="Times New Roman" w:cs="Times New Roman"/>
          <w:sz w:val="20"/>
          <w:szCs w:val="20"/>
        </w:rPr>
        <w:t>,</w:t>
      </w:r>
      <w:r w:rsidRPr="00FF0E8D">
        <w:rPr>
          <w:rFonts w:ascii="Times New Roman" w:hAnsi="Times New Roman" w:cs="Times New Roman"/>
          <w:sz w:val="20"/>
          <w:szCs w:val="20"/>
        </w:rPr>
        <w:t xml:space="preserve"> Study on Driving Decision-Making Mechanism of Autonomous Vehicle</w:t>
      </w:r>
      <w:r w:rsidR="00095202">
        <w:rPr>
          <w:rFonts w:ascii="Times New Roman" w:hAnsi="Times New Roman" w:cs="Times New Roman"/>
          <w:sz w:val="20"/>
          <w:szCs w:val="20"/>
        </w:rPr>
        <w:t>,</w:t>
      </w:r>
      <w:r w:rsidR="00095202" w:rsidRPr="00095202">
        <w:rPr>
          <w:rFonts w:ascii="Times New Roman" w:hAnsi="Times New Roman" w:cs="Times New Roman"/>
          <w:sz w:val="20"/>
          <w:szCs w:val="20"/>
        </w:rPr>
        <w:t xml:space="preserve"> </w:t>
      </w:r>
      <w:r w:rsidR="00095202">
        <w:rPr>
          <w:rFonts w:ascii="Times New Roman" w:hAnsi="Times New Roman" w:cs="Times New Roman"/>
          <w:sz w:val="20"/>
          <w:szCs w:val="20"/>
        </w:rPr>
        <w:t xml:space="preserve">for detailed explanation of the application ,see reference </w:t>
      </w:r>
      <w:r>
        <w:rPr>
          <w:rFonts w:ascii="Times New Roman" w:hAnsi="Times New Roman" w:cs="Times New Roman"/>
          <w:sz w:val="20"/>
          <w:szCs w:val="20"/>
        </w:rPr>
        <w:t>[13]</w:t>
      </w:r>
      <w:r w:rsidR="00C06AD2" w:rsidRPr="00C06AD2">
        <w:rPr>
          <w:rFonts w:ascii="Times New Roman" w:hAnsi="Times New Roman" w:cs="Times New Roman"/>
          <w:sz w:val="16"/>
          <w:szCs w:val="16"/>
        </w:rPr>
        <w:t xml:space="preserve"> </w:t>
      </w:r>
      <w:hyperlink r:id="rId31" w:history="1">
        <w:r w:rsidR="00C06AD2" w:rsidRPr="00C06AD2">
          <w:rPr>
            <w:rStyle w:val="Hyperlink"/>
            <w:rFonts w:ascii="Times New Roman" w:hAnsi="Times New Roman" w:cs="Times New Roman"/>
            <w:color w:val="auto"/>
            <w:sz w:val="16"/>
            <w:szCs w:val="16"/>
          </w:rPr>
          <w:t>Full Article</w:t>
        </w:r>
      </w:hyperlink>
      <w:r>
        <w:rPr>
          <w:rFonts w:ascii="Times New Roman" w:hAnsi="Times New Roman" w:cs="Times New Roman"/>
          <w:sz w:val="20"/>
          <w:szCs w:val="20"/>
        </w:rPr>
        <w:t>.</w:t>
      </w:r>
    </w:p>
    <w:p w14:paraId="02D42CEE" w14:textId="34BE2499" w:rsidR="00A23373" w:rsidRPr="008A6FE6" w:rsidRDefault="00826D9E" w:rsidP="002A69E3">
      <w:pPr>
        <w:pStyle w:val="Heading1"/>
        <w:numPr>
          <w:ilvl w:val="0"/>
          <w:numId w:val="17"/>
        </w:numPr>
        <w:spacing w:after="240"/>
        <w:jc w:val="center"/>
        <w:rPr>
          <w:b/>
          <w:bCs/>
        </w:rPr>
      </w:pPr>
      <w:r w:rsidRPr="008A6FE6">
        <w:rPr>
          <w:b/>
          <w:bCs/>
        </w:rPr>
        <w:t>SVM -OUTLIER DETECTION</w:t>
      </w:r>
    </w:p>
    <w:p w14:paraId="3451B9FB" w14:textId="476606DB" w:rsidR="00FB697F" w:rsidRPr="00522E06" w:rsidRDefault="00A23373" w:rsidP="00522E06">
      <w:pPr>
        <w:spacing w:line="240" w:lineRule="auto"/>
        <w:ind w:left="360"/>
        <w:jc w:val="both"/>
        <w:rPr>
          <w:rFonts w:ascii="Times New Roman" w:hAnsi="Times New Roman" w:cs="Times New Roman"/>
          <w:sz w:val="16"/>
          <w:szCs w:val="16"/>
        </w:rPr>
      </w:pPr>
      <w:r w:rsidRPr="00F77379">
        <w:rPr>
          <w:rFonts w:ascii="Times New Roman" w:eastAsiaTheme="minorEastAsia" w:hAnsi="Times New Roman" w:cs="Times New Roman"/>
          <w:sz w:val="20"/>
          <w:szCs w:val="20"/>
        </w:rPr>
        <w:t xml:space="preserve">Support Vector Machines are also used for </w:t>
      </w:r>
      <w:r w:rsidR="00651580">
        <w:rPr>
          <w:rFonts w:ascii="Times New Roman" w:eastAsiaTheme="minorEastAsia" w:hAnsi="Times New Roman" w:cs="Times New Roman"/>
          <w:sz w:val="20"/>
          <w:szCs w:val="20"/>
        </w:rPr>
        <w:t>o</w:t>
      </w:r>
      <w:r w:rsidRPr="00F77379">
        <w:rPr>
          <w:rFonts w:ascii="Times New Roman" w:eastAsiaTheme="minorEastAsia" w:hAnsi="Times New Roman" w:cs="Times New Roman"/>
          <w:sz w:val="20"/>
          <w:szCs w:val="20"/>
        </w:rPr>
        <w:t xml:space="preserve">utlier detection. One class Support Vector Machines are used for detecting the outliers. They will separate the normal data from the anomaly data using the hyperplane. The Outlier detection using Support Vector machine has many applications. Some of them are </w:t>
      </w:r>
      <w:r w:rsidR="00483CB2">
        <w:rPr>
          <w:rFonts w:ascii="Times New Roman" w:eastAsiaTheme="minorEastAsia" w:hAnsi="Times New Roman" w:cs="Times New Roman"/>
          <w:sz w:val="20"/>
          <w:szCs w:val="20"/>
        </w:rPr>
        <w:t>A</w:t>
      </w:r>
      <w:r w:rsidRPr="00F77379">
        <w:rPr>
          <w:rFonts w:ascii="Times New Roman" w:eastAsiaTheme="minorEastAsia" w:hAnsi="Times New Roman" w:cs="Times New Roman"/>
          <w:sz w:val="20"/>
          <w:szCs w:val="20"/>
        </w:rPr>
        <w:t>pplication of  One-Class SVM to  Melanoma Prognosis</w:t>
      </w:r>
      <w:r w:rsidR="00A73876">
        <w:rPr>
          <w:rFonts w:ascii="Times New Roman" w:eastAsiaTheme="minorEastAsia" w:hAnsi="Times New Roman" w:cs="Times New Roman"/>
          <w:sz w:val="20"/>
          <w:szCs w:val="20"/>
        </w:rPr>
        <w:t xml:space="preserve"> ,for detailed information see reference</w:t>
      </w:r>
      <w:r w:rsidR="007C250B">
        <w:rPr>
          <w:rFonts w:ascii="Times New Roman" w:eastAsiaTheme="minorEastAsia" w:hAnsi="Times New Roman" w:cs="Times New Roman"/>
          <w:sz w:val="20"/>
          <w:szCs w:val="20"/>
        </w:rPr>
        <w:t>[14]</w:t>
      </w:r>
      <w:r w:rsidR="00522E06" w:rsidRPr="00C3357E">
        <w:rPr>
          <w:rFonts w:ascii="Times New Roman" w:hAnsi="Times New Roman" w:cs="Times New Roman"/>
          <w:sz w:val="16"/>
          <w:szCs w:val="16"/>
        </w:rPr>
        <w:t xml:space="preserve"> </w:t>
      </w:r>
      <w:hyperlink r:id="rId32" w:history="1">
        <w:r w:rsidR="00522E06" w:rsidRPr="00522E06">
          <w:rPr>
            <w:rStyle w:val="Hyperlink"/>
            <w:rFonts w:ascii="Times New Roman" w:hAnsi="Times New Roman" w:cs="Times New Roman"/>
            <w:color w:val="auto"/>
            <w:sz w:val="16"/>
            <w:szCs w:val="16"/>
          </w:rPr>
          <w:t>Full Article</w:t>
        </w:r>
      </w:hyperlink>
      <w:r w:rsidRPr="00F77379">
        <w:rPr>
          <w:rFonts w:ascii="Times New Roman" w:eastAsiaTheme="minorEastAsia" w:hAnsi="Times New Roman" w:cs="Times New Roman"/>
          <w:sz w:val="20"/>
          <w:szCs w:val="20"/>
        </w:rPr>
        <w:t>, Outlier detection for wireless sensor network in harsh environments</w:t>
      </w:r>
      <w:r w:rsidR="00A73876">
        <w:rPr>
          <w:rFonts w:ascii="Times New Roman" w:eastAsiaTheme="minorEastAsia" w:hAnsi="Times New Roman" w:cs="Times New Roman"/>
          <w:sz w:val="20"/>
          <w:szCs w:val="20"/>
        </w:rPr>
        <w:t>,</w:t>
      </w:r>
      <w:r w:rsidR="00A73876" w:rsidRPr="00A73876">
        <w:rPr>
          <w:rFonts w:ascii="Times New Roman" w:eastAsiaTheme="minorEastAsia" w:hAnsi="Times New Roman" w:cs="Times New Roman"/>
          <w:sz w:val="20"/>
          <w:szCs w:val="20"/>
        </w:rPr>
        <w:t xml:space="preserve"> </w:t>
      </w:r>
      <w:r w:rsidR="00A73876">
        <w:rPr>
          <w:rFonts w:ascii="Times New Roman" w:eastAsiaTheme="minorEastAsia" w:hAnsi="Times New Roman" w:cs="Times New Roman"/>
          <w:sz w:val="20"/>
          <w:szCs w:val="20"/>
        </w:rPr>
        <w:t xml:space="preserve">,for detailed information see reference </w:t>
      </w:r>
      <w:r w:rsidR="007C250B">
        <w:rPr>
          <w:rFonts w:ascii="Times New Roman" w:eastAsiaTheme="minorEastAsia" w:hAnsi="Times New Roman" w:cs="Times New Roman"/>
          <w:sz w:val="20"/>
          <w:szCs w:val="20"/>
        </w:rPr>
        <w:t>[15]</w:t>
      </w:r>
      <w:r w:rsidR="00522E06" w:rsidRPr="00522E06">
        <w:rPr>
          <w:rFonts w:ascii="Times New Roman" w:hAnsi="Times New Roman" w:cs="Times New Roman"/>
          <w:sz w:val="16"/>
          <w:szCs w:val="16"/>
        </w:rPr>
        <w:t xml:space="preserve">  </w:t>
      </w:r>
      <w:hyperlink r:id="rId33" w:history="1">
        <w:r w:rsidR="00522E06" w:rsidRPr="00522E06">
          <w:rPr>
            <w:rStyle w:val="Hyperlink"/>
            <w:rFonts w:ascii="Times New Roman" w:hAnsi="Times New Roman" w:cs="Times New Roman"/>
            <w:color w:val="auto"/>
            <w:sz w:val="16"/>
            <w:szCs w:val="16"/>
          </w:rPr>
          <w:t>Full Article</w:t>
        </w:r>
      </w:hyperlink>
      <w:r w:rsidRPr="00F77379">
        <w:rPr>
          <w:rFonts w:ascii="Times New Roman" w:eastAsiaTheme="minorEastAsia" w:hAnsi="Times New Roman" w:cs="Times New Roman"/>
          <w:sz w:val="20"/>
          <w:szCs w:val="20"/>
        </w:rPr>
        <w:t>, Outlier Detection in Breast Cancer Survivability Prediction</w:t>
      </w:r>
      <w:r w:rsidR="00A73876">
        <w:rPr>
          <w:rFonts w:ascii="Times New Roman" w:eastAsiaTheme="minorEastAsia" w:hAnsi="Times New Roman" w:cs="Times New Roman"/>
          <w:sz w:val="20"/>
          <w:szCs w:val="20"/>
        </w:rPr>
        <w:t>,</w:t>
      </w:r>
      <w:r w:rsidR="00A73876" w:rsidRPr="00A73876">
        <w:rPr>
          <w:rFonts w:ascii="Times New Roman" w:eastAsiaTheme="minorEastAsia" w:hAnsi="Times New Roman" w:cs="Times New Roman"/>
          <w:sz w:val="20"/>
          <w:szCs w:val="20"/>
        </w:rPr>
        <w:t xml:space="preserve"> </w:t>
      </w:r>
      <w:r w:rsidR="00A73876">
        <w:rPr>
          <w:rFonts w:ascii="Times New Roman" w:eastAsiaTheme="minorEastAsia" w:hAnsi="Times New Roman" w:cs="Times New Roman"/>
          <w:sz w:val="20"/>
          <w:szCs w:val="20"/>
        </w:rPr>
        <w:t xml:space="preserve">,for detailed information see reference </w:t>
      </w:r>
      <w:r w:rsidR="007C250B">
        <w:rPr>
          <w:rFonts w:ascii="Times New Roman" w:eastAsiaTheme="minorEastAsia" w:hAnsi="Times New Roman" w:cs="Times New Roman"/>
          <w:sz w:val="20"/>
          <w:szCs w:val="20"/>
        </w:rPr>
        <w:t>[16]</w:t>
      </w:r>
      <w:r w:rsidR="00522E06" w:rsidRPr="00C3357E">
        <w:rPr>
          <w:rFonts w:cs="Times New Roman"/>
          <w:spacing w:val="2"/>
          <w:sz w:val="16"/>
          <w:szCs w:val="16"/>
          <w:lang w:val="en"/>
        </w:rPr>
        <w:t xml:space="preserve"> </w:t>
      </w:r>
      <w:bookmarkStart w:id="5" w:name="_Hlk44854694"/>
      <w:r w:rsidR="005D328D">
        <w:fldChar w:fldCharType="begin"/>
      </w:r>
      <w:r w:rsidR="005D328D">
        <w:instrText xml:space="preserve"> HYPERLINK "https://link.springer.com/chapter/10.1007/978-3-540-89376-9_10" </w:instrText>
      </w:r>
      <w:r w:rsidR="005D328D">
        <w:fldChar w:fldCharType="separate"/>
      </w:r>
      <w:r w:rsidR="00522E06" w:rsidRPr="00522E06">
        <w:rPr>
          <w:rStyle w:val="Hyperlink"/>
          <w:rFonts w:ascii="Times New Roman" w:hAnsi="Times New Roman" w:cs="Times New Roman"/>
          <w:color w:val="auto"/>
          <w:spacing w:val="2"/>
          <w:sz w:val="16"/>
          <w:szCs w:val="16"/>
          <w:lang w:val="en"/>
        </w:rPr>
        <w:t>Full Article</w:t>
      </w:r>
      <w:r w:rsidR="005D328D">
        <w:rPr>
          <w:rStyle w:val="Hyperlink"/>
          <w:rFonts w:ascii="Times New Roman" w:hAnsi="Times New Roman" w:cs="Times New Roman"/>
          <w:color w:val="auto"/>
          <w:spacing w:val="2"/>
          <w:sz w:val="16"/>
          <w:szCs w:val="16"/>
          <w:lang w:val="en"/>
        </w:rPr>
        <w:fldChar w:fldCharType="end"/>
      </w:r>
      <w:r w:rsidR="00A73876">
        <w:rPr>
          <w:rFonts w:ascii="Times New Roman" w:eastAsiaTheme="minorEastAsia" w:hAnsi="Times New Roman" w:cs="Times New Roman"/>
          <w:sz w:val="20"/>
          <w:szCs w:val="20"/>
        </w:rPr>
        <w:t>.</w:t>
      </w:r>
      <w:bookmarkEnd w:id="5"/>
    </w:p>
    <w:p w14:paraId="2629024B" w14:textId="2DE98BAF" w:rsidR="00D715CB" w:rsidRPr="008A6FE6" w:rsidRDefault="00826D9E" w:rsidP="002A69E3">
      <w:pPr>
        <w:pStyle w:val="Heading1"/>
        <w:numPr>
          <w:ilvl w:val="0"/>
          <w:numId w:val="17"/>
        </w:numPr>
        <w:spacing w:after="240"/>
        <w:jc w:val="center"/>
        <w:rPr>
          <w:b/>
          <w:bCs/>
        </w:rPr>
      </w:pPr>
      <w:r w:rsidRPr="008A6FE6">
        <w:rPr>
          <w:b/>
          <w:bCs/>
        </w:rPr>
        <w:t>SVM PROPERTIES</w:t>
      </w:r>
      <w:r w:rsidR="00C562C2">
        <w:rPr>
          <w:b/>
          <w:bCs/>
        </w:rPr>
        <w:t>[3]</w:t>
      </w:r>
    </w:p>
    <w:p w14:paraId="76E96F6D" w14:textId="20473114" w:rsidR="00FB5D7F" w:rsidRPr="00676C9C" w:rsidRDefault="00F2129B" w:rsidP="00676C9C">
      <w:pPr>
        <w:pStyle w:val="ListParagraph"/>
        <w:numPr>
          <w:ilvl w:val="0"/>
          <w:numId w:val="15"/>
        </w:numPr>
        <w:spacing w:after="280" w:line="240" w:lineRule="auto"/>
        <w:jc w:val="both"/>
        <w:rPr>
          <w:rFonts w:ascii="Times New Roman" w:eastAsiaTheme="minorEastAsia" w:hAnsi="Times New Roman" w:cs="Times New Roman"/>
          <w:sz w:val="20"/>
          <w:szCs w:val="20"/>
        </w:rPr>
      </w:pPr>
      <w:r w:rsidRPr="00676C9C">
        <w:rPr>
          <w:rFonts w:ascii="Times New Roman" w:eastAsiaTheme="minorEastAsia" w:hAnsi="Times New Roman" w:cs="Times New Roman"/>
          <w:sz w:val="20"/>
          <w:szCs w:val="20"/>
        </w:rPr>
        <w:t>SVM is</w:t>
      </w:r>
      <w:r w:rsidR="00651580">
        <w:rPr>
          <w:rFonts w:ascii="Times New Roman" w:eastAsiaTheme="minorEastAsia" w:hAnsi="Times New Roman" w:cs="Times New Roman"/>
          <w:sz w:val="20"/>
          <w:szCs w:val="20"/>
        </w:rPr>
        <w:t xml:space="preserve"> a</w:t>
      </w:r>
      <w:r w:rsidRPr="00676C9C">
        <w:rPr>
          <w:rFonts w:ascii="Times New Roman" w:eastAsiaTheme="minorEastAsia" w:hAnsi="Times New Roman" w:cs="Times New Roman"/>
          <w:sz w:val="20"/>
          <w:szCs w:val="20"/>
        </w:rPr>
        <w:t xml:space="preserve"> sparse technique because it requires </w:t>
      </w:r>
      <w:r w:rsidR="006E17E7">
        <w:rPr>
          <w:rFonts w:ascii="Times New Roman" w:eastAsiaTheme="minorEastAsia" w:hAnsi="Times New Roman" w:cs="Times New Roman"/>
          <w:sz w:val="20"/>
          <w:szCs w:val="20"/>
        </w:rPr>
        <w:t>only few training points called support vectors for future prediction</w:t>
      </w:r>
      <w:r w:rsidRPr="00676C9C">
        <w:rPr>
          <w:rFonts w:ascii="Times New Roman" w:eastAsiaTheme="minorEastAsia" w:hAnsi="Times New Roman" w:cs="Times New Roman"/>
          <w:sz w:val="20"/>
          <w:szCs w:val="20"/>
        </w:rPr>
        <w:t>.</w:t>
      </w:r>
    </w:p>
    <w:p w14:paraId="42441545" w14:textId="7ADEC44C" w:rsidR="00CC62A0" w:rsidRPr="00676C9C" w:rsidRDefault="00D715CB" w:rsidP="00676C9C">
      <w:pPr>
        <w:pStyle w:val="ListParagraph"/>
        <w:numPr>
          <w:ilvl w:val="0"/>
          <w:numId w:val="15"/>
        </w:numPr>
        <w:spacing w:after="280" w:line="240" w:lineRule="auto"/>
        <w:jc w:val="both"/>
        <w:rPr>
          <w:rFonts w:ascii="Times New Roman" w:hAnsi="Times New Roman" w:cs="Times New Roman"/>
          <w:sz w:val="20"/>
          <w:szCs w:val="20"/>
        </w:rPr>
      </w:pPr>
      <w:r w:rsidRPr="00676C9C">
        <w:rPr>
          <w:rFonts w:ascii="Times New Roman" w:eastAsiaTheme="minorEastAsia" w:hAnsi="Times New Roman" w:cs="Times New Roman"/>
          <w:sz w:val="20"/>
          <w:szCs w:val="20"/>
        </w:rPr>
        <w:t>SVM is a maximum margin separator</w:t>
      </w:r>
      <w:r w:rsidR="00F26DC0">
        <w:rPr>
          <w:rFonts w:ascii="Times New Roman" w:eastAsiaTheme="minorEastAsia" w:hAnsi="Times New Roman" w:cs="Times New Roman"/>
          <w:sz w:val="20"/>
          <w:szCs w:val="20"/>
        </w:rPr>
        <w:t>. The Hyperplanes are situated such that they are at maximum distance from the different classes. One of the obejctives of the optimization in SVM is to maximize the distance between the two Hyperplanes.</w:t>
      </w:r>
      <w:r w:rsidRPr="00676C9C">
        <w:rPr>
          <w:rFonts w:ascii="Times New Roman" w:eastAsiaTheme="minorEastAsia" w:hAnsi="Times New Roman" w:cs="Times New Roman"/>
          <w:sz w:val="20"/>
          <w:szCs w:val="20"/>
        </w:rPr>
        <w:t xml:space="preserve"> </w:t>
      </w:r>
      <w:r w:rsidR="00F26DC0">
        <w:rPr>
          <w:rFonts w:ascii="Times New Roman" w:eastAsiaTheme="minorEastAsia" w:hAnsi="Times New Roman" w:cs="Times New Roman"/>
          <w:sz w:val="20"/>
          <w:szCs w:val="20"/>
        </w:rPr>
        <w:t>I</w:t>
      </w:r>
      <w:r w:rsidRPr="00676C9C">
        <w:rPr>
          <w:rFonts w:ascii="Times New Roman" w:eastAsiaTheme="minorEastAsia" w:hAnsi="Times New Roman" w:cs="Times New Roman"/>
          <w:sz w:val="20"/>
          <w:szCs w:val="20"/>
        </w:rPr>
        <w:t xml:space="preserve">t is essential as the </w:t>
      </w:r>
      <w:r w:rsidR="00CC62A0" w:rsidRPr="00676C9C">
        <w:rPr>
          <w:rFonts w:ascii="Times New Roman" w:eastAsiaTheme="minorEastAsia" w:hAnsi="Times New Roman" w:cs="Times New Roman"/>
          <w:sz w:val="20"/>
          <w:szCs w:val="20"/>
        </w:rPr>
        <w:t xml:space="preserve">model is </w:t>
      </w:r>
      <w:r w:rsidR="00F26DC0">
        <w:rPr>
          <w:rFonts w:ascii="Times New Roman" w:eastAsiaTheme="minorEastAsia" w:hAnsi="Times New Roman" w:cs="Times New Roman"/>
          <w:sz w:val="20"/>
          <w:szCs w:val="20"/>
        </w:rPr>
        <w:t>training using s sample data,</w:t>
      </w:r>
      <w:r w:rsidR="00CC62A0" w:rsidRPr="00676C9C">
        <w:rPr>
          <w:rFonts w:ascii="Times New Roman" w:hAnsi="Times New Roman" w:cs="Times New Roman"/>
          <w:sz w:val="20"/>
          <w:szCs w:val="20"/>
        </w:rPr>
        <w:t>but it has to predict for the unseen data, there might be slight differences in their distributions.</w:t>
      </w:r>
    </w:p>
    <w:p w14:paraId="38796DD9" w14:textId="05D12328" w:rsidR="00E55853" w:rsidRDefault="00E55853" w:rsidP="00676C9C">
      <w:pPr>
        <w:pStyle w:val="ListParagraph"/>
        <w:numPr>
          <w:ilvl w:val="0"/>
          <w:numId w:val="15"/>
        </w:numPr>
        <w:shd w:val="clear" w:color="auto" w:fill="FCFCFC"/>
        <w:spacing w:before="240" w:after="288" w:line="240" w:lineRule="auto"/>
        <w:jc w:val="both"/>
        <w:rPr>
          <w:rFonts w:ascii="Times New Roman" w:hAnsi="Times New Roman" w:cs="Times New Roman"/>
          <w:sz w:val="20"/>
          <w:szCs w:val="20"/>
        </w:rPr>
      </w:pPr>
      <w:r>
        <w:rPr>
          <w:rFonts w:ascii="Times New Roman" w:hAnsi="Times New Roman" w:cs="Times New Roman"/>
          <w:sz w:val="20"/>
          <w:szCs w:val="20"/>
        </w:rPr>
        <w:t>SVM uses empirical risk minimization and satisfies the duality and convexity requirements</w:t>
      </w:r>
      <w:r w:rsidR="00F10654">
        <w:rPr>
          <w:rFonts w:ascii="Times New Roman" w:hAnsi="Times New Roman" w:cs="Times New Roman"/>
          <w:sz w:val="20"/>
          <w:szCs w:val="20"/>
        </w:rPr>
        <w:t>.</w:t>
      </w:r>
    </w:p>
    <w:p w14:paraId="1EE57E70" w14:textId="77777777" w:rsidR="006104D6" w:rsidRDefault="006104D6" w:rsidP="002A69E3">
      <w:pPr>
        <w:pStyle w:val="ListParagraph"/>
        <w:shd w:val="clear" w:color="auto" w:fill="FCFCFC"/>
        <w:spacing w:before="240" w:after="288" w:line="240" w:lineRule="auto"/>
        <w:jc w:val="center"/>
        <w:rPr>
          <w:rFonts w:ascii="Times New Roman" w:hAnsi="Times New Roman" w:cs="Times New Roman"/>
          <w:sz w:val="20"/>
          <w:szCs w:val="20"/>
        </w:rPr>
      </w:pPr>
    </w:p>
    <w:p w14:paraId="581A2BB6" w14:textId="391732E7" w:rsidR="006104D6" w:rsidRPr="008A6FE6" w:rsidRDefault="00826D9E" w:rsidP="002A69E3">
      <w:pPr>
        <w:pStyle w:val="Heading1"/>
        <w:numPr>
          <w:ilvl w:val="0"/>
          <w:numId w:val="17"/>
        </w:numPr>
        <w:spacing w:after="240"/>
        <w:jc w:val="center"/>
        <w:rPr>
          <w:b/>
          <w:bCs/>
        </w:rPr>
      </w:pPr>
      <w:r w:rsidRPr="008A6FE6">
        <w:rPr>
          <w:b/>
          <w:bCs/>
        </w:rPr>
        <w:t>APPLICATIONS</w:t>
      </w:r>
    </w:p>
    <w:p w14:paraId="23A5D9CB" w14:textId="006622AC" w:rsidR="004A62A0" w:rsidRDefault="00780B23" w:rsidP="008C3525">
      <w:pPr>
        <w:spacing w:after="280" w:line="240" w:lineRule="auto"/>
        <w:ind w:left="360" w:firstLine="360"/>
        <w:jc w:val="both"/>
        <w:rPr>
          <w:rFonts w:ascii="Times New Roman" w:hAnsi="Times New Roman" w:cs="Times New Roman"/>
          <w:sz w:val="20"/>
          <w:szCs w:val="20"/>
        </w:rPr>
      </w:pPr>
      <w:r>
        <w:rPr>
          <w:rFonts w:ascii="Times New Roman" w:hAnsi="Times New Roman" w:cs="Times New Roman"/>
          <w:sz w:val="20"/>
          <w:szCs w:val="20"/>
        </w:rPr>
        <w:t>SVM</w:t>
      </w:r>
      <w:r w:rsidR="00A966A4">
        <w:rPr>
          <w:rFonts w:ascii="Times New Roman" w:hAnsi="Times New Roman" w:cs="Times New Roman"/>
          <w:sz w:val="20"/>
          <w:szCs w:val="20"/>
        </w:rPr>
        <w:t xml:space="preserve"> </w:t>
      </w:r>
      <w:r>
        <w:rPr>
          <w:rFonts w:ascii="Times New Roman" w:hAnsi="Times New Roman" w:cs="Times New Roman"/>
          <w:sz w:val="20"/>
          <w:szCs w:val="20"/>
        </w:rPr>
        <w:t>have applications in different fields such as economics, finance, Management, criminology, Face Recognition, Image Retrieval</w:t>
      </w:r>
      <w:r w:rsidR="004A62A0">
        <w:rPr>
          <w:rFonts w:ascii="Times New Roman" w:hAnsi="Times New Roman" w:cs="Times New Roman"/>
          <w:sz w:val="20"/>
          <w:szCs w:val="20"/>
        </w:rPr>
        <w:t>, Security</w:t>
      </w:r>
      <w:r w:rsidR="004D0308">
        <w:rPr>
          <w:rFonts w:ascii="Times New Roman" w:hAnsi="Times New Roman" w:cs="Times New Roman"/>
          <w:sz w:val="20"/>
          <w:szCs w:val="20"/>
        </w:rPr>
        <w:t>,</w:t>
      </w:r>
      <w:r w:rsidR="00402D97">
        <w:rPr>
          <w:rFonts w:ascii="Times New Roman" w:hAnsi="Times New Roman" w:cs="Times New Roman"/>
          <w:sz w:val="20"/>
          <w:szCs w:val="20"/>
        </w:rPr>
        <w:t xml:space="preserve"> fraudulent credit card transactions,</w:t>
      </w:r>
      <w:r w:rsidR="004D0308">
        <w:rPr>
          <w:rFonts w:ascii="Times New Roman" w:hAnsi="Times New Roman" w:cs="Times New Roman"/>
          <w:sz w:val="20"/>
          <w:szCs w:val="20"/>
        </w:rPr>
        <w:t xml:space="preserve"> Soft Biometrics from Face </w:t>
      </w:r>
      <w:r w:rsidR="004D0308">
        <w:rPr>
          <w:rFonts w:ascii="Times New Roman" w:hAnsi="Times New Roman" w:cs="Times New Roman"/>
          <w:sz w:val="20"/>
          <w:szCs w:val="20"/>
        </w:rPr>
        <w:lastRenderedPageBreak/>
        <w:t>Images[18]</w:t>
      </w:r>
      <w:r w:rsidR="00522E06" w:rsidRPr="00522E06">
        <w:t xml:space="preserve"> </w:t>
      </w:r>
      <w:hyperlink r:id="rId34" w:history="1">
        <w:r w:rsidR="00522E06" w:rsidRPr="00522E06">
          <w:rPr>
            <w:rStyle w:val="Hyperlink"/>
            <w:rFonts w:ascii="Times New Roman" w:hAnsi="Times New Roman" w:cs="Times New Roman"/>
            <w:color w:val="auto"/>
            <w:spacing w:val="4"/>
            <w:sz w:val="16"/>
            <w:szCs w:val="16"/>
            <w:shd w:val="clear" w:color="auto" w:fill="FCFCFC"/>
          </w:rPr>
          <w:t>Full Article</w:t>
        </w:r>
      </w:hyperlink>
      <w:r w:rsidR="004D0308">
        <w:rPr>
          <w:rFonts w:ascii="Times New Roman" w:hAnsi="Times New Roman" w:cs="Times New Roman"/>
          <w:sz w:val="20"/>
          <w:szCs w:val="20"/>
        </w:rPr>
        <w:t xml:space="preserve">. </w:t>
      </w:r>
      <w:r w:rsidR="004A62A0">
        <w:rPr>
          <w:rFonts w:ascii="Times New Roman" w:hAnsi="Times New Roman" w:cs="Times New Roman"/>
          <w:sz w:val="20"/>
          <w:szCs w:val="20"/>
        </w:rPr>
        <w:t xml:space="preserve">Some of the important </w:t>
      </w:r>
      <w:r w:rsidR="008A34AD">
        <w:rPr>
          <w:rFonts w:ascii="Times New Roman" w:hAnsi="Times New Roman" w:cs="Times New Roman"/>
          <w:sz w:val="20"/>
          <w:szCs w:val="20"/>
        </w:rPr>
        <w:t>applications</w:t>
      </w:r>
      <w:r w:rsidR="00F10654">
        <w:rPr>
          <w:rFonts w:ascii="Times New Roman" w:hAnsi="Times New Roman" w:cs="Times New Roman"/>
          <w:sz w:val="20"/>
          <w:szCs w:val="20"/>
        </w:rPr>
        <w:t xml:space="preserve"> are listed below.</w:t>
      </w:r>
    </w:p>
    <w:p w14:paraId="01A791C5" w14:textId="5E1F6B19" w:rsidR="004A62A0" w:rsidRPr="00082EF0" w:rsidRDefault="004A62A0" w:rsidP="00082EF0">
      <w:pPr>
        <w:pStyle w:val="Heading2"/>
        <w:numPr>
          <w:ilvl w:val="0"/>
          <w:numId w:val="27"/>
        </w:numPr>
        <w:rPr>
          <w:rStyle w:val="Heading2Char"/>
          <w:i/>
          <w:iCs/>
        </w:rPr>
      </w:pPr>
      <w:r w:rsidRPr="00082EF0">
        <w:rPr>
          <w:rStyle w:val="Heading2Char"/>
          <w:i/>
          <w:iCs/>
        </w:rPr>
        <w:t>Face Recognition</w:t>
      </w:r>
    </w:p>
    <w:p w14:paraId="221C9B54" w14:textId="4485DCB3" w:rsidR="00E428FB" w:rsidRPr="00C54E3B" w:rsidRDefault="004A62A0" w:rsidP="00082EF0">
      <w:pPr>
        <w:spacing w:line="240" w:lineRule="auto"/>
        <w:ind w:left="360" w:firstLine="360"/>
        <w:jc w:val="both"/>
        <w:rPr>
          <w:rFonts w:ascii="Times New Roman" w:hAnsi="Times New Roman" w:cs="Times New Roman"/>
          <w:sz w:val="20"/>
          <w:szCs w:val="20"/>
        </w:rPr>
      </w:pPr>
      <w:r w:rsidRPr="001043A2">
        <w:rPr>
          <w:rFonts w:ascii="Times New Roman" w:hAnsi="Times New Roman" w:cs="Times New Roman"/>
          <w:sz w:val="20"/>
          <w:szCs w:val="20"/>
        </w:rPr>
        <w:t xml:space="preserve">SVM based algorithm is used for Face Recognition. The algorithm is used for both identification and verification. The SVM algorithm creates the decision Hyperplane by treating </w:t>
      </w:r>
      <w:r w:rsidR="00402D97" w:rsidRPr="001043A2">
        <w:rPr>
          <w:rFonts w:ascii="Times New Roman" w:hAnsi="Times New Roman" w:cs="Times New Roman"/>
          <w:sz w:val="20"/>
          <w:szCs w:val="20"/>
        </w:rPr>
        <w:t>single</w:t>
      </w:r>
      <w:r w:rsidRPr="001043A2">
        <w:rPr>
          <w:rFonts w:ascii="Times New Roman" w:hAnsi="Times New Roman" w:cs="Times New Roman"/>
          <w:sz w:val="20"/>
          <w:szCs w:val="20"/>
        </w:rPr>
        <w:t xml:space="preserve"> individual as a different class. It is trained in a difference space to capture the dissimilarities between two facial images. In identification it is presented with image of unknown person . The algorithm will best estimate the unknown person from the database of known individuals. For verification, the algorithm is presented with an image and the claimed person identity. It will either reject or accept the claim.</w:t>
      </w:r>
      <w:r w:rsidR="00095202">
        <w:rPr>
          <w:rFonts w:ascii="Times New Roman" w:hAnsi="Times New Roman" w:cs="Times New Roman"/>
          <w:sz w:val="20"/>
          <w:szCs w:val="20"/>
        </w:rPr>
        <w:t xml:space="preserve"> </w:t>
      </w:r>
      <w:r w:rsidR="00AB5714">
        <w:rPr>
          <w:rFonts w:ascii="Times New Roman" w:hAnsi="Times New Roman" w:cs="Times New Roman"/>
          <w:sz w:val="20"/>
          <w:szCs w:val="20"/>
        </w:rPr>
        <w:t>For detailed explanation of the application</w:t>
      </w:r>
      <w:r w:rsidR="00095202">
        <w:rPr>
          <w:rFonts w:ascii="Times New Roman" w:hAnsi="Times New Roman" w:cs="Times New Roman"/>
          <w:sz w:val="20"/>
          <w:szCs w:val="20"/>
        </w:rPr>
        <w:t xml:space="preserve"> ,see reference</w:t>
      </w:r>
      <w:r w:rsidR="009E69AB">
        <w:rPr>
          <w:rFonts w:ascii="Times New Roman" w:hAnsi="Times New Roman" w:cs="Times New Roman"/>
          <w:sz w:val="20"/>
          <w:szCs w:val="20"/>
        </w:rPr>
        <w:t>[17]</w:t>
      </w:r>
      <w:r w:rsidR="00B00990" w:rsidRPr="00B00990">
        <w:t xml:space="preserve"> </w:t>
      </w:r>
      <w:hyperlink r:id="rId35" w:history="1">
        <w:r w:rsidR="00B00990" w:rsidRPr="00B00990">
          <w:rPr>
            <w:rStyle w:val="Hyperlink"/>
            <w:rFonts w:ascii="Times New Roman" w:hAnsi="Times New Roman" w:cs="Times New Roman"/>
            <w:color w:val="auto"/>
            <w:sz w:val="16"/>
            <w:szCs w:val="16"/>
          </w:rPr>
          <w:t>Full Article</w:t>
        </w:r>
      </w:hyperlink>
    </w:p>
    <w:p w14:paraId="3005E74E" w14:textId="66FB4A93" w:rsidR="00780B23" w:rsidRPr="00082EF0" w:rsidRDefault="003514D4" w:rsidP="00082EF0">
      <w:pPr>
        <w:pStyle w:val="Heading2"/>
        <w:numPr>
          <w:ilvl w:val="0"/>
          <w:numId w:val="27"/>
        </w:numPr>
        <w:rPr>
          <w:rStyle w:val="Heading2Char"/>
          <w:i/>
          <w:iCs/>
        </w:rPr>
      </w:pPr>
      <w:r w:rsidRPr="00082EF0">
        <w:rPr>
          <w:rStyle w:val="Heading2Char"/>
          <w:i/>
          <w:iCs/>
        </w:rPr>
        <w:t>Security</w:t>
      </w:r>
    </w:p>
    <w:p w14:paraId="433C35FE" w14:textId="26019B5C" w:rsidR="00E428FB" w:rsidRPr="00B00990" w:rsidRDefault="00834221" w:rsidP="00B00990">
      <w:pPr>
        <w:spacing w:line="240" w:lineRule="auto"/>
        <w:ind w:left="360" w:firstLine="360"/>
        <w:jc w:val="both"/>
        <w:rPr>
          <w:rFonts w:ascii="Times New Roman" w:hAnsi="Times New Roman" w:cs="Times New Roman"/>
          <w:color w:val="333333"/>
          <w:sz w:val="20"/>
          <w:szCs w:val="20"/>
          <w:shd w:val="clear" w:color="auto" w:fill="FFFFFF"/>
        </w:rPr>
      </w:pPr>
      <w:r w:rsidRPr="00347BF6">
        <w:rPr>
          <w:rFonts w:ascii="Times New Roman" w:hAnsi="Times New Roman" w:cs="Times New Roman"/>
          <w:sz w:val="20"/>
          <w:szCs w:val="20"/>
        </w:rPr>
        <w:t xml:space="preserve">The unmanned air vehicles popularity has increased exceptionally due to their automatic moving capacity and applications in several domains.  </w:t>
      </w:r>
      <w:r w:rsidR="0072407F" w:rsidRPr="00347BF6">
        <w:rPr>
          <w:rFonts w:ascii="Times New Roman" w:hAnsi="Times New Roman" w:cs="Times New Roman"/>
          <w:sz w:val="20"/>
          <w:szCs w:val="20"/>
        </w:rPr>
        <w:t xml:space="preserve">This also results in security threat to the security sensitive departments. So, the classification and detection of these </w:t>
      </w:r>
      <w:r w:rsidR="0072407F" w:rsidRPr="00347BF6">
        <w:rPr>
          <w:rFonts w:ascii="Times New Roman" w:hAnsi="Times New Roman" w:cs="Times New Roman"/>
          <w:color w:val="333333"/>
          <w:sz w:val="20"/>
          <w:szCs w:val="20"/>
          <w:shd w:val="clear" w:color="auto" w:fill="FFFFFF"/>
        </w:rPr>
        <w:t>amateur drone sounds has gained importance to protect the security of the departments. The SVM algorithm with various kernels is used to classify these sounds accurately.</w:t>
      </w:r>
      <w:r w:rsidR="00095202" w:rsidRPr="00095202">
        <w:rPr>
          <w:rFonts w:ascii="Times New Roman" w:hAnsi="Times New Roman" w:cs="Times New Roman"/>
          <w:sz w:val="20"/>
          <w:szCs w:val="20"/>
        </w:rPr>
        <w:t xml:space="preserve"> </w:t>
      </w:r>
      <w:r w:rsidR="00095202">
        <w:rPr>
          <w:rFonts w:ascii="Times New Roman" w:hAnsi="Times New Roman" w:cs="Times New Roman"/>
          <w:sz w:val="20"/>
          <w:szCs w:val="20"/>
        </w:rPr>
        <w:t>For detailed explanation of the application ,see reference</w:t>
      </w:r>
      <w:r w:rsidR="00095202">
        <w:rPr>
          <w:rFonts w:ascii="Times New Roman" w:hAnsi="Times New Roman" w:cs="Times New Roman"/>
          <w:color w:val="333333"/>
          <w:sz w:val="20"/>
          <w:szCs w:val="20"/>
          <w:shd w:val="clear" w:color="auto" w:fill="FFFFFF"/>
        </w:rPr>
        <w:t xml:space="preserve"> </w:t>
      </w:r>
      <w:r w:rsidR="009E69AB">
        <w:rPr>
          <w:rFonts w:ascii="Times New Roman" w:hAnsi="Times New Roman" w:cs="Times New Roman"/>
          <w:color w:val="333333"/>
          <w:sz w:val="20"/>
          <w:szCs w:val="20"/>
          <w:shd w:val="clear" w:color="auto" w:fill="FFFFFF"/>
        </w:rPr>
        <w:t>[19]</w:t>
      </w:r>
      <w:r w:rsidR="00B00990" w:rsidRPr="00B00990">
        <w:t xml:space="preserve"> </w:t>
      </w:r>
      <w:hyperlink r:id="rId36" w:history="1">
        <w:r w:rsidR="00B00990" w:rsidRPr="00B00990">
          <w:rPr>
            <w:rStyle w:val="Hyperlink"/>
            <w:rFonts w:ascii="Times New Roman" w:hAnsi="Times New Roman" w:cs="Times New Roman"/>
            <w:color w:val="auto"/>
            <w:sz w:val="16"/>
            <w:szCs w:val="16"/>
            <w:shd w:val="clear" w:color="auto" w:fill="FFFFFF"/>
          </w:rPr>
          <w:t>View Article</w:t>
        </w:r>
      </w:hyperlink>
    </w:p>
    <w:p w14:paraId="2ED15B96" w14:textId="102BD2E1" w:rsidR="00402D97" w:rsidRPr="00082EF0" w:rsidRDefault="00402D97" w:rsidP="00082EF0">
      <w:pPr>
        <w:pStyle w:val="Heading2"/>
        <w:numPr>
          <w:ilvl w:val="0"/>
          <w:numId w:val="27"/>
        </w:numPr>
        <w:rPr>
          <w:rStyle w:val="Heading2Char"/>
          <w:i/>
          <w:iCs/>
        </w:rPr>
      </w:pPr>
      <w:r w:rsidRPr="00082EF0">
        <w:rPr>
          <w:rStyle w:val="Heading2Char"/>
          <w:i/>
          <w:iCs/>
        </w:rPr>
        <w:t>Cancer Genomics</w:t>
      </w:r>
    </w:p>
    <w:p w14:paraId="15B8825E" w14:textId="1CAEFEF4" w:rsidR="00E55853" w:rsidRDefault="00EC0447" w:rsidP="00B00990">
      <w:pPr>
        <w:spacing w:line="240" w:lineRule="auto"/>
        <w:ind w:left="300"/>
        <w:jc w:val="both"/>
        <w:rPr>
          <w:rStyle w:val="Hyperlink"/>
          <w:rFonts w:ascii="Times New Roman" w:hAnsi="Times New Roman" w:cs="Times New Roman"/>
          <w:color w:val="auto"/>
          <w:sz w:val="16"/>
          <w:szCs w:val="16"/>
          <w:shd w:val="clear" w:color="auto" w:fill="FFFFFF"/>
        </w:rPr>
      </w:pPr>
      <w:r w:rsidRPr="00347BF6">
        <w:rPr>
          <w:rFonts w:ascii="Times New Roman" w:hAnsi="Times New Roman" w:cs="Times New Roman"/>
          <w:sz w:val="20"/>
          <w:szCs w:val="20"/>
        </w:rPr>
        <w:t>SVM algorithm use</w:t>
      </w:r>
      <w:r w:rsidR="00077746">
        <w:rPr>
          <w:rFonts w:ascii="Times New Roman" w:hAnsi="Times New Roman" w:cs="Times New Roman"/>
          <w:sz w:val="20"/>
          <w:szCs w:val="20"/>
        </w:rPr>
        <w:t>`</w:t>
      </w:r>
      <w:r w:rsidRPr="00347BF6">
        <w:rPr>
          <w:rFonts w:ascii="Times New Roman" w:hAnsi="Times New Roman" w:cs="Times New Roman"/>
          <w:sz w:val="20"/>
          <w:szCs w:val="20"/>
        </w:rPr>
        <w:t xml:space="preserve"> is expanding in cancer genomics. By its powerful classification feature </w:t>
      </w:r>
      <w:r w:rsidR="00AC4F32" w:rsidRPr="00347BF6">
        <w:rPr>
          <w:rFonts w:ascii="Times New Roman" w:hAnsi="Times New Roman" w:cs="Times New Roman"/>
          <w:sz w:val="20"/>
          <w:szCs w:val="20"/>
        </w:rPr>
        <w:t xml:space="preserve">, SVM is facilitating  the better understanding of cancer driver genes. Due to its effective performance in classifying high dimensional data and low size data the SVM is used in cancer Genomics. As in the Cancer Genomics the sample </w:t>
      </w:r>
      <w:r w:rsidR="00E428FB" w:rsidRPr="00347BF6">
        <w:rPr>
          <w:rFonts w:ascii="Times New Roman" w:hAnsi="Times New Roman" w:cs="Times New Roman"/>
          <w:sz w:val="20"/>
          <w:szCs w:val="20"/>
        </w:rPr>
        <w:t xml:space="preserve">size available( positive cases of cancer) is low when compared to the dimensions of the data(gene features). </w:t>
      </w:r>
      <w:r w:rsidR="00095202">
        <w:rPr>
          <w:rFonts w:ascii="Times New Roman" w:hAnsi="Times New Roman" w:cs="Times New Roman"/>
          <w:sz w:val="20"/>
          <w:szCs w:val="20"/>
        </w:rPr>
        <w:t xml:space="preserve">For detailed explanation of the application ,see reference </w:t>
      </w:r>
      <w:r w:rsidR="009E69AB">
        <w:rPr>
          <w:rFonts w:ascii="Times New Roman" w:hAnsi="Times New Roman" w:cs="Times New Roman"/>
          <w:sz w:val="20"/>
          <w:szCs w:val="20"/>
        </w:rPr>
        <w:t>[22]</w:t>
      </w:r>
      <w:r w:rsidR="00B00990" w:rsidRPr="00B00990">
        <w:t xml:space="preserve"> </w:t>
      </w:r>
      <w:hyperlink r:id="rId37" w:history="1">
        <w:r w:rsidR="00B00990" w:rsidRPr="00B00990">
          <w:rPr>
            <w:rStyle w:val="Hyperlink"/>
            <w:rFonts w:ascii="Times New Roman" w:hAnsi="Times New Roman" w:cs="Times New Roman"/>
            <w:color w:val="auto"/>
            <w:sz w:val="16"/>
            <w:szCs w:val="16"/>
            <w:shd w:val="clear" w:color="auto" w:fill="FFFFFF"/>
          </w:rPr>
          <w:t>Full Article</w:t>
        </w:r>
      </w:hyperlink>
    </w:p>
    <w:p w14:paraId="0077A8D7" w14:textId="77777777" w:rsidR="00B00990" w:rsidRPr="00B00990" w:rsidRDefault="00B00990" w:rsidP="00B00990">
      <w:pPr>
        <w:spacing w:line="240" w:lineRule="auto"/>
        <w:ind w:left="300"/>
        <w:jc w:val="both"/>
        <w:rPr>
          <w:rFonts w:ascii="Times New Roman" w:hAnsi="Times New Roman" w:cs="Times New Roman"/>
          <w:color w:val="0000FF"/>
          <w:sz w:val="16"/>
          <w:szCs w:val="16"/>
          <w:u w:val="single"/>
          <w:shd w:val="clear" w:color="auto" w:fill="FFFFFF"/>
        </w:rPr>
      </w:pPr>
    </w:p>
    <w:p w14:paraId="61EADA55" w14:textId="405338AD" w:rsidR="00D715CB" w:rsidRPr="008A6FE6" w:rsidRDefault="00826D9E" w:rsidP="002A69E3">
      <w:pPr>
        <w:pStyle w:val="Heading1"/>
        <w:numPr>
          <w:ilvl w:val="0"/>
          <w:numId w:val="17"/>
        </w:numPr>
        <w:spacing w:before="0"/>
        <w:jc w:val="center"/>
        <w:rPr>
          <w:b/>
          <w:bCs/>
        </w:rPr>
      </w:pPr>
      <w:r w:rsidRPr="008A6FE6">
        <w:rPr>
          <w:b/>
          <w:bCs/>
        </w:rPr>
        <w:t>ADVANTAGES</w:t>
      </w:r>
      <w:r w:rsidR="0098672E" w:rsidRPr="008A6FE6">
        <w:rPr>
          <w:b/>
          <w:bCs/>
        </w:rPr>
        <w:t>[24]</w:t>
      </w:r>
    </w:p>
    <w:p w14:paraId="7EAE0A7C" w14:textId="77777777" w:rsidR="00FB5D7F" w:rsidRPr="00FB5D7F" w:rsidRDefault="00FB5D7F" w:rsidP="009E69AB">
      <w:pPr>
        <w:pStyle w:val="ListParagraph"/>
        <w:shd w:val="clear" w:color="auto" w:fill="FCFCFC"/>
        <w:spacing w:after="0" w:line="240" w:lineRule="auto"/>
        <w:jc w:val="both"/>
        <w:rPr>
          <w:rFonts w:ascii="Times New Roman" w:hAnsi="Times New Roman" w:cs="Times New Roman"/>
          <w:b/>
          <w:bCs/>
          <w:sz w:val="20"/>
          <w:szCs w:val="20"/>
        </w:rPr>
      </w:pPr>
    </w:p>
    <w:p w14:paraId="633986FF" w14:textId="68E21FE7" w:rsidR="00847671" w:rsidRPr="00653F21" w:rsidRDefault="0098672E" w:rsidP="009E69AB">
      <w:pPr>
        <w:pStyle w:val="ListParagraph"/>
        <w:numPr>
          <w:ilvl w:val="0"/>
          <w:numId w:val="6"/>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SVM </w:t>
      </w:r>
      <w:r w:rsidR="00571C1A">
        <w:rPr>
          <w:rFonts w:ascii="Times New Roman" w:hAnsi="Times New Roman" w:cs="Times New Roman"/>
          <w:sz w:val="20"/>
          <w:szCs w:val="20"/>
        </w:rPr>
        <w:t>is</w:t>
      </w:r>
      <w:r>
        <w:rPr>
          <w:rFonts w:ascii="Times New Roman" w:hAnsi="Times New Roman" w:cs="Times New Roman"/>
          <w:sz w:val="20"/>
          <w:szCs w:val="20"/>
        </w:rPr>
        <w:t xml:space="preserve"> used for both Regression </w:t>
      </w:r>
      <w:r w:rsidR="00571C1A">
        <w:rPr>
          <w:rFonts w:ascii="Times New Roman" w:hAnsi="Times New Roman" w:cs="Times New Roman"/>
          <w:sz w:val="20"/>
          <w:szCs w:val="20"/>
        </w:rPr>
        <w:t>as well as</w:t>
      </w:r>
      <w:r>
        <w:rPr>
          <w:rFonts w:ascii="Times New Roman" w:hAnsi="Times New Roman" w:cs="Times New Roman"/>
          <w:sz w:val="20"/>
          <w:szCs w:val="20"/>
        </w:rPr>
        <w:t xml:space="preserve"> Classification</w:t>
      </w:r>
      <w:r w:rsidR="00571C1A">
        <w:rPr>
          <w:rFonts w:ascii="Times New Roman" w:hAnsi="Times New Roman" w:cs="Times New Roman"/>
          <w:sz w:val="20"/>
          <w:szCs w:val="20"/>
        </w:rPr>
        <w:t xml:space="preserve"> tasks</w:t>
      </w:r>
      <w:r>
        <w:rPr>
          <w:rFonts w:ascii="Times New Roman" w:hAnsi="Times New Roman" w:cs="Times New Roman"/>
          <w:sz w:val="20"/>
          <w:szCs w:val="20"/>
        </w:rPr>
        <w:t>. It is stable as small change to data will not affect the decision boundary.</w:t>
      </w:r>
    </w:p>
    <w:p w14:paraId="5C78735B" w14:textId="4D8B16C1" w:rsidR="00847671" w:rsidRPr="00653F21" w:rsidRDefault="005C76B4" w:rsidP="00653F21">
      <w:pPr>
        <w:pStyle w:val="ListParagraph"/>
        <w:numPr>
          <w:ilvl w:val="0"/>
          <w:numId w:val="6"/>
        </w:numPr>
        <w:spacing w:after="280" w:line="240" w:lineRule="auto"/>
        <w:jc w:val="both"/>
        <w:rPr>
          <w:rFonts w:ascii="Times New Roman" w:hAnsi="Times New Roman" w:cs="Times New Roman"/>
          <w:sz w:val="20"/>
          <w:szCs w:val="20"/>
        </w:rPr>
      </w:pPr>
      <w:r w:rsidRPr="00653F21">
        <w:rPr>
          <w:rFonts w:ascii="Times New Roman" w:hAnsi="Times New Roman" w:cs="Times New Roman"/>
          <w:sz w:val="20"/>
          <w:szCs w:val="20"/>
        </w:rPr>
        <w:t>SVM has good accuracy rate and useful in high Dimension Space.</w:t>
      </w:r>
    </w:p>
    <w:p w14:paraId="6BF4B916" w14:textId="0527F4B1" w:rsidR="00934C49" w:rsidRPr="00653F21" w:rsidRDefault="00934C49" w:rsidP="00653F21">
      <w:pPr>
        <w:pStyle w:val="ListParagraph"/>
        <w:numPr>
          <w:ilvl w:val="0"/>
          <w:numId w:val="6"/>
        </w:numPr>
        <w:spacing w:after="280" w:line="240" w:lineRule="auto"/>
        <w:jc w:val="both"/>
        <w:rPr>
          <w:rFonts w:ascii="Times New Roman" w:hAnsi="Times New Roman" w:cs="Times New Roman"/>
          <w:sz w:val="20"/>
          <w:szCs w:val="20"/>
        </w:rPr>
      </w:pPr>
      <w:r w:rsidRPr="00653F21">
        <w:rPr>
          <w:rFonts w:ascii="Times New Roman" w:hAnsi="Times New Roman" w:cs="Times New Roman"/>
          <w:sz w:val="20"/>
          <w:szCs w:val="20"/>
        </w:rPr>
        <w:t>Useful for both linear and nonlinear classification(using kernel) of data.</w:t>
      </w:r>
    </w:p>
    <w:p w14:paraId="324B5415" w14:textId="1A923F22" w:rsidR="001439FE" w:rsidRPr="00653F21" w:rsidRDefault="001439FE" w:rsidP="00653F21">
      <w:pPr>
        <w:pStyle w:val="ListParagraph"/>
        <w:numPr>
          <w:ilvl w:val="0"/>
          <w:numId w:val="6"/>
        </w:numPr>
        <w:spacing w:after="280" w:line="240" w:lineRule="auto"/>
        <w:jc w:val="both"/>
        <w:rPr>
          <w:rFonts w:ascii="Times New Roman" w:hAnsi="Times New Roman" w:cs="Times New Roman"/>
          <w:sz w:val="20"/>
          <w:szCs w:val="20"/>
        </w:rPr>
      </w:pPr>
      <w:r w:rsidRPr="00653F21">
        <w:rPr>
          <w:rFonts w:ascii="Times New Roman" w:hAnsi="Times New Roman" w:cs="Times New Roman"/>
          <w:sz w:val="20"/>
          <w:szCs w:val="20"/>
        </w:rPr>
        <w:t xml:space="preserve">SVM is effective in cases where the dimensions of </w:t>
      </w:r>
      <w:r w:rsidR="00292685" w:rsidRPr="00653F21">
        <w:rPr>
          <w:rFonts w:ascii="Times New Roman" w:hAnsi="Times New Roman" w:cs="Times New Roman"/>
          <w:sz w:val="20"/>
          <w:szCs w:val="20"/>
        </w:rPr>
        <w:t xml:space="preserve">sample </w:t>
      </w:r>
      <w:r w:rsidRPr="00653F21">
        <w:rPr>
          <w:rFonts w:ascii="Times New Roman" w:hAnsi="Times New Roman" w:cs="Times New Roman"/>
          <w:sz w:val="20"/>
          <w:szCs w:val="20"/>
        </w:rPr>
        <w:t>data are greater than the number of samples.</w:t>
      </w:r>
    </w:p>
    <w:p w14:paraId="11DDF337" w14:textId="77777777" w:rsidR="001439FE" w:rsidRPr="008A6FE6" w:rsidRDefault="001439FE" w:rsidP="004946BE">
      <w:pPr>
        <w:pStyle w:val="ListParagraph"/>
        <w:shd w:val="clear" w:color="auto" w:fill="FCFCFC"/>
        <w:spacing w:before="240" w:after="288" w:line="240" w:lineRule="auto"/>
        <w:jc w:val="both"/>
        <w:rPr>
          <w:rFonts w:ascii="Times New Roman" w:hAnsi="Times New Roman" w:cs="Times New Roman"/>
          <w:b/>
          <w:bCs/>
          <w:sz w:val="20"/>
          <w:szCs w:val="20"/>
        </w:rPr>
      </w:pPr>
    </w:p>
    <w:p w14:paraId="0B8885E7" w14:textId="4C20FA5C" w:rsidR="00CF5382" w:rsidRPr="008A6FE6" w:rsidRDefault="00826D9E" w:rsidP="002A69E3">
      <w:pPr>
        <w:pStyle w:val="Heading1"/>
        <w:numPr>
          <w:ilvl w:val="0"/>
          <w:numId w:val="17"/>
        </w:numPr>
        <w:spacing w:before="0" w:line="240" w:lineRule="auto"/>
        <w:jc w:val="center"/>
        <w:rPr>
          <w:rFonts w:cs="Times New Roman"/>
          <w:b/>
          <w:bCs/>
          <w:szCs w:val="20"/>
        </w:rPr>
      </w:pPr>
      <w:r w:rsidRPr="008A6FE6">
        <w:rPr>
          <w:b/>
          <w:bCs/>
        </w:rPr>
        <w:t>DISADVANTAGES</w:t>
      </w:r>
      <w:r w:rsidR="0098672E" w:rsidRPr="008A6FE6">
        <w:rPr>
          <w:b/>
          <w:bCs/>
        </w:rPr>
        <w:t>[24]</w:t>
      </w:r>
    </w:p>
    <w:p w14:paraId="11E53C86" w14:textId="77777777" w:rsidR="00FB5D7F" w:rsidRPr="00FB5D7F" w:rsidRDefault="00FB5D7F" w:rsidP="00C3147F">
      <w:pPr>
        <w:pStyle w:val="ListParagraph"/>
        <w:shd w:val="clear" w:color="auto" w:fill="FCFCFC"/>
        <w:spacing w:after="0" w:line="240" w:lineRule="auto"/>
        <w:jc w:val="both"/>
        <w:rPr>
          <w:rFonts w:ascii="Times New Roman" w:hAnsi="Times New Roman" w:cs="Times New Roman"/>
          <w:b/>
          <w:bCs/>
          <w:sz w:val="20"/>
          <w:szCs w:val="20"/>
        </w:rPr>
      </w:pPr>
    </w:p>
    <w:p w14:paraId="1BF19FC2" w14:textId="300F0B48" w:rsidR="00847671" w:rsidRPr="00653F21" w:rsidRDefault="00847671" w:rsidP="00C3147F">
      <w:pPr>
        <w:pStyle w:val="ListParagraph"/>
        <w:numPr>
          <w:ilvl w:val="0"/>
          <w:numId w:val="8"/>
        </w:numPr>
        <w:shd w:val="clear" w:color="auto" w:fill="FCFCFC"/>
        <w:spacing w:after="0" w:line="240" w:lineRule="auto"/>
        <w:jc w:val="both"/>
        <w:rPr>
          <w:rFonts w:ascii="Times New Roman" w:hAnsi="Times New Roman" w:cs="Times New Roman"/>
          <w:sz w:val="20"/>
          <w:szCs w:val="20"/>
        </w:rPr>
      </w:pPr>
      <w:r w:rsidRPr="00653F21">
        <w:rPr>
          <w:rFonts w:ascii="Times New Roman" w:hAnsi="Times New Roman" w:cs="Times New Roman"/>
          <w:sz w:val="20"/>
          <w:szCs w:val="20"/>
        </w:rPr>
        <w:t>Identifying the subset of  useful features which contribute to the model selection is not automatic. So, choosing the subset is the important task in SVM.</w:t>
      </w:r>
    </w:p>
    <w:p w14:paraId="1184FD8C" w14:textId="1A31310B" w:rsidR="00847671" w:rsidRPr="00653F21" w:rsidRDefault="00847671" w:rsidP="004946BE">
      <w:pPr>
        <w:pStyle w:val="ListParagraph"/>
        <w:numPr>
          <w:ilvl w:val="0"/>
          <w:numId w:val="8"/>
        </w:numPr>
        <w:shd w:val="clear" w:color="auto" w:fill="FCFCFC"/>
        <w:spacing w:before="240" w:after="288" w:line="240" w:lineRule="auto"/>
        <w:jc w:val="both"/>
        <w:rPr>
          <w:rFonts w:ascii="Times New Roman" w:hAnsi="Times New Roman" w:cs="Times New Roman"/>
          <w:sz w:val="20"/>
          <w:szCs w:val="20"/>
        </w:rPr>
      </w:pPr>
      <w:r w:rsidRPr="00653F21">
        <w:rPr>
          <w:rFonts w:ascii="Times New Roman" w:hAnsi="Times New Roman" w:cs="Times New Roman"/>
          <w:sz w:val="20"/>
          <w:szCs w:val="20"/>
        </w:rPr>
        <w:t xml:space="preserve">Tuning of several parameters which will affect the </w:t>
      </w:r>
      <w:r w:rsidR="006E1A55">
        <w:rPr>
          <w:rFonts w:ascii="Times New Roman" w:hAnsi="Times New Roman" w:cs="Times New Roman"/>
          <w:sz w:val="20"/>
          <w:szCs w:val="20"/>
        </w:rPr>
        <w:t>classification result</w:t>
      </w:r>
      <w:r w:rsidRPr="00653F21">
        <w:rPr>
          <w:rFonts w:ascii="Times New Roman" w:hAnsi="Times New Roman" w:cs="Times New Roman"/>
          <w:sz w:val="20"/>
          <w:szCs w:val="20"/>
        </w:rPr>
        <w:t xml:space="preserve"> is important, as the model success is dependent on the tuning.</w:t>
      </w:r>
    </w:p>
    <w:p w14:paraId="06384B1B" w14:textId="2DA8EBA5" w:rsidR="006A6DD9" w:rsidRPr="00483CB2" w:rsidRDefault="005C76B4" w:rsidP="00483CB2">
      <w:pPr>
        <w:pStyle w:val="ListParagraph"/>
        <w:numPr>
          <w:ilvl w:val="0"/>
          <w:numId w:val="8"/>
        </w:numPr>
        <w:shd w:val="clear" w:color="auto" w:fill="FCFCFC"/>
        <w:spacing w:before="240" w:after="288" w:line="240" w:lineRule="auto"/>
        <w:jc w:val="both"/>
        <w:rPr>
          <w:rFonts w:ascii="Times New Roman" w:hAnsi="Times New Roman" w:cs="Times New Roman"/>
          <w:sz w:val="20"/>
          <w:szCs w:val="20"/>
        </w:rPr>
      </w:pPr>
      <w:r w:rsidRPr="00653F21">
        <w:rPr>
          <w:rFonts w:ascii="Times New Roman" w:hAnsi="Times New Roman" w:cs="Times New Roman"/>
          <w:sz w:val="20"/>
          <w:szCs w:val="20"/>
        </w:rPr>
        <w:t>If there are overlapping classes in  the data, SVM classifiers are not preferred.</w:t>
      </w:r>
    </w:p>
    <w:p w14:paraId="13EEFD18" w14:textId="1F27B451" w:rsidR="00847671" w:rsidRPr="008A6FE6" w:rsidRDefault="00826D9E" w:rsidP="002A69E3">
      <w:pPr>
        <w:pStyle w:val="Heading1"/>
        <w:numPr>
          <w:ilvl w:val="0"/>
          <w:numId w:val="17"/>
        </w:numPr>
        <w:spacing w:after="240"/>
        <w:jc w:val="center"/>
        <w:rPr>
          <w:b/>
          <w:bCs/>
        </w:rPr>
      </w:pPr>
      <w:r w:rsidRPr="008A6FE6">
        <w:rPr>
          <w:b/>
          <w:bCs/>
        </w:rPr>
        <w:t>CONCLUSION</w:t>
      </w:r>
    </w:p>
    <w:p w14:paraId="0354EB9B" w14:textId="4C308F70" w:rsidR="00FE4C32" w:rsidRPr="0021094A" w:rsidRDefault="00934C49" w:rsidP="008C3525">
      <w:pPr>
        <w:shd w:val="clear" w:color="auto" w:fill="FCFCFC"/>
        <w:spacing w:before="240" w:after="280" w:line="240" w:lineRule="auto"/>
        <w:ind w:left="360" w:firstLine="360"/>
        <w:jc w:val="both"/>
        <w:rPr>
          <w:rFonts w:ascii="Times New Roman" w:hAnsi="Times New Roman" w:cs="Times New Roman"/>
          <w:sz w:val="20"/>
          <w:szCs w:val="20"/>
        </w:rPr>
      </w:pPr>
      <w:r>
        <w:rPr>
          <w:rFonts w:ascii="Times New Roman" w:hAnsi="Times New Roman" w:cs="Times New Roman"/>
          <w:sz w:val="20"/>
          <w:szCs w:val="20"/>
        </w:rPr>
        <w:t xml:space="preserve">The Support Vector Machine algorithm </w:t>
      </w:r>
      <w:r w:rsidR="00D54F0A">
        <w:rPr>
          <w:rFonts w:ascii="Times New Roman" w:hAnsi="Times New Roman" w:cs="Times New Roman"/>
          <w:sz w:val="20"/>
          <w:szCs w:val="20"/>
        </w:rPr>
        <w:t xml:space="preserve">is most powerful for classification. </w:t>
      </w:r>
      <w:r w:rsidR="007B6E99">
        <w:rPr>
          <w:rFonts w:ascii="Times New Roman" w:hAnsi="Times New Roman" w:cs="Times New Roman"/>
          <w:sz w:val="20"/>
          <w:szCs w:val="20"/>
        </w:rPr>
        <w:t xml:space="preserve">It is very useful in recognizing patterns in complex datasets. SVM Classifier </w:t>
      </w:r>
      <w:r w:rsidR="00A4586E">
        <w:rPr>
          <w:rFonts w:ascii="Times New Roman" w:hAnsi="Times New Roman" w:cs="Times New Roman"/>
          <w:sz w:val="20"/>
          <w:szCs w:val="20"/>
        </w:rPr>
        <w:t>is useful in many applications as it has ability to classify the linearly separable and nonlinearly separable data.</w:t>
      </w:r>
    </w:p>
    <w:p w14:paraId="662E6903" w14:textId="08C886EB" w:rsidR="00A4586E" w:rsidRPr="001E395D" w:rsidRDefault="00BC24E3" w:rsidP="00BC24E3">
      <w:pPr>
        <w:spacing w:line="240" w:lineRule="auto"/>
        <w:ind w:left="360"/>
        <w:jc w:val="center"/>
        <w:rPr>
          <w:rFonts w:ascii="Times New Roman" w:hAnsi="Times New Roman" w:cs="Times New Roman"/>
          <w:sz w:val="20"/>
          <w:szCs w:val="20"/>
        </w:rPr>
      </w:pPr>
      <w:r w:rsidRPr="008A6FE6">
        <w:rPr>
          <w:rFonts w:ascii="Times New Roman" w:hAnsi="Times New Roman" w:cs="Times New Roman"/>
          <w:b/>
          <w:bCs/>
          <w:sz w:val="20"/>
          <w:szCs w:val="20"/>
        </w:rPr>
        <w:t>REFERENCES</w:t>
      </w:r>
    </w:p>
    <w:p w14:paraId="2906BA8E" w14:textId="1C7DA34E" w:rsidR="009C7181" w:rsidRPr="008E38FC" w:rsidRDefault="00A4586E" w:rsidP="008E38FC">
      <w:pPr>
        <w:spacing w:line="240" w:lineRule="auto"/>
        <w:ind w:left="360"/>
        <w:jc w:val="both"/>
        <w:rPr>
          <w:rFonts w:ascii="Times New Roman" w:hAnsi="Times New Roman" w:cs="Times New Roman"/>
          <w:color w:val="0000FF"/>
          <w:sz w:val="16"/>
          <w:szCs w:val="16"/>
          <w:u w:val="single"/>
        </w:rPr>
      </w:pPr>
      <w:r w:rsidRPr="00C3357E">
        <w:rPr>
          <w:rFonts w:ascii="Times New Roman" w:hAnsi="Times New Roman" w:cs="Times New Roman"/>
          <w:sz w:val="16"/>
          <w:szCs w:val="16"/>
        </w:rPr>
        <w:t>[1].</w:t>
      </w:r>
      <w:r w:rsidR="008E38FC">
        <w:rPr>
          <w:rStyle w:val="Hyperlink"/>
          <w:rFonts w:ascii="Times New Roman" w:hAnsi="Times New Roman" w:cs="Times New Roman"/>
          <w:sz w:val="16"/>
          <w:szCs w:val="16"/>
        </w:rPr>
        <w:t xml:space="preserve"> </w:t>
      </w:r>
      <w:r w:rsidR="009C7181" w:rsidRPr="009C7181">
        <w:rPr>
          <w:rFonts w:ascii="Times New Roman" w:hAnsi="Times New Roman" w:cs="Times New Roman"/>
          <w:sz w:val="16"/>
          <w:szCs w:val="16"/>
        </w:rPr>
        <w:t>Support Vector Machines (SVMs) A Brief Overview</w:t>
      </w:r>
      <w:r w:rsidR="009C7181">
        <w:rPr>
          <w:rFonts w:ascii="Times New Roman" w:hAnsi="Times New Roman" w:cs="Times New Roman"/>
          <w:sz w:val="16"/>
          <w:szCs w:val="16"/>
        </w:rPr>
        <w:t xml:space="preserve">. </w:t>
      </w:r>
      <w:r w:rsidR="008E38FC">
        <w:rPr>
          <w:rFonts w:ascii="Times New Roman" w:hAnsi="Times New Roman" w:cs="Times New Roman"/>
          <w:sz w:val="16"/>
          <w:szCs w:val="16"/>
        </w:rPr>
        <w:t xml:space="preserve">Afroz Chekure . In Towards Data-science </w:t>
      </w:r>
      <w:hyperlink r:id="rId38" w:history="1">
        <w:r w:rsidR="009C7181" w:rsidRPr="009C7181">
          <w:rPr>
            <w:rStyle w:val="Hyperlink"/>
            <w:rFonts w:ascii="Times New Roman" w:hAnsi="Times New Roman" w:cs="Times New Roman"/>
            <w:sz w:val="16"/>
            <w:szCs w:val="16"/>
          </w:rPr>
          <w:t>Full Article</w:t>
        </w:r>
      </w:hyperlink>
    </w:p>
    <w:p w14:paraId="3E287ECA" w14:textId="26C333B1" w:rsidR="00A4586E" w:rsidRPr="00C3357E" w:rsidRDefault="00A4586E" w:rsidP="00974050">
      <w:pPr>
        <w:spacing w:line="240" w:lineRule="auto"/>
        <w:ind w:left="360"/>
        <w:jc w:val="both"/>
        <w:rPr>
          <w:rFonts w:ascii="Times New Roman" w:hAnsi="Times New Roman" w:cs="Times New Roman"/>
          <w:sz w:val="16"/>
          <w:szCs w:val="16"/>
        </w:rPr>
      </w:pPr>
      <w:r w:rsidRPr="00C3357E">
        <w:rPr>
          <w:rFonts w:ascii="Times New Roman" w:hAnsi="Times New Roman" w:cs="Times New Roman"/>
          <w:sz w:val="16"/>
          <w:szCs w:val="16"/>
        </w:rPr>
        <w:t xml:space="preserve">[2]. </w:t>
      </w:r>
      <w:r w:rsidR="00974050" w:rsidRPr="00974050">
        <w:rPr>
          <w:rFonts w:ascii="Times New Roman" w:hAnsi="Times New Roman" w:cs="Times New Roman"/>
          <w:sz w:val="16"/>
          <w:szCs w:val="16"/>
        </w:rPr>
        <w:t>Eyo, Edem &amp; Pilario, Karl Ezra &amp; Lao, L. &amp; Falcone, Gioia. (2019). Development of a Real-Time Objective Gas-Liquid Flow Regime Identifier Using Kernel Methods. IEEE Transactions on Cybernetics. 10.1109/</w:t>
      </w:r>
      <w:r w:rsidR="00974050">
        <w:rPr>
          <w:rFonts w:ascii="Times New Roman" w:hAnsi="Times New Roman" w:cs="Times New Roman"/>
          <w:sz w:val="16"/>
          <w:szCs w:val="16"/>
        </w:rPr>
        <w:t xml:space="preserve"> </w:t>
      </w:r>
      <w:r w:rsidR="00974050" w:rsidRPr="00974050">
        <w:rPr>
          <w:rFonts w:ascii="Times New Roman" w:hAnsi="Times New Roman" w:cs="Times New Roman"/>
          <w:sz w:val="16"/>
          <w:szCs w:val="16"/>
        </w:rPr>
        <w:t>TCYB</w:t>
      </w:r>
      <w:r w:rsidR="00974050">
        <w:rPr>
          <w:rFonts w:ascii="Times New Roman" w:hAnsi="Times New Roman" w:cs="Times New Roman"/>
          <w:sz w:val="16"/>
          <w:szCs w:val="16"/>
        </w:rPr>
        <w:t xml:space="preserve"> </w:t>
      </w:r>
      <w:r w:rsidR="00974050" w:rsidRPr="00974050">
        <w:rPr>
          <w:rFonts w:ascii="Times New Roman" w:hAnsi="Times New Roman" w:cs="Times New Roman"/>
          <w:sz w:val="16"/>
          <w:szCs w:val="16"/>
        </w:rPr>
        <w:t>.2019.2910257.</w:t>
      </w:r>
      <w:hyperlink r:id="rId39" w:history="1">
        <w:r w:rsidR="00974050" w:rsidRPr="00974050">
          <w:rPr>
            <w:rStyle w:val="Hyperlink"/>
            <w:rFonts w:ascii="Times New Roman" w:hAnsi="Times New Roman" w:cs="Times New Roman"/>
            <w:sz w:val="16"/>
            <w:szCs w:val="16"/>
          </w:rPr>
          <w:t>Full Article</w:t>
        </w:r>
      </w:hyperlink>
    </w:p>
    <w:p w14:paraId="3294CDFF" w14:textId="77777777" w:rsidR="00A4586E" w:rsidRPr="00C3357E" w:rsidRDefault="00A4586E" w:rsidP="004946BE">
      <w:pPr>
        <w:spacing w:line="240" w:lineRule="auto"/>
        <w:ind w:left="360"/>
        <w:jc w:val="both"/>
        <w:rPr>
          <w:rFonts w:ascii="Times New Roman" w:hAnsi="Times New Roman" w:cs="Times New Roman"/>
          <w:sz w:val="16"/>
          <w:szCs w:val="16"/>
        </w:rPr>
      </w:pPr>
      <w:r w:rsidRPr="00C3357E">
        <w:rPr>
          <w:rFonts w:ascii="Times New Roman" w:hAnsi="Times New Roman" w:cs="Times New Roman"/>
          <w:sz w:val="16"/>
          <w:szCs w:val="16"/>
        </w:rPr>
        <w:t xml:space="preserve">[3].Yingjie Tian, Yong Shi,Xiaohui Liu, “Recent Advances On Support Vector Machines Research.” In Technological and Economic Development Of Economy 2012 Volume 18(1)        </w:t>
      </w:r>
      <w:hyperlink r:id="rId40" w:history="1">
        <w:r w:rsidRPr="00C3357E">
          <w:rPr>
            <w:rStyle w:val="Hyperlink"/>
            <w:rFonts w:ascii="Times New Roman" w:hAnsi="Times New Roman" w:cs="Times New Roman"/>
            <w:sz w:val="16"/>
            <w:szCs w:val="16"/>
          </w:rPr>
          <w:t>Full Article</w:t>
        </w:r>
      </w:hyperlink>
    </w:p>
    <w:p w14:paraId="11AF7579" w14:textId="61E2E996" w:rsidR="00A4586E" w:rsidRPr="00C3357E" w:rsidRDefault="00A4586E" w:rsidP="004946BE">
      <w:pPr>
        <w:spacing w:line="240" w:lineRule="auto"/>
        <w:ind w:left="360"/>
        <w:jc w:val="both"/>
        <w:rPr>
          <w:rFonts w:ascii="Times New Roman" w:hAnsi="Times New Roman" w:cs="Times New Roman"/>
          <w:sz w:val="16"/>
          <w:szCs w:val="16"/>
        </w:rPr>
      </w:pPr>
      <w:r w:rsidRPr="00C3357E">
        <w:rPr>
          <w:rFonts w:ascii="Times New Roman" w:hAnsi="Times New Roman" w:cs="Times New Roman"/>
          <w:sz w:val="16"/>
          <w:szCs w:val="16"/>
        </w:rPr>
        <w:t>[4].Xin ZHOU, Ying WU, Bin YANG</w:t>
      </w:r>
      <w:r w:rsidR="00E24660" w:rsidRPr="00C3357E">
        <w:rPr>
          <w:rFonts w:ascii="Times New Roman" w:hAnsi="Times New Roman" w:cs="Times New Roman"/>
          <w:sz w:val="16"/>
          <w:szCs w:val="16"/>
        </w:rPr>
        <w:t>,</w:t>
      </w:r>
      <w:r w:rsidRPr="00C3357E">
        <w:rPr>
          <w:rFonts w:ascii="Times New Roman" w:hAnsi="Times New Roman" w:cs="Times New Roman"/>
          <w:sz w:val="16"/>
          <w:szCs w:val="16"/>
        </w:rPr>
        <w:t xml:space="preserve">  “Signal Classification Method Based On Support Vector Machine and High-Order Cumulants. In Wireless Sensor Network,2010 Scientific research    </w:t>
      </w:r>
      <w:hyperlink r:id="rId41" w:history="1">
        <w:r w:rsidRPr="00C3357E">
          <w:rPr>
            <w:rStyle w:val="Hyperlink"/>
            <w:rFonts w:ascii="Times New Roman" w:hAnsi="Times New Roman" w:cs="Times New Roman"/>
            <w:sz w:val="16"/>
            <w:szCs w:val="16"/>
          </w:rPr>
          <w:t>Full Article</w:t>
        </w:r>
      </w:hyperlink>
    </w:p>
    <w:p w14:paraId="133A6186" w14:textId="5C85BB5C" w:rsidR="00A4586E" w:rsidRPr="00C3357E" w:rsidRDefault="00A4586E" w:rsidP="004946BE">
      <w:pPr>
        <w:spacing w:line="240" w:lineRule="auto"/>
        <w:ind w:left="360"/>
        <w:jc w:val="both"/>
        <w:rPr>
          <w:rFonts w:ascii="Times New Roman" w:hAnsi="Times New Roman" w:cs="Times New Roman"/>
          <w:sz w:val="16"/>
          <w:szCs w:val="16"/>
        </w:rPr>
      </w:pPr>
      <w:r w:rsidRPr="00C3357E">
        <w:rPr>
          <w:rFonts w:ascii="Times New Roman" w:hAnsi="Times New Roman" w:cs="Times New Roman"/>
          <w:sz w:val="16"/>
          <w:szCs w:val="16"/>
        </w:rPr>
        <w:t xml:space="preserve">[5] </w:t>
      </w:r>
      <w:r w:rsidR="00653253" w:rsidRPr="00653253">
        <w:rPr>
          <w:rFonts w:ascii="Times New Roman" w:hAnsi="Times New Roman" w:cs="Times New Roman"/>
          <w:sz w:val="16"/>
          <w:szCs w:val="16"/>
        </w:rPr>
        <w:t>Bagchi, Tapan. (2013). Refining AI Methods for Medical Diagnostics Management. NMIMS Management Review. XXIII. 67 - 90.</w:t>
      </w:r>
      <w:hyperlink r:id="rId42" w:history="1">
        <w:r w:rsidR="00653253" w:rsidRPr="00653253">
          <w:rPr>
            <w:rStyle w:val="Hyperlink"/>
            <w:rFonts w:ascii="Times New Roman" w:hAnsi="Times New Roman" w:cs="Times New Roman"/>
            <w:sz w:val="16"/>
            <w:szCs w:val="16"/>
          </w:rPr>
          <w:t>Full Article</w:t>
        </w:r>
      </w:hyperlink>
    </w:p>
    <w:p w14:paraId="41BC1EDB" w14:textId="77777777" w:rsidR="00A4586E" w:rsidRPr="00C3357E" w:rsidRDefault="00A4586E" w:rsidP="004946BE">
      <w:pPr>
        <w:spacing w:line="240" w:lineRule="auto"/>
        <w:ind w:left="360"/>
        <w:jc w:val="both"/>
        <w:rPr>
          <w:rFonts w:ascii="Times New Roman" w:hAnsi="Times New Roman" w:cs="Times New Roman"/>
          <w:sz w:val="16"/>
          <w:szCs w:val="16"/>
        </w:rPr>
      </w:pPr>
      <w:r w:rsidRPr="00C3357E">
        <w:rPr>
          <w:rFonts w:ascii="Times New Roman" w:hAnsi="Times New Roman" w:cs="Times New Roman"/>
          <w:sz w:val="16"/>
          <w:szCs w:val="16"/>
        </w:rPr>
        <w:t xml:space="preserve">[6] Gareth James, Daniela Witten, Trevor Hastie, Robert Tibshirani ,”An Introduction to Statistical Learning with applications in R.” Springer Texts in Statistics. </w:t>
      </w:r>
      <w:hyperlink r:id="rId43" w:history="1">
        <w:r w:rsidRPr="00C3357E">
          <w:rPr>
            <w:rStyle w:val="Hyperlink"/>
            <w:rFonts w:ascii="Times New Roman" w:hAnsi="Times New Roman" w:cs="Times New Roman"/>
            <w:sz w:val="16"/>
            <w:szCs w:val="16"/>
          </w:rPr>
          <w:t>View Textbook</w:t>
        </w:r>
      </w:hyperlink>
    </w:p>
    <w:p w14:paraId="31D4E050" w14:textId="138DF9C2" w:rsidR="00DC4E93" w:rsidRPr="00DC4E93" w:rsidRDefault="00A4586E" w:rsidP="00DC4E93">
      <w:pPr>
        <w:spacing w:line="240" w:lineRule="auto"/>
        <w:ind w:left="360"/>
        <w:jc w:val="both"/>
        <w:rPr>
          <w:rFonts w:ascii="Times New Roman" w:hAnsi="Times New Roman" w:cs="Times New Roman"/>
          <w:sz w:val="16"/>
          <w:szCs w:val="16"/>
        </w:rPr>
      </w:pPr>
      <w:r w:rsidRPr="00C3357E">
        <w:rPr>
          <w:rFonts w:ascii="Times New Roman" w:hAnsi="Times New Roman" w:cs="Times New Roman"/>
          <w:sz w:val="16"/>
          <w:szCs w:val="16"/>
        </w:rPr>
        <w:t>[</w:t>
      </w:r>
      <w:r w:rsidRPr="00DC4E93">
        <w:rPr>
          <w:rFonts w:ascii="Times New Roman" w:hAnsi="Times New Roman" w:cs="Times New Roman"/>
          <w:sz w:val="16"/>
          <w:szCs w:val="16"/>
        </w:rPr>
        <w:t xml:space="preserve">7] </w:t>
      </w:r>
      <w:r w:rsidR="00DC4E93" w:rsidRPr="00DC4E93">
        <w:rPr>
          <w:rFonts w:ascii="Times New Roman" w:hAnsi="Times New Roman" w:cs="Times New Roman"/>
          <w:sz w:val="16"/>
          <w:szCs w:val="16"/>
        </w:rPr>
        <w:t>ISBN: Sebastian, R., Vahid M. Python Machine Learning - Second Edition: Machine Learning and Deep Learning with Python, scikit-learn, and TensorFlow. 2nd edition.  September 20, 2017</w:t>
      </w:r>
    </w:p>
    <w:p w14:paraId="237301C8" w14:textId="4EAE2405" w:rsidR="00A4586E" w:rsidRPr="00C3357E" w:rsidRDefault="00A4586E" w:rsidP="004946BE">
      <w:pPr>
        <w:spacing w:line="240" w:lineRule="auto"/>
        <w:ind w:left="360"/>
        <w:jc w:val="both"/>
        <w:rPr>
          <w:rStyle w:val="Hyperlink"/>
          <w:rFonts w:ascii="Times New Roman" w:hAnsi="Times New Roman" w:cs="Times New Roman"/>
          <w:sz w:val="16"/>
          <w:szCs w:val="16"/>
        </w:rPr>
      </w:pPr>
      <w:r w:rsidRPr="00C3357E">
        <w:rPr>
          <w:rFonts w:ascii="Times New Roman" w:hAnsi="Times New Roman" w:cs="Times New Roman"/>
          <w:sz w:val="16"/>
          <w:szCs w:val="16"/>
        </w:rPr>
        <w:t>[8] Durgesh K. Srivastsava, Lekha Bhambhu</w:t>
      </w:r>
      <w:r w:rsidR="00E24660" w:rsidRPr="00C3357E">
        <w:rPr>
          <w:rFonts w:ascii="Times New Roman" w:hAnsi="Times New Roman" w:cs="Times New Roman"/>
          <w:sz w:val="16"/>
          <w:szCs w:val="16"/>
        </w:rPr>
        <w:t>,</w:t>
      </w:r>
      <w:r w:rsidRPr="00C3357E">
        <w:rPr>
          <w:rFonts w:ascii="Times New Roman" w:hAnsi="Times New Roman" w:cs="Times New Roman"/>
          <w:sz w:val="16"/>
          <w:szCs w:val="16"/>
        </w:rPr>
        <w:t xml:space="preserve"> “Data Classification Using Support Vector Machine.” In Journal of Theoretical and Applied Information Technology 2005-2009.</w:t>
      </w:r>
      <w:hyperlink r:id="rId44" w:history="1">
        <w:r w:rsidRPr="00C3357E">
          <w:rPr>
            <w:rStyle w:val="Hyperlink"/>
            <w:rFonts w:ascii="Times New Roman" w:hAnsi="Times New Roman" w:cs="Times New Roman"/>
            <w:sz w:val="16"/>
            <w:szCs w:val="16"/>
          </w:rPr>
          <w:t>Full Article</w:t>
        </w:r>
      </w:hyperlink>
    </w:p>
    <w:p w14:paraId="536D0271" w14:textId="4674CBBC" w:rsidR="00860EF0" w:rsidRPr="00C3357E" w:rsidRDefault="00860EF0" w:rsidP="004946BE">
      <w:pPr>
        <w:spacing w:line="240" w:lineRule="auto"/>
        <w:ind w:left="360"/>
        <w:jc w:val="both"/>
        <w:rPr>
          <w:rFonts w:ascii="Times New Roman" w:hAnsi="Times New Roman" w:cs="Times New Roman"/>
          <w:sz w:val="16"/>
          <w:szCs w:val="16"/>
          <w:u w:val="single"/>
        </w:rPr>
      </w:pPr>
      <w:r w:rsidRPr="00C3357E">
        <w:rPr>
          <w:rFonts w:ascii="Times New Roman" w:hAnsi="Times New Roman" w:cs="Times New Roman"/>
          <w:sz w:val="16"/>
          <w:szCs w:val="16"/>
        </w:rPr>
        <w:lastRenderedPageBreak/>
        <w:t xml:space="preserve">[9] </w:t>
      </w:r>
      <w:r w:rsidR="008F5730" w:rsidRPr="008F5730">
        <w:rPr>
          <w:rFonts w:ascii="Times New Roman" w:hAnsi="Times New Roman" w:cs="Times New Roman"/>
          <w:sz w:val="16"/>
          <w:szCs w:val="16"/>
        </w:rPr>
        <w:t>Kleynhans, Tania &amp; Montanaro, Matthew &amp; Gerace, Aaron &amp; Kanan, Christopher. (2017). Predicting Top-of-Atmosphere Thermal Radiance Using MERRA-2 Atmospheric Data with Deep Learning. Remote Sensing. 9. 1133. 10.3390/rs9111133.</w:t>
      </w:r>
      <w:hyperlink r:id="rId45" w:history="1">
        <w:r w:rsidR="008F5730" w:rsidRPr="008F5730">
          <w:rPr>
            <w:rStyle w:val="Hyperlink"/>
            <w:rFonts w:ascii="Times New Roman" w:hAnsi="Times New Roman" w:cs="Times New Roman"/>
            <w:sz w:val="16"/>
            <w:szCs w:val="16"/>
          </w:rPr>
          <w:t>Full Article</w:t>
        </w:r>
      </w:hyperlink>
    </w:p>
    <w:p w14:paraId="0CF5F360" w14:textId="179A33F7" w:rsidR="00AB7564" w:rsidRPr="00C3357E" w:rsidRDefault="00AB7564" w:rsidP="004946BE">
      <w:pPr>
        <w:spacing w:line="240" w:lineRule="auto"/>
        <w:ind w:left="360"/>
        <w:jc w:val="both"/>
        <w:rPr>
          <w:rFonts w:ascii="Times New Roman" w:hAnsi="Times New Roman" w:cs="Times New Roman"/>
          <w:sz w:val="16"/>
          <w:szCs w:val="16"/>
        </w:rPr>
      </w:pPr>
      <w:r w:rsidRPr="00C3357E">
        <w:rPr>
          <w:rFonts w:ascii="Times New Roman" w:hAnsi="Times New Roman" w:cs="Times New Roman"/>
          <w:sz w:val="16"/>
          <w:szCs w:val="16"/>
        </w:rPr>
        <w:t xml:space="preserve">[10] Haiqin Yang,LAiwan Chan, and Irwin King </w:t>
      </w:r>
      <w:r w:rsidR="00E24660" w:rsidRPr="00C3357E">
        <w:rPr>
          <w:rFonts w:ascii="Times New Roman" w:hAnsi="Times New Roman" w:cs="Times New Roman"/>
          <w:sz w:val="16"/>
          <w:szCs w:val="16"/>
        </w:rPr>
        <w:t>,</w:t>
      </w:r>
      <w:r w:rsidRPr="00C3357E">
        <w:rPr>
          <w:rFonts w:ascii="Times New Roman" w:hAnsi="Times New Roman" w:cs="Times New Roman"/>
          <w:sz w:val="16"/>
          <w:szCs w:val="16"/>
        </w:rPr>
        <w:t xml:space="preserve">“Support Vector Machine Regression for Volatile Stock Market Prediction” </w:t>
      </w:r>
      <w:hyperlink r:id="rId46" w:history="1">
        <w:r w:rsidRPr="00C3357E">
          <w:rPr>
            <w:rStyle w:val="Hyperlink"/>
            <w:rFonts w:ascii="Times New Roman" w:hAnsi="Times New Roman" w:cs="Times New Roman"/>
            <w:sz w:val="16"/>
            <w:szCs w:val="16"/>
          </w:rPr>
          <w:t>Full Article</w:t>
        </w:r>
      </w:hyperlink>
    </w:p>
    <w:p w14:paraId="6496ED1A" w14:textId="1132019E" w:rsidR="00AB7564" w:rsidRPr="00C3357E" w:rsidRDefault="00AB7564" w:rsidP="004946BE">
      <w:pPr>
        <w:spacing w:line="240" w:lineRule="auto"/>
        <w:ind w:left="360"/>
        <w:jc w:val="both"/>
        <w:rPr>
          <w:rFonts w:ascii="Times New Roman" w:hAnsi="Times New Roman" w:cs="Times New Roman"/>
          <w:sz w:val="16"/>
          <w:szCs w:val="16"/>
        </w:rPr>
      </w:pPr>
      <w:r w:rsidRPr="00C3357E">
        <w:rPr>
          <w:rFonts w:ascii="Times New Roman" w:hAnsi="Times New Roman" w:cs="Times New Roman"/>
          <w:sz w:val="16"/>
          <w:szCs w:val="16"/>
        </w:rPr>
        <w:t>[11]</w:t>
      </w:r>
      <w:r w:rsidR="00DF6E06" w:rsidRPr="00DF6E06">
        <w:t xml:space="preserve"> </w:t>
      </w:r>
      <w:r w:rsidR="00DF6E06" w:rsidRPr="00DF6E06">
        <w:rPr>
          <w:rFonts w:ascii="Times New Roman" w:hAnsi="Times New Roman" w:cs="Times New Roman"/>
          <w:sz w:val="16"/>
          <w:szCs w:val="16"/>
        </w:rPr>
        <w:t>Liu, Jiajia &amp; Ye, Yudong &amp; Shen, Chenlong &amp; Wang, Yuming &amp; Erdélyi, R.. (2018). CAT-PUMA: CME Arrival Time Prediction Using Machine learning Algorithms</w:t>
      </w:r>
      <w:r w:rsidR="00DF6E06">
        <w:rPr>
          <w:rFonts w:ascii="Times New Roman" w:hAnsi="Times New Roman" w:cs="Times New Roman"/>
          <w:sz w:val="16"/>
          <w:szCs w:val="16"/>
        </w:rPr>
        <w:t xml:space="preserve"> </w:t>
      </w:r>
      <w:r w:rsidR="00DF6E06" w:rsidRPr="00DF6E06">
        <w:rPr>
          <w:rFonts w:ascii="Times New Roman" w:hAnsi="Times New Roman" w:cs="Times New Roman"/>
          <w:sz w:val="16"/>
          <w:szCs w:val="16"/>
        </w:rPr>
        <w:t>.</w:t>
      </w:r>
      <w:hyperlink r:id="rId47" w:history="1">
        <w:r w:rsidR="00DF6E06" w:rsidRPr="00DF6E06">
          <w:rPr>
            <w:rStyle w:val="Hyperlink"/>
            <w:rFonts w:ascii="Times New Roman" w:hAnsi="Times New Roman" w:cs="Times New Roman"/>
            <w:sz w:val="16"/>
            <w:szCs w:val="16"/>
          </w:rPr>
          <w:t>Full Article</w:t>
        </w:r>
      </w:hyperlink>
    </w:p>
    <w:p w14:paraId="1A44E7C1" w14:textId="77777777" w:rsidR="0098799D" w:rsidRPr="00C3357E" w:rsidRDefault="00AB7564" w:rsidP="0098799D">
      <w:pPr>
        <w:spacing w:line="240" w:lineRule="auto"/>
        <w:ind w:left="360"/>
        <w:jc w:val="both"/>
        <w:rPr>
          <w:rStyle w:val="Hyperlink"/>
          <w:rFonts w:ascii="Times New Roman" w:hAnsi="Times New Roman" w:cs="Times New Roman"/>
          <w:sz w:val="16"/>
          <w:szCs w:val="16"/>
        </w:rPr>
      </w:pPr>
      <w:r w:rsidRPr="00C3357E">
        <w:rPr>
          <w:rFonts w:ascii="Times New Roman" w:hAnsi="Times New Roman" w:cs="Times New Roman"/>
          <w:sz w:val="16"/>
          <w:szCs w:val="16"/>
        </w:rPr>
        <w:t>[12] Mathieu Wauters ,Mario Vanhoucke</w:t>
      </w:r>
      <w:r w:rsidR="00E24660" w:rsidRPr="00C3357E">
        <w:rPr>
          <w:rFonts w:ascii="Times New Roman" w:hAnsi="Times New Roman" w:cs="Times New Roman"/>
          <w:sz w:val="16"/>
          <w:szCs w:val="16"/>
        </w:rPr>
        <w:t>,</w:t>
      </w:r>
      <w:r w:rsidRPr="00C3357E">
        <w:rPr>
          <w:rFonts w:ascii="Times New Roman" w:hAnsi="Times New Roman" w:cs="Times New Roman"/>
          <w:sz w:val="16"/>
          <w:szCs w:val="16"/>
        </w:rPr>
        <w:t xml:space="preserve"> “Support Vector Machine Regression for project control forecasting.”. In Automation in construction, Science Direct. </w:t>
      </w:r>
      <w:hyperlink r:id="rId48" w:history="1">
        <w:r w:rsidRPr="00C3357E">
          <w:rPr>
            <w:rStyle w:val="Hyperlink"/>
            <w:rFonts w:ascii="Times New Roman" w:hAnsi="Times New Roman" w:cs="Times New Roman"/>
            <w:sz w:val="16"/>
            <w:szCs w:val="16"/>
          </w:rPr>
          <w:t>Full Article</w:t>
        </w:r>
      </w:hyperlink>
    </w:p>
    <w:p w14:paraId="4E7A3C6A" w14:textId="77777777" w:rsidR="0098799D" w:rsidRPr="00C3357E" w:rsidRDefault="0098799D" w:rsidP="0098799D">
      <w:pPr>
        <w:spacing w:line="240" w:lineRule="auto"/>
        <w:ind w:left="360"/>
        <w:jc w:val="both"/>
        <w:rPr>
          <w:rStyle w:val="Hyperlink"/>
          <w:rFonts w:ascii="Times New Roman" w:hAnsi="Times New Roman" w:cs="Times New Roman"/>
          <w:sz w:val="16"/>
          <w:szCs w:val="16"/>
        </w:rPr>
      </w:pPr>
      <w:r w:rsidRPr="00C3357E">
        <w:rPr>
          <w:rFonts w:ascii="Times New Roman" w:hAnsi="Times New Roman" w:cs="Times New Roman"/>
          <w:sz w:val="16"/>
          <w:szCs w:val="16"/>
        </w:rPr>
        <w:t>[13] JunYou Zhang,Yaping Liao,Shufeng Wang, Jian Han ,“Study on Driving Decision-Making Mechanism of Autonomous Vehicle Based on an Optimized Support Vector Machine Regression.”. In Journals ,Applied Sciences Volume 8 Issue 1</w:t>
      </w:r>
      <w:hyperlink r:id="rId49" w:history="1">
        <w:r w:rsidRPr="00C3357E">
          <w:rPr>
            <w:rStyle w:val="Hyperlink"/>
            <w:rFonts w:ascii="Times New Roman" w:hAnsi="Times New Roman" w:cs="Times New Roman"/>
            <w:sz w:val="16"/>
            <w:szCs w:val="16"/>
          </w:rPr>
          <w:t>Full Article</w:t>
        </w:r>
      </w:hyperlink>
    </w:p>
    <w:p w14:paraId="1B238A4B" w14:textId="029CA533" w:rsidR="00ED4436" w:rsidRPr="00C3357E" w:rsidRDefault="00ED4436" w:rsidP="0098799D">
      <w:pPr>
        <w:spacing w:line="240" w:lineRule="auto"/>
        <w:ind w:left="360"/>
        <w:jc w:val="both"/>
        <w:rPr>
          <w:rFonts w:ascii="Times New Roman" w:hAnsi="Times New Roman" w:cs="Times New Roman"/>
          <w:sz w:val="16"/>
          <w:szCs w:val="16"/>
        </w:rPr>
      </w:pPr>
      <w:r w:rsidRPr="00C3357E">
        <w:rPr>
          <w:rFonts w:ascii="Times New Roman" w:hAnsi="Times New Roman" w:cs="Times New Roman"/>
          <w:sz w:val="16"/>
          <w:szCs w:val="16"/>
        </w:rPr>
        <w:t xml:space="preserve">[14] Stephan Dreiseitl, Melanie Osl, Christian Scheibbock, Michael Binder </w:t>
      </w:r>
      <w:r w:rsidR="00E24660" w:rsidRPr="00C3357E">
        <w:rPr>
          <w:rFonts w:ascii="Times New Roman" w:hAnsi="Times New Roman" w:cs="Times New Roman"/>
          <w:sz w:val="16"/>
          <w:szCs w:val="16"/>
        </w:rPr>
        <w:t>,</w:t>
      </w:r>
      <w:r w:rsidRPr="00C3357E">
        <w:rPr>
          <w:rFonts w:ascii="Times New Roman" w:hAnsi="Times New Roman" w:cs="Times New Roman"/>
          <w:sz w:val="16"/>
          <w:szCs w:val="16"/>
        </w:rPr>
        <w:t>“Outlier Detection with One-Class SVMs: An Application to Melanoma Prognosis.” In Journal AMIA Annu Symp Proc.</w:t>
      </w:r>
      <w:r w:rsidR="006A6DD9" w:rsidRPr="00C3357E">
        <w:rPr>
          <w:rFonts w:ascii="Times New Roman" w:hAnsi="Times New Roman" w:cs="Times New Roman"/>
          <w:sz w:val="16"/>
          <w:szCs w:val="16"/>
        </w:rPr>
        <w:t xml:space="preserve"> </w:t>
      </w:r>
      <w:hyperlink r:id="rId50" w:history="1">
        <w:r w:rsidRPr="00C3357E">
          <w:rPr>
            <w:rStyle w:val="Hyperlink"/>
            <w:rFonts w:ascii="Times New Roman" w:hAnsi="Times New Roman" w:cs="Times New Roman"/>
            <w:sz w:val="16"/>
            <w:szCs w:val="16"/>
          </w:rPr>
          <w:t>Full Article</w:t>
        </w:r>
      </w:hyperlink>
    </w:p>
    <w:p w14:paraId="772A8D5A" w14:textId="51139F78" w:rsidR="00ED4436" w:rsidRPr="00C3357E" w:rsidRDefault="00ED4436" w:rsidP="004946BE">
      <w:pPr>
        <w:spacing w:line="240" w:lineRule="auto"/>
        <w:ind w:left="360"/>
        <w:jc w:val="both"/>
        <w:rPr>
          <w:rFonts w:ascii="Times New Roman" w:hAnsi="Times New Roman" w:cs="Times New Roman"/>
          <w:sz w:val="16"/>
          <w:szCs w:val="16"/>
        </w:rPr>
      </w:pPr>
      <w:r w:rsidRPr="00C3357E">
        <w:rPr>
          <w:rFonts w:ascii="Times New Roman" w:hAnsi="Times New Roman" w:cs="Times New Roman"/>
          <w:sz w:val="16"/>
          <w:szCs w:val="16"/>
        </w:rPr>
        <w:t>[15]</w:t>
      </w:r>
      <w:r w:rsidR="00A441A8" w:rsidRPr="00C3357E">
        <w:rPr>
          <w:rFonts w:ascii="Times New Roman" w:hAnsi="Times New Roman" w:cs="Times New Roman"/>
          <w:sz w:val="16"/>
          <w:szCs w:val="16"/>
        </w:rPr>
        <w:t xml:space="preserve"> Yang Zhang, Nirvana Meratnia, Paul Havinga “Adaptive and Online One-Class Support Vector Machine-based Outlier Detection Techniques for Wireless Sensor Networks.” In 2009 International Conference on Advanced Information Networking and Applications Workshops.</w:t>
      </w:r>
      <w:r w:rsidR="006A6DD9" w:rsidRPr="00C3357E">
        <w:rPr>
          <w:rFonts w:ascii="Times New Roman" w:hAnsi="Times New Roman" w:cs="Times New Roman"/>
          <w:sz w:val="16"/>
          <w:szCs w:val="16"/>
        </w:rPr>
        <w:t xml:space="preserve"> </w:t>
      </w:r>
      <w:hyperlink r:id="rId51" w:history="1">
        <w:r w:rsidR="00A441A8" w:rsidRPr="00C3357E">
          <w:rPr>
            <w:rStyle w:val="Hyperlink"/>
            <w:rFonts w:ascii="Times New Roman" w:hAnsi="Times New Roman" w:cs="Times New Roman"/>
            <w:sz w:val="16"/>
            <w:szCs w:val="16"/>
          </w:rPr>
          <w:t>Full Article</w:t>
        </w:r>
      </w:hyperlink>
    </w:p>
    <w:p w14:paraId="087DB16C" w14:textId="0060B242" w:rsidR="00FE4C32" w:rsidRPr="00C3357E" w:rsidRDefault="00FE4C32" w:rsidP="004946BE">
      <w:pPr>
        <w:pStyle w:val="Heading1"/>
        <w:shd w:val="clear" w:color="auto" w:fill="FCFCFC"/>
        <w:spacing w:before="0" w:after="120" w:line="240" w:lineRule="auto"/>
        <w:ind w:left="360"/>
        <w:jc w:val="both"/>
        <w:rPr>
          <w:rStyle w:val="Hyperlink"/>
          <w:rFonts w:cs="Times New Roman"/>
          <w:spacing w:val="2"/>
          <w:sz w:val="16"/>
          <w:szCs w:val="16"/>
          <w:lang w:val="en"/>
        </w:rPr>
      </w:pPr>
      <w:r w:rsidRPr="00C3357E">
        <w:rPr>
          <w:rFonts w:cs="Times New Roman"/>
          <w:sz w:val="16"/>
          <w:szCs w:val="16"/>
        </w:rPr>
        <w:t>[16]</w:t>
      </w:r>
      <w:r w:rsidRPr="00C3357E">
        <w:rPr>
          <w:rStyle w:val="authorsname"/>
          <w:rFonts w:cs="Times New Roman"/>
          <w:sz w:val="16"/>
          <w:szCs w:val="16"/>
        </w:rPr>
        <w:t xml:space="preserve"> Jaree Thongkam</w:t>
      </w:r>
      <w:r w:rsidRPr="00C3357E">
        <w:rPr>
          <w:rFonts w:cs="Times New Roman"/>
          <w:sz w:val="16"/>
          <w:szCs w:val="16"/>
        </w:rPr>
        <w:t xml:space="preserve">, </w:t>
      </w:r>
      <w:r w:rsidRPr="00C3357E">
        <w:rPr>
          <w:rStyle w:val="authorsname"/>
          <w:rFonts w:cs="Times New Roman"/>
          <w:sz w:val="16"/>
          <w:szCs w:val="16"/>
        </w:rPr>
        <w:t>Guandong Xu</w:t>
      </w:r>
      <w:r w:rsidRPr="00C3357E">
        <w:rPr>
          <w:rFonts w:cs="Times New Roman"/>
          <w:sz w:val="16"/>
          <w:szCs w:val="16"/>
        </w:rPr>
        <w:t xml:space="preserve">, </w:t>
      </w:r>
      <w:r w:rsidRPr="00C3357E">
        <w:rPr>
          <w:rStyle w:val="authorsname"/>
          <w:rFonts w:cs="Times New Roman"/>
          <w:sz w:val="16"/>
          <w:szCs w:val="16"/>
        </w:rPr>
        <w:t>Yanchun Zhang, Fuchun Huang</w:t>
      </w:r>
      <w:r w:rsidR="00E24660" w:rsidRPr="00C3357E">
        <w:rPr>
          <w:rStyle w:val="authorsname"/>
          <w:rFonts w:cs="Times New Roman"/>
          <w:sz w:val="16"/>
          <w:szCs w:val="16"/>
        </w:rPr>
        <w:t>,</w:t>
      </w:r>
      <w:r w:rsidRPr="00C3357E">
        <w:rPr>
          <w:rStyle w:val="authorsname"/>
          <w:rFonts w:cs="Times New Roman"/>
          <w:sz w:val="16"/>
          <w:szCs w:val="16"/>
        </w:rPr>
        <w:t xml:space="preserve"> “</w:t>
      </w:r>
      <w:r w:rsidRPr="00C3357E">
        <w:rPr>
          <w:rFonts w:cs="Times New Roman"/>
          <w:spacing w:val="2"/>
          <w:sz w:val="16"/>
          <w:szCs w:val="16"/>
          <w:lang w:val="en"/>
        </w:rPr>
        <w:t>Support Vector Machine for Outlier Detection in Breast Cancer Survivability Prediction.” In Asia Pacific Web Conference 2008 Advanced Web and Network Technologies, and Applications.</w:t>
      </w:r>
      <w:r w:rsidR="006A6DD9" w:rsidRPr="00C3357E">
        <w:rPr>
          <w:rFonts w:cs="Times New Roman"/>
          <w:spacing w:val="2"/>
          <w:sz w:val="16"/>
          <w:szCs w:val="16"/>
          <w:lang w:val="en"/>
        </w:rPr>
        <w:t xml:space="preserve"> </w:t>
      </w:r>
      <w:hyperlink r:id="rId52" w:history="1">
        <w:r w:rsidRPr="00C3357E">
          <w:rPr>
            <w:rStyle w:val="Hyperlink"/>
            <w:rFonts w:cs="Times New Roman"/>
            <w:spacing w:val="2"/>
            <w:sz w:val="16"/>
            <w:szCs w:val="16"/>
            <w:lang w:val="en"/>
          </w:rPr>
          <w:t>Full Article</w:t>
        </w:r>
      </w:hyperlink>
    </w:p>
    <w:p w14:paraId="71F52709" w14:textId="69E48F77" w:rsidR="004D0308" w:rsidRPr="00C3357E" w:rsidRDefault="004A62A0" w:rsidP="004946BE">
      <w:pPr>
        <w:spacing w:line="240" w:lineRule="auto"/>
        <w:ind w:left="360"/>
        <w:jc w:val="both"/>
        <w:rPr>
          <w:rFonts w:ascii="Times New Roman" w:hAnsi="Times New Roman" w:cs="Times New Roman"/>
          <w:sz w:val="16"/>
          <w:szCs w:val="16"/>
        </w:rPr>
      </w:pPr>
      <w:r w:rsidRPr="00C3357E">
        <w:rPr>
          <w:rFonts w:ascii="Times New Roman" w:hAnsi="Times New Roman" w:cs="Times New Roman"/>
          <w:sz w:val="16"/>
          <w:szCs w:val="16"/>
          <w:lang w:val="en"/>
        </w:rPr>
        <w:t>[17]</w:t>
      </w:r>
      <w:r w:rsidRPr="00C3357E">
        <w:rPr>
          <w:rFonts w:ascii="Times New Roman" w:hAnsi="Times New Roman" w:cs="Times New Roman"/>
          <w:sz w:val="16"/>
          <w:szCs w:val="16"/>
        </w:rPr>
        <w:t xml:space="preserve"> P. Jonathon Phillips</w:t>
      </w:r>
      <w:r w:rsidR="00E24660" w:rsidRPr="00C3357E">
        <w:rPr>
          <w:rFonts w:ascii="Times New Roman" w:hAnsi="Times New Roman" w:cs="Times New Roman"/>
          <w:sz w:val="16"/>
          <w:szCs w:val="16"/>
        </w:rPr>
        <w:t>,</w:t>
      </w:r>
      <w:r w:rsidRPr="00C3357E">
        <w:rPr>
          <w:rFonts w:ascii="Times New Roman" w:hAnsi="Times New Roman" w:cs="Times New Roman"/>
          <w:sz w:val="16"/>
          <w:szCs w:val="16"/>
        </w:rPr>
        <w:t xml:space="preserve"> “Support Vector Machines Applied to Face Recognition.” In technical report NISTIR 6241, Advances in Neural Information Processing Systems 11, eds. M. J. Kearns, S. A. Solla, and D. A. Cohn, MIT Press, 1999.</w:t>
      </w:r>
      <w:hyperlink r:id="rId53" w:history="1">
        <w:r w:rsidRPr="00C3357E">
          <w:rPr>
            <w:rStyle w:val="Hyperlink"/>
            <w:rFonts w:ascii="Times New Roman" w:hAnsi="Times New Roman" w:cs="Times New Roman"/>
            <w:sz w:val="16"/>
            <w:szCs w:val="16"/>
          </w:rPr>
          <w:t>Full Article</w:t>
        </w:r>
      </w:hyperlink>
    </w:p>
    <w:p w14:paraId="5C5A90FC" w14:textId="521AD184" w:rsidR="004D0308" w:rsidRPr="00C3357E" w:rsidRDefault="004D0308" w:rsidP="004946BE">
      <w:pPr>
        <w:pStyle w:val="Heading1"/>
        <w:shd w:val="clear" w:color="auto" w:fill="FCFCFC"/>
        <w:spacing w:before="0" w:after="120" w:line="240" w:lineRule="auto"/>
        <w:ind w:left="345"/>
        <w:jc w:val="both"/>
        <w:rPr>
          <w:rFonts w:cs="Times New Roman"/>
          <w:color w:val="333333"/>
          <w:spacing w:val="4"/>
          <w:sz w:val="16"/>
          <w:szCs w:val="16"/>
          <w:shd w:val="clear" w:color="auto" w:fill="FCFCFC"/>
        </w:rPr>
      </w:pPr>
      <w:r w:rsidRPr="00C3357E">
        <w:rPr>
          <w:rFonts w:cs="Times New Roman"/>
          <w:sz w:val="16"/>
          <w:szCs w:val="16"/>
          <w:lang w:val="en"/>
        </w:rPr>
        <w:t xml:space="preserve">[18] </w:t>
      </w:r>
      <w:r w:rsidRPr="00C3357E">
        <w:rPr>
          <w:rStyle w:val="authorsname"/>
          <w:rFonts w:cs="Times New Roman"/>
          <w:color w:val="333333"/>
          <w:sz w:val="16"/>
          <w:szCs w:val="16"/>
        </w:rPr>
        <w:t>Guodong Guo</w:t>
      </w:r>
      <w:r w:rsidR="00E24660" w:rsidRPr="00C3357E">
        <w:rPr>
          <w:rStyle w:val="authorsname"/>
          <w:rFonts w:cs="Times New Roman"/>
          <w:color w:val="333333"/>
          <w:sz w:val="16"/>
          <w:szCs w:val="16"/>
        </w:rPr>
        <w:t>,</w:t>
      </w:r>
      <w:r w:rsidRPr="00C3357E">
        <w:rPr>
          <w:rStyle w:val="authorsname"/>
          <w:rFonts w:cs="Times New Roman"/>
          <w:color w:val="333333"/>
          <w:sz w:val="16"/>
          <w:szCs w:val="16"/>
        </w:rPr>
        <w:t xml:space="preserve"> “</w:t>
      </w:r>
      <w:r w:rsidRPr="00C3357E">
        <w:rPr>
          <w:rFonts w:cs="Times New Roman"/>
          <w:color w:val="333333"/>
          <w:spacing w:val="2"/>
          <w:sz w:val="16"/>
          <w:szCs w:val="16"/>
          <w:lang w:val="en"/>
        </w:rPr>
        <w:t xml:space="preserve"> Soft Biometrics from Face Images Using Support Vector Machines.”</w:t>
      </w:r>
      <w:r w:rsidRPr="00C3357E">
        <w:rPr>
          <w:rFonts w:cs="Times New Roman"/>
          <w:color w:val="333333"/>
          <w:spacing w:val="4"/>
          <w:sz w:val="16"/>
          <w:szCs w:val="16"/>
          <w:shd w:val="clear" w:color="auto" w:fill="FCFCFC"/>
        </w:rPr>
        <w:t xml:space="preserve"> In: Ma Y., Guo G.                   Springer, Cham </w:t>
      </w:r>
      <w:hyperlink r:id="rId54" w:history="1">
        <w:r w:rsidRPr="00C3357E">
          <w:rPr>
            <w:rStyle w:val="Hyperlink"/>
            <w:rFonts w:cs="Times New Roman"/>
            <w:spacing w:val="4"/>
            <w:sz w:val="16"/>
            <w:szCs w:val="16"/>
            <w:shd w:val="clear" w:color="auto" w:fill="FCFCFC"/>
          </w:rPr>
          <w:t>Full Article</w:t>
        </w:r>
      </w:hyperlink>
    </w:p>
    <w:p w14:paraId="0C9CAD9B" w14:textId="182F2910" w:rsidR="00504F12" w:rsidRPr="00C3357E" w:rsidRDefault="00504F12" w:rsidP="004946BE">
      <w:pPr>
        <w:spacing w:line="240" w:lineRule="auto"/>
        <w:ind w:left="300"/>
        <w:jc w:val="both"/>
        <w:rPr>
          <w:rFonts w:ascii="Times New Roman" w:hAnsi="Times New Roman" w:cs="Times New Roman"/>
          <w:sz w:val="16"/>
          <w:szCs w:val="16"/>
          <w:lang w:val="en"/>
        </w:rPr>
      </w:pPr>
      <w:r w:rsidRPr="00C3357E">
        <w:rPr>
          <w:rFonts w:ascii="Times New Roman" w:eastAsiaTheme="majorEastAsia" w:hAnsi="Times New Roman" w:cs="Times New Roman"/>
          <w:sz w:val="16"/>
          <w:szCs w:val="16"/>
          <w:lang w:val="en"/>
        </w:rPr>
        <w:t xml:space="preserve">[19] </w:t>
      </w:r>
      <w:r w:rsidRPr="00C3357E">
        <w:rPr>
          <w:rFonts w:ascii="Times New Roman" w:hAnsi="Times New Roman" w:cs="Times New Roman"/>
          <w:color w:val="333333"/>
          <w:sz w:val="16"/>
          <w:szCs w:val="16"/>
          <w:shd w:val="clear" w:color="auto" w:fill="FFFFFF"/>
        </w:rPr>
        <w:t>M. Z. Anwar, Z. Kaleem and A. Jamalipour, "Machine Learning Inspired Sound-Based Amateur Drone Detection for Public Safety Applications," in </w:t>
      </w:r>
      <w:r w:rsidRPr="00C3357E">
        <w:rPr>
          <w:rStyle w:val="Emphasis"/>
          <w:rFonts w:ascii="Times New Roman" w:hAnsi="Times New Roman" w:cs="Times New Roman"/>
          <w:i w:val="0"/>
          <w:iCs w:val="0"/>
          <w:color w:val="333333"/>
          <w:sz w:val="16"/>
          <w:szCs w:val="16"/>
          <w:shd w:val="clear" w:color="auto" w:fill="FFFFFF"/>
        </w:rPr>
        <w:t>IEEE Transactions on Vehicular Technology</w:t>
      </w:r>
      <w:r w:rsidRPr="00C3357E">
        <w:rPr>
          <w:rFonts w:ascii="Times New Roman" w:hAnsi="Times New Roman" w:cs="Times New Roman"/>
          <w:i/>
          <w:iCs/>
          <w:color w:val="333333"/>
          <w:sz w:val="16"/>
          <w:szCs w:val="16"/>
          <w:shd w:val="clear" w:color="auto" w:fill="FFFFFF"/>
        </w:rPr>
        <w:t>,</w:t>
      </w:r>
      <w:r w:rsidRPr="00C3357E">
        <w:rPr>
          <w:rFonts w:ascii="Times New Roman" w:hAnsi="Times New Roman" w:cs="Times New Roman"/>
          <w:color w:val="333333"/>
          <w:sz w:val="16"/>
          <w:szCs w:val="16"/>
          <w:shd w:val="clear" w:color="auto" w:fill="FFFFFF"/>
        </w:rPr>
        <w:t xml:space="preserve"> vol. 68, no. 3, pp. 2526-2534, March 2019, doi: 10.1109/TVT.2019.2893615.</w:t>
      </w:r>
      <w:hyperlink r:id="rId55" w:history="1">
        <w:r w:rsidRPr="00C3357E">
          <w:rPr>
            <w:rStyle w:val="Hyperlink"/>
            <w:rFonts w:ascii="Times New Roman" w:hAnsi="Times New Roman" w:cs="Times New Roman"/>
            <w:sz w:val="16"/>
            <w:szCs w:val="16"/>
            <w:shd w:val="clear" w:color="auto" w:fill="FFFFFF"/>
          </w:rPr>
          <w:t>View Article</w:t>
        </w:r>
      </w:hyperlink>
    </w:p>
    <w:p w14:paraId="41873DBC" w14:textId="759816A8" w:rsidR="00D02BC8" w:rsidRPr="00C3357E" w:rsidRDefault="00D02BC8" w:rsidP="004946BE">
      <w:pPr>
        <w:spacing w:line="240" w:lineRule="auto"/>
        <w:ind w:left="300"/>
        <w:jc w:val="both"/>
        <w:rPr>
          <w:rFonts w:ascii="Times New Roman" w:eastAsiaTheme="majorEastAsia" w:hAnsi="Times New Roman" w:cs="Times New Roman"/>
          <w:sz w:val="16"/>
          <w:szCs w:val="16"/>
          <w:lang w:val="en"/>
        </w:rPr>
      </w:pPr>
      <w:r w:rsidRPr="00C3357E">
        <w:rPr>
          <w:rFonts w:ascii="Times New Roman" w:eastAsiaTheme="majorEastAsia" w:hAnsi="Times New Roman" w:cs="Times New Roman"/>
          <w:sz w:val="16"/>
          <w:szCs w:val="16"/>
          <w:lang w:val="en"/>
        </w:rPr>
        <w:t>[</w:t>
      </w:r>
      <w:r w:rsidR="00504F12" w:rsidRPr="00C3357E">
        <w:rPr>
          <w:rFonts w:ascii="Times New Roman" w:eastAsiaTheme="majorEastAsia" w:hAnsi="Times New Roman" w:cs="Times New Roman"/>
          <w:sz w:val="16"/>
          <w:szCs w:val="16"/>
          <w:lang w:val="en"/>
        </w:rPr>
        <w:t>20</w:t>
      </w:r>
      <w:r w:rsidRPr="00C3357E">
        <w:rPr>
          <w:rFonts w:ascii="Times New Roman" w:eastAsiaTheme="majorEastAsia" w:hAnsi="Times New Roman" w:cs="Times New Roman"/>
          <w:sz w:val="16"/>
          <w:szCs w:val="16"/>
          <w:lang w:val="en"/>
        </w:rPr>
        <w:t>] A. Ganapathiraju, J. E. Hamaker and J. Picone, "Applications of support vector machines to speech    recognition," in IEEE Transactions on Signal Processing, vol. 52, no. 8, pp. 2348-2355, Aug. 2004, doi: 10.1109/TSP.2004.831018.</w:t>
      </w:r>
      <w:hyperlink r:id="rId56" w:history="1">
        <w:r w:rsidRPr="00C3357E">
          <w:rPr>
            <w:rStyle w:val="Hyperlink"/>
            <w:rFonts w:ascii="Times New Roman" w:eastAsiaTheme="majorEastAsia" w:hAnsi="Times New Roman" w:cs="Times New Roman"/>
            <w:sz w:val="16"/>
            <w:szCs w:val="16"/>
            <w:lang w:val="en"/>
          </w:rPr>
          <w:t>Full Article</w:t>
        </w:r>
      </w:hyperlink>
    </w:p>
    <w:p w14:paraId="66AA1BCC" w14:textId="6091FF1C" w:rsidR="002920BA" w:rsidRPr="00C3357E" w:rsidRDefault="002920BA" w:rsidP="004946BE">
      <w:pPr>
        <w:spacing w:line="240" w:lineRule="auto"/>
        <w:ind w:left="300"/>
        <w:jc w:val="both"/>
        <w:rPr>
          <w:rFonts w:ascii="Times New Roman" w:eastAsiaTheme="majorEastAsia" w:hAnsi="Times New Roman" w:cs="Times New Roman"/>
          <w:sz w:val="16"/>
          <w:szCs w:val="16"/>
          <w:lang w:val="en"/>
        </w:rPr>
      </w:pPr>
      <w:r w:rsidRPr="00C3357E">
        <w:rPr>
          <w:rFonts w:ascii="Times New Roman" w:eastAsiaTheme="majorEastAsia" w:hAnsi="Times New Roman" w:cs="Times New Roman"/>
          <w:sz w:val="16"/>
          <w:szCs w:val="16"/>
          <w:lang w:val="en"/>
        </w:rPr>
        <w:t>[21]</w:t>
      </w:r>
      <w:r w:rsidR="00E24660" w:rsidRPr="00C3357E">
        <w:rPr>
          <w:rFonts w:ascii="Times New Roman" w:eastAsiaTheme="majorEastAsia" w:hAnsi="Times New Roman" w:cs="Times New Roman"/>
          <w:sz w:val="16"/>
          <w:szCs w:val="16"/>
          <w:lang w:val="en"/>
        </w:rPr>
        <w:t xml:space="preserve"> P. Wang, R. Mathieu, J. Ke and H. J. Cai, "Predicting Criminal Recidivism with Support Vector Machine," 2010 International Conference on Management and Service Science, Wuhan, 2010, pp. 1-9, doi: 10.1109/ICMSS.2010.5575352.</w:t>
      </w:r>
      <w:r w:rsidR="006C7721" w:rsidRPr="00C3357E">
        <w:rPr>
          <w:rFonts w:ascii="Times New Roman" w:eastAsiaTheme="majorEastAsia" w:hAnsi="Times New Roman" w:cs="Times New Roman"/>
          <w:sz w:val="16"/>
          <w:szCs w:val="16"/>
          <w:lang w:val="en"/>
        </w:rPr>
        <w:t xml:space="preserve"> </w:t>
      </w:r>
      <w:hyperlink r:id="rId57" w:history="1">
        <w:r w:rsidR="006018BD" w:rsidRPr="00C3357E">
          <w:rPr>
            <w:rStyle w:val="Hyperlink"/>
            <w:rFonts w:ascii="Times New Roman" w:hAnsi="Times New Roman" w:cs="Times New Roman"/>
            <w:sz w:val="16"/>
            <w:szCs w:val="16"/>
            <w:shd w:val="clear" w:color="auto" w:fill="FFFFFF"/>
          </w:rPr>
          <w:t>Full Article</w:t>
        </w:r>
      </w:hyperlink>
    </w:p>
    <w:p w14:paraId="7495544E" w14:textId="46A15B9A" w:rsidR="0021094A" w:rsidRPr="00C3357E" w:rsidRDefault="0021094A" w:rsidP="004946BE">
      <w:pPr>
        <w:spacing w:line="240" w:lineRule="auto"/>
        <w:ind w:left="300"/>
        <w:jc w:val="both"/>
        <w:rPr>
          <w:rStyle w:val="Hyperlink"/>
          <w:rFonts w:ascii="Times New Roman" w:hAnsi="Times New Roman" w:cs="Times New Roman"/>
          <w:sz w:val="16"/>
          <w:szCs w:val="16"/>
          <w:shd w:val="clear" w:color="auto" w:fill="FFFFFF"/>
        </w:rPr>
      </w:pPr>
      <w:r w:rsidRPr="00C3357E">
        <w:rPr>
          <w:rFonts w:ascii="Times New Roman" w:hAnsi="Times New Roman" w:cs="Times New Roman"/>
          <w:sz w:val="16"/>
          <w:szCs w:val="16"/>
          <w:lang w:val="en"/>
        </w:rPr>
        <w:t>[</w:t>
      </w:r>
      <w:r w:rsidRPr="00C3357E">
        <w:rPr>
          <w:rFonts w:ascii="Times New Roman" w:eastAsiaTheme="majorEastAsia" w:hAnsi="Times New Roman" w:cs="Times New Roman"/>
          <w:sz w:val="16"/>
          <w:szCs w:val="16"/>
          <w:lang w:val="en"/>
        </w:rPr>
        <w:t xml:space="preserve">22] </w:t>
      </w:r>
      <w:r w:rsidR="00554228" w:rsidRPr="00C3357E">
        <w:rPr>
          <w:rFonts w:ascii="Times New Roman" w:hAnsi="Times New Roman" w:cs="Times New Roman"/>
          <w:color w:val="212121"/>
          <w:sz w:val="16"/>
          <w:szCs w:val="16"/>
          <w:shd w:val="clear" w:color="auto" w:fill="FFFFFF"/>
        </w:rPr>
        <w:t>Huang S, Cai N, Pacheco PP, Narrandes S, Wang Y, Xu W. Applications of Support Vector Machine (SVM) Learning in Cancer Genomics. </w:t>
      </w:r>
      <w:r w:rsidR="00554228" w:rsidRPr="00C3357E">
        <w:rPr>
          <w:rFonts w:ascii="Times New Roman" w:hAnsi="Times New Roman" w:cs="Times New Roman"/>
          <w:i/>
          <w:iCs/>
          <w:color w:val="212121"/>
          <w:sz w:val="16"/>
          <w:szCs w:val="16"/>
          <w:shd w:val="clear" w:color="auto" w:fill="FFFFFF"/>
        </w:rPr>
        <w:t>Cancer Genomics Proteomics</w:t>
      </w:r>
      <w:r w:rsidR="00554228" w:rsidRPr="00C3357E">
        <w:rPr>
          <w:rFonts w:ascii="Times New Roman" w:hAnsi="Times New Roman" w:cs="Times New Roman"/>
          <w:color w:val="212121"/>
          <w:sz w:val="16"/>
          <w:szCs w:val="16"/>
          <w:shd w:val="clear" w:color="auto" w:fill="FFFFFF"/>
        </w:rPr>
        <w:t xml:space="preserve">. 2018;15(1):41‐51. doi:10.21873/cgp.20063 </w:t>
      </w:r>
      <w:hyperlink r:id="rId58" w:history="1">
        <w:r w:rsidR="00554228" w:rsidRPr="00C3357E">
          <w:rPr>
            <w:rStyle w:val="Hyperlink"/>
            <w:rFonts w:ascii="Times New Roman" w:hAnsi="Times New Roman" w:cs="Times New Roman"/>
            <w:sz w:val="16"/>
            <w:szCs w:val="16"/>
            <w:shd w:val="clear" w:color="auto" w:fill="FFFFFF"/>
          </w:rPr>
          <w:t>Full Article</w:t>
        </w:r>
      </w:hyperlink>
    </w:p>
    <w:p w14:paraId="3743F5D1" w14:textId="6725C056" w:rsidR="00366126" w:rsidRDefault="00366126" w:rsidP="004946BE">
      <w:pPr>
        <w:spacing w:line="240" w:lineRule="auto"/>
        <w:ind w:left="300"/>
        <w:jc w:val="both"/>
        <w:rPr>
          <w:rFonts w:ascii="Times New Roman" w:hAnsi="Times New Roman" w:cs="Times New Roman"/>
          <w:color w:val="333333"/>
          <w:spacing w:val="4"/>
          <w:sz w:val="16"/>
          <w:szCs w:val="16"/>
          <w:shd w:val="clear" w:color="auto" w:fill="FCFCFC"/>
        </w:rPr>
      </w:pPr>
      <w:r w:rsidRPr="00C3357E">
        <w:rPr>
          <w:rStyle w:val="Hyperlink"/>
          <w:rFonts w:ascii="Times New Roman" w:hAnsi="Times New Roman" w:cs="Times New Roman"/>
          <w:color w:val="auto"/>
          <w:sz w:val="16"/>
          <w:szCs w:val="16"/>
          <w:u w:val="none"/>
          <w:shd w:val="clear" w:color="auto" w:fill="FFFFFF"/>
        </w:rPr>
        <w:t>[23]</w:t>
      </w:r>
      <w:r w:rsidRPr="00C3357E">
        <w:rPr>
          <w:rFonts w:ascii="Times New Roman" w:hAnsi="Times New Roman" w:cs="Times New Roman"/>
          <w:color w:val="333333"/>
          <w:spacing w:val="4"/>
          <w:sz w:val="16"/>
          <w:szCs w:val="16"/>
          <w:shd w:val="clear" w:color="auto" w:fill="FCFCFC"/>
        </w:rPr>
        <w:t xml:space="preserve"> </w:t>
      </w:r>
      <w:r w:rsidR="00620AE8" w:rsidRPr="00620AE8">
        <w:rPr>
          <w:rFonts w:ascii="Times New Roman" w:hAnsi="Times New Roman" w:cs="Times New Roman"/>
          <w:color w:val="333333"/>
          <w:spacing w:val="4"/>
          <w:sz w:val="16"/>
          <w:szCs w:val="16"/>
          <w:shd w:val="clear" w:color="auto" w:fill="FCFCFC"/>
        </w:rPr>
        <w:t>Abe, Shigeo. (2003). Analysis of Multiclass Support Vector Machines. International Conference on Computational Intelligence for Modelling Control and Automation</w:t>
      </w:r>
      <w:r w:rsidR="00620AE8">
        <w:rPr>
          <w:rFonts w:ascii="Times New Roman" w:hAnsi="Times New Roman" w:cs="Times New Roman"/>
          <w:color w:val="333333"/>
          <w:spacing w:val="4"/>
          <w:sz w:val="16"/>
          <w:szCs w:val="16"/>
          <w:shd w:val="clear" w:color="auto" w:fill="FCFCFC"/>
        </w:rPr>
        <w:t xml:space="preserve"> </w:t>
      </w:r>
      <w:r w:rsidR="00620AE8" w:rsidRPr="00620AE8">
        <w:rPr>
          <w:rFonts w:ascii="Times New Roman" w:hAnsi="Times New Roman" w:cs="Times New Roman"/>
          <w:color w:val="333333"/>
          <w:spacing w:val="4"/>
          <w:sz w:val="16"/>
          <w:szCs w:val="16"/>
          <w:shd w:val="clear" w:color="auto" w:fill="FCFCFC"/>
        </w:rPr>
        <w:t>.</w:t>
      </w:r>
      <w:hyperlink r:id="rId59" w:history="1">
        <w:r w:rsidR="00620AE8" w:rsidRPr="00620AE8">
          <w:rPr>
            <w:rStyle w:val="Hyperlink"/>
            <w:rFonts w:ascii="Times New Roman" w:hAnsi="Times New Roman" w:cs="Times New Roman"/>
            <w:spacing w:val="4"/>
            <w:sz w:val="16"/>
            <w:szCs w:val="16"/>
            <w:shd w:val="clear" w:color="auto" w:fill="FCFCFC"/>
          </w:rPr>
          <w:t>Full Article</w:t>
        </w:r>
      </w:hyperlink>
    </w:p>
    <w:p w14:paraId="2E509D27" w14:textId="670EC393" w:rsidR="0098672E" w:rsidRDefault="0098672E" w:rsidP="0098672E">
      <w:pPr>
        <w:spacing w:line="240" w:lineRule="auto"/>
        <w:ind w:left="300"/>
        <w:jc w:val="both"/>
        <w:rPr>
          <w:rStyle w:val="Hyperlink"/>
          <w:rFonts w:ascii="Times New Roman" w:hAnsi="Times New Roman" w:cs="Times New Roman"/>
          <w:spacing w:val="4"/>
          <w:sz w:val="16"/>
          <w:szCs w:val="16"/>
          <w:shd w:val="clear" w:color="auto" w:fill="FCFCFC"/>
        </w:rPr>
      </w:pPr>
      <w:r>
        <w:rPr>
          <w:rFonts w:ascii="Times New Roman" w:hAnsi="Times New Roman" w:cs="Times New Roman"/>
          <w:color w:val="333333"/>
          <w:spacing w:val="4"/>
          <w:sz w:val="16"/>
          <w:szCs w:val="16"/>
          <w:shd w:val="clear" w:color="auto" w:fill="FCFCFC"/>
        </w:rPr>
        <w:t>[24]</w:t>
      </w:r>
      <w:r w:rsidRPr="0098672E">
        <w:t xml:space="preserve"> </w:t>
      </w:r>
      <w:r w:rsidRPr="0098672E">
        <w:rPr>
          <w:rFonts w:ascii="Times New Roman" w:hAnsi="Times New Roman" w:cs="Times New Roman"/>
          <w:color w:val="333333"/>
          <w:spacing w:val="4"/>
          <w:sz w:val="16"/>
          <w:szCs w:val="16"/>
          <w:shd w:val="clear" w:color="auto" w:fill="FCFCFC"/>
        </w:rPr>
        <w:t>S. Karamizadeh, S. M. Abdullah, M. Halimi, J. Shayan and M. j. Rajabi, "Advantage and drawback of support vector machine functionality," 2014 International Conference on Computer, Communications, and Control Technology (I4CT), Langkawi, 2014, pp. 63-65, doi: 10.1109/I4CT.</w:t>
      </w:r>
      <w:r>
        <w:rPr>
          <w:rFonts w:ascii="Times New Roman" w:hAnsi="Times New Roman" w:cs="Times New Roman"/>
          <w:color w:val="333333"/>
          <w:spacing w:val="4"/>
          <w:sz w:val="16"/>
          <w:szCs w:val="16"/>
          <w:shd w:val="clear" w:color="auto" w:fill="FCFCFC"/>
        </w:rPr>
        <w:t xml:space="preserve"> </w:t>
      </w:r>
      <w:r w:rsidRPr="0098672E">
        <w:rPr>
          <w:rFonts w:ascii="Times New Roman" w:hAnsi="Times New Roman" w:cs="Times New Roman"/>
          <w:color w:val="333333"/>
          <w:spacing w:val="4"/>
          <w:sz w:val="16"/>
          <w:szCs w:val="16"/>
          <w:shd w:val="clear" w:color="auto" w:fill="FCFCFC"/>
        </w:rPr>
        <w:t>2014</w:t>
      </w:r>
      <w:r>
        <w:rPr>
          <w:rFonts w:ascii="Times New Roman" w:hAnsi="Times New Roman" w:cs="Times New Roman"/>
          <w:color w:val="333333"/>
          <w:spacing w:val="4"/>
          <w:sz w:val="16"/>
          <w:szCs w:val="16"/>
          <w:shd w:val="clear" w:color="auto" w:fill="FCFCFC"/>
        </w:rPr>
        <w:t xml:space="preserve"> </w:t>
      </w:r>
      <w:r w:rsidRPr="0098672E">
        <w:rPr>
          <w:rFonts w:ascii="Times New Roman" w:hAnsi="Times New Roman" w:cs="Times New Roman"/>
          <w:color w:val="333333"/>
          <w:spacing w:val="4"/>
          <w:sz w:val="16"/>
          <w:szCs w:val="16"/>
          <w:shd w:val="clear" w:color="auto" w:fill="FCFCFC"/>
        </w:rPr>
        <w:t>.6914146.</w:t>
      </w:r>
      <w:hyperlink r:id="rId60" w:history="1">
        <w:r w:rsidRPr="0098672E">
          <w:rPr>
            <w:rStyle w:val="Hyperlink"/>
            <w:rFonts w:ascii="Times New Roman" w:hAnsi="Times New Roman" w:cs="Times New Roman"/>
            <w:spacing w:val="4"/>
            <w:sz w:val="16"/>
            <w:szCs w:val="16"/>
            <w:shd w:val="clear" w:color="auto" w:fill="FCFCFC"/>
          </w:rPr>
          <w:t>Full Article</w:t>
        </w:r>
      </w:hyperlink>
    </w:p>
    <w:p w14:paraId="3C71C02F" w14:textId="5F1F55DC" w:rsidR="002A69E3" w:rsidRDefault="002A69E3" w:rsidP="0098672E">
      <w:pPr>
        <w:spacing w:line="240" w:lineRule="auto"/>
        <w:ind w:left="300"/>
        <w:jc w:val="both"/>
        <w:rPr>
          <w:rStyle w:val="Hyperlink"/>
          <w:rFonts w:ascii="Times New Roman" w:hAnsi="Times New Roman" w:cs="Times New Roman"/>
          <w:color w:val="auto"/>
          <w:spacing w:val="4"/>
          <w:sz w:val="16"/>
          <w:szCs w:val="16"/>
          <w:u w:val="none"/>
          <w:shd w:val="clear" w:color="auto" w:fill="FCFCFC"/>
        </w:rPr>
      </w:pPr>
      <w:r w:rsidRPr="002A69E3">
        <w:rPr>
          <w:rStyle w:val="Hyperlink"/>
          <w:rFonts w:ascii="Times New Roman" w:hAnsi="Times New Roman" w:cs="Times New Roman"/>
          <w:color w:val="auto"/>
          <w:spacing w:val="4"/>
          <w:sz w:val="16"/>
          <w:szCs w:val="16"/>
          <w:u w:val="none"/>
          <w:shd w:val="clear" w:color="auto" w:fill="FCFCFC"/>
        </w:rPr>
        <w:t>[25]</w:t>
      </w:r>
      <w:r>
        <w:rPr>
          <w:rStyle w:val="Hyperlink"/>
          <w:rFonts w:ascii="Times New Roman" w:hAnsi="Times New Roman" w:cs="Times New Roman"/>
          <w:color w:val="auto"/>
          <w:spacing w:val="4"/>
          <w:sz w:val="16"/>
          <w:szCs w:val="16"/>
          <w:u w:val="none"/>
          <w:shd w:val="clear" w:color="auto" w:fill="FCFCFC"/>
        </w:rPr>
        <w:t xml:space="preserve">. Support Vector Machine Optimization in python </w:t>
      </w:r>
      <w:hyperlink r:id="rId61" w:history="1">
        <w:r w:rsidRPr="002A69E3">
          <w:rPr>
            <w:rStyle w:val="Hyperlink"/>
            <w:rFonts w:ascii="Times New Roman" w:hAnsi="Times New Roman" w:cs="Times New Roman"/>
            <w:spacing w:val="4"/>
            <w:sz w:val="16"/>
            <w:szCs w:val="16"/>
            <w:shd w:val="clear" w:color="auto" w:fill="FCFCFC"/>
          </w:rPr>
          <w:t>Full Article</w:t>
        </w:r>
      </w:hyperlink>
    </w:p>
    <w:p w14:paraId="502DB47C" w14:textId="262F70C5" w:rsidR="002A69E3" w:rsidRPr="002A69E3" w:rsidRDefault="002A69E3" w:rsidP="0098672E">
      <w:pPr>
        <w:spacing w:line="240" w:lineRule="auto"/>
        <w:ind w:left="300"/>
        <w:jc w:val="both"/>
        <w:rPr>
          <w:rFonts w:ascii="Times New Roman" w:hAnsi="Times New Roman" w:cs="Times New Roman"/>
          <w:sz w:val="16"/>
          <w:szCs w:val="16"/>
        </w:rPr>
      </w:pPr>
      <w:r>
        <w:rPr>
          <w:rStyle w:val="Hyperlink"/>
          <w:rFonts w:ascii="Times New Roman" w:hAnsi="Times New Roman" w:cs="Times New Roman"/>
          <w:color w:val="auto"/>
          <w:spacing w:val="4"/>
          <w:sz w:val="16"/>
          <w:szCs w:val="16"/>
          <w:u w:val="none"/>
          <w:shd w:val="clear" w:color="auto" w:fill="FCFCFC"/>
        </w:rPr>
        <w:t xml:space="preserve">[26] Implementing SVM using python scikit learn </w:t>
      </w:r>
      <w:hyperlink r:id="rId62" w:history="1">
        <w:r w:rsidRPr="002A69E3">
          <w:rPr>
            <w:rStyle w:val="Hyperlink"/>
            <w:rFonts w:ascii="Times New Roman" w:hAnsi="Times New Roman" w:cs="Times New Roman"/>
            <w:spacing w:val="4"/>
            <w:sz w:val="16"/>
            <w:szCs w:val="16"/>
            <w:shd w:val="clear" w:color="auto" w:fill="FCFCFC"/>
          </w:rPr>
          <w:t>Full Article</w:t>
        </w:r>
      </w:hyperlink>
    </w:p>
    <w:p w14:paraId="1AF81A16" w14:textId="1979061D" w:rsidR="004D0308" w:rsidRPr="004A62A0" w:rsidRDefault="004D0308" w:rsidP="004946BE">
      <w:pPr>
        <w:spacing w:line="240" w:lineRule="auto"/>
        <w:ind w:left="360"/>
        <w:jc w:val="both"/>
        <w:rPr>
          <w:rFonts w:ascii="Times New Roman" w:hAnsi="Times New Roman" w:cs="Times New Roman"/>
          <w:sz w:val="20"/>
          <w:szCs w:val="20"/>
          <w:lang w:val="en"/>
        </w:rPr>
      </w:pPr>
    </w:p>
    <w:p w14:paraId="1EF6DE70" w14:textId="590C3F38" w:rsidR="00FE4C32" w:rsidRPr="00FE4C32" w:rsidRDefault="00FE4C32" w:rsidP="004946BE">
      <w:pPr>
        <w:pStyle w:val="u-mb-2"/>
        <w:shd w:val="clear" w:color="auto" w:fill="FCFCFC"/>
        <w:spacing w:before="0" w:beforeAutospacing="0"/>
        <w:jc w:val="both"/>
        <w:textAlignment w:val="center"/>
        <w:rPr>
          <w:rFonts w:ascii="Source Sans Pro" w:hAnsi="Source Sans Pro"/>
          <w:color w:val="333333"/>
          <w:sz w:val="21"/>
          <w:szCs w:val="21"/>
        </w:rPr>
      </w:pPr>
    </w:p>
    <w:p w14:paraId="7F3AC2CB" w14:textId="7FC028D4" w:rsidR="00FE4C32" w:rsidRPr="00A441A8" w:rsidRDefault="00FE4C32" w:rsidP="004946BE">
      <w:pPr>
        <w:spacing w:line="240" w:lineRule="auto"/>
        <w:jc w:val="both"/>
        <w:rPr>
          <w:rFonts w:ascii="Times New Roman" w:hAnsi="Times New Roman" w:cs="Times New Roman"/>
          <w:sz w:val="20"/>
          <w:szCs w:val="20"/>
        </w:rPr>
      </w:pPr>
    </w:p>
    <w:p w14:paraId="4A613909" w14:textId="3D7D2C6C" w:rsidR="00ED4436" w:rsidRPr="00ED4436" w:rsidRDefault="00ED4436" w:rsidP="004946BE">
      <w:pPr>
        <w:spacing w:line="240" w:lineRule="auto"/>
        <w:jc w:val="both"/>
      </w:pPr>
    </w:p>
    <w:p w14:paraId="5E136F3D" w14:textId="77777777" w:rsidR="00AB7564" w:rsidRPr="00AB7564" w:rsidRDefault="00AB7564" w:rsidP="004946BE">
      <w:pPr>
        <w:spacing w:line="240" w:lineRule="auto"/>
        <w:jc w:val="both"/>
      </w:pPr>
    </w:p>
    <w:bookmarkEnd w:id="1"/>
    <w:p w14:paraId="56FB1468" w14:textId="5121B1D3" w:rsidR="00AB7564" w:rsidRPr="00AB7564" w:rsidRDefault="00AB7564" w:rsidP="004946BE">
      <w:pPr>
        <w:spacing w:line="240" w:lineRule="auto"/>
        <w:jc w:val="both"/>
        <w:rPr>
          <w:rFonts w:ascii="Times New Roman" w:hAnsi="Times New Roman" w:cs="Times New Roman"/>
          <w:sz w:val="20"/>
          <w:szCs w:val="20"/>
        </w:rPr>
      </w:pPr>
    </w:p>
    <w:p w14:paraId="2D56C092" w14:textId="77777777" w:rsidR="00554228" w:rsidRPr="00AB7564" w:rsidRDefault="00554228" w:rsidP="004946BE">
      <w:pPr>
        <w:spacing w:line="240" w:lineRule="auto"/>
        <w:jc w:val="both"/>
        <w:rPr>
          <w:rFonts w:ascii="Times New Roman" w:hAnsi="Times New Roman" w:cs="Times New Roman"/>
          <w:sz w:val="20"/>
          <w:szCs w:val="20"/>
        </w:rPr>
      </w:pPr>
    </w:p>
    <w:sectPr w:rsidR="00554228" w:rsidRPr="00AB7564" w:rsidSect="00024677">
      <w:type w:val="continuous"/>
      <w:pgSz w:w="11906" w:h="16838"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F4EF6" w14:textId="77777777" w:rsidR="00EC7459" w:rsidRDefault="00EC7459" w:rsidP="007D23F9">
      <w:pPr>
        <w:spacing w:after="0" w:line="240" w:lineRule="auto"/>
      </w:pPr>
      <w:r>
        <w:separator/>
      </w:r>
    </w:p>
  </w:endnote>
  <w:endnote w:type="continuationSeparator" w:id="0">
    <w:p w14:paraId="1204E39E" w14:textId="77777777" w:rsidR="00EC7459" w:rsidRDefault="00EC7459" w:rsidP="007D2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A847C" w14:textId="4EDA5CAB" w:rsidR="00EC0605" w:rsidRDefault="00EC060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F52728E" w14:textId="77777777" w:rsidR="00EC0605" w:rsidRDefault="00EC0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62A79" w14:textId="77777777" w:rsidR="00EC7459" w:rsidRDefault="00EC7459" w:rsidP="007D23F9">
      <w:pPr>
        <w:spacing w:after="0" w:line="240" w:lineRule="auto"/>
      </w:pPr>
      <w:r>
        <w:separator/>
      </w:r>
    </w:p>
  </w:footnote>
  <w:footnote w:type="continuationSeparator" w:id="0">
    <w:p w14:paraId="46508DD1" w14:textId="77777777" w:rsidR="00EC7459" w:rsidRDefault="00EC7459" w:rsidP="007D2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5DC66" w14:textId="56EF9662" w:rsidR="00EC0605" w:rsidRPr="007D23F9" w:rsidRDefault="00EC0605">
    <w:pPr>
      <w:pStyle w:val="Header"/>
      <w:rPr>
        <w:sz w:val="18"/>
        <w:szCs w:val="18"/>
      </w:rPr>
    </w:pPr>
    <w:r w:rsidRPr="007D23F9">
      <w:rPr>
        <w:sz w:val="18"/>
        <w:szCs w:val="18"/>
      </w:rPr>
      <w:t>June 2020</w:t>
    </w:r>
    <w:r w:rsidRPr="007D23F9">
      <w:rPr>
        <w:sz w:val="18"/>
        <w:szCs w:val="18"/>
      </w:rPr>
      <w:ptab w:relativeTo="margin" w:alignment="center" w:leader="none"/>
    </w:r>
    <w:r w:rsidRPr="007D23F9">
      <w:rPr>
        <w:sz w:val="18"/>
        <w:szCs w:val="18"/>
      </w:rPr>
      <w:t>Machine Learning Term Paper</w:t>
    </w:r>
    <w:r w:rsidRPr="007D23F9">
      <w:rPr>
        <w:sz w:val="18"/>
        <w:szCs w:val="18"/>
      </w:rPr>
      <w:ptab w:relativeTo="margin" w:alignment="right" w:leader="none"/>
    </w:r>
    <w:r w:rsidRPr="007D23F9">
      <w:rPr>
        <w:sz w:val="18"/>
        <w:szCs w:val="18"/>
      </w:rPr>
      <w:t>CSU EastBay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008F6"/>
    <w:multiLevelType w:val="multilevel"/>
    <w:tmpl w:val="0CD8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332D9"/>
    <w:multiLevelType w:val="multilevel"/>
    <w:tmpl w:val="0409001D"/>
    <w:styleLink w:val="Style3"/>
    <w:lvl w:ilvl="0">
      <w:start w:val="1"/>
      <w:numFmt w:val="upperLetter"/>
      <w:lvlText w:val="%1)"/>
      <w:lvlJc w:val="left"/>
      <w:pPr>
        <w:ind w:left="360" w:hanging="360"/>
      </w:pPr>
      <w:rPr>
        <w:rFonts w:ascii="Times New Roman" w:hAnsi="Times New Roman"/>
        <w:color w:val="auto"/>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437405"/>
    <w:multiLevelType w:val="multilevel"/>
    <w:tmpl w:val="9CD895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24F6038"/>
    <w:multiLevelType w:val="hybridMultilevel"/>
    <w:tmpl w:val="045A5D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B1F1D"/>
    <w:multiLevelType w:val="multilevel"/>
    <w:tmpl w:val="0409001D"/>
    <w:numStyleLink w:val="Style2"/>
  </w:abstractNum>
  <w:abstractNum w:abstractNumId="5" w15:restartNumberingAfterBreak="0">
    <w:nsid w:val="24D717BB"/>
    <w:multiLevelType w:val="hybridMultilevel"/>
    <w:tmpl w:val="1C9A8C10"/>
    <w:lvl w:ilvl="0" w:tplc="0414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831624"/>
    <w:multiLevelType w:val="hybridMultilevel"/>
    <w:tmpl w:val="1F2E6D76"/>
    <w:lvl w:ilvl="0" w:tplc="04090015">
      <w:start w:val="1"/>
      <w:numFmt w:val="upp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 w15:restartNumberingAfterBreak="0">
    <w:nsid w:val="28EC0D47"/>
    <w:multiLevelType w:val="hybridMultilevel"/>
    <w:tmpl w:val="35DA72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27554"/>
    <w:multiLevelType w:val="multilevel"/>
    <w:tmpl w:val="0409001D"/>
    <w:styleLink w:val="Style5"/>
    <w:lvl w:ilvl="0">
      <w:start w:val="1"/>
      <w:numFmt w:val="upperLetter"/>
      <w:lvlText w:val="%1)"/>
      <w:lvlJc w:val="left"/>
      <w:pPr>
        <w:ind w:left="360" w:hanging="360"/>
      </w:pPr>
      <w:rPr>
        <w:rFonts w:ascii="Times New Roman" w:hAnsi="Times New Roman"/>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41134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43A57FA"/>
    <w:multiLevelType w:val="multilevel"/>
    <w:tmpl w:val="0409001D"/>
    <w:numStyleLink w:val="Style5"/>
  </w:abstractNum>
  <w:abstractNum w:abstractNumId="11" w15:restartNumberingAfterBreak="0">
    <w:nsid w:val="3DC56302"/>
    <w:multiLevelType w:val="hybridMultilevel"/>
    <w:tmpl w:val="6DF4C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CB43EC"/>
    <w:multiLevelType w:val="multilevel"/>
    <w:tmpl w:val="138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95C13"/>
    <w:multiLevelType w:val="hybridMultilevel"/>
    <w:tmpl w:val="E8C6A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A7367C"/>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A6257F7"/>
    <w:multiLevelType w:val="multilevel"/>
    <w:tmpl w:val="0409001D"/>
    <w:numStyleLink w:val="Style5"/>
  </w:abstractNum>
  <w:abstractNum w:abstractNumId="16" w15:restartNumberingAfterBreak="0">
    <w:nsid w:val="4D6C6721"/>
    <w:multiLevelType w:val="hybridMultilevel"/>
    <w:tmpl w:val="C902D6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155DF1"/>
    <w:multiLevelType w:val="hybridMultilevel"/>
    <w:tmpl w:val="AAAE4A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A37E97"/>
    <w:multiLevelType w:val="hybridMultilevel"/>
    <w:tmpl w:val="57F25B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6B7436"/>
    <w:multiLevelType w:val="hybridMultilevel"/>
    <w:tmpl w:val="DD6C392C"/>
    <w:lvl w:ilvl="0" w:tplc="3A8EC28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681043C"/>
    <w:multiLevelType w:val="hybridMultilevel"/>
    <w:tmpl w:val="3DF0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23AB1"/>
    <w:multiLevelType w:val="hybridMultilevel"/>
    <w:tmpl w:val="957C6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F4055D"/>
    <w:multiLevelType w:val="hybridMultilevel"/>
    <w:tmpl w:val="DBE204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4B14A6"/>
    <w:multiLevelType w:val="multilevel"/>
    <w:tmpl w:val="0409001D"/>
    <w:styleLink w:val="Style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A461DC2"/>
    <w:multiLevelType w:val="hybridMultilevel"/>
    <w:tmpl w:val="710EACF2"/>
    <w:lvl w:ilvl="0" w:tplc="5454772C">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817528"/>
    <w:multiLevelType w:val="multilevel"/>
    <w:tmpl w:val="9CD895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AE5650C"/>
    <w:multiLevelType w:val="hybridMultilevel"/>
    <w:tmpl w:val="B81C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441990"/>
    <w:multiLevelType w:val="multilevel"/>
    <w:tmpl w:val="B310FE60"/>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21"/>
  </w:num>
  <w:num w:numId="3">
    <w:abstractNumId w:val="26"/>
  </w:num>
  <w:num w:numId="4">
    <w:abstractNumId w:val="9"/>
  </w:num>
  <w:num w:numId="5">
    <w:abstractNumId w:val="11"/>
  </w:num>
  <w:num w:numId="6">
    <w:abstractNumId w:val="22"/>
  </w:num>
  <w:num w:numId="7">
    <w:abstractNumId w:val="18"/>
  </w:num>
  <w:num w:numId="8">
    <w:abstractNumId w:val="3"/>
  </w:num>
  <w:num w:numId="9">
    <w:abstractNumId w:val="25"/>
  </w:num>
  <w:num w:numId="10">
    <w:abstractNumId w:val="0"/>
  </w:num>
  <w:num w:numId="11">
    <w:abstractNumId w:val="12"/>
  </w:num>
  <w:num w:numId="12">
    <w:abstractNumId w:val="17"/>
  </w:num>
  <w:num w:numId="13">
    <w:abstractNumId w:val="2"/>
  </w:num>
  <w:num w:numId="14">
    <w:abstractNumId w:val="27"/>
  </w:num>
  <w:num w:numId="15">
    <w:abstractNumId w:val="20"/>
  </w:num>
  <w:num w:numId="16">
    <w:abstractNumId w:val="5"/>
  </w:num>
  <w:num w:numId="17">
    <w:abstractNumId w:val="24"/>
  </w:num>
  <w:num w:numId="18">
    <w:abstractNumId w:val="14"/>
  </w:num>
  <w:num w:numId="19">
    <w:abstractNumId w:val="4"/>
  </w:num>
  <w:num w:numId="20">
    <w:abstractNumId w:val="23"/>
  </w:num>
  <w:num w:numId="21">
    <w:abstractNumId w:val="1"/>
  </w:num>
  <w:num w:numId="22">
    <w:abstractNumId w:val="15"/>
  </w:num>
  <w:num w:numId="23">
    <w:abstractNumId w:val="8"/>
  </w:num>
  <w:num w:numId="24">
    <w:abstractNumId w:val="10"/>
  </w:num>
  <w:num w:numId="25">
    <w:abstractNumId w:val="16"/>
  </w:num>
  <w:num w:numId="26">
    <w:abstractNumId w:val="6"/>
  </w:num>
  <w:num w:numId="27">
    <w:abstractNumId w:val="7"/>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D5"/>
    <w:rsid w:val="00004C6F"/>
    <w:rsid w:val="000052FE"/>
    <w:rsid w:val="000075E3"/>
    <w:rsid w:val="00024677"/>
    <w:rsid w:val="00026748"/>
    <w:rsid w:val="00036994"/>
    <w:rsid w:val="00045424"/>
    <w:rsid w:val="0005143D"/>
    <w:rsid w:val="00051E42"/>
    <w:rsid w:val="00057615"/>
    <w:rsid w:val="00060C42"/>
    <w:rsid w:val="000651B1"/>
    <w:rsid w:val="00076354"/>
    <w:rsid w:val="00076423"/>
    <w:rsid w:val="00077746"/>
    <w:rsid w:val="00080925"/>
    <w:rsid w:val="00082EF0"/>
    <w:rsid w:val="00083FD1"/>
    <w:rsid w:val="0008584C"/>
    <w:rsid w:val="00095202"/>
    <w:rsid w:val="000A0BD1"/>
    <w:rsid w:val="000A387B"/>
    <w:rsid w:val="000C63A2"/>
    <w:rsid w:val="000D5EF9"/>
    <w:rsid w:val="000F0E9C"/>
    <w:rsid w:val="00102314"/>
    <w:rsid w:val="001043A2"/>
    <w:rsid w:val="00107C4F"/>
    <w:rsid w:val="0012267F"/>
    <w:rsid w:val="00126518"/>
    <w:rsid w:val="00131376"/>
    <w:rsid w:val="001439FE"/>
    <w:rsid w:val="001530D9"/>
    <w:rsid w:val="00156832"/>
    <w:rsid w:val="00157719"/>
    <w:rsid w:val="00174ED9"/>
    <w:rsid w:val="001760F3"/>
    <w:rsid w:val="00185C53"/>
    <w:rsid w:val="001A103D"/>
    <w:rsid w:val="001A5B2D"/>
    <w:rsid w:val="001B38A5"/>
    <w:rsid w:val="001B75C2"/>
    <w:rsid w:val="001C73C7"/>
    <w:rsid w:val="001D1287"/>
    <w:rsid w:val="001E0D9C"/>
    <w:rsid w:val="001E395D"/>
    <w:rsid w:val="001E40C9"/>
    <w:rsid w:val="001E64E4"/>
    <w:rsid w:val="001F6EAB"/>
    <w:rsid w:val="002038AB"/>
    <w:rsid w:val="0021094A"/>
    <w:rsid w:val="00210F06"/>
    <w:rsid w:val="00227596"/>
    <w:rsid w:val="00230D79"/>
    <w:rsid w:val="00231F05"/>
    <w:rsid w:val="00232B1D"/>
    <w:rsid w:val="00256B34"/>
    <w:rsid w:val="00256BF5"/>
    <w:rsid w:val="00260252"/>
    <w:rsid w:val="002648DE"/>
    <w:rsid w:val="00264E29"/>
    <w:rsid w:val="00274B8A"/>
    <w:rsid w:val="00281A59"/>
    <w:rsid w:val="00286F0B"/>
    <w:rsid w:val="0029029E"/>
    <w:rsid w:val="00290396"/>
    <w:rsid w:val="002920BA"/>
    <w:rsid w:val="00292685"/>
    <w:rsid w:val="00292FC2"/>
    <w:rsid w:val="002A131B"/>
    <w:rsid w:val="002A2775"/>
    <w:rsid w:val="002A69E3"/>
    <w:rsid w:val="002B35BF"/>
    <w:rsid w:val="002B7760"/>
    <w:rsid w:val="002C1355"/>
    <w:rsid w:val="002C3C3B"/>
    <w:rsid w:val="002C6F63"/>
    <w:rsid w:val="002D721E"/>
    <w:rsid w:val="002E2579"/>
    <w:rsid w:val="002E5004"/>
    <w:rsid w:val="002E506F"/>
    <w:rsid w:val="00301D9C"/>
    <w:rsid w:val="0030299A"/>
    <w:rsid w:val="003042C7"/>
    <w:rsid w:val="00304899"/>
    <w:rsid w:val="00313AE7"/>
    <w:rsid w:val="00321270"/>
    <w:rsid w:val="00325274"/>
    <w:rsid w:val="003257AB"/>
    <w:rsid w:val="00333113"/>
    <w:rsid w:val="003351DD"/>
    <w:rsid w:val="00335411"/>
    <w:rsid w:val="00336C0F"/>
    <w:rsid w:val="00346614"/>
    <w:rsid w:val="00347BF6"/>
    <w:rsid w:val="003514D4"/>
    <w:rsid w:val="00353887"/>
    <w:rsid w:val="00356060"/>
    <w:rsid w:val="00361A93"/>
    <w:rsid w:val="0036526A"/>
    <w:rsid w:val="00365C0F"/>
    <w:rsid w:val="00366126"/>
    <w:rsid w:val="00380A31"/>
    <w:rsid w:val="00391685"/>
    <w:rsid w:val="00394B3E"/>
    <w:rsid w:val="003A31C6"/>
    <w:rsid w:val="003A3DC1"/>
    <w:rsid w:val="003A5073"/>
    <w:rsid w:val="003B0CAB"/>
    <w:rsid w:val="003B2BDF"/>
    <w:rsid w:val="003B50EA"/>
    <w:rsid w:val="003D2570"/>
    <w:rsid w:val="003E0175"/>
    <w:rsid w:val="003F0E51"/>
    <w:rsid w:val="003F2445"/>
    <w:rsid w:val="00402CEC"/>
    <w:rsid w:val="00402D97"/>
    <w:rsid w:val="00406EEB"/>
    <w:rsid w:val="00407AED"/>
    <w:rsid w:val="00410765"/>
    <w:rsid w:val="00411258"/>
    <w:rsid w:val="00413348"/>
    <w:rsid w:val="00413863"/>
    <w:rsid w:val="0043005A"/>
    <w:rsid w:val="004302F3"/>
    <w:rsid w:val="00432DF5"/>
    <w:rsid w:val="004504D0"/>
    <w:rsid w:val="004654D1"/>
    <w:rsid w:val="00466D7C"/>
    <w:rsid w:val="00475BC4"/>
    <w:rsid w:val="004806C5"/>
    <w:rsid w:val="00483CB2"/>
    <w:rsid w:val="0048438C"/>
    <w:rsid w:val="004919FE"/>
    <w:rsid w:val="00491EA3"/>
    <w:rsid w:val="00492C07"/>
    <w:rsid w:val="004946BE"/>
    <w:rsid w:val="00494905"/>
    <w:rsid w:val="004A1939"/>
    <w:rsid w:val="004A62A0"/>
    <w:rsid w:val="004B19B7"/>
    <w:rsid w:val="004B26CE"/>
    <w:rsid w:val="004B687B"/>
    <w:rsid w:val="004C49B9"/>
    <w:rsid w:val="004C67E9"/>
    <w:rsid w:val="004C758C"/>
    <w:rsid w:val="004D0308"/>
    <w:rsid w:val="004D64DC"/>
    <w:rsid w:val="004E202D"/>
    <w:rsid w:val="004E399A"/>
    <w:rsid w:val="004E53DE"/>
    <w:rsid w:val="004F11C8"/>
    <w:rsid w:val="004F1CEF"/>
    <w:rsid w:val="004F2CF7"/>
    <w:rsid w:val="00504F12"/>
    <w:rsid w:val="00507D7F"/>
    <w:rsid w:val="00510E9D"/>
    <w:rsid w:val="005114D5"/>
    <w:rsid w:val="00511E5C"/>
    <w:rsid w:val="00522E06"/>
    <w:rsid w:val="005310E9"/>
    <w:rsid w:val="00534924"/>
    <w:rsid w:val="00546539"/>
    <w:rsid w:val="00547CD9"/>
    <w:rsid w:val="00554228"/>
    <w:rsid w:val="00562871"/>
    <w:rsid w:val="00571C1A"/>
    <w:rsid w:val="00573BEF"/>
    <w:rsid w:val="00575757"/>
    <w:rsid w:val="00575AAA"/>
    <w:rsid w:val="0058400A"/>
    <w:rsid w:val="005978BB"/>
    <w:rsid w:val="005A4AA8"/>
    <w:rsid w:val="005A63F5"/>
    <w:rsid w:val="005B5753"/>
    <w:rsid w:val="005B795F"/>
    <w:rsid w:val="005C0122"/>
    <w:rsid w:val="005C76B4"/>
    <w:rsid w:val="005D1FD2"/>
    <w:rsid w:val="005D328D"/>
    <w:rsid w:val="005F17C0"/>
    <w:rsid w:val="005F17CD"/>
    <w:rsid w:val="006018BD"/>
    <w:rsid w:val="006104D6"/>
    <w:rsid w:val="00615E01"/>
    <w:rsid w:val="00620AE8"/>
    <w:rsid w:val="0062604B"/>
    <w:rsid w:val="00644DC6"/>
    <w:rsid w:val="00651580"/>
    <w:rsid w:val="00653253"/>
    <w:rsid w:val="00653484"/>
    <w:rsid w:val="00653F21"/>
    <w:rsid w:val="0066464A"/>
    <w:rsid w:val="00676C9C"/>
    <w:rsid w:val="006824DB"/>
    <w:rsid w:val="006A3115"/>
    <w:rsid w:val="006A5A40"/>
    <w:rsid w:val="006A6DD9"/>
    <w:rsid w:val="006B2C79"/>
    <w:rsid w:val="006B6588"/>
    <w:rsid w:val="006C4464"/>
    <w:rsid w:val="006C7721"/>
    <w:rsid w:val="006D41E4"/>
    <w:rsid w:val="006D6996"/>
    <w:rsid w:val="006E17E7"/>
    <w:rsid w:val="006E1A55"/>
    <w:rsid w:val="006E1DD4"/>
    <w:rsid w:val="006F638E"/>
    <w:rsid w:val="007045E6"/>
    <w:rsid w:val="00707363"/>
    <w:rsid w:val="00711359"/>
    <w:rsid w:val="00711B73"/>
    <w:rsid w:val="007160FE"/>
    <w:rsid w:val="007231E0"/>
    <w:rsid w:val="0072407F"/>
    <w:rsid w:val="0072534B"/>
    <w:rsid w:val="007323BF"/>
    <w:rsid w:val="00732CA7"/>
    <w:rsid w:val="00742B2B"/>
    <w:rsid w:val="00744CCD"/>
    <w:rsid w:val="007513B5"/>
    <w:rsid w:val="007523FA"/>
    <w:rsid w:val="0075312A"/>
    <w:rsid w:val="00753179"/>
    <w:rsid w:val="007545C1"/>
    <w:rsid w:val="00754AED"/>
    <w:rsid w:val="00761323"/>
    <w:rsid w:val="00766DED"/>
    <w:rsid w:val="00767D7A"/>
    <w:rsid w:val="00770085"/>
    <w:rsid w:val="00777A2D"/>
    <w:rsid w:val="00780B23"/>
    <w:rsid w:val="00784A0C"/>
    <w:rsid w:val="00797862"/>
    <w:rsid w:val="007B6E99"/>
    <w:rsid w:val="007B7681"/>
    <w:rsid w:val="007C0535"/>
    <w:rsid w:val="007C0B46"/>
    <w:rsid w:val="007C250B"/>
    <w:rsid w:val="007C41DC"/>
    <w:rsid w:val="007D0564"/>
    <w:rsid w:val="007D23F9"/>
    <w:rsid w:val="007D7886"/>
    <w:rsid w:val="007E2693"/>
    <w:rsid w:val="007E2D28"/>
    <w:rsid w:val="007E551E"/>
    <w:rsid w:val="007F179D"/>
    <w:rsid w:val="007F6808"/>
    <w:rsid w:val="00810C17"/>
    <w:rsid w:val="00826BF8"/>
    <w:rsid w:val="00826D9E"/>
    <w:rsid w:val="008312BC"/>
    <w:rsid w:val="00834221"/>
    <w:rsid w:val="0084039F"/>
    <w:rsid w:val="00847671"/>
    <w:rsid w:val="008534FA"/>
    <w:rsid w:val="00854183"/>
    <w:rsid w:val="00860EF0"/>
    <w:rsid w:val="00866605"/>
    <w:rsid w:val="0087260E"/>
    <w:rsid w:val="00881BCA"/>
    <w:rsid w:val="008826DC"/>
    <w:rsid w:val="0088635B"/>
    <w:rsid w:val="0089074D"/>
    <w:rsid w:val="00891E0E"/>
    <w:rsid w:val="0089218B"/>
    <w:rsid w:val="00892E8B"/>
    <w:rsid w:val="008941B7"/>
    <w:rsid w:val="00895478"/>
    <w:rsid w:val="00895BCA"/>
    <w:rsid w:val="00896683"/>
    <w:rsid w:val="00897FA1"/>
    <w:rsid w:val="008A34AD"/>
    <w:rsid w:val="008A6FE6"/>
    <w:rsid w:val="008C19D4"/>
    <w:rsid w:val="008C3525"/>
    <w:rsid w:val="008C7245"/>
    <w:rsid w:val="008D251A"/>
    <w:rsid w:val="008D3D00"/>
    <w:rsid w:val="008E38FC"/>
    <w:rsid w:val="008E5B21"/>
    <w:rsid w:val="008F35A8"/>
    <w:rsid w:val="008F5730"/>
    <w:rsid w:val="008F6D82"/>
    <w:rsid w:val="00901A7F"/>
    <w:rsid w:val="0090273E"/>
    <w:rsid w:val="00906895"/>
    <w:rsid w:val="009120DF"/>
    <w:rsid w:val="009176B7"/>
    <w:rsid w:val="00934C49"/>
    <w:rsid w:val="009454D8"/>
    <w:rsid w:val="00952FE9"/>
    <w:rsid w:val="0096063F"/>
    <w:rsid w:val="00960640"/>
    <w:rsid w:val="0096319F"/>
    <w:rsid w:val="00964389"/>
    <w:rsid w:val="00966578"/>
    <w:rsid w:val="00974050"/>
    <w:rsid w:val="009828FA"/>
    <w:rsid w:val="009847D8"/>
    <w:rsid w:val="0098672E"/>
    <w:rsid w:val="0098799D"/>
    <w:rsid w:val="00990081"/>
    <w:rsid w:val="00990C6C"/>
    <w:rsid w:val="00991F81"/>
    <w:rsid w:val="00996483"/>
    <w:rsid w:val="009A35A7"/>
    <w:rsid w:val="009A3A33"/>
    <w:rsid w:val="009B165E"/>
    <w:rsid w:val="009B3CA1"/>
    <w:rsid w:val="009C387D"/>
    <w:rsid w:val="009C416A"/>
    <w:rsid w:val="009C6FDF"/>
    <w:rsid w:val="009C7181"/>
    <w:rsid w:val="009D4CB0"/>
    <w:rsid w:val="009E255D"/>
    <w:rsid w:val="009E2882"/>
    <w:rsid w:val="009E373B"/>
    <w:rsid w:val="009E5743"/>
    <w:rsid w:val="009E69AB"/>
    <w:rsid w:val="009F36BF"/>
    <w:rsid w:val="009F7CBC"/>
    <w:rsid w:val="00A018E6"/>
    <w:rsid w:val="00A02578"/>
    <w:rsid w:val="00A0351B"/>
    <w:rsid w:val="00A21277"/>
    <w:rsid w:val="00A22847"/>
    <w:rsid w:val="00A23373"/>
    <w:rsid w:val="00A31835"/>
    <w:rsid w:val="00A441A8"/>
    <w:rsid w:val="00A4586E"/>
    <w:rsid w:val="00A66880"/>
    <w:rsid w:val="00A73876"/>
    <w:rsid w:val="00A8648E"/>
    <w:rsid w:val="00A868AA"/>
    <w:rsid w:val="00A940E6"/>
    <w:rsid w:val="00A966A4"/>
    <w:rsid w:val="00AA378B"/>
    <w:rsid w:val="00AA6E20"/>
    <w:rsid w:val="00AA79B2"/>
    <w:rsid w:val="00AB1B15"/>
    <w:rsid w:val="00AB5714"/>
    <w:rsid w:val="00AB7564"/>
    <w:rsid w:val="00AB7CC7"/>
    <w:rsid w:val="00AC4F2D"/>
    <w:rsid w:val="00AC4F32"/>
    <w:rsid w:val="00AC6DAA"/>
    <w:rsid w:val="00AD1564"/>
    <w:rsid w:val="00AD3C15"/>
    <w:rsid w:val="00AD78F6"/>
    <w:rsid w:val="00AE1558"/>
    <w:rsid w:val="00AE3FFE"/>
    <w:rsid w:val="00B00990"/>
    <w:rsid w:val="00B0208E"/>
    <w:rsid w:val="00B3232C"/>
    <w:rsid w:val="00B35A0B"/>
    <w:rsid w:val="00B43CB7"/>
    <w:rsid w:val="00B45CCC"/>
    <w:rsid w:val="00B62246"/>
    <w:rsid w:val="00B65CA3"/>
    <w:rsid w:val="00B7475E"/>
    <w:rsid w:val="00B74BD1"/>
    <w:rsid w:val="00B7559B"/>
    <w:rsid w:val="00B82D75"/>
    <w:rsid w:val="00B879EB"/>
    <w:rsid w:val="00B9121D"/>
    <w:rsid w:val="00B91B6F"/>
    <w:rsid w:val="00BA4B12"/>
    <w:rsid w:val="00BA6E41"/>
    <w:rsid w:val="00BB5A6E"/>
    <w:rsid w:val="00BC24E3"/>
    <w:rsid w:val="00BC3E3F"/>
    <w:rsid w:val="00BC40AD"/>
    <w:rsid w:val="00BC4917"/>
    <w:rsid w:val="00BD04E6"/>
    <w:rsid w:val="00BD299F"/>
    <w:rsid w:val="00BD309F"/>
    <w:rsid w:val="00BD7B22"/>
    <w:rsid w:val="00BE0C57"/>
    <w:rsid w:val="00BE42A5"/>
    <w:rsid w:val="00BE71B0"/>
    <w:rsid w:val="00C01620"/>
    <w:rsid w:val="00C04F5B"/>
    <w:rsid w:val="00C06AD2"/>
    <w:rsid w:val="00C10CAA"/>
    <w:rsid w:val="00C13E71"/>
    <w:rsid w:val="00C168AA"/>
    <w:rsid w:val="00C2209F"/>
    <w:rsid w:val="00C2393F"/>
    <w:rsid w:val="00C3147F"/>
    <w:rsid w:val="00C32CCA"/>
    <w:rsid w:val="00C3357E"/>
    <w:rsid w:val="00C54E3B"/>
    <w:rsid w:val="00C562C2"/>
    <w:rsid w:val="00C60AE1"/>
    <w:rsid w:val="00C63E2F"/>
    <w:rsid w:val="00C66B52"/>
    <w:rsid w:val="00C67545"/>
    <w:rsid w:val="00C70961"/>
    <w:rsid w:val="00C826E6"/>
    <w:rsid w:val="00C83E34"/>
    <w:rsid w:val="00C950E7"/>
    <w:rsid w:val="00CA0508"/>
    <w:rsid w:val="00CA0511"/>
    <w:rsid w:val="00CA1063"/>
    <w:rsid w:val="00CA2D83"/>
    <w:rsid w:val="00CA56A0"/>
    <w:rsid w:val="00CB048B"/>
    <w:rsid w:val="00CC0A9F"/>
    <w:rsid w:val="00CC62A0"/>
    <w:rsid w:val="00CC65A5"/>
    <w:rsid w:val="00CC6BA1"/>
    <w:rsid w:val="00CD33CA"/>
    <w:rsid w:val="00CD6E46"/>
    <w:rsid w:val="00CF0343"/>
    <w:rsid w:val="00CF150D"/>
    <w:rsid w:val="00CF3374"/>
    <w:rsid w:val="00CF5382"/>
    <w:rsid w:val="00CF76DC"/>
    <w:rsid w:val="00D02BC8"/>
    <w:rsid w:val="00D20F33"/>
    <w:rsid w:val="00D232A9"/>
    <w:rsid w:val="00D243E0"/>
    <w:rsid w:val="00D27FB1"/>
    <w:rsid w:val="00D372E5"/>
    <w:rsid w:val="00D42727"/>
    <w:rsid w:val="00D47A4A"/>
    <w:rsid w:val="00D54F0A"/>
    <w:rsid w:val="00D55AFA"/>
    <w:rsid w:val="00D60153"/>
    <w:rsid w:val="00D6021D"/>
    <w:rsid w:val="00D715CB"/>
    <w:rsid w:val="00D73B3F"/>
    <w:rsid w:val="00D8499B"/>
    <w:rsid w:val="00D90ABA"/>
    <w:rsid w:val="00D90D95"/>
    <w:rsid w:val="00D91791"/>
    <w:rsid w:val="00DA5563"/>
    <w:rsid w:val="00DB06C9"/>
    <w:rsid w:val="00DC1B5F"/>
    <w:rsid w:val="00DC21CB"/>
    <w:rsid w:val="00DC44DD"/>
    <w:rsid w:val="00DC4E93"/>
    <w:rsid w:val="00DC57E1"/>
    <w:rsid w:val="00DD03A9"/>
    <w:rsid w:val="00DD08D8"/>
    <w:rsid w:val="00DE7455"/>
    <w:rsid w:val="00DF12EA"/>
    <w:rsid w:val="00DF6E06"/>
    <w:rsid w:val="00E03460"/>
    <w:rsid w:val="00E17D65"/>
    <w:rsid w:val="00E20AA0"/>
    <w:rsid w:val="00E24416"/>
    <w:rsid w:val="00E24660"/>
    <w:rsid w:val="00E273CE"/>
    <w:rsid w:val="00E340CC"/>
    <w:rsid w:val="00E34FEA"/>
    <w:rsid w:val="00E41905"/>
    <w:rsid w:val="00E428FB"/>
    <w:rsid w:val="00E4658C"/>
    <w:rsid w:val="00E55853"/>
    <w:rsid w:val="00E56A0F"/>
    <w:rsid w:val="00E837F0"/>
    <w:rsid w:val="00EA6453"/>
    <w:rsid w:val="00EA7969"/>
    <w:rsid w:val="00EB4923"/>
    <w:rsid w:val="00EB785C"/>
    <w:rsid w:val="00EC0447"/>
    <w:rsid w:val="00EC0605"/>
    <w:rsid w:val="00EC38A3"/>
    <w:rsid w:val="00EC7459"/>
    <w:rsid w:val="00EC7720"/>
    <w:rsid w:val="00ED4436"/>
    <w:rsid w:val="00ED5A87"/>
    <w:rsid w:val="00EE4204"/>
    <w:rsid w:val="00EE6B7A"/>
    <w:rsid w:val="00EF1990"/>
    <w:rsid w:val="00F10654"/>
    <w:rsid w:val="00F13CDD"/>
    <w:rsid w:val="00F2129B"/>
    <w:rsid w:val="00F26DC0"/>
    <w:rsid w:val="00F32C34"/>
    <w:rsid w:val="00F427B4"/>
    <w:rsid w:val="00F50C4C"/>
    <w:rsid w:val="00F5660C"/>
    <w:rsid w:val="00F5663D"/>
    <w:rsid w:val="00F57878"/>
    <w:rsid w:val="00F608E7"/>
    <w:rsid w:val="00F71553"/>
    <w:rsid w:val="00F72B35"/>
    <w:rsid w:val="00F74550"/>
    <w:rsid w:val="00F77379"/>
    <w:rsid w:val="00F77637"/>
    <w:rsid w:val="00F821D7"/>
    <w:rsid w:val="00F82E0F"/>
    <w:rsid w:val="00F83B41"/>
    <w:rsid w:val="00F964EE"/>
    <w:rsid w:val="00FA04E6"/>
    <w:rsid w:val="00FA5462"/>
    <w:rsid w:val="00FB03AB"/>
    <w:rsid w:val="00FB5D7F"/>
    <w:rsid w:val="00FB697F"/>
    <w:rsid w:val="00FD777E"/>
    <w:rsid w:val="00FE1463"/>
    <w:rsid w:val="00FE4C32"/>
    <w:rsid w:val="00FE59C3"/>
    <w:rsid w:val="00FE6D64"/>
    <w:rsid w:val="00FF0E8D"/>
    <w:rsid w:val="00FF4975"/>
    <w:rsid w:val="00FF60F4"/>
    <w:rsid w:val="00FF7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8465D"/>
  <w15:chartTrackingRefBased/>
  <w15:docId w15:val="{643C1AD8-35FE-4CB6-9F04-D846F466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115"/>
    <w:pPr>
      <w:keepNext/>
      <w:keepLines/>
      <w:spacing w:before="240" w:after="0"/>
      <w:outlineLvl w:val="0"/>
    </w:pPr>
    <w:rPr>
      <w:rFonts w:ascii="Times New Roman" w:eastAsiaTheme="majorEastAsia" w:hAnsi="Times New Roman" w:cstheme="majorBidi"/>
      <w:sz w:val="20"/>
      <w:szCs w:val="32"/>
    </w:rPr>
  </w:style>
  <w:style w:type="paragraph" w:styleId="Heading2">
    <w:name w:val="heading 2"/>
    <w:basedOn w:val="Normal"/>
    <w:next w:val="Normal"/>
    <w:link w:val="Heading2Char"/>
    <w:uiPriority w:val="9"/>
    <w:unhideWhenUsed/>
    <w:qFormat/>
    <w:rsid w:val="00082EF0"/>
    <w:pPr>
      <w:keepNext/>
      <w:keepLines/>
      <w:spacing w:before="40" w:after="0"/>
      <w:outlineLvl w:val="1"/>
    </w:pPr>
    <w:rPr>
      <w:rFonts w:ascii="Times New Roman" w:eastAsiaTheme="majorEastAsia" w:hAnsi="Times New Roman" w:cstheme="majorBidi"/>
      <w:sz w:val="20"/>
      <w:szCs w:val="26"/>
    </w:rPr>
  </w:style>
  <w:style w:type="paragraph" w:styleId="Heading3">
    <w:name w:val="heading 3"/>
    <w:basedOn w:val="Normal"/>
    <w:link w:val="Heading3Char"/>
    <w:uiPriority w:val="9"/>
    <w:qFormat/>
    <w:rsid w:val="00DC2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1A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A7F"/>
    <w:rPr>
      <w:rFonts w:ascii="Segoe UI" w:hAnsi="Segoe UI" w:cs="Segoe UI"/>
      <w:sz w:val="18"/>
      <w:szCs w:val="18"/>
    </w:rPr>
  </w:style>
  <w:style w:type="character" w:styleId="PlaceholderText">
    <w:name w:val="Placeholder Text"/>
    <w:basedOn w:val="DefaultParagraphFont"/>
    <w:uiPriority w:val="99"/>
    <w:semiHidden/>
    <w:rsid w:val="00F821D7"/>
    <w:rPr>
      <w:color w:val="808080"/>
    </w:rPr>
  </w:style>
  <w:style w:type="character" w:styleId="Emphasis">
    <w:name w:val="Emphasis"/>
    <w:basedOn w:val="DefaultParagraphFont"/>
    <w:uiPriority w:val="20"/>
    <w:qFormat/>
    <w:rsid w:val="00491EA3"/>
    <w:rPr>
      <w:i/>
      <w:iCs/>
    </w:rPr>
  </w:style>
  <w:style w:type="character" w:customStyle="1" w:styleId="internalref">
    <w:name w:val="internalref"/>
    <w:basedOn w:val="DefaultParagraphFont"/>
    <w:rsid w:val="00491EA3"/>
  </w:style>
  <w:style w:type="character" w:styleId="Hyperlink">
    <w:name w:val="Hyperlink"/>
    <w:basedOn w:val="DefaultParagraphFont"/>
    <w:uiPriority w:val="99"/>
    <w:unhideWhenUsed/>
    <w:rsid w:val="00491EA3"/>
    <w:rPr>
      <w:color w:val="0000FF"/>
      <w:u w:val="single"/>
    </w:rPr>
  </w:style>
  <w:style w:type="character" w:customStyle="1" w:styleId="Heading3Char">
    <w:name w:val="Heading 3 Char"/>
    <w:basedOn w:val="DefaultParagraphFont"/>
    <w:link w:val="Heading3"/>
    <w:uiPriority w:val="9"/>
    <w:rsid w:val="00DC21CB"/>
    <w:rPr>
      <w:rFonts w:ascii="Times New Roman" w:eastAsia="Times New Roman" w:hAnsi="Times New Roman" w:cs="Times New Roman"/>
      <w:b/>
      <w:bCs/>
      <w:sz w:val="27"/>
      <w:szCs w:val="27"/>
    </w:rPr>
  </w:style>
  <w:style w:type="character" w:customStyle="1" w:styleId="heading">
    <w:name w:val="heading"/>
    <w:basedOn w:val="DefaultParagraphFont"/>
    <w:rsid w:val="00DC21CB"/>
  </w:style>
  <w:style w:type="paragraph" w:customStyle="1" w:styleId="simplepara">
    <w:name w:val="simplepara"/>
    <w:basedOn w:val="Normal"/>
    <w:rsid w:val="00DC21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DC21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creenreader-only">
    <w:name w:val="u-screenreader-only"/>
    <w:basedOn w:val="DefaultParagraphFont"/>
    <w:rsid w:val="00DC21CB"/>
  </w:style>
  <w:style w:type="table" w:styleId="TableGrid">
    <w:name w:val="Table Grid"/>
    <w:basedOn w:val="TableNormal"/>
    <w:uiPriority w:val="39"/>
    <w:rsid w:val="00C23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79EB"/>
    <w:pPr>
      <w:ind w:left="720"/>
      <w:contextualSpacing/>
    </w:pPr>
  </w:style>
  <w:style w:type="paragraph" w:styleId="Header">
    <w:name w:val="header"/>
    <w:basedOn w:val="Normal"/>
    <w:link w:val="HeaderChar"/>
    <w:uiPriority w:val="99"/>
    <w:unhideWhenUsed/>
    <w:rsid w:val="007D2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3F9"/>
  </w:style>
  <w:style w:type="paragraph" w:styleId="Footer">
    <w:name w:val="footer"/>
    <w:basedOn w:val="Normal"/>
    <w:link w:val="FooterChar"/>
    <w:uiPriority w:val="99"/>
    <w:unhideWhenUsed/>
    <w:rsid w:val="007D2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3F9"/>
  </w:style>
  <w:style w:type="character" w:styleId="UnresolvedMention">
    <w:name w:val="Unresolved Mention"/>
    <w:basedOn w:val="DefaultParagraphFont"/>
    <w:uiPriority w:val="99"/>
    <w:semiHidden/>
    <w:unhideWhenUsed/>
    <w:rsid w:val="00860EF0"/>
    <w:rPr>
      <w:color w:val="605E5C"/>
      <w:shd w:val="clear" w:color="auto" w:fill="E1DFDD"/>
    </w:rPr>
  </w:style>
  <w:style w:type="character" w:styleId="FollowedHyperlink">
    <w:name w:val="FollowedHyperlink"/>
    <w:basedOn w:val="DefaultParagraphFont"/>
    <w:uiPriority w:val="99"/>
    <w:semiHidden/>
    <w:unhideWhenUsed/>
    <w:rsid w:val="00AB7564"/>
    <w:rPr>
      <w:color w:val="954F72" w:themeColor="followedHyperlink"/>
      <w:u w:val="single"/>
    </w:rPr>
  </w:style>
  <w:style w:type="character" w:customStyle="1" w:styleId="Heading1Char">
    <w:name w:val="Heading 1 Char"/>
    <w:basedOn w:val="DefaultParagraphFont"/>
    <w:link w:val="Heading1"/>
    <w:uiPriority w:val="9"/>
    <w:rsid w:val="006A3115"/>
    <w:rPr>
      <w:rFonts w:ascii="Times New Roman" w:eastAsiaTheme="majorEastAsia" w:hAnsi="Times New Roman" w:cstheme="majorBidi"/>
      <w:sz w:val="20"/>
      <w:szCs w:val="32"/>
    </w:rPr>
  </w:style>
  <w:style w:type="paragraph" w:customStyle="1" w:styleId="u-mb-2">
    <w:name w:val="u-mb-2"/>
    <w:basedOn w:val="Normal"/>
    <w:rsid w:val="00FE4C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FE4C32"/>
  </w:style>
  <w:style w:type="character" w:customStyle="1" w:styleId="Heading2Char">
    <w:name w:val="Heading 2 Char"/>
    <w:basedOn w:val="DefaultParagraphFont"/>
    <w:link w:val="Heading2"/>
    <w:uiPriority w:val="9"/>
    <w:rsid w:val="00082EF0"/>
    <w:rPr>
      <w:rFonts w:ascii="Times New Roman" w:eastAsiaTheme="majorEastAsia" w:hAnsi="Times New Roman" w:cstheme="majorBidi"/>
      <w:sz w:val="20"/>
      <w:szCs w:val="26"/>
    </w:rPr>
  </w:style>
  <w:style w:type="numbering" w:customStyle="1" w:styleId="Style1">
    <w:name w:val="Style1"/>
    <w:uiPriority w:val="99"/>
    <w:rsid w:val="00406EEB"/>
    <w:pPr>
      <w:numPr>
        <w:numId w:val="18"/>
      </w:numPr>
    </w:pPr>
  </w:style>
  <w:style w:type="numbering" w:customStyle="1" w:styleId="Style2">
    <w:name w:val="Style2"/>
    <w:uiPriority w:val="99"/>
    <w:rsid w:val="00406EEB"/>
    <w:pPr>
      <w:numPr>
        <w:numId w:val="20"/>
      </w:numPr>
    </w:pPr>
  </w:style>
  <w:style w:type="numbering" w:customStyle="1" w:styleId="Style3">
    <w:name w:val="Style3"/>
    <w:uiPriority w:val="99"/>
    <w:rsid w:val="00406EEB"/>
    <w:pPr>
      <w:numPr>
        <w:numId w:val="21"/>
      </w:numPr>
    </w:pPr>
  </w:style>
  <w:style w:type="numbering" w:customStyle="1" w:styleId="Style5">
    <w:name w:val="Style5"/>
    <w:uiPriority w:val="99"/>
    <w:rsid w:val="00406EEB"/>
    <w:pPr>
      <w:numPr>
        <w:numId w:val="23"/>
      </w:numPr>
    </w:pPr>
  </w:style>
  <w:style w:type="paragraph" w:customStyle="1" w:styleId="Keywords">
    <w:name w:val="Keywords"/>
    <w:basedOn w:val="Normal"/>
    <w:qFormat/>
    <w:rsid w:val="0008584C"/>
    <w:pPr>
      <w:spacing w:after="120" w:line="240" w:lineRule="auto"/>
      <w:ind w:firstLine="274"/>
      <w:jc w:val="both"/>
    </w:pPr>
    <w:rPr>
      <w:rFonts w:ascii="Times New Roman" w:eastAsia="SimSun" w:hAnsi="Times New Roman" w:cs="Times New Roman"/>
      <w:b/>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95358">
      <w:bodyDiv w:val="1"/>
      <w:marLeft w:val="0"/>
      <w:marRight w:val="0"/>
      <w:marTop w:val="0"/>
      <w:marBottom w:val="0"/>
      <w:divBdr>
        <w:top w:val="none" w:sz="0" w:space="0" w:color="auto"/>
        <w:left w:val="none" w:sz="0" w:space="0" w:color="auto"/>
        <w:bottom w:val="none" w:sz="0" w:space="0" w:color="auto"/>
        <w:right w:val="none" w:sz="0" w:space="0" w:color="auto"/>
      </w:divBdr>
    </w:div>
    <w:div w:id="760686264">
      <w:bodyDiv w:val="1"/>
      <w:marLeft w:val="0"/>
      <w:marRight w:val="0"/>
      <w:marTop w:val="0"/>
      <w:marBottom w:val="0"/>
      <w:divBdr>
        <w:top w:val="none" w:sz="0" w:space="0" w:color="auto"/>
        <w:left w:val="none" w:sz="0" w:space="0" w:color="auto"/>
        <w:bottom w:val="none" w:sz="0" w:space="0" w:color="auto"/>
        <w:right w:val="none" w:sz="0" w:space="0" w:color="auto"/>
      </w:divBdr>
    </w:div>
    <w:div w:id="878585397">
      <w:bodyDiv w:val="1"/>
      <w:marLeft w:val="0"/>
      <w:marRight w:val="0"/>
      <w:marTop w:val="0"/>
      <w:marBottom w:val="0"/>
      <w:divBdr>
        <w:top w:val="none" w:sz="0" w:space="0" w:color="auto"/>
        <w:left w:val="none" w:sz="0" w:space="0" w:color="auto"/>
        <w:bottom w:val="none" w:sz="0" w:space="0" w:color="auto"/>
        <w:right w:val="none" w:sz="0" w:space="0" w:color="auto"/>
      </w:divBdr>
      <w:divsChild>
        <w:div w:id="1311784178">
          <w:marLeft w:val="0"/>
          <w:marRight w:val="0"/>
          <w:marTop w:val="240"/>
          <w:marBottom w:val="288"/>
          <w:divBdr>
            <w:top w:val="none" w:sz="0" w:space="0" w:color="auto"/>
            <w:left w:val="none" w:sz="0" w:space="0" w:color="auto"/>
            <w:bottom w:val="none" w:sz="0" w:space="0" w:color="auto"/>
            <w:right w:val="none" w:sz="0" w:space="0" w:color="auto"/>
          </w:divBdr>
          <w:divsChild>
            <w:div w:id="2055078010">
              <w:marLeft w:val="-240"/>
              <w:marRight w:val="0"/>
              <w:marTop w:val="240"/>
              <w:marBottom w:val="240"/>
              <w:divBdr>
                <w:top w:val="single" w:sz="6" w:space="9" w:color="CCCCCC"/>
                <w:left w:val="single" w:sz="6" w:space="9" w:color="CCCCCC"/>
                <w:bottom w:val="single" w:sz="6" w:space="9" w:color="CCCCCC"/>
                <w:right w:val="single" w:sz="6" w:space="9" w:color="CCCCCC"/>
              </w:divBdr>
              <w:divsChild>
                <w:div w:id="14988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40999">
      <w:bodyDiv w:val="1"/>
      <w:marLeft w:val="0"/>
      <w:marRight w:val="0"/>
      <w:marTop w:val="0"/>
      <w:marBottom w:val="0"/>
      <w:divBdr>
        <w:top w:val="none" w:sz="0" w:space="0" w:color="auto"/>
        <w:left w:val="none" w:sz="0" w:space="0" w:color="auto"/>
        <w:bottom w:val="none" w:sz="0" w:space="0" w:color="auto"/>
        <w:right w:val="none" w:sz="0" w:space="0" w:color="auto"/>
      </w:divBdr>
    </w:div>
    <w:div w:id="1025058913">
      <w:bodyDiv w:val="1"/>
      <w:marLeft w:val="0"/>
      <w:marRight w:val="0"/>
      <w:marTop w:val="0"/>
      <w:marBottom w:val="0"/>
      <w:divBdr>
        <w:top w:val="none" w:sz="0" w:space="0" w:color="auto"/>
        <w:left w:val="none" w:sz="0" w:space="0" w:color="auto"/>
        <w:bottom w:val="none" w:sz="0" w:space="0" w:color="auto"/>
        <w:right w:val="none" w:sz="0" w:space="0" w:color="auto"/>
      </w:divBdr>
    </w:div>
    <w:div w:id="1064449331">
      <w:bodyDiv w:val="1"/>
      <w:marLeft w:val="0"/>
      <w:marRight w:val="0"/>
      <w:marTop w:val="0"/>
      <w:marBottom w:val="0"/>
      <w:divBdr>
        <w:top w:val="none" w:sz="0" w:space="0" w:color="auto"/>
        <w:left w:val="none" w:sz="0" w:space="0" w:color="auto"/>
        <w:bottom w:val="none" w:sz="0" w:space="0" w:color="auto"/>
        <w:right w:val="none" w:sz="0" w:space="0" w:color="auto"/>
      </w:divBdr>
    </w:div>
    <w:div w:id="1317756261">
      <w:bodyDiv w:val="1"/>
      <w:marLeft w:val="0"/>
      <w:marRight w:val="0"/>
      <w:marTop w:val="0"/>
      <w:marBottom w:val="0"/>
      <w:divBdr>
        <w:top w:val="none" w:sz="0" w:space="0" w:color="auto"/>
        <w:left w:val="none" w:sz="0" w:space="0" w:color="auto"/>
        <w:bottom w:val="none" w:sz="0" w:space="0" w:color="auto"/>
        <w:right w:val="none" w:sz="0" w:space="0" w:color="auto"/>
      </w:divBdr>
    </w:div>
    <w:div w:id="1744373643">
      <w:bodyDiv w:val="1"/>
      <w:marLeft w:val="0"/>
      <w:marRight w:val="0"/>
      <w:marTop w:val="0"/>
      <w:marBottom w:val="0"/>
      <w:divBdr>
        <w:top w:val="none" w:sz="0" w:space="0" w:color="auto"/>
        <w:left w:val="none" w:sz="0" w:space="0" w:color="auto"/>
        <w:bottom w:val="none" w:sz="0" w:space="0" w:color="auto"/>
        <w:right w:val="none" w:sz="0" w:space="0" w:color="auto"/>
      </w:divBdr>
    </w:div>
    <w:div w:id="1868634809">
      <w:bodyDiv w:val="1"/>
      <w:marLeft w:val="0"/>
      <w:marRight w:val="0"/>
      <w:marTop w:val="0"/>
      <w:marBottom w:val="0"/>
      <w:divBdr>
        <w:top w:val="none" w:sz="0" w:space="0" w:color="auto"/>
        <w:left w:val="none" w:sz="0" w:space="0" w:color="auto"/>
        <w:bottom w:val="none" w:sz="0" w:space="0" w:color="auto"/>
        <w:right w:val="none" w:sz="0" w:space="0" w:color="auto"/>
      </w:divBdr>
    </w:div>
    <w:div w:id="202624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culty.marshall.usc.edu/gareth-james/ISL/ISLR%20Seventh%20Printing.pdf" TargetMode="External"/><Relationship Id="rId18" Type="http://schemas.openxmlformats.org/officeDocument/2006/relationships/image" Target="media/image4.png"/><Relationship Id="rId26" Type="http://schemas.openxmlformats.org/officeDocument/2006/relationships/image" Target="media/image8.jpeg"/><Relationship Id="rId39" Type="http://schemas.openxmlformats.org/officeDocument/2006/relationships/hyperlink" Target="https://www.researchgate.net/publication/332427600_Development_of_a_Real-Time_Objective_Gas-Liquid_Flow_Regime_Identifier_Using_Kernel_Methods" TargetMode="External"/><Relationship Id="rId21" Type="http://schemas.openxmlformats.org/officeDocument/2006/relationships/image" Target="media/image6.png"/><Relationship Id="rId34" Type="http://schemas.openxmlformats.org/officeDocument/2006/relationships/hyperlink" Target="https://link.springer.com/chapter/10.1007/978-3-319-02300-7_8" TargetMode="External"/><Relationship Id="rId42" Type="http://schemas.openxmlformats.org/officeDocument/2006/relationships/hyperlink" Target="https://www.researchgate.net/publication/263582095_Refining_AI_Methods_for_Medical_Diagnostics_Management" TargetMode="External"/><Relationship Id="rId47" Type="http://schemas.openxmlformats.org/officeDocument/2006/relationships/hyperlink" Target="https://www.researchgate.net/publication/326468246_CAT-PUMA_CME_Arrival_Time_Prediction_Using_Machine_learning_Algorithms" TargetMode="External"/><Relationship Id="rId50" Type="http://schemas.openxmlformats.org/officeDocument/2006/relationships/hyperlink" Target="https://www.ncbi.nlm.nih.gov/pmc/articles/PMC3041295/" TargetMode="External"/><Relationship Id="rId55" Type="http://schemas.openxmlformats.org/officeDocument/2006/relationships/hyperlink" Target="https://ieeexplore.ieee.org/document/8616877"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www.cse.cuhk.edu.hk/~king/PUB/ideal2002.pdf" TargetMode="External"/><Relationship Id="rId11" Type="http://schemas.openxmlformats.org/officeDocument/2006/relationships/hyperlink" Target="https://www.scirp.org/pdf/WSN20100100007_87680380.pdf" TargetMode="External"/><Relationship Id="rId24" Type="http://schemas.openxmlformats.org/officeDocument/2006/relationships/hyperlink" Target="https://www.researchgate.net/publication/29687855_Analysis_of_Multiclass_Support_Vector_Machines" TargetMode="External"/><Relationship Id="rId32" Type="http://schemas.openxmlformats.org/officeDocument/2006/relationships/hyperlink" Target="https://www.ncbi.nlm.nih.gov/pmc/articles/PMC3041295/" TargetMode="External"/><Relationship Id="rId37" Type="http://schemas.openxmlformats.org/officeDocument/2006/relationships/hyperlink" Target="http://cgp.iiarjournals.org/content/15/1/41.full.pdf" TargetMode="External"/><Relationship Id="rId40" Type="http://schemas.openxmlformats.org/officeDocument/2006/relationships/hyperlink" Target="https://www.researchgate.net/publication/254321762_Recent_advances_on_support_vector_machines_research" TargetMode="External"/><Relationship Id="rId45" Type="http://schemas.openxmlformats.org/officeDocument/2006/relationships/hyperlink" Target="https://www.researchgate.net/publication/320916953_Predicting_Top-of-Atmosphere_Thermal_Radiance_Using_MERRA-2_Atmospheric_Data_with_Deep_Learning" TargetMode="External"/><Relationship Id="rId53" Type="http://schemas.openxmlformats.org/officeDocument/2006/relationships/hyperlink" Target="https://tsapps.nist.gov/publication/get_pdf.cfm?pub_id=150750" TargetMode="External"/><Relationship Id="rId58" Type="http://schemas.openxmlformats.org/officeDocument/2006/relationships/hyperlink" Target="http://cgp.iiarjournals.org/content/15/1/41.full.pdf" TargetMode="External"/><Relationship Id="rId5" Type="http://schemas.openxmlformats.org/officeDocument/2006/relationships/webSettings" Target="webSettings.xml"/><Relationship Id="rId61" Type="http://schemas.openxmlformats.org/officeDocument/2006/relationships/hyperlink" Target="https://pythonprogramming.net/svm-optimization-python-machine-learning-tutorial/?completed=/svm-in-python-machine-learning-tutorial/" TargetMode="External"/><Relationship Id="rId19" Type="http://schemas.openxmlformats.org/officeDocument/2006/relationships/image" Target="media/image5.png"/><Relationship Id="rId14" Type="http://schemas.openxmlformats.org/officeDocument/2006/relationships/image" Target="media/image2.jpeg"/><Relationship Id="rId22" Type="http://schemas.openxmlformats.org/officeDocument/2006/relationships/hyperlink" Target="http://www.jatit.org/volumes/research-papers/Vol12No1/1Vol12No1.pdf" TargetMode="External"/><Relationship Id="rId27" Type="http://schemas.openxmlformats.org/officeDocument/2006/relationships/hyperlink" Target="https://www.researchgate.net/publication/320916953_Predicting_Top-of-Atmosphere_Thermal_Radiance_Using_MERRA-2_Atmospheric_Data_with_Deep_Learning" TargetMode="External"/><Relationship Id="rId30" Type="http://schemas.openxmlformats.org/officeDocument/2006/relationships/hyperlink" Target="https://www.sciencedirect.com/science/article/abs/pii/S0926580514001794" TargetMode="External"/><Relationship Id="rId35" Type="http://schemas.openxmlformats.org/officeDocument/2006/relationships/hyperlink" Target="https://tsapps.nist.gov/publication/get_pdf.cfm?pub_id=150750" TargetMode="External"/><Relationship Id="rId43" Type="http://schemas.openxmlformats.org/officeDocument/2006/relationships/hyperlink" Target="https://faculty.marshall.usc.edu/gareth-james/ISL/ISLR%20Seventh%20Printing.pdf" TargetMode="External"/><Relationship Id="rId48" Type="http://schemas.openxmlformats.org/officeDocument/2006/relationships/hyperlink" Target="https://www.sciencedirect.com/science/article/abs/pii/S0926580514001794" TargetMode="External"/><Relationship Id="rId56" Type="http://schemas.openxmlformats.org/officeDocument/2006/relationships/hyperlink" Target="https://ieeexplore.ieee.org/abstract/document/1315952"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researchgate.net/profile/Paul_Havinga/publication/221192293_Adaptive_and_Online_One-Class_Support_Vector_Machine-Based_Outlier_Detection_Techniques_for_Wireless_Sensor_Networks/links/5948d6100f7e9b1d9b238105/Adaptive-and-Online-One-Class-Support-Vector-Machine-Based-Outlier-Detection-Techniques-for-Wireless-Sensor-Networks.pdf"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faculty.marshall.usc.edu/gareth-james/ISL/ISLR%20Seventh%20Printing.pdf" TargetMode="External"/><Relationship Id="rId25" Type="http://schemas.openxmlformats.org/officeDocument/2006/relationships/image" Target="media/image7.png"/><Relationship Id="rId33" Type="http://schemas.openxmlformats.org/officeDocument/2006/relationships/hyperlink" Target="https://www.researchgate.net/profile/Paul_Havinga/publication/221192293_Adaptive_and_Online_One-Class_Support_Vector_Machine-Based_Outlier_Detection_Techniques_for_Wireless_Sensor_Networks/links/5948d6100f7e9b1d9b238105/Adaptive-and-Online-One-Class-Support-Vector-Machine-Based-Outlier-Detection-Techniques-for-Wireless-Sensor-Networks.pdf" TargetMode="External"/><Relationship Id="rId38" Type="http://schemas.openxmlformats.org/officeDocument/2006/relationships/hyperlink" Target="https://towardsdatascience.com/support-vector-machines-svms-4bcccbd78369" TargetMode="External"/><Relationship Id="rId46" Type="http://schemas.openxmlformats.org/officeDocument/2006/relationships/hyperlink" Target="http://www.cse.cuhk.edu.hk/~king/PUB/ideal2002.pdf" TargetMode="External"/><Relationship Id="rId59" Type="http://schemas.openxmlformats.org/officeDocument/2006/relationships/hyperlink" Target="https://www.researchgate.net/publication/29687855_Analysis_of_Multiclass_Support_Vector_Machines" TargetMode="External"/><Relationship Id="rId20" Type="http://schemas.openxmlformats.org/officeDocument/2006/relationships/hyperlink" Target="https://faculty.marshall.usc.edu/gareth-james/ISL/ISLR%20Seventh%20Printing.pdf" TargetMode="External"/><Relationship Id="rId41" Type="http://schemas.openxmlformats.org/officeDocument/2006/relationships/hyperlink" Target="https://www.scirp.org/pdf/WSN20100100007_87680380.pdf" TargetMode="External"/><Relationship Id="rId54" Type="http://schemas.openxmlformats.org/officeDocument/2006/relationships/hyperlink" Target="https://link.springer.com/chapter/10.1007/978-3-319-02300-7_8" TargetMode="External"/><Relationship Id="rId62" Type="http://schemas.openxmlformats.org/officeDocument/2006/relationships/hyperlink" Target="https://stackabuse.com/implementing-svm-and-kernel-svm-with-pythons-scikit-lear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aculty.marshall.usc.edu/gareth-james/ISL/ISLR%20Seventh%20Printing.pdf" TargetMode="External"/><Relationship Id="rId23" Type="http://schemas.openxmlformats.org/officeDocument/2006/relationships/hyperlink" Target="https://www.researchgate.net/publication/332427600_Development_of_a_Real-Time_Objective_Gas-Liquid_Flow_Regime_Identifier_Using_Kernel_Methods" TargetMode="External"/><Relationship Id="rId28" Type="http://schemas.openxmlformats.org/officeDocument/2006/relationships/hyperlink" Target="https://www.researchgate.net/publication/326468246_CAT-PUMA_CME_Arrival_Time_Prediction_Using_Machine_learning_Algorithms" TargetMode="External"/><Relationship Id="rId36" Type="http://schemas.openxmlformats.org/officeDocument/2006/relationships/hyperlink" Target="https://ieeexplore.ieee.org/document/8616877" TargetMode="External"/><Relationship Id="rId49" Type="http://schemas.openxmlformats.org/officeDocument/2006/relationships/hyperlink" Target="https://www.mdpi.com/2076-3417/8/1/13" TargetMode="External"/><Relationship Id="rId57" Type="http://schemas.openxmlformats.org/officeDocument/2006/relationships/hyperlink" Target="https://ieeexplore.ieee.org/document/5575352" TargetMode="External"/><Relationship Id="rId10" Type="http://schemas.openxmlformats.org/officeDocument/2006/relationships/hyperlink" Target="https://www.researchgate.net/publication/254321762_Recent_advances_on_support_vector_machines_research" TargetMode="External"/><Relationship Id="rId31" Type="http://schemas.openxmlformats.org/officeDocument/2006/relationships/hyperlink" Target="https://www.mdpi.com/2076-3417/8/1/13" TargetMode="External"/><Relationship Id="rId44" Type="http://schemas.openxmlformats.org/officeDocument/2006/relationships/hyperlink" Target="http://www.jatit.org/volumes/research-papers/Vol12No1/1Vol12No1.pdf" TargetMode="External"/><Relationship Id="rId52" Type="http://schemas.openxmlformats.org/officeDocument/2006/relationships/hyperlink" Target="https://link.springer.com/chapter/10.1007/978-3-540-89376-9_10" TargetMode="External"/><Relationship Id="rId60" Type="http://schemas.openxmlformats.org/officeDocument/2006/relationships/hyperlink" Target="https://ieeexplore.ieee.org/document/6914146"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BBFEA-AAE3-4ACD-B199-D4C061F40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3713</TotalTime>
  <Pages>8</Pages>
  <Words>4619</Words>
  <Characters>26334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Machine LEarning term paper</vt:lpstr>
    </vt:vector>
  </TitlesOfParts>
  <Company/>
  <LinksUpToDate>false</LinksUpToDate>
  <CharactersWithSpaces>30892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term paper</dc:title>
  <dc:subject/>
  <dc:creator>csu EASTBAY</dc:creator>
  <cp:keywords/>
  <dc:description/>
  <cp:lastModifiedBy>Shailaja Mysugari</cp:lastModifiedBy>
  <cp:revision>424</cp:revision>
  <dcterms:created xsi:type="dcterms:W3CDTF">2020-06-13T20:22:00Z</dcterms:created>
  <dcterms:modified xsi:type="dcterms:W3CDTF">2020-07-27T05:37:00Z</dcterms:modified>
</cp:coreProperties>
</file>