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62982" w14:textId="70D91726" w:rsidR="005C4A03" w:rsidRPr="008D4E06" w:rsidRDefault="008D4E06" w:rsidP="005C4A0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Kafka </w:t>
      </w:r>
      <w:r w:rsidR="005C4A03">
        <w:rPr>
          <w:b/>
          <w:sz w:val="32"/>
          <w:szCs w:val="32"/>
        </w:rPr>
        <w:t>Topic, Kafka Producer, Kafka Consumer</w:t>
      </w:r>
    </w:p>
    <w:p w14:paraId="236269B0" w14:textId="77777777" w:rsidR="009E6874" w:rsidRDefault="009E6874" w:rsidP="009E6874"/>
    <w:p w14:paraId="117D381E" w14:textId="3C1E06F3" w:rsidR="009E6874" w:rsidRDefault="009E6874" w:rsidP="009E6874">
      <w:r>
        <w:t xml:space="preserve">I have installed confluent platform 5.1.2 on my local system for this assignment work. I am using json format for this assignment. We can also load data in </w:t>
      </w:r>
      <w:r w:rsidR="00DB41C6">
        <w:t>Avro</w:t>
      </w:r>
      <w:r>
        <w:t xml:space="preserve"> format and can utilize schema registry feature to maintain schema versions for the data loaded to kafka topic.</w:t>
      </w:r>
    </w:p>
    <w:p w14:paraId="73C87289" w14:textId="77777777" w:rsidR="009E6874" w:rsidRDefault="009E6874" w:rsidP="009E6874"/>
    <w:p w14:paraId="6BDEE4DB" w14:textId="7F2A71BB" w:rsidR="009E6874" w:rsidRPr="00A03F43" w:rsidRDefault="009E6874" w:rsidP="009E6874">
      <w:pPr>
        <w:rPr>
          <w:b/>
        </w:rPr>
      </w:pPr>
      <w:r w:rsidRPr="00A03F43">
        <w:rPr>
          <w:b/>
        </w:rPr>
        <w:t>1. Create Kafka topic named testing_stream with 3 partitions:</w:t>
      </w:r>
      <w:bookmarkStart w:id="0" w:name="_GoBack"/>
      <w:bookmarkEnd w:id="0"/>
    </w:p>
    <w:p w14:paraId="2429FB97" w14:textId="776BBFCF" w:rsidR="009E6874" w:rsidRDefault="009E6874" w:rsidP="009E6874">
      <w:r>
        <w:t xml:space="preserve">      Solution: As per latest versions of confluent we can create topics using Control Centre UI as well.</w:t>
      </w:r>
    </w:p>
    <w:p w14:paraId="79A589D9" w14:textId="56C045DA" w:rsidR="009E6874" w:rsidRDefault="009E6874" w:rsidP="009E6874">
      <w:r>
        <w:t xml:space="preserve">      Here I am giving CLI command to create the topic:</w:t>
      </w:r>
    </w:p>
    <w:p w14:paraId="2A17682D" w14:textId="57895B84" w:rsidR="009E6874" w:rsidRPr="00621FA4" w:rsidRDefault="00621FA4" w:rsidP="009E6874">
      <w:pPr>
        <w:rPr>
          <w:i/>
          <w:color w:val="002060"/>
        </w:rPr>
      </w:pPr>
      <w:r>
        <w:rPr>
          <w:b/>
          <w:color w:val="002060"/>
        </w:rPr>
        <w:t xml:space="preserve">$ </w:t>
      </w:r>
      <w:r w:rsidR="009E6874" w:rsidRPr="00621FA4">
        <w:rPr>
          <w:i/>
          <w:color w:val="002060"/>
        </w:rPr>
        <w:t>kafka-topics --create --zookeeper localhost:2181 --replication-factor 1 --partitions 3 --topic testing_stream</w:t>
      </w:r>
    </w:p>
    <w:p w14:paraId="5F0455C5" w14:textId="64ED8A7E" w:rsidR="009E6874" w:rsidRDefault="009E6874" w:rsidP="009E6874">
      <w:r>
        <w:rPr>
          <w:noProof/>
        </w:rPr>
        <w:drawing>
          <wp:inline distT="0" distB="0" distL="0" distR="0" wp14:anchorId="41D721DB" wp14:editId="370909DC">
            <wp:extent cx="6645910" cy="2372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65D1" w14:textId="77777777" w:rsidR="009D0A3E" w:rsidRDefault="009D0A3E" w:rsidP="009E6874"/>
    <w:p w14:paraId="0FDC4355" w14:textId="1B5EDA53" w:rsidR="009E6874" w:rsidRPr="009D0A3E" w:rsidRDefault="009E6874" w:rsidP="009E6874">
      <w:pPr>
        <w:rPr>
          <w:b/>
        </w:rPr>
      </w:pPr>
      <w:r w:rsidRPr="009D0A3E">
        <w:rPr>
          <w:b/>
        </w:rPr>
        <w:t>4. Create producer of the topic (pass 2 int to the consumer):</w:t>
      </w:r>
    </w:p>
    <w:p w14:paraId="100FBC7E" w14:textId="77777777" w:rsidR="009E6874" w:rsidRDefault="009E6874" w:rsidP="009E6874">
      <w:r>
        <w:tab/>
        <w:t>CLI command to produce data to the topic:</w:t>
      </w:r>
    </w:p>
    <w:p w14:paraId="22E763C6" w14:textId="7B1C0CE6" w:rsidR="009E6874" w:rsidRPr="003616E0" w:rsidRDefault="00621FA4" w:rsidP="009E6874">
      <w:pPr>
        <w:rPr>
          <w:b/>
          <w:i/>
          <w:color w:val="002060"/>
        </w:rPr>
      </w:pPr>
      <w:r>
        <w:rPr>
          <w:b/>
          <w:color w:val="002060"/>
        </w:rPr>
        <w:t xml:space="preserve">$ </w:t>
      </w:r>
      <w:r w:rsidR="009E6874" w:rsidRPr="00621FA4">
        <w:rPr>
          <w:i/>
          <w:color w:val="002060"/>
        </w:rPr>
        <w:t xml:space="preserve">kafka-console-producer --topic </w:t>
      </w:r>
      <w:proofErr w:type="spellStart"/>
      <w:r w:rsidR="009E6874" w:rsidRPr="00621FA4">
        <w:rPr>
          <w:i/>
          <w:color w:val="002060"/>
        </w:rPr>
        <w:t>testing_stream</w:t>
      </w:r>
      <w:proofErr w:type="spellEnd"/>
      <w:r w:rsidR="009E6874" w:rsidRPr="00621FA4">
        <w:rPr>
          <w:i/>
          <w:color w:val="002060"/>
        </w:rPr>
        <w:t xml:space="preserve"> --broker-list localhost:9092</w:t>
      </w:r>
    </w:p>
    <w:p w14:paraId="2487FC06" w14:textId="10D0A7CA" w:rsidR="009E6874" w:rsidRDefault="009E6874" w:rsidP="009E6874">
      <w:r>
        <w:rPr>
          <w:noProof/>
        </w:rPr>
        <w:drawing>
          <wp:inline distT="0" distB="0" distL="0" distR="0" wp14:anchorId="7173275C" wp14:editId="47CF6310">
            <wp:extent cx="6124575" cy="102466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005" cy="103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C595" w14:textId="77777777" w:rsidR="009E6874" w:rsidRDefault="009E6874" w:rsidP="009E6874"/>
    <w:p w14:paraId="445B5516" w14:textId="74085825" w:rsidR="009E6874" w:rsidRPr="00A03F43" w:rsidRDefault="009E6874" w:rsidP="009E6874">
      <w:pPr>
        <w:rPr>
          <w:b/>
        </w:rPr>
      </w:pPr>
      <w:r w:rsidRPr="00A03F43">
        <w:rPr>
          <w:b/>
        </w:rPr>
        <w:t>2. Create consumer group named stream_Group</w:t>
      </w:r>
      <w:r w:rsidR="00A03F43">
        <w:rPr>
          <w:b/>
        </w:rPr>
        <w:t xml:space="preserve"> </w:t>
      </w:r>
      <w:r w:rsidRPr="00A03F43">
        <w:rPr>
          <w:b/>
        </w:rPr>
        <w:t>with 3 consumers:</w:t>
      </w:r>
    </w:p>
    <w:p w14:paraId="7EDC03C1" w14:textId="1020A0BA" w:rsidR="009E6874" w:rsidRDefault="009E6874" w:rsidP="009E6874">
      <w:r>
        <w:t xml:space="preserve">      Solution:</w:t>
      </w:r>
    </w:p>
    <w:p w14:paraId="5989105A" w14:textId="77777777" w:rsidR="009E6874" w:rsidRDefault="009E6874" w:rsidP="009E6874">
      <w:r>
        <w:tab/>
        <w:t>CLI command to consume topic data with consumer group as stream_Group:</w:t>
      </w:r>
    </w:p>
    <w:p w14:paraId="5459815A" w14:textId="3DCEFDB4" w:rsidR="009E6874" w:rsidRPr="009D0A3E" w:rsidRDefault="00621FA4" w:rsidP="009E6874">
      <w:pPr>
        <w:rPr>
          <w:b/>
          <w:i/>
          <w:color w:val="002060"/>
        </w:rPr>
      </w:pPr>
      <w:r>
        <w:rPr>
          <w:b/>
          <w:color w:val="002060"/>
        </w:rPr>
        <w:t xml:space="preserve">$ </w:t>
      </w:r>
      <w:r w:rsidR="009E6874" w:rsidRPr="00621FA4">
        <w:rPr>
          <w:i/>
          <w:color w:val="002060"/>
        </w:rPr>
        <w:t>kafka-console-consumer --bootstrap-server localhost:9092 --topic testing_stream --from-beginning --group stream_Group</w:t>
      </w:r>
    </w:p>
    <w:p w14:paraId="6BF5ED69" w14:textId="62AFD485" w:rsidR="00D601DB" w:rsidRDefault="009E6874" w:rsidP="009E6874">
      <w:pPr>
        <w:rPr>
          <w:noProof/>
        </w:rPr>
      </w:pPr>
      <w:r>
        <w:t>Run the above command in three different terminals, there will be three consumers created for the same       consumer group.</w:t>
      </w:r>
      <w:r w:rsidR="00D601DB" w:rsidRPr="00D601DB">
        <w:rPr>
          <w:noProof/>
        </w:rPr>
        <w:t xml:space="preserve"> </w:t>
      </w:r>
    </w:p>
    <w:p w14:paraId="5BE4F2B8" w14:textId="11D2F1FC" w:rsidR="00D601DB" w:rsidRDefault="00D601DB" w:rsidP="009E6874">
      <w:pPr>
        <w:rPr>
          <w:noProof/>
        </w:rPr>
      </w:pPr>
      <w:r>
        <w:rPr>
          <w:noProof/>
        </w:rPr>
        <w:t>Consumer1:</w:t>
      </w:r>
    </w:p>
    <w:p w14:paraId="08C44D3D" w14:textId="54A1BD38" w:rsidR="009E6874" w:rsidRDefault="00D601DB" w:rsidP="009E6874">
      <w:r>
        <w:rPr>
          <w:noProof/>
        </w:rPr>
        <w:lastRenderedPageBreak/>
        <w:drawing>
          <wp:inline distT="0" distB="0" distL="0" distR="0" wp14:anchorId="61CFB546" wp14:editId="4864624A">
            <wp:extent cx="6467475" cy="213341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1053"/>
                    <a:stretch/>
                  </pic:blipFill>
                  <pic:spPr bwMode="auto">
                    <a:xfrm>
                      <a:off x="0" y="0"/>
                      <a:ext cx="6486602" cy="21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98A1E" w14:textId="2A72C09D" w:rsidR="00D601DB" w:rsidRDefault="00D601DB" w:rsidP="009E6874">
      <w:r>
        <w:t>Consumer2:</w:t>
      </w:r>
    </w:p>
    <w:p w14:paraId="2522B53A" w14:textId="77777777" w:rsidR="00D601DB" w:rsidRDefault="00D601DB" w:rsidP="009E6874">
      <w:r>
        <w:rPr>
          <w:noProof/>
        </w:rPr>
        <w:drawing>
          <wp:inline distT="0" distB="0" distL="0" distR="0" wp14:anchorId="1FF51923" wp14:editId="23B477AE">
            <wp:extent cx="6645910" cy="1409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65"/>
                    <a:stretch/>
                  </pic:blipFill>
                  <pic:spPr bwMode="auto">
                    <a:xfrm>
                      <a:off x="0" y="0"/>
                      <a:ext cx="66459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7514D" w14:textId="336099D0" w:rsidR="00D601DB" w:rsidRDefault="00D601DB" w:rsidP="009E6874">
      <w:r>
        <w:t>Consumer3:</w:t>
      </w:r>
    </w:p>
    <w:p w14:paraId="6DD3D415" w14:textId="3F8F3F2C" w:rsidR="009E6874" w:rsidRDefault="00D601DB" w:rsidP="009E6874">
      <w:r>
        <w:rPr>
          <w:noProof/>
        </w:rPr>
        <w:drawing>
          <wp:inline distT="0" distB="0" distL="0" distR="0" wp14:anchorId="18D21189" wp14:editId="1EAAA5AD">
            <wp:extent cx="6645910" cy="1285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08"/>
                    <a:stretch/>
                  </pic:blipFill>
                  <pic:spPr bwMode="auto">
                    <a:xfrm>
                      <a:off x="0" y="0"/>
                      <a:ext cx="66459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13F81" w14:textId="77777777" w:rsidR="00D601DB" w:rsidRDefault="00D601DB" w:rsidP="009E6874"/>
    <w:p w14:paraId="727C08EF" w14:textId="0B08F18C" w:rsidR="009E6874" w:rsidRPr="00A03F43" w:rsidRDefault="009E6874" w:rsidP="009E6874">
      <w:pPr>
        <w:rPr>
          <w:b/>
        </w:rPr>
      </w:pPr>
      <w:r w:rsidRPr="00A03F43">
        <w:rPr>
          <w:b/>
        </w:rPr>
        <w:t>3. Subscribe the topic testing_stream</w:t>
      </w:r>
      <w:r w:rsidR="00A03F43" w:rsidRPr="00A03F43">
        <w:rPr>
          <w:b/>
        </w:rPr>
        <w:t>:</w:t>
      </w:r>
    </w:p>
    <w:p w14:paraId="1B6FBAD4" w14:textId="77777777" w:rsidR="009E6874" w:rsidRDefault="009E6874" w:rsidP="009E6874">
      <w:r>
        <w:t xml:space="preserve">   </w:t>
      </w:r>
      <w:r>
        <w:tab/>
        <w:t>CLI command to subscribe to the topic:</w:t>
      </w:r>
    </w:p>
    <w:p w14:paraId="68BCAF78" w14:textId="52DCA2E2" w:rsidR="009E6874" w:rsidRPr="00621FA4" w:rsidRDefault="00621FA4" w:rsidP="009E6874">
      <w:pPr>
        <w:rPr>
          <w:i/>
          <w:color w:val="002060"/>
        </w:rPr>
      </w:pPr>
      <w:r>
        <w:rPr>
          <w:b/>
          <w:color w:val="002060"/>
        </w:rPr>
        <w:t>$</w:t>
      </w:r>
      <w:r>
        <w:rPr>
          <w:b/>
          <w:i/>
          <w:color w:val="002060"/>
        </w:rPr>
        <w:t xml:space="preserve"> </w:t>
      </w:r>
      <w:r w:rsidR="009E6874" w:rsidRPr="00621FA4">
        <w:rPr>
          <w:i/>
          <w:color w:val="002060"/>
        </w:rPr>
        <w:t>kafka-console-consumer --bootstrap-server localhost:9092 --topic testing_stream --from-beginning --group stream_Group</w:t>
      </w:r>
    </w:p>
    <w:p w14:paraId="099D98F8" w14:textId="09E4DADC" w:rsidR="009E6874" w:rsidRDefault="00D601DB" w:rsidP="009E6874">
      <w:r>
        <w:rPr>
          <w:noProof/>
        </w:rPr>
        <w:drawing>
          <wp:inline distT="0" distB="0" distL="0" distR="0" wp14:anchorId="037C7359" wp14:editId="2A6176F9">
            <wp:extent cx="6645910" cy="840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FC10" w14:textId="77777777" w:rsidR="00D601DB" w:rsidRDefault="00D601DB" w:rsidP="009E6874"/>
    <w:p w14:paraId="7E020588" w14:textId="781DF676" w:rsidR="009E6874" w:rsidRPr="00A03F43" w:rsidRDefault="009E6874" w:rsidP="009E6874">
      <w:pPr>
        <w:rPr>
          <w:b/>
        </w:rPr>
      </w:pPr>
      <w:r w:rsidRPr="00A03F43">
        <w:rPr>
          <w:b/>
        </w:rPr>
        <w:t>5. Read stream from the topic and perform transformation:</w:t>
      </w:r>
    </w:p>
    <w:p w14:paraId="2E9B2F63" w14:textId="77777777" w:rsidR="009E6874" w:rsidRDefault="009E6874" w:rsidP="009E6874">
      <w:r>
        <w:tab/>
        <w:t>a. Pass this stream through the function which adds the 2 integers and return sum</w:t>
      </w:r>
    </w:p>
    <w:p w14:paraId="1275C1E8" w14:textId="77777777" w:rsidR="009E6874" w:rsidRDefault="009E6874" w:rsidP="009E6874">
      <w:r>
        <w:tab/>
        <w:t>b. Show the sum on console as soon as producer produces the message</w:t>
      </w:r>
    </w:p>
    <w:p w14:paraId="77819FED" w14:textId="583E2B43" w:rsidR="009E6874" w:rsidRDefault="009E6874" w:rsidP="009E6874">
      <w:r>
        <w:t>Solution:  I have used structured streaming to read the stream of data from topic and created an udf to sum the two columns. For validation purpose I have kept both the input columns along with sum in the output.</w:t>
      </w:r>
    </w:p>
    <w:p w14:paraId="40A972D7" w14:textId="6A2E432B" w:rsidR="009E6874" w:rsidRPr="00621FA4" w:rsidRDefault="005E4250" w:rsidP="009E6874">
      <w:r>
        <w:rPr>
          <w:i/>
        </w:rPr>
        <w:lastRenderedPageBreak/>
        <w:t>i</w:t>
      </w:r>
      <w:r w:rsidR="00495271" w:rsidRPr="00621FA4">
        <w:rPr>
          <w:i/>
          <w:color w:val="002060"/>
        </w:rPr>
        <w:t>mport</w:t>
      </w:r>
      <w:r w:rsidR="009E6874" w:rsidRPr="00621FA4">
        <w:rPr>
          <w:i/>
          <w:color w:val="002060"/>
        </w:rPr>
        <w:t xml:space="preserve"> </w:t>
      </w:r>
      <w:proofErr w:type="gramStart"/>
      <w:r w:rsidR="009E6874" w:rsidRPr="00621FA4">
        <w:rPr>
          <w:i/>
          <w:color w:val="002060"/>
        </w:rPr>
        <w:t>org.apache.spark.sql.functions</w:t>
      </w:r>
      <w:proofErr w:type="gramEnd"/>
      <w:r w:rsidR="009E6874" w:rsidRPr="00621FA4">
        <w:rPr>
          <w:i/>
          <w:color w:val="002060"/>
        </w:rPr>
        <w:t>.from_json</w:t>
      </w:r>
    </w:p>
    <w:p w14:paraId="3FA76C82" w14:textId="03001BE9" w:rsidR="009E6874" w:rsidRPr="00621FA4" w:rsidRDefault="009E6874" w:rsidP="009E6874">
      <w:pPr>
        <w:rPr>
          <w:i/>
          <w:color w:val="002060"/>
        </w:rPr>
      </w:pPr>
      <w:r w:rsidRPr="00621FA4">
        <w:rPr>
          <w:i/>
          <w:color w:val="002060"/>
        </w:rPr>
        <w:t xml:space="preserve">import </w:t>
      </w:r>
      <w:proofErr w:type="gramStart"/>
      <w:r w:rsidRPr="00621FA4">
        <w:rPr>
          <w:i/>
          <w:color w:val="002060"/>
        </w:rPr>
        <w:t>org.apache.spark.sql.types</w:t>
      </w:r>
      <w:proofErr w:type="gramEnd"/>
      <w:r w:rsidRPr="00621FA4">
        <w:rPr>
          <w:i/>
          <w:color w:val="002060"/>
        </w:rPr>
        <w:t>.{IntegerType, StructType}</w:t>
      </w:r>
    </w:p>
    <w:p w14:paraId="0BCE6389" w14:textId="77777777" w:rsidR="003F5CFB" w:rsidRPr="00621FA4" w:rsidRDefault="003F5CFB" w:rsidP="003F5CFB">
      <w:pPr>
        <w:rPr>
          <w:i/>
          <w:color w:val="002060"/>
        </w:rPr>
      </w:pPr>
      <w:r w:rsidRPr="00621FA4">
        <w:rPr>
          <w:i/>
          <w:color w:val="002060"/>
        </w:rPr>
        <w:t>import org.apache.spark.sql.functions.udf</w:t>
      </w:r>
    </w:p>
    <w:p w14:paraId="121CCDC9" w14:textId="77777777" w:rsidR="00621FA4" w:rsidRDefault="00621FA4" w:rsidP="009E6874">
      <w:pPr>
        <w:rPr>
          <w:i/>
          <w:color w:val="002060"/>
        </w:rPr>
      </w:pPr>
    </w:p>
    <w:p w14:paraId="6DBB5267" w14:textId="251AD9A8" w:rsidR="009E6874" w:rsidRPr="00621FA4" w:rsidRDefault="009E6874" w:rsidP="009E6874">
      <w:pPr>
        <w:rPr>
          <w:i/>
          <w:color w:val="002060"/>
        </w:rPr>
      </w:pPr>
      <w:r w:rsidRPr="00621FA4">
        <w:rPr>
          <w:i/>
          <w:color w:val="002060"/>
        </w:rPr>
        <w:t>val schema = (new StructType()</w:t>
      </w:r>
      <w:proofErr w:type="gramStart"/>
      <w:r w:rsidRPr="00621FA4">
        <w:rPr>
          <w:i/>
          <w:color w:val="002060"/>
        </w:rPr>
        <w:t>).add</w:t>
      </w:r>
      <w:proofErr w:type="gramEnd"/>
      <w:r w:rsidRPr="00621FA4">
        <w:rPr>
          <w:i/>
          <w:color w:val="002060"/>
        </w:rPr>
        <w:t>("net_salary",IntegerType).add("bonus",IntegerType)</w:t>
      </w:r>
    </w:p>
    <w:p w14:paraId="46552D8F" w14:textId="1AC1FAB6" w:rsidR="009E6874" w:rsidRPr="00621FA4" w:rsidRDefault="009E6874" w:rsidP="009E6874">
      <w:pPr>
        <w:rPr>
          <w:i/>
          <w:color w:val="002060"/>
        </w:rPr>
      </w:pPr>
      <w:r w:rsidRPr="00621FA4">
        <w:rPr>
          <w:i/>
          <w:color w:val="002060"/>
        </w:rPr>
        <w:t xml:space="preserve">val data = </w:t>
      </w:r>
      <w:proofErr w:type="gramStart"/>
      <w:r w:rsidRPr="00621FA4">
        <w:rPr>
          <w:i/>
          <w:color w:val="002060"/>
        </w:rPr>
        <w:t>spark.readStream.format</w:t>
      </w:r>
      <w:proofErr w:type="gramEnd"/>
      <w:r w:rsidRPr="00621FA4">
        <w:rPr>
          <w:i/>
          <w:color w:val="002060"/>
        </w:rPr>
        <w:t>("kafka").option("kafka.bootstrap.servers","localhost:9092").option("subscribe","testing_stream").option("startingOffsets","earliest").option("groupid","stream_Group").load</w:t>
      </w:r>
    </w:p>
    <w:p w14:paraId="38A7550F" w14:textId="5293BF48" w:rsidR="009E6874" w:rsidRPr="00621FA4" w:rsidRDefault="00621FA4" w:rsidP="009E6874">
      <w:pPr>
        <w:rPr>
          <w:i/>
          <w:color w:val="002060"/>
        </w:rPr>
      </w:pPr>
      <w:r>
        <w:rPr>
          <w:i/>
          <w:color w:val="002060"/>
        </w:rPr>
        <w:t>d</w:t>
      </w:r>
      <w:r w:rsidR="009E6874" w:rsidRPr="00621FA4">
        <w:rPr>
          <w:i/>
          <w:color w:val="002060"/>
        </w:rPr>
        <w:t xml:space="preserve">ef sumUdf = udf {(a: </w:t>
      </w:r>
      <w:proofErr w:type="gramStart"/>
      <w:r w:rsidR="009E6874" w:rsidRPr="00621FA4">
        <w:rPr>
          <w:i/>
          <w:color w:val="002060"/>
        </w:rPr>
        <w:t>Int,b</w:t>
      </w:r>
      <w:proofErr w:type="gramEnd"/>
      <w:r w:rsidR="009E6874" w:rsidRPr="00621FA4">
        <w:rPr>
          <w:i/>
          <w:color w:val="002060"/>
        </w:rPr>
        <w:t>: Int) =&gt; a+b}</w:t>
      </w:r>
    </w:p>
    <w:p w14:paraId="1CE88082" w14:textId="175D4E89" w:rsidR="009E6874" w:rsidRPr="00621FA4" w:rsidRDefault="009E6874" w:rsidP="009E6874">
      <w:pPr>
        <w:rPr>
          <w:i/>
          <w:color w:val="002060"/>
        </w:rPr>
      </w:pPr>
      <w:r w:rsidRPr="00621FA4">
        <w:rPr>
          <w:i/>
          <w:color w:val="002060"/>
        </w:rPr>
        <w:t>val jsonData = data.selectExpr("cast(value as string) as json").select(from_json($"json", schema).as("data")).select("data.*").select(col("net_salary"),col("bonus"),sumUdf(col("net_salary"),col("bonus")).as("sum")).writeStream.outputMode("append").format("console").option("checkpointLocation","/user/shailu/firstProject").start().awaitTermination()</w:t>
      </w:r>
    </w:p>
    <w:p w14:paraId="32E520CF" w14:textId="039780D6" w:rsidR="009E6874" w:rsidRDefault="00D601DB" w:rsidP="009E6874">
      <w:r>
        <w:rPr>
          <w:noProof/>
        </w:rPr>
        <w:drawing>
          <wp:inline distT="0" distB="0" distL="0" distR="0" wp14:anchorId="3FDCFF73" wp14:editId="7E234F84">
            <wp:extent cx="6539737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534" cy="368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0983" w14:textId="24413F46" w:rsidR="009E6874" w:rsidRDefault="00D601DB" w:rsidP="009E687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2513E7" wp14:editId="377DA540">
            <wp:simplePos x="0" y="0"/>
            <wp:positionH relativeFrom="column">
              <wp:posOffset>495300</wp:posOffset>
            </wp:positionH>
            <wp:positionV relativeFrom="paragraph">
              <wp:posOffset>713740</wp:posOffset>
            </wp:positionV>
            <wp:extent cx="3028950" cy="2771775"/>
            <wp:effectExtent l="76200" t="76200" r="133350" b="142875"/>
            <wp:wrapThrough wrapText="bothSides">
              <wp:wrapPolygon edited="0">
                <wp:start x="-272" y="-594"/>
                <wp:lineTo x="-543" y="-445"/>
                <wp:lineTo x="-543" y="21971"/>
                <wp:lineTo x="-272" y="22565"/>
                <wp:lineTo x="22143" y="22565"/>
                <wp:lineTo x="22415" y="21080"/>
                <wp:lineTo x="22415" y="1930"/>
                <wp:lineTo x="22143" y="-297"/>
                <wp:lineTo x="22143" y="-594"/>
                <wp:lineTo x="-272" y="-594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6874" w:rsidSect="009E68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74"/>
    <w:rsid w:val="00105770"/>
    <w:rsid w:val="00111257"/>
    <w:rsid w:val="00125F2D"/>
    <w:rsid w:val="002531CD"/>
    <w:rsid w:val="003616E0"/>
    <w:rsid w:val="003F5CFB"/>
    <w:rsid w:val="00495271"/>
    <w:rsid w:val="005C4A03"/>
    <w:rsid w:val="005E4250"/>
    <w:rsid w:val="00621FA4"/>
    <w:rsid w:val="008D4E06"/>
    <w:rsid w:val="009D0A3E"/>
    <w:rsid w:val="009E6874"/>
    <w:rsid w:val="00A03F43"/>
    <w:rsid w:val="00D12828"/>
    <w:rsid w:val="00D601DB"/>
    <w:rsid w:val="00DB41C6"/>
    <w:rsid w:val="00DD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E816"/>
  <w15:chartTrackingRefBased/>
  <w15:docId w15:val="{CE3A984E-18FA-4CA6-9760-5A42DA51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7613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Kharwar</dc:creator>
  <cp:keywords/>
  <dc:description/>
  <cp:lastModifiedBy>Shailendra Kharwar</cp:lastModifiedBy>
  <cp:revision>31</cp:revision>
  <dcterms:created xsi:type="dcterms:W3CDTF">2019-03-07T11:48:00Z</dcterms:created>
  <dcterms:modified xsi:type="dcterms:W3CDTF">2019-03-27T16:50:00Z</dcterms:modified>
</cp:coreProperties>
</file>