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B6C" w:rsidRDefault="00823B6C" w:rsidP="00823B6C">
      <w:r>
        <w:t xml:space="preserve">I've created a comprehensive Intelligent Payment System using </w:t>
      </w:r>
      <w:proofErr w:type="spellStart"/>
      <w:r>
        <w:t>Streamlit</w:t>
      </w:r>
      <w:proofErr w:type="spellEnd"/>
      <w:r>
        <w:t xml:space="preserve"> with the following features:</w:t>
      </w:r>
    </w:p>
    <w:p w:rsidR="00823B6C" w:rsidRDefault="00823B6C" w:rsidP="00823B6C">
      <w:r>
        <w:rPr>
          <w:rFonts w:ascii="Calibri" w:hAnsi="Calibri" w:cs="Calibri"/>
        </w:rPr>
        <w:t>🌟</w:t>
      </w:r>
      <w:r>
        <w:t xml:space="preserve"> Key Features:</w:t>
      </w:r>
    </w:p>
    <w:p w:rsidR="00823B6C" w:rsidRDefault="00823B6C" w:rsidP="00823B6C"/>
    <w:p w:rsidR="00823B6C" w:rsidRDefault="00823B6C" w:rsidP="00823B6C">
      <w:r>
        <w:t xml:space="preserve">Payment Processing </w:t>
      </w:r>
      <w:r>
        <w:rPr>
          <w:rFonts w:ascii="Calibri" w:hAnsi="Calibri" w:cs="Calibri"/>
        </w:rPr>
        <w:t>💸</w:t>
      </w:r>
    </w:p>
    <w:p w:rsidR="00823B6C" w:rsidRDefault="00823B6C" w:rsidP="00823B6C"/>
    <w:p w:rsidR="00823B6C" w:rsidRDefault="00823B6C" w:rsidP="00823B6C">
      <w:r>
        <w:t>Process payments with merchant details</w:t>
      </w:r>
    </w:p>
    <w:p w:rsidR="00823B6C" w:rsidRDefault="00823B6C" w:rsidP="00823B6C">
      <w:r>
        <w:t>Multiple payment methods (Credit Card, Debit Card, Digital Wallet, Bank Transfer)</w:t>
      </w:r>
    </w:p>
    <w:p w:rsidR="00823B6C" w:rsidRDefault="00823B6C" w:rsidP="00823B6C">
      <w:r>
        <w:t>Real-time balance tracking</w:t>
      </w:r>
    </w:p>
    <w:p w:rsidR="00823B6C" w:rsidRDefault="00823B6C" w:rsidP="00823B6C">
      <w:r>
        <w:t>Unique transaction ID generation</w:t>
      </w:r>
    </w:p>
    <w:p w:rsidR="00823B6C" w:rsidRDefault="00823B6C" w:rsidP="00823B6C"/>
    <w:p w:rsidR="00823B6C" w:rsidRDefault="00823B6C" w:rsidP="00823B6C"/>
    <w:p w:rsidR="00823B6C" w:rsidRDefault="00823B6C" w:rsidP="00823B6C">
      <w:r>
        <w:t xml:space="preserve">Intelligent Fraud Detection </w:t>
      </w:r>
      <w:r>
        <w:rPr>
          <w:rFonts w:ascii="Calibri" w:hAnsi="Calibri" w:cs="Calibri"/>
        </w:rPr>
        <w:t>🛡️</w:t>
      </w:r>
    </w:p>
    <w:p w:rsidR="00823B6C" w:rsidRDefault="00823B6C" w:rsidP="00823B6C"/>
    <w:p w:rsidR="00823B6C" w:rsidRDefault="00823B6C" w:rsidP="00823B6C">
      <w:r>
        <w:t>Risk scoring algorithm (0-100%)</w:t>
      </w:r>
    </w:p>
    <w:p w:rsidR="00823B6C" w:rsidRDefault="00823B6C" w:rsidP="00823B6C">
      <w:r>
        <w:t>Multiple fraud detection factors:</w:t>
      </w:r>
    </w:p>
    <w:p w:rsidR="00823B6C" w:rsidRDefault="00823B6C" w:rsidP="00823B6C"/>
    <w:p w:rsidR="00823B6C" w:rsidRDefault="00823B6C" w:rsidP="00823B6C">
      <w:r>
        <w:t>Unusual transaction amounts</w:t>
      </w:r>
    </w:p>
    <w:p w:rsidR="00823B6C" w:rsidRDefault="00823B6C" w:rsidP="00823B6C">
      <w:r>
        <w:t>Suspicious merchants</w:t>
      </w:r>
    </w:p>
    <w:p w:rsidR="00823B6C" w:rsidRDefault="00823B6C" w:rsidP="00823B6C">
      <w:r>
        <w:t>Late-night transactions</w:t>
      </w:r>
    </w:p>
    <w:p w:rsidR="00823B6C" w:rsidRDefault="00823B6C" w:rsidP="00823B6C">
      <w:r>
        <w:t>High transaction velocity</w:t>
      </w:r>
    </w:p>
    <w:p w:rsidR="00823B6C" w:rsidRDefault="00823B6C" w:rsidP="00823B6C"/>
    <w:p w:rsidR="00823B6C" w:rsidRDefault="00823B6C" w:rsidP="00823B6C"/>
    <w:p w:rsidR="00823B6C" w:rsidRDefault="00823B6C" w:rsidP="00823B6C">
      <w:r>
        <w:t>Automatic payment blocking for high-risk transactions</w:t>
      </w:r>
    </w:p>
    <w:p w:rsidR="00823B6C" w:rsidRDefault="00823B6C" w:rsidP="00823B6C"/>
    <w:p w:rsidR="00823B6C" w:rsidRDefault="00823B6C" w:rsidP="00823B6C"/>
    <w:p w:rsidR="00823B6C" w:rsidRDefault="00823B6C" w:rsidP="00823B6C">
      <w:r>
        <w:t xml:space="preserve">Analytics Dashboard </w:t>
      </w:r>
      <w:r>
        <w:rPr>
          <w:rFonts w:ascii="Calibri" w:hAnsi="Calibri" w:cs="Calibri"/>
        </w:rPr>
        <w:t>📊</w:t>
      </w:r>
    </w:p>
    <w:p w:rsidR="00823B6C" w:rsidRDefault="00823B6C" w:rsidP="00823B6C"/>
    <w:p w:rsidR="00823B6C" w:rsidRDefault="00823B6C" w:rsidP="00823B6C">
      <w:r>
        <w:t>Total spending and average transaction metrics</w:t>
      </w:r>
    </w:p>
    <w:p w:rsidR="00823B6C" w:rsidRDefault="00823B6C" w:rsidP="00823B6C">
      <w:r>
        <w:t>Approval rate tracking</w:t>
      </w:r>
    </w:p>
    <w:p w:rsidR="00823B6C" w:rsidRDefault="00823B6C" w:rsidP="00823B6C">
      <w:r>
        <w:t>Payment method distribution charts</w:t>
      </w:r>
    </w:p>
    <w:p w:rsidR="00823B6C" w:rsidRDefault="00823B6C" w:rsidP="00823B6C">
      <w:r>
        <w:t>Risk score trends visualization</w:t>
      </w:r>
    </w:p>
    <w:p w:rsidR="00823B6C" w:rsidRDefault="00823B6C" w:rsidP="00823B6C"/>
    <w:p w:rsidR="00823B6C" w:rsidRDefault="00823B6C" w:rsidP="00823B6C"/>
    <w:p w:rsidR="00823B6C" w:rsidRDefault="00823B6C" w:rsidP="00823B6C">
      <w:r>
        <w:t xml:space="preserve">Transaction History </w:t>
      </w:r>
      <w:r>
        <w:rPr>
          <w:rFonts w:ascii="Calibri" w:hAnsi="Calibri" w:cs="Calibri"/>
        </w:rPr>
        <w:t>📜</w:t>
      </w:r>
    </w:p>
    <w:p w:rsidR="00823B6C" w:rsidRDefault="00823B6C" w:rsidP="00823B6C"/>
    <w:p w:rsidR="00823B6C" w:rsidRDefault="00823B6C" w:rsidP="00823B6C">
      <w:r>
        <w:t>Comprehensive transaction logs</w:t>
      </w:r>
    </w:p>
    <w:p w:rsidR="00823B6C" w:rsidRDefault="00823B6C" w:rsidP="00823B6C">
      <w:r>
        <w:t>Advanced filtering by status and payment method</w:t>
      </w:r>
    </w:p>
    <w:p w:rsidR="00823B6C" w:rsidRDefault="00823B6C" w:rsidP="00823B6C">
      <w:r>
        <w:t>Sortable columns</w:t>
      </w:r>
    </w:p>
    <w:p w:rsidR="00823B6C" w:rsidRDefault="00823B6C" w:rsidP="00823B6C">
      <w:r>
        <w:t>CSV export functionality</w:t>
      </w:r>
    </w:p>
    <w:p w:rsidR="00823B6C" w:rsidRDefault="00823B6C" w:rsidP="00823B6C"/>
    <w:p w:rsidR="00823B6C" w:rsidRDefault="00823B6C" w:rsidP="00823B6C"/>
    <w:p w:rsidR="00823B6C" w:rsidRDefault="00823B6C" w:rsidP="00823B6C">
      <w:r>
        <w:t xml:space="preserve">Fraud Alerts System </w:t>
      </w:r>
      <w:r>
        <w:rPr>
          <w:rFonts w:ascii="Calibri" w:hAnsi="Calibri" w:cs="Calibri"/>
        </w:rPr>
        <w:t>🚨</w:t>
      </w:r>
    </w:p>
    <w:p w:rsidR="00823B6C" w:rsidRDefault="00823B6C" w:rsidP="00823B6C"/>
    <w:p w:rsidR="00823B6C" w:rsidRDefault="00823B6C" w:rsidP="00823B6C">
      <w:r>
        <w:t>Real-time fraud alert notifications</w:t>
      </w:r>
    </w:p>
    <w:p w:rsidR="00823B6C" w:rsidRDefault="00823B6C" w:rsidP="00823B6C">
      <w:r>
        <w:t>Detailed risk analysis</w:t>
      </w:r>
    </w:p>
    <w:p w:rsidR="00823B6C" w:rsidRDefault="00823B6C" w:rsidP="00823B6C">
      <w:r>
        <w:t>Security recommendations</w:t>
      </w:r>
    </w:p>
    <w:p w:rsidR="00823B6C" w:rsidRDefault="00823B6C" w:rsidP="00823B6C"/>
    <w:p w:rsidR="00823B6C" w:rsidRDefault="00823B6C" w:rsidP="00823B6C"/>
    <w:p w:rsidR="00823B6C" w:rsidRDefault="00823B6C" w:rsidP="00823B6C"/>
    <w:p w:rsidR="00823B6C" w:rsidRDefault="00823B6C" w:rsidP="00823B6C">
      <w:r>
        <w:rPr>
          <w:rFonts w:ascii="Calibri" w:hAnsi="Calibri" w:cs="Calibri"/>
        </w:rPr>
        <w:t>🚀</w:t>
      </w:r>
      <w:r>
        <w:t xml:space="preserve"> How to Run:</w:t>
      </w:r>
    </w:p>
    <w:p w:rsidR="00823B6C" w:rsidRDefault="00823B6C" w:rsidP="00823B6C"/>
    <w:p w:rsidR="00823B6C" w:rsidRDefault="00823B6C" w:rsidP="00823B6C">
      <w:r>
        <w:t>Save the code to a file (e.g., payment_system.py)</w:t>
      </w:r>
    </w:p>
    <w:p w:rsidR="00823B6C" w:rsidRDefault="00823B6C" w:rsidP="00823B6C">
      <w:r>
        <w:t xml:space="preserve">Install </w:t>
      </w:r>
      <w:proofErr w:type="spellStart"/>
      <w:r>
        <w:t>Streamlit</w:t>
      </w:r>
      <w:proofErr w:type="spellEnd"/>
      <w:r>
        <w:t xml:space="preserve">: pip install </w:t>
      </w:r>
      <w:proofErr w:type="spellStart"/>
      <w:r>
        <w:t>streamlit</w:t>
      </w:r>
      <w:proofErr w:type="spellEnd"/>
      <w:r>
        <w:t xml:space="preserve"> pandas </w:t>
      </w:r>
      <w:proofErr w:type="spellStart"/>
      <w:r>
        <w:t>numpy</w:t>
      </w:r>
      <w:proofErr w:type="spellEnd"/>
    </w:p>
    <w:p w:rsidR="00823B6C" w:rsidRDefault="00823B6C" w:rsidP="00823B6C">
      <w:r>
        <w:t xml:space="preserve">Run: </w:t>
      </w:r>
      <w:proofErr w:type="spellStart"/>
      <w:r>
        <w:t>streamlit</w:t>
      </w:r>
      <w:proofErr w:type="spellEnd"/>
      <w:r>
        <w:t xml:space="preserve"> run payment_system.py</w:t>
      </w:r>
    </w:p>
    <w:p w:rsidR="00823B6C" w:rsidRDefault="00823B6C" w:rsidP="00823B6C"/>
    <w:p w:rsidR="00CE6143" w:rsidRDefault="00823B6C" w:rsidP="00823B6C">
      <w:r>
        <w:t>The app includes a demo balance of $10,000 and automatically detects fraudulent transactions based on multiple risk factors!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B6C"/>
    <w:rsid w:val="003F3A54"/>
    <w:rsid w:val="00823B6C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2025-11-07T12:17:00Z</dcterms:created>
  <dcterms:modified xsi:type="dcterms:W3CDTF">2025-11-07T12:17:00Z</dcterms:modified>
</cp:coreProperties>
</file>