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08" w:rsidRDefault="00D06708"/>
    <w:p w:rsidR="00D06708" w:rsidRDefault="00D06708" w:rsidP="00D06708">
      <w:pPr>
        <w:pStyle w:val="ListParagraph"/>
        <w:numPr>
          <w:ilvl w:val="0"/>
          <w:numId w:val="2"/>
        </w:numPr>
      </w:pPr>
      <w:r>
        <w:t>Relative frequencies for the Card Values for a Single Draw</w:t>
      </w:r>
    </w:p>
    <w:p w:rsidR="007C65C3" w:rsidRDefault="00D06708">
      <w:r>
        <w:rPr>
          <w:noProof/>
          <w:lang w:eastAsia="en-IN"/>
        </w:rPr>
        <w:drawing>
          <wp:inline distT="0" distB="0" distL="0" distR="0" wp14:anchorId="6BE91D39" wp14:editId="1C3D3FF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6708" w:rsidRDefault="00D06708"/>
    <w:p w:rsidR="00D06708" w:rsidRDefault="00D06708">
      <w:r>
        <w:t>MEAN = 6.54</w:t>
      </w:r>
    </w:p>
    <w:p w:rsidR="00D06708" w:rsidRDefault="00D06708">
      <w:r>
        <w:t>MEDIAN =7</w:t>
      </w:r>
    </w:p>
    <w:p w:rsidR="00D06708" w:rsidRDefault="00D06708">
      <w:r>
        <w:t>STANDARD DEVIATION = 3.15</w:t>
      </w:r>
    </w:p>
    <w:p w:rsidR="00D06708" w:rsidRDefault="00D06708" w:rsidP="00D06708">
      <w:pPr>
        <w:pStyle w:val="ListParagraph"/>
        <w:numPr>
          <w:ilvl w:val="0"/>
          <w:numId w:val="2"/>
        </w:numPr>
      </w:pPr>
      <w:r>
        <w:t>3 Card Sums:</w:t>
      </w:r>
    </w:p>
    <w:p w:rsidR="00D06708" w:rsidRDefault="00D06708" w:rsidP="00D06708">
      <w:pPr>
        <w:pStyle w:val="ListParagraph"/>
      </w:pPr>
    </w:p>
    <w:p w:rsidR="00963954" w:rsidRDefault="00963954" w:rsidP="00D06708">
      <w:pPr>
        <w:pStyle w:val="ListParagraph"/>
      </w:pPr>
      <w:r>
        <w:t xml:space="preserve">Observations: 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18</w:t>
      </w:r>
    </w:p>
    <w:p w:rsidR="00963954" w:rsidRDefault="00963954" w:rsidP="00D06708">
      <w:pPr>
        <w:pStyle w:val="ListParagraph"/>
      </w:pPr>
      <w:r>
        <w:t>17</w:t>
      </w:r>
    </w:p>
    <w:p w:rsidR="00963954" w:rsidRDefault="00963954" w:rsidP="00D06708">
      <w:pPr>
        <w:pStyle w:val="ListParagraph"/>
      </w:pPr>
      <w:r>
        <w:t>20</w:t>
      </w:r>
    </w:p>
    <w:p w:rsidR="00963954" w:rsidRDefault="00963954" w:rsidP="00D06708">
      <w:pPr>
        <w:pStyle w:val="ListParagraph"/>
      </w:pPr>
      <w:r>
        <w:t>27</w:t>
      </w:r>
    </w:p>
    <w:p w:rsidR="00963954" w:rsidRDefault="00963954" w:rsidP="00D06708">
      <w:pPr>
        <w:pStyle w:val="ListParagraph"/>
      </w:pPr>
      <w:r>
        <w:t>13</w:t>
      </w:r>
    </w:p>
    <w:p w:rsidR="00963954" w:rsidRDefault="00963954" w:rsidP="00D06708">
      <w:pPr>
        <w:pStyle w:val="ListParagraph"/>
      </w:pPr>
      <w:r>
        <w:t>16</w:t>
      </w:r>
    </w:p>
    <w:p w:rsidR="00963954" w:rsidRDefault="00963954" w:rsidP="00D06708">
      <w:pPr>
        <w:pStyle w:val="ListParagraph"/>
      </w:pPr>
      <w:r>
        <w:t>16</w:t>
      </w:r>
    </w:p>
    <w:p w:rsidR="00963954" w:rsidRDefault="00963954" w:rsidP="00D06708">
      <w:pPr>
        <w:pStyle w:val="ListParagraph"/>
      </w:pPr>
      <w:r>
        <w:t>15</w:t>
      </w:r>
    </w:p>
    <w:p w:rsidR="00963954" w:rsidRDefault="00963954" w:rsidP="00D06708">
      <w:pPr>
        <w:pStyle w:val="ListParagraph"/>
      </w:pPr>
      <w:r>
        <w:t>17</w:t>
      </w:r>
    </w:p>
    <w:p w:rsidR="00963954" w:rsidRDefault="00963954" w:rsidP="00D06708">
      <w:pPr>
        <w:pStyle w:val="ListParagraph"/>
      </w:pPr>
      <w:r>
        <w:t>20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7</w:t>
      </w:r>
    </w:p>
    <w:p w:rsidR="00963954" w:rsidRDefault="00963954" w:rsidP="00D06708">
      <w:pPr>
        <w:pStyle w:val="ListParagraph"/>
      </w:pPr>
      <w:r>
        <w:t>30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23</w:t>
      </w:r>
    </w:p>
    <w:p w:rsidR="00963954" w:rsidRDefault="00963954" w:rsidP="00D06708">
      <w:pPr>
        <w:pStyle w:val="ListParagraph"/>
      </w:pPr>
      <w:r>
        <w:t>16</w:t>
      </w:r>
    </w:p>
    <w:p w:rsidR="00963954" w:rsidRDefault="00963954" w:rsidP="00D06708">
      <w:pPr>
        <w:pStyle w:val="ListParagraph"/>
      </w:pPr>
      <w:r>
        <w:t>20</w:t>
      </w:r>
    </w:p>
    <w:p w:rsidR="00963954" w:rsidRDefault="00963954" w:rsidP="00D06708">
      <w:pPr>
        <w:pStyle w:val="ListParagraph"/>
      </w:pPr>
      <w:r>
        <w:t>30</w:t>
      </w:r>
    </w:p>
    <w:p w:rsidR="00963954" w:rsidRDefault="00963954" w:rsidP="00D06708">
      <w:pPr>
        <w:pStyle w:val="ListParagraph"/>
      </w:pPr>
      <w:r>
        <w:lastRenderedPageBreak/>
        <w:t>16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30</w:t>
      </w:r>
    </w:p>
    <w:p w:rsidR="00963954" w:rsidRDefault="00963954" w:rsidP="00D06708">
      <w:pPr>
        <w:pStyle w:val="ListParagraph"/>
      </w:pPr>
      <w:r>
        <w:t>23</w:t>
      </w:r>
    </w:p>
    <w:p w:rsidR="00963954" w:rsidRDefault="00963954" w:rsidP="00D06708">
      <w:pPr>
        <w:pStyle w:val="ListParagraph"/>
      </w:pPr>
      <w:r>
        <w:t>18</w:t>
      </w:r>
    </w:p>
    <w:p w:rsidR="00963954" w:rsidRDefault="00963954" w:rsidP="00D06708">
      <w:pPr>
        <w:pStyle w:val="ListParagraph"/>
      </w:pPr>
      <w:r>
        <w:t>23</w:t>
      </w:r>
    </w:p>
    <w:p w:rsidR="00963954" w:rsidRDefault="00963954" w:rsidP="00D06708">
      <w:pPr>
        <w:pStyle w:val="ListParagraph"/>
      </w:pPr>
      <w:r>
        <w:t>21</w:t>
      </w:r>
    </w:p>
    <w:p w:rsidR="00963954" w:rsidRDefault="00963954" w:rsidP="00D06708">
      <w:pPr>
        <w:pStyle w:val="ListParagraph"/>
      </w:pPr>
      <w:r>
        <w:t>22</w:t>
      </w:r>
    </w:p>
    <w:p w:rsidR="00963954" w:rsidRDefault="00963954" w:rsidP="00D06708">
      <w:pPr>
        <w:pStyle w:val="ListParagraph"/>
      </w:pPr>
      <w:r>
        <w:t>15</w:t>
      </w:r>
    </w:p>
    <w:p w:rsidR="00963954" w:rsidRDefault="00963954" w:rsidP="00D06708">
      <w:pPr>
        <w:pStyle w:val="ListParagraph"/>
      </w:pPr>
      <w:r>
        <w:t>13</w:t>
      </w:r>
    </w:p>
    <w:p w:rsidR="00963954" w:rsidRDefault="00963954" w:rsidP="00D06708">
      <w:pPr>
        <w:pStyle w:val="ListParagraph"/>
      </w:pPr>
    </w:p>
    <w:p w:rsidR="00D06708" w:rsidRDefault="00963954" w:rsidP="00D06708">
      <w:pPr>
        <w:pStyle w:val="ListParagraph"/>
      </w:pPr>
      <w:r>
        <w:t>Mean</w:t>
      </w:r>
      <w:r w:rsidR="00D06708">
        <w:t>:</w:t>
      </w:r>
      <w:r>
        <w:t xml:space="preserve"> 19.7</w:t>
      </w:r>
    </w:p>
    <w:p w:rsidR="00963954" w:rsidRDefault="00963954" w:rsidP="00D06708">
      <w:pPr>
        <w:pStyle w:val="ListParagraph"/>
      </w:pPr>
      <w:r>
        <w:t>Median: 20</w:t>
      </w:r>
    </w:p>
    <w:p w:rsidR="00963954" w:rsidRDefault="00963954" w:rsidP="00D06708">
      <w:pPr>
        <w:pStyle w:val="ListParagraph"/>
      </w:pPr>
      <w:r>
        <w:t>Mode: 21</w:t>
      </w:r>
    </w:p>
    <w:p w:rsidR="00963954" w:rsidRDefault="00963954" w:rsidP="00D06708">
      <w:pPr>
        <w:pStyle w:val="ListParagraph"/>
      </w:pPr>
    </w:p>
    <w:p w:rsidR="00963954" w:rsidRDefault="00963954" w:rsidP="00D06708">
      <w:pPr>
        <w:pStyle w:val="ListParagraph"/>
      </w:pPr>
      <w:proofErr w:type="gramStart"/>
      <w:r>
        <w:t>Q1 :</w:t>
      </w:r>
      <w:proofErr w:type="gramEnd"/>
      <w:r>
        <w:t xml:space="preserve"> </w:t>
      </w:r>
      <w:r w:rsidR="00064841">
        <w:t>16</w:t>
      </w:r>
    </w:p>
    <w:p w:rsidR="00064841" w:rsidRDefault="00064841" w:rsidP="00D06708">
      <w:pPr>
        <w:pStyle w:val="ListParagraph"/>
      </w:pPr>
      <w:proofErr w:type="gramStart"/>
      <w:r>
        <w:t>Q3 :</w:t>
      </w:r>
      <w:proofErr w:type="gramEnd"/>
      <w:r>
        <w:t xml:space="preserve"> 21.5</w:t>
      </w:r>
    </w:p>
    <w:p w:rsidR="00064841" w:rsidRDefault="00064841" w:rsidP="00D06708">
      <w:pPr>
        <w:pStyle w:val="ListParagraph"/>
      </w:pPr>
      <w:proofErr w:type="gramStart"/>
      <w:r>
        <w:t>IVR :</w:t>
      </w:r>
      <w:proofErr w:type="gramEnd"/>
      <w:r>
        <w:t xml:space="preserve"> 5.5</w:t>
      </w:r>
    </w:p>
    <w:p w:rsidR="00064841" w:rsidRDefault="00064841" w:rsidP="00D06708">
      <w:pPr>
        <w:pStyle w:val="ListParagraph"/>
      </w:pPr>
      <w:r>
        <w:t>Standard Deviation: 5.1325</w:t>
      </w:r>
    </w:p>
    <w:p w:rsidR="00A431AC" w:rsidRDefault="00A431AC" w:rsidP="00D06708">
      <w:pPr>
        <w:pStyle w:val="ListParagraph"/>
      </w:pPr>
    </w:p>
    <w:p w:rsidR="00A431AC" w:rsidRDefault="00A431AC" w:rsidP="00A431AC">
      <w:pPr>
        <w:pStyle w:val="ListParagraph"/>
        <w:numPr>
          <w:ilvl w:val="0"/>
          <w:numId w:val="2"/>
        </w:numPr>
      </w:pPr>
    </w:p>
    <w:p w:rsidR="00064841" w:rsidRDefault="00A431AC" w:rsidP="00A431AC">
      <w:pPr>
        <w:pStyle w:val="ListParagraph"/>
      </w:pPr>
      <w:r>
        <w:rPr>
          <w:noProof/>
          <w:lang w:eastAsia="en-IN"/>
        </w:rPr>
        <w:drawing>
          <wp:inline distT="0" distB="0" distL="0" distR="0" wp14:anchorId="6A844B83" wp14:editId="0CAE858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31AC" w:rsidRDefault="00A431AC" w:rsidP="00A431AC">
      <w:pPr>
        <w:pStyle w:val="ListParagraph"/>
      </w:pPr>
    </w:p>
    <w:p w:rsidR="00482B60" w:rsidRDefault="00482B60" w:rsidP="00482B60">
      <w:pPr>
        <w:pStyle w:val="ListParagraph"/>
        <w:numPr>
          <w:ilvl w:val="0"/>
          <w:numId w:val="2"/>
        </w:numPr>
      </w:pPr>
      <w:r>
        <w:t>90% of the values will fall within 26.26.</w:t>
      </w:r>
    </w:p>
    <w:p w:rsidR="00482B60" w:rsidRDefault="00482B60" w:rsidP="00482B60">
      <w:pPr>
        <w:pStyle w:val="ListParagraph"/>
      </w:pPr>
      <w:r>
        <w:t>This can be justified by:</w:t>
      </w:r>
    </w:p>
    <w:p w:rsidR="00482B60" w:rsidRDefault="00482B60" w:rsidP="00482B60">
      <w:pPr>
        <w:pStyle w:val="ListParagraph"/>
      </w:pPr>
      <w:r>
        <w:t xml:space="preserve"> For </w:t>
      </w:r>
      <w:proofErr w:type="gramStart"/>
      <w:r>
        <w:t>P(</w:t>
      </w:r>
      <w:proofErr w:type="gramEnd"/>
      <w:r>
        <w:t>0.9) , Z is 1.28.</w:t>
      </w:r>
    </w:p>
    <w:p w:rsidR="00482B60" w:rsidRDefault="00482B60" w:rsidP="00482B60">
      <w:pPr>
        <w:pStyle w:val="ListParagraph"/>
      </w:pPr>
      <w:r>
        <w:t>1.28 = (X – 19.7)/5.1325</w:t>
      </w:r>
    </w:p>
    <w:p w:rsidR="00482B60" w:rsidRDefault="00482B60" w:rsidP="00482B60">
      <w:pPr>
        <w:pStyle w:val="ListParagraph"/>
      </w:pPr>
      <w:r>
        <w:t>Thus X = 26.26</w:t>
      </w:r>
    </w:p>
    <w:p w:rsidR="00482B60" w:rsidRDefault="00482B60" w:rsidP="00482B60">
      <w:pPr>
        <w:pStyle w:val="ListParagraph"/>
      </w:pPr>
    </w:p>
    <w:p w:rsidR="00482B60" w:rsidRDefault="00482B60" w:rsidP="00482B60">
      <w:pPr>
        <w:pStyle w:val="ListParagraph"/>
      </w:pPr>
      <w:r>
        <w:t xml:space="preserve">For a Draw Value of at least </w:t>
      </w:r>
      <w:proofErr w:type="gramStart"/>
      <w:r>
        <w:t>20 ,</w:t>
      </w:r>
      <w:proofErr w:type="gramEnd"/>
      <w:r>
        <w:t xml:space="preserve"> Probability is 0.4761.</w:t>
      </w:r>
    </w:p>
    <w:p w:rsidR="00482B60" w:rsidRDefault="00482B60" w:rsidP="00482B60">
      <w:pPr>
        <w:pStyle w:val="ListParagraph"/>
      </w:pPr>
      <w:proofErr w:type="gramStart"/>
      <w:r>
        <w:t>Z(</w:t>
      </w:r>
      <w:proofErr w:type="gramEnd"/>
      <w:r>
        <w:t>20) = (20-19.7)/5.1325</w:t>
      </w:r>
    </w:p>
    <w:p w:rsidR="00482B60" w:rsidRDefault="00482B60" w:rsidP="00482B60">
      <w:pPr>
        <w:pStyle w:val="ListParagraph"/>
      </w:pPr>
      <w:r>
        <w:t>= 0.06</w:t>
      </w:r>
    </w:p>
    <w:p w:rsidR="00482B60" w:rsidRDefault="00482B60" w:rsidP="00482B60">
      <w:pPr>
        <w:pStyle w:val="ListParagraph"/>
      </w:pPr>
      <w:r>
        <w:t xml:space="preserve">Thus Probability of at least 20 is 1 – </w:t>
      </w:r>
      <w:proofErr w:type="gramStart"/>
      <w:r>
        <w:t>P(</w:t>
      </w:r>
      <w:proofErr w:type="gramEnd"/>
      <w:r>
        <w:t>.06) = 1 - 0.5239 = 0.4761</w:t>
      </w:r>
    </w:p>
    <w:p w:rsidR="00482B60" w:rsidRDefault="00482B60" w:rsidP="00482B60">
      <w:pPr>
        <w:pStyle w:val="ListParagraph"/>
      </w:pPr>
      <w:bookmarkStart w:id="0" w:name="_GoBack"/>
      <w:bookmarkEnd w:id="0"/>
    </w:p>
    <w:p w:rsidR="00482B60" w:rsidRDefault="00482B60" w:rsidP="00482B60">
      <w:pPr>
        <w:pStyle w:val="ListParagraph"/>
      </w:pPr>
    </w:p>
    <w:p w:rsidR="00A431AC" w:rsidRDefault="00A431AC" w:rsidP="00A431AC"/>
    <w:p w:rsidR="00A431AC" w:rsidRDefault="00A431AC" w:rsidP="00A431AC">
      <w:pPr>
        <w:pStyle w:val="ListParagraph"/>
      </w:pPr>
    </w:p>
    <w:p w:rsidR="00064841" w:rsidRDefault="00064841" w:rsidP="00064841"/>
    <w:p w:rsidR="00064841" w:rsidRDefault="00064841" w:rsidP="00D06708">
      <w:pPr>
        <w:pStyle w:val="ListParagraph"/>
      </w:pPr>
    </w:p>
    <w:p w:rsidR="00963954" w:rsidRDefault="00963954" w:rsidP="00D06708">
      <w:pPr>
        <w:pStyle w:val="ListParagraph"/>
      </w:pPr>
    </w:p>
    <w:p w:rsidR="00D06708" w:rsidRDefault="00D06708" w:rsidP="00D06708">
      <w:pPr>
        <w:pStyle w:val="ListParagraph"/>
      </w:pPr>
    </w:p>
    <w:p w:rsidR="00D06708" w:rsidRDefault="00D06708"/>
    <w:sectPr w:rsidR="00D0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6D63"/>
    <w:multiLevelType w:val="hybridMultilevel"/>
    <w:tmpl w:val="03DA1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F1AB5"/>
    <w:multiLevelType w:val="hybridMultilevel"/>
    <w:tmpl w:val="AD702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08"/>
    <w:rsid w:val="00064841"/>
    <w:rsid w:val="00482B60"/>
    <w:rsid w:val="007C65C3"/>
    <w:rsid w:val="00963954"/>
    <w:rsid w:val="00A431AC"/>
    <w:rsid w:val="00D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04692-9E71-4E48-AF36-B25A2A6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Card</a:t>
            </a:r>
            <a:r>
              <a:rPr lang="en-IN" baseline="0"/>
              <a:t> Values for a single draw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8518360"/>
        <c:axId val="368518752"/>
      </c:barChart>
      <c:catAx>
        <c:axId val="36851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18752"/>
        <c:crosses val="autoZero"/>
        <c:auto val="1"/>
        <c:lblAlgn val="ctr"/>
        <c:lblOffset val="100"/>
        <c:noMultiLvlLbl val="0"/>
      </c:catAx>
      <c:valAx>
        <c:axId val="3685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18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Histogram</a:t>
            </a:r>
            <a:r>
              <a:rPr lang="en-IN" baseline="0"/>
              <a:t> for Sample 3 Card Sums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Sheet1!$O$1:$O$30</c:f>
              <c:numCache>
                <c:formatCode>General</c:formatCode>
                <c:ptCount val="30"/>
                <c:pt idx="0">
                  <c:v>7</c:v>
                </c:pt>
                <c:pt idx="1">
                  <c:v>13</c:v>
                </c:pt>
                <c:pt idx="2">
                  <c:v>13</c:v>
                </c:pt>
                <c:pt idx="3">
                  <c:v>15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17</c:v>
                </c:pt>
                <c:pt idx="10">
                  <c:v>17</c:v>
                </c:pt>
                <c:pt idx="11">
                  <c:v>18</c:v>
                </c:pt>
                <c:pt idx="12">
                  <c:v>18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23</c:v>
                </c:pt>
                <c:pt idx="25">
                  <c:v>23</c:v>
                </c:pt>
                <c:pt idx="26">
                  <c:v>27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8519144"/>
        <c:axId val="368519536"/>
      </c:barChart>
      <c:catAx>
        <c:axId val="36851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19536"/>
        <c:crosses val="autoZero"/>
        <c:auto val="1"/>
        <c:lblAlgn val="ctr"/>
        <c:lblOffset val="100"/>
        <c:noMultiLvlLbl val="0"/>
      </c:catAx>
      <c:valAx>
        <c:axId val="3685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19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shailjabagri</dc:creator>
  <cp:keywords/>
  <dc:description/>
  <cp:lastModifiedBy>shailjabagri</cp:lastModifiedBy>
  <cp:revision>1</cp:revision>
  <dcterms:created xsi:type="dcterms:W3CDTF">2017-06-22T06:08:00Z</dcterms:created>
  <dcterms:modified xsi:type="dcterms:W3CDTF">2017-06-22T07:17:00Z</dcterms:modified>
</cp:coreProperties>
</file>