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B21" w:rsidRPr="00B01863" w:rsidRDefault="00C76B21" w:rsidP="00C76B21">
      <w:pPr>
        <w:pStyle w:val="Title"/>
        <w:rPr>
          <w:rFonts w:ascii="LM Roman 17" w:eastAsia="LM Roman 17" w:hAnsi="LM Roman 17" w:cs="LM Roman 17"/>
          <w:b/>
          <w:sz w:val="40"/>
          <w:szCs w:val="40"/>
        </w:rPr>
      </w:pPr>
      <w:r w:rsidRPr="00B01863">
        <w:rPr>
          <w:b/>
          <w:sz w:val="40"/>
          <w:szCs w:val="40"/>
        </w:rPr>
        <w:t>Image Classification: A Brief History and Model Architectures</w:t>
      </w:r>
    </w:p>
    <w:p w:rsidR="00C76B21" w:rsidRDefault="00C76B21" w:rsidP="00C76B21">
      <w:pPr>
        <w:pStyle w:val="BodyText"/>
        <w:spacing w:before="7"/>
        <w:rPr>
          <w:rFonts w:ascii="LM Roman 17"/>
        </w:rPr>
      </w:pPr>
    </w:p>
    <w:p w:rsidR="00C76B21" w:rsidRPr="00B01863" w:rsidRDefault="00C76B21" w:rsidP="007F01B5">
      <w:pPr>
        <w:pStyle w:val="BodyText"/>
        <w:spacing w:line="276" w:lineRule="auto"/>
        <w:ind w:left="1069" w:right="1082"/>
        <w:jc w:val="center"/>
        <w:rPr>
          <w:rFonts w:asciiTheme="minorHAnsi" w:hAnsiTheme="minorHAnsi" w:cstheme="minorHAnsi"/>
          <w:i/>
          <w:sz w:val="22"/>
          <w:szCs w:val="22"/>
        </w:rPr>
      </w:pPr>
      <w:proofErr w:type="spellStart"/>
      <w:r w:rsidRPr="00B01863">
        <w:rPr>
          <w:rFonts w:asciiTheme="minorHAnsi" w:hAnsiTheme="minorHAnsi" w:cstheme="minorHAnsi"/>
          <w:i/>
          <w:sz w:val="22"/>
          <w:szCs w:val="22"/>
        </w:rPr>
        <w:t>Shaily</w:t>
      </w:r>
      <w:proofErr w:type="spellEnd"/>
      <w:r w:rsidRPr="00B01863">
        <w:rPr>
          <w:rFonts w:asciiTheme="minorHAnsi" w:hAnsiTheme="minorHAnsi" w:cstheme="minorHAnsi"/>
          <w:i/>
          <w:sz w:val="22"/>
          <w:szCs w:val="22"/>
        </w:rPr>
        <w:t xml:space="preserve"> </w:t>
      </w:r>
      <w:proofErr w:type="spellStart"/>
      <w:r w:rsidRPr="00B01863">
        <w:rPr>
          <w:rFonts w:asciiTheme="minorHAnsi" w:hAnsiTheme="minorHAnsi" w:cstheme="minorHAnsi"/>
          <w:i/>
          <w:sz w:val="22"/>
          <w:szCs w:val="22"/>
        </w:rPr>
        <w:t>Sarker</w:t>
      </w:r>
      <w:proofErr w:type="spellEnd"/>
      <w:r w:rsidRPr="00B01863">
        <w:rPr>
          <w:rFonts w:asciiTheme="minorHAnsi" w:hAnsiTheme="minorHAnsi" w:cstheme="minorHAnsi"/>
          <w:i/>
          <w:sz w:val="22"/>
          <w:szCs w:val="22"/>
        </w:rPr>
        <w:t xml:space="preserve"> (</w:t>
      </w:r>
      <w:r w:rsidR="00CE6865" w:rsidRPr="00B01863">
        <w:rPr>
          <w:rFonts w:asciiTheme="minorHAnsi" w:hAnsiTheme="minorHAnsi" w:cstheme="minorHAnsi"/>
          <w:i/>
          <w:sz w:val="22"/>
          <w:szCs w:val="22"/>
        </w:rPr>
        <w:t>ID</w:t>
      </w:r>
      <w:r w:rsidRPr="00B01863">
        <w:rPr>
          <w:rFonts w:asciiTheme="minorHAnsi" w:hAnsiTheme="minorHAnsi" w:cstheme="minorHAnsi"/>
          <w:i/>
          <w:sz w:val="22"/>
          <w:szCs w:val="22"/>
        </w:rPr>
        <w:t>: 17-35951-3</w:t>
      </w:r>
      <w:proofErr w:type="gramStart"/>
      <w:r w:rsidRPr="00B01863">
        <w:rPr>
          <w:rFonts w:asciiTheme="minorHAnsi" w:hAnsiTheme="minorHAnsi" w:cstheme="minorHAnsi"/>
          <w:i/>
          <w:sz w:val="22"/>
          <w:szCs w:val="22"/>
        </w:rPr>
        <w:t>)</w:t>
      </w:r>
      <w:r w:rsidRPr="00B01863">
        <w:rPr>
          <w:rFonts w:asciiTheme="minorHAnsi" w:hAnsiTheme="minorHAnsi" w:cstheme="minorHAnsi"/>
          <w:i/>
          <w:sz w:val="22"/>
          <w:szCs w:val="22"/>
          <w:vertAlign w:val="superscript"/>
        </w:rPr>
        <w:t>a</w:t>
      </w:r>
      <w:proofErr w:type="gramEnd"/>
      <w:r w:rsidRPr="00B01863">
        <w:rPr>
          <w:rFonts w:asciiTheme="minorHAnsi" w:hAnsiTheme="minorHAnsi" w:cstheme="minorHAnsi"/>
          <w:i/>
          <w:sz w:val="22"/>
          <w:szCs w:val="22"/>
        </w:rPr>
        <w:t xml:space="preserve">, </w:t>
      </w:r>
      <w:proofErr w:type="spellStart"/>
      <w:r w:rsidR="00B01863" w:rsidRPr="00B01863">
        <w:rPr>
          <w:rFonts w:asciiTheme="minorHAnsi" w:hAnsiTheme="minorHAnsi" w:cstheme="minorHAnsi"/>
          <w:i/>
          <w:sz w:val="22"/>
          <w:szCs w:val="22"/>
        </w:rPr>
        <w:t>Kowshik</w:t>
      </w:r>
      <w:proofErr w:type="spellEnd"/>
      <w:r w:rsidR="00B01863" w:rsidRPr="00B01863">
        <w:rPr>
          <w:rFonts w:asciiTheme="minorHAnsi" w:hAnsiTheme="minorHAnsi" w:cstheme="minorHAnsi"/>
          <w:i/>
          <w:sz w:val="22"/>
          <w:szCs w:val="22"/>
        </w:rPr>
        <w:t xml:space="preserve"> </w:t>
      </w:r>
      <w:proofErr w:type="spellStart"/>
      <w:r w:rsidR="00B01863" w:rsidRPr="00B01863">
        <w:rPr>
          <w:rFonts w:asciiTheme="minorHAnsi" w:hAnsiTheme="minorHAnsi" w:cstheme="minorHAnsi"/>
          <w:i/>
          <w:sz w:val="22"/>
          <w:szCs w:val="22"/>
        </w:rPr>
        <w:t>Chakraborty</w:t>
      </w:r>
      <w:proofErr w:type="spellEnd"/>
      <w:r w:rsidRPr="00B01863">
        <w:rPr>
          <w:rFonts w:asciiTheme="minorHAnsi" w:hAnsiTheme="minorHAnsi" w:cstheme="minorHAnsi"/>
          <w:i/>
          <w:sz w:val="22"/>
          <w:szCs w:val="22"/>
        </w:rPr>
        <w:t xml:space="preserve"> (</w:t>
      </w:r>
      <w:r w:rsidR="00CE6865" w:rsidRPr="00B01863">
        <w:rPr>
          <w:rFonts w:asciiTheme="minorHAnsi" w:hAnsiTheme="minorHAnsi" w:cstheme="minorHAnsi"/>
          <w:i/>
          <w:sz w:val="22"/>
          <w:szCs w:val="22"/>
        </w:rPr>
        <w:t>ID</w:t>
      </w:r>
      <w:r w:rsidRPr="00B01863">
        <w:rPr>
          <w:rFonts w:asciiTheme="minorHAnsi" w:hAnsiTheme="minorHAnsi" w:cstheme="minorHAnsi"/>
          <w:i/>
          <w:sz w:val="22"/>
          <w:szCs w:val="22"/>
        </w:rPr>
        <w:t xml:space="preserve">: </w:t>
      </w:r>
      <w:r w:rsidR="00B01863" w:rsidRPr="00B01863">
        <w:rPr>
          <w:rFonts w:asciiTheme="minorHAnsi" w:hAnsiTheme="minorHAnsi" w:cstheme="minorHAnsi"/>
          <w:i/>
          <w:sz w:val="22"/>
          <w:szCs w:val="22"/>
        </w:rPr>
        <w:t>18-36200-1</w:t>
      </w:r>
      <w:r w:rsidRPr="00B01863">
        <w:rPr>
          <w:rFonts w:asciiTheme="minorHAnsi" w:hAnsiTheme="minorHAnsi" w:cstheme="minorHAnsi"/>
          <w:i/>
          <w:sz w:val="22"/>
          <w:szCs w:val="22"/>
        </w:rPr>
        <w:t>)</w:t>
      </w:r>
      <w:r w:rsidRPr="00B01863">
        <w:rPr>
          <w:rFonts w:asciiTheme="minorHAnsi" w:hAnsiTheme="minorHAnsi" w:cstheme="minorHAnsi"/>
          <w:i/>
          <w:sz w:val="22"/>
          <w:szCs w:val="22"/>
          <w:vertAlign w:val="superscript"/>
        </w:rPr>
        <w:t>a</w:t>
      </w:r>
      <w:r w:rsidRPr="00B01863">
        <w:rPr>
          <w:rFonts w:asciiTheme="minorHAnsi" w:hAnsiTheme="minorHAnsi" w:cstheme="minorHAnsi"/>
          <w:i/>
          <w:sz w:val="22"/>
          <w:szCs w:val="22"/>
        </w:rPr>
        <w:t xml:space="preserve">, </w:t>
      </w:r>
      <w:proofErr w:type="spellStart"/>
      <w:r w:rsidR="00CE6865" w:rsidRPr="00B01863">
        <w:rPr>
          <w:rFonts w:asciiTheme="minorHAnsi" w:hAnsiTheme="minorHAnsi" w:cstheme="minorHAnsi"/>
          <w:i/>
          <w:sz w:val="22"/>
          <w:szCs w:val="22"/>
        </w:rPr>
        <w:t>Saiful</w:t>
      </w:r>
      <w:proofErr w:type="spellEnd"/>
      <w:r w:rsidR="00CE6865" w:rsidRPr="00B01863">
        <w:rPr>
          <w:rFonts w:asciiTheme="minorHAnsi" w:hAnsiTheme="minorHAnsi" w:cstheme="minorHAnsi"/>
          <w:i/>
          <w:sz w:val="22"/>
          <w:szCs w:val="22"/>
        </w:rPr>
        <w:t xml:space="preserve"> Islam (ID:18-37404-1)</w:t>
      </w:r>
      <w:r w:rsidR="00CE6865" w:rsidRPr="00B01863">
        <w:rPr>
          <w:rFonts w:asciiTheme="minorHAnsi" w:hAnsiTheme="minorHAnsi" w:cstheme="minorHAnsi"/>
          <w:i/>
          <w:sz w:val="22"/>
          <w:szCs w:val="22"/>
          <w:vertAlign w:val="superscript"/>
        </w:rPr>
        <w:t>a</w:t>
      </w:r>
    </w:p>
    <w:p w:rsidR="00C76B21" w:rsidRPr="00B01863" w:rsidRDefault="00C76B21" w:rsidP="00B01863">
      <w:pPr>
        <w:spacing w:before="133"/>
        <w:ind w:left="771"/>
        <w:jc w:val="center"/>
        <w:rPr>
          <w:rFonts w:ascii="LM Roman 10"/>
          <w:i/>
        </w:rPr>
      </w:pPr>
      <w:proofErr w:type="spellStart"/>
      <w:proofErr w:type="gramStart"/>
      <w:r w:rsidRPr="00B01863">
        <w:rPr>
          <w:rFonts w:ascii="LM Roman 7"/>
          <w:i/>
          <w:vertAlign w:val="superscript"/>
        </w:rPr>
        <w:t>a</w:t>
      </w:r>
      <w:r w:rsidRPr="00B01863">
        <w:rPr>
          <w:rFonts w:ascii="LM Roman 10"/>
          <w:i/>
        </w:rPr>
        <w:t>Department</w:t>
      </w:r>
      <w:proofErr w:type="spellEnd"/>
      <w:proofErr w:type="gramEnd"/>
      <w:r w:rsidRPr="00B01863">
        <w:rPr>
          <w:rFonts w:ascii="LM Roman 10"/>
          <w:i/>
        </w:rPr>
        <w:t xml:space="preserve"> of Computer Sciences, American International University-Bangladesh</w:t>
      </w:r>
    </w:p>
    <w:p w:rsidR="00C76B21" w:rsidRDefault="00C76B21" w:rsidP="00C76B21">
      <w:pPr>
        <w:pStyle w:val="BodyText"/>
        <w:rPr>
          <w:rFonts w:ascii="LM Roman 10"/>
          <w:i/>
          <w:sz w:val="20"/>
        </w:rPr>
      </w:pPr>
    </w:p>
    <w:p w:rsidR="00C76B21" w:rsidRDefault="00C76B21" w:rsidP="00C76B21">
      <w:pPr>
        <w:pStyle w:val="BodyText"/>
        <w:spacing w:before="7"/>
        <w:rPr>
          <w:rFonts w:ascii="LM Roman 10"/>
          <w:i/>
          <w:sz w:val="26"/>
        </w:rPr>
      </w:pPr>
      <w:r>
        <w:rPr>
          <w:rFonts w:ascii="LM Roman 12"/>
          <w:noProof/>
        </w:rPr>
        <mc:AlternateContent>
          <mc:Choice Requires="wps">
            <w:drawing>
              <wp:anchor distT="0" distB="0" distL="0" distR="0" simplePos="0" relativeHeight="251659264" behindDoc="1" locked="0" layoutInCell="1" allowOverlap="1" wp14:anchorId="2D81FBF4" wp14:editId="6EAB96DB">
                <wp:simplePos x="0" y="0"/>
                <wp:positionH relativeFrom="page">
                  <wp:posOffset>1407795</wp:posOffset>
                </wp:positionH>
                <wp:positionV relativeFrom="paragraph">
                  <wp:posOffset>266065</wp:posOffset>
                </wp:positionV>
                <wp:extent cx="4934585" cy="1270"/>
                <wp:effectExtent l="7620" t="8890" r="10795" b="8890"/>
                <wp:wrapTopAndBottom/>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2CEE5" id="Freeform 12" o:spid="_x0000_s1026" style="position:absolute;margin-left:110.85pt;margin-top:20.95pt;width:388.5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" path="m,l7771,e" filled="f" strokeweight=".14042mm">
                <v:path arrowok="t" o:connecttype="custom" o:connectlocs="0,0;4934585,0" o:connectangles="0,0"/>
                <w10:wrap type="topAndBottom" anchorx="page"/>
              </v:shape>
            </w:pict>
          </mc:Fallback>
        </mc:AlternateContent>
      </w:r>
    </w:p>
    <w:p w:rsidR="00C76B21" w:rsidRDefault="00C76B21" w:rsidP="00C76B21">
      <w:pPr>
        <w:pStyle w:val="BodyText"/>
        <w:spacing w:before="11"/>
        <w:rPr>
          <w:rFonts w:ascii="LM Roman 10"/>
          <w:i/>
          <w:sz w:val="6"/>
        </w:rPr>
      </w:pPr>
    </w:p>
    <w:p w:rsidR="00C76B21" w:rsidRDefault="00C76B21" w:rsidP="00C76B21">
      <w:pPr>
        <w:pStyle w:val="Heading1"/>
        <w:spacing w:before="7"/>
        <w:rPr>
          <w:sz w:val="28"/>
          <w:szCs w:val="28"/>
        </w:rPr>
      </w:pPr>
      <w:r w:rsidRPr="00B01863">
        <w:rPr>
          <w:sz w:val="28"/>
          <w:szCs w:val="28"/>
        </w:rPr>
        <w:t>Abstract</w:t>
      </w:r>
    </w:p>
    <w:p w:rsidR="007F01B5" w:rsidRPr="00B01863" w:rsidRDefault="007F01B5" w:rsidP="00C76B21">
      <w:pPr>
        <w:pStyle w:val="Heading1"/>
        <w:spacing w:before="7"/>
        <w:rPr>
          <w:rFonts w:ascii="LM Roman 12"/>
          <w:sz w:val="28"/>
          <w:szCs w:val="28"/>
        </w:rPr>
      </w:pPr>
    </w:p>
    <w:p w:rsidR="007F01B5" w:rsidRPr="007F01B5" w:rsidRDefault="007F01B5" w:rsidP="00FB03EA">
      <w:pPr>
        <w:pStyle w:val="ListParagraph"/>
        <w:jc w:val="both"/>
        <w:rPr>
          <w:sz w:val="24"/>
          <w:szCs w:val="24"/>
        </w:rPr>
      </w:pPr>
      <w:r w:rsidRPr="007F01B5">
        <w:rPr>
          <w:sz w:val="24"/>
          <w:szCs w:val="24"/>
        </w:rPr>
        <w:t>Image Processing includes changing the nature of an image in order to improve its pictorial information for human interpretation, for autonomous machine perception. Machine Learning</w:t>
      </w:r>
      <w:r w:rsidR="00FB03EA">
        <w:rPr>
          <w:sz w:val="24"/>
          <w:szCs w:val="24"/>
        </w:rPr>
        <w:t xml:space="preserve"> </w:t>
      </w:r>
      <w:r w:rsidRPr="007F01B5">
        <w:rPr>
          <w:sz w:val="24"/>
          <w:szCs w:val="24"/>
        </w:rPr>
        <w:t>(ML) generally means that you’re training the machine to do something</w:t>
      </w:r>
      <w:r w:rsidR="00FB03EA">
        <w:rPr>
          <w:sz w:val="24"/>
          <w:szCs w:val="24"/>
        </w:rPr>
        <w:t xml:space="preserve"> </w:t>
      </w:r>
      <w:r w:rsidRPr="007F01B5">
        <w:rPr>
          <w:sz w:val="24"/>
          <w:szCs w:val="24"/>
        </w:rPr>
        <w:t>(here, image processing) by providing set of training data’s. In this report we will know about the image classification using deep learning,</w:t>
      </w:r>
      <w:r w:rsidR="00FB03EA">
        <w:rPr>
          <w:sz w:val="24"/>
          <w:szCs w:val="24"/>
        </w:rPr>
        <w:t xml:space="preserve"> </w:t>
      </w:r>
      <w:r w:rsidRPr="007F01B5">
        <w:rPr>
          <w:sz w:val="24"/>
          <w:szCs w:val="24"/>
        </w:rPr>
        <w:t>Convolutional neural networks (CNN) have been widely used in automatic image classification systems. In most cases, features from the top layer of the CNN are utilized for classification; however, those features may not contain enough useful information to predict an image correctly. Also with deep learning techniques, a revolution has taken place in the field of image processing and computer vision. The survey paper emphasizes the importance of representation learning methods for machine learning tasks. Deep learning, the modern machine learning is commonly used in the vision tasks—semantic segmentation, image captioning, object detection, recognition, and image classification.</w:t>
      </w:r>
    </w:p>
    <w:p w:rsidR="00FB03EA" w:rsidRDefault="00FB03EA" w:rsidP="00C76B21">
      <w:pPr>
        <w:pStyle w:val="BodyText"/>
        <w:spacing w:before="36"/>
        <w:ind w:left="517"/>
        <w:jc w:val="both"/>
        <w:rPr>
          <w:b/>
          <w:i/>
        </w:rPr>
      </w:pPr>
    </w:p>
    <w:p w:rsidR="00C76B21" w:rsidRPr="00FB03EA" w:rsidRDefault="00C76B21" w:rsidP="00C76B21">
      <w:pPr>
        <w:pStyle w:val="BodyText"/>
        <w:spacing w:before="36"/>
        <w:ind w:left="517"/>
        <w:jc w:val="both"/>
        <w:rPr>
          <w:i/>
        </w:rPr>
      </w:pPr>
      <w:r w:rsidRPr="00FB03EA">
        <w:rPr>
          <w:b/>
          <w:i/>
        </w:rPr>
        <w:t>Keywords</w:t>
      </w:r>
      <w:r w:rsidRPr="00FB03EA">
        <w:rPr>
          <w:i/>
        </w:rPr>
        <w:t>: Deep learning, Computer Vision, Object detection, NN, CNN</w:t>
      </w:r>
      <w:r w:rsidR="00FB03EA" w:rsidRPr="00FB03EA">
        <w:rPr>
          <w:i/>
        </w:rPr>
        <w:t>, Image Classification</w:t>
      </w:r>
    </w:p>
    <w:p w:rsidR="00C76B21" w:rsidRDefault="00C76B21" w:rsidP="00C76B21">
      <w:pPr>
        <w:pStyle w:val="BodyText"/>
        <w:spacing w:before="11"/>
        <w:rPr>
          <w:sz w:val="9"/>
        </w:rPr>
      </w:pPr>
      <w:r>
        <w:rPr>
          <w:noProof/>
        </w:rPr>
        <mc:AlternateContent>
          <mc:Choice Requires="wps">
            <w:drawing>
              <wp:anchor distT="0" distB="0" distL="0" distR="0" simplePos="0" relativeHeight="251660288" behindDoc="1" locked="0" layoutInCell="1" allowOverlap="1" wp14:anchorId="47C739E2" wp14:editId="4104635A">
                <wp:simplePos x="0" y="0"/>
                <wp:positionH relativeFrom="page">
                  <wp:posOffset>1407795</wp:posOffset>
                </wp:positionH>
                <wp:positionV relativeFrom="paragraph">
                  <wp:posOffset>114935</wp:posOffset>
                </wp:positionV>
                <wp:extent cx="4934585" cy="1270"/>
                <wp:effectExtent l="7620" t="10160" r="10795" b="7620"/>
                <wp:wrapTopAndBottom/>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1FF94" id="Freeform 11" o:spid="_x0000_s1026" style="position:absolute;margin-left:110.85pt;margin-top:9.05pt;width:388.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" path="m,l7771,e" filled="f" strokeweight=".14042mm">
                <v:path arrowok="t" o:connecttype="custom" o:connectlocs="0,0;4934585,0" o:connectangles="0,0"/>
                <w10:wrap type="topAndBottom" anchorx="page"/>
              </v:shape>
            </w:pict>
          </mc:Fallback>
        </mc:AlternateContent>
      </w:r>
    </w:p>
    <w:p w:rsidR="007F01B5" w:rsidRDefault="007F01B5" w:rsidP="00C76B21">
      <w:pPr>
        <w:pStyle w:val="BodyText"/>
        <w:spacing w:before="5"/>
        <w:rPr>
          <w:sz w:val="15"/>
        </w:rPr>
      </w:pPr>
    </w:p>
    <w:p w:rsidR="00FB03EA" w:rsidRDefault="00FB03EA" w:rsidP="00C76B21">
      <w:pPr>
        <w:pStyle w:val="BodyText"/>
        <w:spacing w:before="5"/>
        <w:rPr>
          <w:sz w:val="15"/>
        </w:rPr>
      </w:pPr>
    </w:p>
    <w:p w:rsidR="00535B46" w:rsidRDefault="00C76B21" w:rsidP="00535B46">
      <w:pPr>
        <w:pStyle w:val="Heading1"/>
        <w:numPr>
          <w:ilvl w:val="0"/>
          <w:numId w:val="1"/>
        </w:numPr>
        <w:tabs>
          <w:tab w:val="left" w:pos="518"/>
          <w:tab w:val="right" w:pos="8686"/>
        </w:tabs>
        <w:spacing w:line="386" w:lineRule="exact"/>
        <w:rPr>
          <w:sz w:val="28"/>
          <w:szCs w:val="28"/>
        </w:rPr>
      </w:pPr>
      <w:r w:rsidRPr="008D7F9F">
        <w:rPr>
          <w:sz w:val="28"/>
          <w:szCs w:val="28"/>
        </w:rPr>
        <w:t>Introduction</w:t>
      </w:r>
    </w:p>
    <w:p w:rsidR="007F01B5" w:rsidRDefault="007F01B5" w:rsidP="007F01B5">
      <w:pPr>
        <w:pStyle w:val="ListParagraph"/>
        <w:tabs>
          <w:tab w:val="left" w:pos="869"/>
          <w:tab w:val="right" w:pos="8686"/>
        </w:tabs>
        <w:jc w:val="both"/>
        <w:rPr>
          <w:rFonts w:asciiTheme="minorHAnsi" w:hAnsiTheme="minorHAnsi" w:cstheme="minorHAnsi"/>
          <w:sz w:val="24"/>
          <w:szCs w:val="24"/>
        </w:rPr>
      </w:pPr>
      <w:r>
        <w:rPr>
          <w:rFonts w:asciiTheme="minorHAnsi" w:hAnsiTheme="minorHAnsi" w:cstheme="minorHAnsi"/>
          <w:sz w:val="24"/>
          <w:szCs w:val="24"/>
        </w:rPr>
        <w:t xml:space="preserve">           </w:t>
      </w:r>
    </w:p>
    <w:p w:rsidR="00380AC9" w:rsidRPr="007F01B5" w:rsidRDefault="007F01B5" w:rsidP="007F01B5">
      <w:pPr>
        <w:pStyle w:val="ListParagraph"/>
        <w:tabs>
          <w:tab w:val="left" w:pos="869"/>
          <w:tab w:val="right" w:pos="8686"/>
        </w:tabs>
        <w:jc w:val="both"/>
        <w:rPr>
          <w:rFonts w:asciiTheme="minorHAnsi" w:hAnsiTheme="minorHAnsi" w:cstheme="minorHAnsi"/>
          <w:color w:val="383838"/>
          <w:sz w:val="24"/>
          <w:szCs w:val="24"/>
          <w:shd w:val="clear" w:color="auto" w:fill="FFFFFF"/>
        </w:rPr>
      </w:pPr>
      <w:r>
        <w:rPr>
          <w:rFonts w:asciiTheme="minorHAnsi" w:hAnsiTheme="minorHAnsi" w:cstheme="minorHAnsi"/>
          <w:sz w:val="24"/>
          <w:szCs w:val="24"/>
        </w:rPr>
        <w:t xml:space="preserve">         </w:t>
      </w:r>
      <w:r w:rsidR="00380AC9" w:rsidRPr="007F01B5">
        <w:rPr>
          <w:rFonts w:asciiTheme="minorHAnsi" w:hAnsiTheme="minorHAnsi" w:cstheme="minorHAnsi"/>
          <w:sz w:val="24"/>
          <w:szCs w:val="24"/>
        </w:rPr>
        <w:t xml:space="preserve">In age of modern science, artificial intelligence (AI) introduces us a new world. The fields of artificial intelligence are taken us in another label of human imaginations. Machine learning is one of the most important and wonderful field of AI. By the help of ML, machines can read the human thoughts. Deep learning is a branch of machine learning and also the subset of artificial intelligence. [1]That </w:t>
      </w:r>
      <w:r w:rsidR="00380AC9" w:rsidRPr="007F01B5">
        <w:rPr>
          <w:rFonts w:asciiTheme="minorHAnsi" w:hAnsiTheme="minorHAnsi" w:cstheme="minorHAnsi"/>
          <w:color w:val="000000"/>
          <w:sz w:val="24"/>
          <w:szCs w:val="24"/>
        </w:rPr>
        <w:t>methods have the potential in various tasks that involve handling large amounts of digital data, including image, voice and text data.</w:t>
      </w:r>
      <w:r w:rsidR="00380AC9" w:rsidRPr="007F01B5">
        <w:rPr>
          <w:rFonts w:asciiTheme="minorHAnsi" w:hAnsiTheme="minorHAnsi" w:cstheme="minorHAnsi"/>
          <w:color w:val="383838"/>
          <w:sz w:val="24"/>
          <w:szCs w:val="24"/>
          <w:shd w:val="clear" w:color="auto" w:fill="FFFFFF"/>
        </w:rPr>
        <w:t xml:space="preserve"> Their </w:t>
      </w:r>
      <w:r w:rsidR="00380AC9" w:rsidRPr="007F01B5">
        <w:rPr>
          <w:rFonts w:asciiTheme="minorHAnsi" w:hAnsiTheme="minorHAnsi" w:cstheme="minorHAnsi"/>
          <w:color w:val="000000"/>
          <w:sz w:val="24"/>
          <w:szCs w:val="24"/>
        </w:rPr>
        <w:t>image processing and computer vision applications are employing deep learning have achieved remarkable success in applications including the denoising, recognition, detection, and segmentation of objects.</w:t>
      </w:r>
    </w:p>
    <w:p w:rsidR="00380AC9" w:rsidRPr="007F01B5" w:rsidRDefault="00380AC9" w:rsidP="007F01B5">
      <w:pPr>
        <w:pStyle w:val="ListParagraph"/>
        <w:tabs>
          <w:tab w:val="left" w:pos="869"/>
          <w:tab w:val="right" w:pos="8686"/>
        </w:tabs>
        <w:jc w:val="both"/>
        <w:rPr>
          <w:rFonts w:asciiTheme="minorHAnsi" w:hAnsiTheme="minorHAnsi" w:cstheme="minorHAnsi"/>
          <w:color w:val="383838"/>
          <w:sz w:val="24"/>
          <w:szCs w:val="24"/>
          <w:shd w:val="clear" w:color="auto" w:fill="FFFFFF"/>
        </w:rPr>
      </w:pPr>
    </w:p>
    <w:p w:rsidR="00380AC9" w:rsidRPr="007F01B5" w:rsidRDefault="007F01B5" w:rsidP="007F01B5">
      <w:pPr>
        <w:pStyle w:val="NormalWeb"/>
        <w:spacing w:before="0" w:beforeAutospacing="0"/>
        <w:ind w:left="720"/>
        <w:jc w:val="both"/>
        <w:rPr>
          <w:rFonts w:asciiTheme="minorHAnsi" w:hAnsiTheme="minorHAnsi" w:cstheme="minorHAnsi"/>
          <w:shd w:val="clear" w:color="auto" w:fill="FFFFFF"/>
        </w:rPr>
      </w:pPr>
      <w:r>
        <w:rPr>
          <w:rStyle w:val="Strong"/>
          <w:rFonts w:asciiTheme="minorHAnsi" w:eastAsia="Calibri" w:hAnsiTheme="minorHAnsi" w:cstheme="minorHAnsi"/>
          <w:b w:val="0"/>
          <w:color w:val="212529"/>
          <w:shd w:val="clear" w:color="auto" w:fill="FFFFFF"/>
        </w:rPr>
        <w:t xml:space="preserve">          </w:t>
      </w:r>
      <w:r w:rsidR="00380AC9" w:rsidRPr="007F01B5">
        <w:rPr>
          <w:rStyle w:val="Strong"/>
          <w:rFonts w:asciiTheme="minorHAnsi" w:eastAsia="Calibri" w:hAnsiTheme="minorHAnsi" w:cstheme="minorHAnsi"/>
          <w:b w:val="0"/>
          <w:color w:val="212529"/>
          <w:shd w:val="clear" w:color="auto" w:fill="FFFFFF"/>
        </w:rPr>
        <w:t>Image classification</w:t>
      </w:r>
      <w:r w:rsidR="00380AC9" w:rsidRPr="007F01B5">
        <w:rPr>
          <w:rFonts w:asciiTheme="minorHAnsi" w:hAnsiTheme="minorHAnsi" w:cstheme="minorHAnsi"/>
          <w:color w:val="212529"/>
          <w:shd w:val="clear" w:color="auto" w:fill="FFFFFF"/>
        </w:rPr>
        <w:t xml:space="preserve"> is a vital part for </w:t>
      </w:r>
      <w:r w:rsidR="00380AC9" w:rsidRPr="007F01B5">
        <w:rPr>
          <w:rFonts w:asciiTheme="minorHAnsi" w:hAnsiTheme="minorHAnsi" w:cstheme="minorHAnsi"/>
          <w:color w:val="000000"/>
        </w:rPr>
        <w:t>image processing in deep learning. It is</w:t>
      </w:r>
      <w:r w:rsidR="00380AC9" w:rsidRPr="007F01B5">
        <w:rPr>
          <w:rFonts w:asciiTheme="minorHAnsi" w:hAnsiTheme="minorHAnsi" w:cstheme="minorHAnsi"/>
          <w:color w:val="212529"/>
          <w:shd w:val="clear" w:color="auto" w:fill="FFFFFF"/>
        </w:rPr>
        <w:t xml:space="preserve"> the fundamental task which attempts to comprehend an entire image as a whole. Its goal is </w:t>
      </w:r>
      <w:r w:rsidR="00380AC9" w:rsidRPr="007F01B5">
        <w:rPr>
          <w:rFonts w:asciiTheme="minorHAnsi" w:hAnsiTheme="minorHAnsi" w:cstheme="minorHAnsi"/>
          <w:color w:val="212529"/>
          <w:shd w:val="clear" w:color="auto" w:fill="FFFFFF"/>
        </w:rPr>
        <w:lastRenderedPageBreak/>
        <w:t xml:space="preserve">to classify the image which are assigning it to find out a specific label for that image. Actually, image classification is referring to images in which only one object appears and is analyzed. In contrast, object detection involves both classification and localization tasks, and is employed to research more realistic cases in which multiple objects may exist in an image. On the other hand, </w:t>
      </w:r>
      <w:r w:rsidR="00380AC9" w:rsidRPr="007F01B5">
        <w:rPr>
          <w:rFonts w:asciiTheme="minorHAnsi" w:hAnsiTheme="minorHAnsi" w:cstheme="minorHAnsi"/>
        </w:rPr>
        <w:t>computer vision is that part which trains the computer for interpreting and understanding the virtual world.</w:t>
      </w:r>
    </w:p>
    <w:p w:rsidR="00380AC9" w:rsidRPr="007F01B5" w:rsidRDefault="007F01B5" w:rsidP="007F01B5">
      <w:pPr>
        <w:pStyle w:val="ListParagraph"/>
        <w:tabs>
          <w:tab w:val="left" w:pos="869"/>
          <w:tab w:val="right" w:pos="8686"/>
        </w:tabs>
        <w:jc w:val="both"/>
        <w:rPr>
          <w:rFonts w:asciiTheme="minorHAnsi" w:hAnsiTheme="minorHAnsi" w:cstheme="minorHAnsi"/>
          <w:sz w:val="24"/>
          <w:szCs w:val="24"/>
        </w:rPr>
      </w:pPr>
      <w:r>
        <w:rPr>
          <w:rFonts w:asciiTheme="minorHAnsi" w:hAnsiTheme="minorHAnsi" w:cstheme="minorHAnsi"/>
          <w:sz w:val="24"/>
          <w:szCs w:val="24"/>
          <w:shd w:val="clear" w:color="auto" w:fill="FFFFFF"/>
        </w:rPr>
        <w:t xml:space="preserve">          </w:t>
      </w:r>
      <w:r w:rsidR="00380AC9" w:rsidRPr="007F01B5">
        <w:rPr>
          <w:rFonts w:asciiTheme="minorHAnsi" w:hAnsiTheme="minorHAnsi" w:cstheme="minorHAnsi"/>
          <w:sz w:val="24"/>
          <w:szCs w:val="24"/>
          <w:shd w:val="clear" w:color="auto" w:fill="FFFFFF"/>
        </w:rPr>
        <w:t>Actually, deep learning involves the utilization of computer systems which is understood as </w:t>
      </w:r>
      <w:hyperlink r:id="rId5" w:tgtFrame="_blank" w:history="1">
        <w:r w:rsidR="00380AC9" w:rsidRPr="007F01B5">
          <w:rPr>
            <w:rStyle w:val="Hyperlink"/>
            <w:rFonts w:asciiTheme="minorHAnsi" w:hAnsiTheme="minorHAnsi" w:cstheme="minorHAnsi"/>
            <w:bCs/>
            <w:color w:val="auto"/>
            <w:sz w:val="24"/>
            <w:szCs w:val="24"/>
            <w:u w:val="none"/>
            <w:shd w:val="clear" w:color="auto" w:fill="FFFFFF"/>
          </w:rPr>
          <w:t>neural networks</w:t>
        </w:r>
      </w:hyperlink>
      <w:r w:rsidR="00380AC9" w:rsidRPr="007F01B5">
        <w:rPr>
          <w:rFonts w:asciiTheme="minorHAnsi" w:hAnsiTheme="minorHAnsi" w:cstheme="minorHAnsi"/>
          <w:sz w:val="24"/>
          <w:szCs w:val="24"/>
          <w:shd w:val="clear" w:color="auto" w:fill="FFFFFF"/>
        </w:rPr>
        <w:t xml:space="preserve">. </w:t>
      </w:r>
      <w:r w:rsidR="00380AC9" w:rsidRPr="007F01B5">
        <w:rPr>
          <w:rFonts w:asciiTheme="minorHAnsi" w:hAnsiTheme="minorHAnsi" w:cstheme="minorHAnsi"/>
          <w:sz w:val="24"/>
          <w:szCs w:val="24"/>
        </w:rPr>
        <w:t>In neural networks, the input is filtered by the hidden layers of nodes. These nodes each process the input and communicate their results to the subsequent layer of nodes. This repeats until it reaches an output layer, and also the machine provides its answer. There are different kinds of neural networks supported on how the hidden layers work. Image classification with deep learning most frequently involves </w:t>
      </w:r>
      <w:hyperlink r:id="rId6" w:tgtFrame="_blank" w:history="1">
        <w:r w:rsidR="00380AC9" w:rsidRPr="007F01B5">
          <w:rPr>
            <w:rStyle w:val="Hyperlink"/>
            <w:rFonts w:asciiTheme="minorHAnsi" w:hAnsiTheme="minorHAnsi" w:cstheme="minorHAnsi"/>
            <w:bCs/>
            <w:color w:val="auto"/>
            <w:sz w:val="24"/>
            <w:szCs w:val="24"/>
            <w:u w:val="none"/>
          </w:rPr>
          <w:t>Convolutional neural networks</w:t>
        </w:r>
      </w:hyperlink>
      <w:r w:rsidR="00380AC9" w:rsidRPr="007F01B5">
        <w:rPr>
          <w:rFonts w:asciiTheme="minorHAnsi" w:hAnsiTheme="minorHAnsi" w:cstheme="minorHAnsi"/>
          <w:sz w:val="24"/>
          <w:szCs w:val="24"/>
        </w:rPr>
        <w:t xml:space="preserve"> (CNNs). In CNNs, the nodes within the hidden layers don’t always share their output with every node within the next layer (known as convolutional layers). Image classification has the power for allowing the machines to identify and extract features to spot from images. That’s why it can learn </w:t>
      </w:r>
      <w:r w:rsidR="00380AC9" w:rsidRPr="007F01B5">
        <w:rPr>
          <w:rFonts w:asciiTheme="minorHAnsi" w:hAnsiTheme="minorHAnsi" w:cstheme="minorHAnsi"/>
          <w:sz w:val="24"/>
          <w:szCs w:val="24"/>
          <w:shd w:val="clear" w:color="auto" w:fill="FFFFFF"/>
        </w:rPr>
        <w:t>the features to look for in images by analyzing plenty of images.</w:t>
      </w:r>
    </w:p>
    <w:p w:rsidR="007F01B5" w:rsidRPr="007F01B5" w:rsidRDefault="007F01B5" w:rsidP="007F01B5">
      <w:pPr>
        <w:pStyle w:val="ListParagraph"/>
        <w:tabs>
          <w:tab w:val="left" w:pos="869"/>
          <w:tab w:val="right" w:pos="8686"/>
        </w:tabs>
        <w:jc w:val="both"/>
        <w:rPr>
          <w:rFonts w:asciiTheme="minorHAnsi" w:hAnsiTheme="minorHAnsi" w:cstheme="minorHAnsi"/>
          <w:sz w:val="24"/>
          <w:szCs w:val="24"/>
        </w:rPr>
      </w:pPr>
    </w:p>
    <w:p w:rsidR="00380AC9" w:rsidRPr="007F01B5" w:rsidRDefault="007F01B5" w:rsidP="007F01B5">
      <w:pPr>
        <w:pStyle w:val="ListParagraph"/>
        <w:tabs>
          <w:tab w:val="left" w:pos="869"/>
          <w:tab w:val="right" w:pos="8686"/>
        </w:tabs>
        <w:jc w:val="both"/>
        <w:rPr>
          <w:rFonts w:asciiTheme="minorHAnsi" w:hAnsiTheme="minorHAnsi" w:cstheme="minorHAnsi"/>
          <w:sz w:val="24"/>
          <w:szCs w:val="24"/>
        </w:rPr>
      </w:pPr>
      <w:r>
        <w:rPr>
          <w:rFonts w:asciiTheme="minorHAnsi" w:hAnsiTheme="minorHAnsi" w:cstheme="minorHAnsi"/>
          <w:sz w:val="24"/>
          <w:szCs w:val="24"/>
        </w:rPr>
        <w:t xml:space="preserve">          </w:t>
      </w:r>
      <w:r w:rsidR="00380AC9" w:rsidRPr="007F01B5">
        <w:rPr>
          <w:rFonts w:asciiTheme="minorHAnsi" w:hAnsiTheme="minorHAnsi" w:cstheme="minorHAnsi"/>
          <w:sz w:val="24"/>
          <w:szCs w:val="24"/>
        </w:rPr>
        <w:t xml:space="preserve">Image classification is a very challenging task to find out any image label or category. There are various type of image classifiers which are available to use for image classification purpose. In this report, we will focus on different types of image classifiers- know about them, learn them and find out the best image classifier by the help of their error rate.  </w:t>
      </w:r>
    </w:p>
    <w:p w:rsidR="00380AC9" w:rsidRPr="007F01B5" w:rsidRDefault="00380AC9" w:rsidP="007F01B5">
      <w:pPr>
        <w:pStyle w:val="ListParagraph"/>
        <w:tabs>
          <w:tab w:val="left" w:pos="869"/>
          <w:tab w:val="right" w:pos="8686"/>
        </w:tabs>
        <w:jc w:val="both"/>
        <w:rPr>
          <w:rFonts w:asciiTheme="minorHAnsi" w:hAnsiTheme="minorHAnsi" w:cstheme="minorHAnsi"/>
          <w:sz w:val="24"/>
          <w:szCs w:val="24"/>
        </w:rPr>
      </w:pPr>
    </w:p>
    <w:p w:rsidR="00380AC9" w:rsidRDefault="007F01B5" w:rsidP="007F01B5">
      <w:pPr>
        <w:pStyle w:val="ListParagraph"/>
        <w:tabs>
          <w:tab w:val="left" w:pos="869"/>
          <w:tab w:val="right" w:pos="8686"/>
        </w:tabs>
        <w:jc w:val="both"/>
        <w:rPr>
          <w:rFonts w:asciiTheme="minorHAnsi" w:hAnsiTheme="minorHAnsi" w:cstheme="minorHAnsi"/>
          <w:sz w:val="24"/>
          <w:szCs w:val="24"/>
        </w:rPr>
      </w:pPr>
      <w:r>
        <w:rPr>
          <w:rFonts w:asciiTheme="minorHAnsi" w:hAnsiTheme="minorHAnsi" w:cstheme="minorHAnsi"/>
          <w:sz w:val="24"/>
          <w:szCs w:val="24"/>
        </w:rPr>
        <w:t xml:space="preserve">          </w:t>
      </w:r>
      <w:r w:rsidR="00380AC9" w:rsidRPr="007F01B5">
        <w:rPr>
          <w:rFonts w:asciiTheme="minorHAnsi" w:hAnsiTheme="minorHAnsi" w:cstheme="minorHAnsi"/>
          <w:sz w:val="24"/>
          <w:szCs w:val="24"/>
        </w:rPr>
        <w:t>For categorizing the images in deep learning, image classification is wonderful solution. As [2] image classification based on visual content is a very risk-full task and largely because there is usually large amount of intra-class variability, arising from different lightings, misalignment, non-rigid deformations, occlusion and corruptions. Actually, [3] image classification is the witnessed the evolution in computer vision algorithm.</w:t>
      </w:r>
    </w:p>
    <w:p w:rsidR="007F01B5" w:rsidRDefault="007F01B5" w:rsidP="007F01B5">
      <w:pPr>
        <w:pStyle w:val="ListParagraph"/>
        <w:tabs>
          <w:tab w:val="left" w:pos="869"/>
          <w:tab w:val="right" w:pos="8686"/>
        </w:tabs>
        <w:jc w:val="both"/>
        <w:rPr>
          <w:rFonts w:asciiTheme="minorHAnsi" w:hAnsiTheme="minorHAnsi" w:cstheme="minorHAnsi"/>
          <w:sz w:val="24"/>
          <w:szCs w:val="24"/>
        </w:rPr>
      </w:pPr>
    </w:p>
    <w:p w:rsidR="007F01B5" w:rsidRPr="007F01B5" w:rsidRDefault="007F01B5" w:rsidP="007F01B5">
      <w:pPr>
        <w:pStyle w:val="ListParagraph"/>
        <w:tabs>
          <w:tab w:val="left" w:pos="869"/>
          <w:tab w:val="right" w:pos="8686"/>
        </w:tabs>
        <w:jc w:val="both"/>
        <w:rPr>
          <w:rFonts w:asciiTheme="minorHAnsi" w:hAnsiTheme="minorHAnsi" w:cstheme="minorHAnsi"/>
          <w:sz w:val="24"/>
          <w:szCs w:val="24"/>
        </w:rPr>
      </w:pPr>
    </w:p>
    <w:p w:rsidR="00535B46" w:rsidRPr="00380AC9" w:rsidRDefault="00535B46" w:rsidP="00535B46">
      <w:pPr>
        <w:pStyle w:val="Heading1"/>
        <w:numPr>
          <w:ilvl w:val="0"/>
          <w:numId w:val="1"/>
        </w:numPr>
        <w:tabs>
          <w:tab w:val="left" w:pos="518"/>
          <w:tab w:val="right" w:pos="8686"/>
        </w:tabs>
        <w:spacing w:line="386" w:lineRule="exact"/>
        <w:rPr>
          <w:rFonts w:ascii="Latin Modern Math" w:eastAsia="LM Roman 12" w:hAnsi="LM Roman 12" w:cs="LM Roman 12"/>
          <w:b w:val="0"/>
          <w:sz w:val="28"/>
          <w:szCs w:val="28"/>
        </w:rPr>
      </w:pPr>
      <w:r>
        <w:rPr>
          <w:sz w:val="28"/>
          <w:szCs w:val="28"/>
        </w:rPr>
        <w:t>Literature Review</w:t>
      </w:r>
    </w:p>
    <w:p w:rsidR="007F01B5" w:rsidRDefault="007F01B5" w:rsidP="00380AC9">
      <w:pPr>
        <w:pStyle w:val="ListParagraph"/>
        <w:tabs>
          <w:tab w:val="left" w:pos="869"/>
          <w:tab w:val="right" w:pos="8686"/>
        </w:tabs>
        <w:jc w:val="both"/>
        <w:rPr>
          <w:sz w:val="24"/>
          <w:szCs w:val="24"/>
        </w:rPr>
      </w:pPr>
    </w:p>
    <w:p w:rsidR="007F01B5" w:rsidRDefault="007F01B5" w:rsidP="00380AC9">
      <w:pPr>
        <w:pStyle w:val="ListParagraph"/>
        <w:tabs>
          <w:tab w:val="left" w:pos="869"/>
          <w:tab w:val="right" w:pos="8686"/>
        </w:tabs>
        <w:jc w:val="both"/>
        <w:rPr>
          <w:sz w:val="24"/>
          <w:szCs w:val="24"/>
        </w:rPr>
      </w:pPr>
    </w:p>
    <w:p w:rsidR="00380AC9" w:rsidRPr="00380AC9" w:rsidRDefault="00380AC9" w:rsidP="00380AC9">
      <w:pPr>
        <w:pStyle w:val="ListParagraph"/>
        <w:tabs>
          <w:tab w:val="left" w:pos="869"/>
          <w:tab w:val="right" w:pos="8686"/>
        </w:tabs>
        <w:jc w:val="both"/>
        <w:rPr>
          <w:sz w:val="24"/>
          <w:szCs w:val="24"/>
        </w:rPr>
      </w:pPr>
      <w:r w:rsidRPr="00380AC9">
        <w:rPr>
          <w:sz w:val="24"/>
          <w:szCs w:val="24"/>
        </w:rPr>
        <w:t xml:space="preserve">In the purpose of image classification is to involve with the </w:t>
      </w:r>
      <w:hyperlink r:id="rId7" w:tgtFrame="_blank" w:history="1">
        <w:r w:rsidRPr="00380AC9">
          <w:rPr>
            <w:rStyle w:val="Hyperlink"/>
            <w:rFonts w:asciiTheme="minorHAnsi" w:hAnsiTheme="minorHAnsi" w:cstheme="minorHAnsi"/>
            <w:bCs/>
            <w:color w:val="auto"/>
            <w:sz w:val="24"/>
            <w:szCs w:val="24"/>
            <w:u w:val="none"/>
          </w:rPr>
          <w:t>convolutional neural networks</w:t>
        </w:r>
      </w:hyperlink>
      <w:r w:rsidRPr="00380AC9">
        <w:rPr>
          <w:rFonts w:asciiTheme="minorHAnsi" w:hAnsiTheme="minorHAnsi" w:cstheme="minorHAnsi"/>
          <w:sz w:val="24"/>
          <w:szCs w:val="24"/>
        </w:rPr>
        <w:t xml:space="preserve"> (CNNs). </w:t>
      </w:r>
      <w:r w:rsidRPr="00380AC9">
        <w:rPr>
          <w:sz w:val="24"/>
          <w:szCs w:val="24"/>
        </w:rPr>
        <w:t xml:space="preserve">Here, we review the most popular </w:t>
      </w:r>
      <w:r w:rsidRPr="007F01B5">
        <w:rPr>
          <w:sz w:val="24"/>
          <w:szCs w:val="24"/>
        </w:rPr>
        <w:t>[4]</w:t>
      </w:r>
      <w:r w:rsidRPr="00380AC9">
        <w:rPr>
          <w:sz w:val="24"/>
          <w:szCs w:val="24"/>
        </w:rPr>
        <w:t xml:space="preserve"> CNN architectures, beginning from the AlexNet model in 2012 and ending at the CapsuleNet model in 2018. By studying these architectures features is the key to help researchers to choose the suitable architecture for their target task. </w:t>
      </w:r>
    </w:p>
    <w:p w:rsidR="00380AC9" w:rsidRPr="00380AC9" w:rsidRDefault="00380AC9" w:rsidP="00380AC9">
      <w:pPr>
        <w:pStyle w:val="ListParagraph"/>
        <w:tabs>
          <w:tab w:val="left" w:pos="869"/>
          <w:tab w:val="right" w:pos="8686"/>
        </w:tabs>
        <w:jc w:val="both"/>
        <w:rPr>
          <w:b/>
          <w:sz w:val="24"/>
          <w:szCs w:val="24"/>
        </w:rPr>
      </w:pPr>
    </w:p>
    <w:p w:rsidR="00FB03EA" w:rsidRDefault="00FB03EA" w:rsidP="00380AC9">
      <w:pPr>
        <w:pStyle w:val="ListParagraph"/>
        <w:tabs>
          <w:tab w:val="left" w:pos="869"/>
          <w:tab w:val="right" w:pos="8686"/>
        </w:tabs>
        <w:jc w:val="both"/>
        <w:rPr>
          <w:b/>
          <w:sz w:val="24"/>
          <w:szCs w:val="24"/>
        </w:rPr>
      </w:pPr>
    </w:p>
    <w:p w:rsidR="00380AC9" w:rsidRPr="00380AC9" w:rsidRDefault="00380AC9" w:rsidP="00380AC9">
      <w:pPr>
        <w:pStyle w:val="ListParagraph"/>
        <w:tabs>
          <w:tab w:val="left" w:pos="869"/>
          <w:tab w:val="right" w:pos="8686"/>
        </w:tabs>
        <w:jc w:val="both"/>
        <w:rPr>
          <w:b/>
          <w:sz w:val="24"/>
          <w:szCs w:val="24"/>
        </w:rPr>
      </w:pPr>
      <w:r w:rsidRPr="00380AC9">
        <w:rPr>
          <w:b/>
          <w:sz w:val="24"/>
          <w:szCs w:val="24"/>
        </w:rPr>
        <w:lastRenderedPageBreak/>
        <w:t>AlexNet:</w:t>
      </w:r>
    </w:p>
    <w:p w:rsidR="00380AC9" w:rsidRPr="00380AC9" w:rsidRDefault="00380AC9" w:rsidP="00380AC9">
      <w:pPr>
        <w:pStyle w:val="ListParagraph"/>
        <w:tabs>
          <w:tab w:val="left" w:pos="869"/>
          <w:tab w:val="right" w:pos="8686"/>
        </w:tabs>
        <w:jc w:val="both"/>
        <w:rPr>
          <w:sz w:val="24"/>
          <w:szCs w:val="24"/>
        </w:rPr>
      </w:pPr>
    </w:p>
    <w:p w:rsidR="00380AC9" w:rsidRDefault="00380AC9" w:rsidP="00380AC9">
      <w:pPr>
        <w:pStyle w:val="ListParagraph"/>
        <w:tabs>
          <w:tab w:val="left" w:pos="869"/>
          <w:tab w:val="right" w:pos="8686"/>
        </w:tabs>
        <w:jc w:val="both"/>
        <w:rPr>
          <w:sz w:val="24"/>
          <w:szCs w:val="24"/>
        </w:rPr>
      </w:pPr>
      <w:r w:rsidRPr="00380AC9">
        <w:rPr>
          <w:sz w:val="24"/>
          <w:szCs w:val="24"/>
        </w:rPr>
        <w:t>In deep CNN structure, AlexNet is introducing us withinside the year 2012. It is relatively reputable as it finished progressive consequences withinside the fields of picture reputation and classification. Krizhevesky first proposed AlexNet and on the alternative facet attempted to enhance the CNN gaining knowledge of potential with the aid of using growing its depth and enforcing numerous parameter optimization strategies. Only for hardware restrictions, deep CNN turned into restrained at now. To triumph over those hardware obstacles problem, GPUs (NVIDIA GTX 580) had been utilized in parallel to teaching AlexNet. Moreover, to make more potent applicability of the CNN to distinctive kinds of picture categories, the variety of feature extraction degrees grew to become prolonged from 5 in LeNet to seven in AlexNet. Regardless of the truth that intensity complements generalization for several picture resoluti</w:t>
      </w:r>
      <w:r>
        <w:rPr>
          <w:sz w:val="24"/>
          <w:szCs w:val="24"/>
        </w:rPr>
        <w:t xml:space="preserve">ons, it's been overturning into </w:t>
      </w:r>
      <w:r w:rsidRPr="00380AC9">
        <w:rPr>
          <w:sz w:val="24"/>
          <w:szCs w:val="24"/>
        </w:rPr>
        <w:t>that represented the most disadvantage related to the intensity. Moreover, with the aid of using decreasing the vanishing gradient problem, ReLU might be applied as a non-saturating activation feature to decorate the charge of convergence. Local reaction normalization and overlapping subsampling had been additionally done to decorate the generalization with the aid of using reducing the overfitting. To enhance the overall performance of preceding networks, different changes had been made with the aid of using the use of large-length filters (five × five and 11 × 11) inside the sooner layers. AlexNet considers importance withinside the latest CNN generations, in addition to starting a progressive studies generation in CNN applications. The architecture of AlexNet is given below:</w:t>
      </w:r>
    </w:p>
    <w:p w:rsidR="00FB03EA" w:rsidRDefault="00FB03EA" w:rsidP="00380AC9">
      <w:pPr>
        <w:pStyle w:val="ListParagraph"/>
        <w:tabs>
          <w:tab w:val="left" w:pos="869"/>
          <w:tab w:val="right" w:pos="8686"/>
        </w:tabs>
        <w:jc w:val="both"/>
        <w:rPr>
          <w:sz w:val="24"/>
          <w:szCs w:val="24"/>
        </w:rPr>
      </w:pPr>
    </w:p>
    <w:p w:rsidR="00FB03EA" w:rsidRPr="00380AC9" w:rsidRDefault="00FB03EA" w:rsidP="00380AC9">
      <w:pPr>
        <w:pStyle w:val="ListParagraph"/>
        <w:tabs>
          <w:tab w:val="left" w:pos="869"/>
          <w:tab w:val="right" w:pos="8686"/>
        </w:tabs>
        <w:jc w:val="both"/>
        <w:rPr>
          <w:sz w:val="24"/>
          <w:szCs w:val="24"/>
        </w:rPr>
      </w:pPr>
    </w:p>
    <w:p w:rsidR="00380AC9" w:rsidRPr="00380AC9" w:rsidRDefault="00380AC9" w:rsidP="00380AC9">
      <w:pPr>
        <w:pStyle w:val="ListParagraph"/>
        <w:tabs>
          <w:tab w:val="left" w:pos="869"/>
          <w:tab w:val="right" w:pos="8686"/>
        </w:tabs>
        <w:jc w:val="both"/>
        <w:rPr>
          <w:sz w:val="24"/>
          <w:szCs w:val="24"/>
        </w:rPr>
      </w:pPr>
      <w:r>
        <w:rPr>
          <w:noProof/>
        </w:rPr>
        <w:drawing>
          <wp:inline distT="0" distB="0" distL="0" distR="0" wp14:anchorId="22DC2C29" wp14:editId="7396EF44">
            <wp:extent cx="594360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0360"/>
                    </a:xfrm>
                    <a:prstGeom prst="rect">
                      <a:avLst/>
                    </a:prstGeom>
                  </pic:spPr>
                </pic:pic>
              </a:graphicData>
            </a:graphic>
          </wp:inline>
        </w:drawing>
      </w:r>
    </w:p>
    <w:p w:rsidR="00FB03EA" w:rsidRDefault="00FB03EA" w:rsidP="00380AC9">
      <w:pPr>
        <w:pStyle w:val="ListParagraph"/>
        <w:jc w:val="center"/>
        <w:rPr>
          <w:b/>
          <w:sz w:val="24"/>
          <w:szCs w:val="24"/>
          <w:u w:val="single"/>
        </w:rPr>
      </w:pPr>
    </w:p>
    <w:p w:rsidR="00380AC9" w:rsidRPr="00380AC9" w:rsidRDefault="00380AC9" w:rsidP="00380AC9">
      <w:pPr>
        <w:pStyle w:val="ListParagraph"/>
        <w:jc w:val="center"/>
        <w:rPr>
          <w:rFonts w:asciiTheme="minorHAnsi" w:eastAsiaTheme="minorHAnsi" w:hAnsiTheme="minorHAnsi" w:cstheme="minorBidi"/>
          <w:sz w:val="24"/>
          <w:szCs w:val="24"/>
          <w:u w:val="single"/>
        </w:rPr>
      </w:pPr>
      <w:r w:rsidRPr="00380AC9">
        <w:rPr>
          <w:b/>
          <w:sz w:val="24"/>
          <w:szCs w:val="24"/>
          <w:u w:val="single"/>
        </w:rPr>
        <w:t>Figure 01</w:t>
      </w:r>
      <w:r w:rsidRPr="00380AC9">
        <w:rPr>
          <w:sz w:val="24"/>
          <w:szCs w:val="24"/>
          <w:u w:val="single"/>
        </w:rPr>
        <w:t>: Architecture of AlexNet</w:t>
      </w:r>
    </w:p>
    <w:p w:rsidR="00380AC9" w:rsidRPr="00380AC9" w:rsidRDefault="00380AC9" w:rsidP="00380AC9">
      <w:pPr>
        <w:pStyle w:val="ListParagraph"/>
        <w:tabs>
          <w:tab w:val="left" w:pos="869"/>
          <w:tab w:val="right" w:pos="8686"/>
        </w:tabs>
        <w:jc w:val="both"/>
        <w:rPr>
          <w:sz w:val="24"/>
          <w:szCs w:val="24"/>
        </w:rPr>
      </w:pPr>
    </w:p>
    <w:p w:rsidR="00380AC9" w:rsidRPr="00380AC9" w:rsidRDefault="00380AC9" w:rsidP="00380AC9">
      <w:pPr>
        <w:pStyle w:val="ListParagraph"/>
        <w:tabs>
          <w:tab w:val="left" w:pos="869"/>
          <w:tab w:val="right" w:pos="8686"/>
        </w:tabs>
        <w:jc w:val="both"/>
        <w:rPr>
          <w:b/>
          <w:sz w:val="24"/>
        </w:rPr>
      </w:pPr>
      <w:r w:rsidRPr="00380AC9">
        <w:rPr>
          <w:b/>
          <w:sz w:val="24"/>
        </w:rPr>
        <w:lastRenderedPageBreak/>
        <w:t>Virtual geometry group (VGG):</w:t>
      </w:r>
    </w:p>
    <w:p w:rsidR="00380AC9" w:rsidRPr="00380AC9" w:rsidRDefault="00380AC9" w:rsidP="00380AC9">
      <w:pPr>
        <w:tabs>
          <w:tab w:val="left" w:pos="869"/>
          <w:tab w:val="right" w:pos="8686"/>
        </w:tabs>
        <w:ind w:left="360"/>
        <w:jc w:val="both"/>
        <w:rPr>
          <w:b/>
          <w:sz w:val="24"/>
        </w:rPr>
      </w:pPr>
    </w:p>
    <w:p w:rsidR="00380AC9" w:rsidRDefault="00380AC9" w:rsidP="00380AC9">
      <w:pPr>
        <w:pStyle w:val="ListParagraph"/>
        <w:tabs>
          <w:tab w:val="left" w:pos="869"/>
          <w:tab w:val="right" w:pos="8686"/>
        </w:tabs>
        <w:jc w:val="both"/>
        <w:rPr>
          <w:sz w:val="24"/>
          <w:szCs w:val="24"/>
        </w:rPr>
      </w:pPr>
      <w:r w:rsidRPr="00380AC9">
        <w:rPr>
          <w:sz w:val="24"/>
        </w:rPr>
        <w:t>After finding that CNN has been effective for photograph reputation then Simonyan and Zisserman were built in a clean and inexperienced format principle for CNN. Actually, this grasp piece layout becomes called Visual Geometry Group (VGG). It becomes introduces in year 2014. It is a multilayer version that has nineteen greater layers than AlexNet. That facilitates to simulate the family members of the community representational capability in depth. By the references of ZefNet, VGG began out to insert small sizes for boosting the CNN overall performance wherein inserted layer of the heap of 3 × 3 filters in place of the 5 × 5 and 11×11 filters in ZefNet. Here, it becomes discovered that the parallel undertaking of those small-length filters may want to produce the identical effect on because the large-length filters. By lowering the range of pa</w:t>
      </w:r>
      <w:r w:rsidR="00FB03EA">
        <w:rPr>
          <w:sz w:val="24"/>
        </w:rPr>
        <w:t xml:space="preserve">rameters in a filter, there had </w:t>
      </w:r>
      <w:r w:rsidRPr="00380AC9">
        <w:rPr>
          <w:sz w:val="24"/>
        </w:rPr>
        <w:t xml:space="preserve">a further benefit of reducing computational hardship which becomes accomplished through the use of small-length filters. These consequences established a unique research style for walking with small-period filters in CNN. In addition, by putting 1 × 1 convolutions withinside the center of the convolutional layers, VGG regulates the community complexity.  In CNN, VGG16 architectures become proposed for item reputation work. But after enhancing the layout structure of VGG16, subsequently got here VGG19 overcame the drawbacks of AlexNet and capable of will increase gadget frequency.  Actually, VGG received tremendous consequences for localization issues and photograph classification. It did now no longer get the primary vicinity withinside the 2014-ILSVRC competition, as it wanted popularity because of its enlarged depth, homogenous topology, and simplicity. By the side, VGG’s computational value become immoderate because of its usage of around a hundred and forty million parameters, which represented its principal shortcoming. The </w:t>
      </w:r>
      <w:r w:rsidRPr="00380AC9">
        <w:rPr>
          <w:sz w:val="24"/>
          <w:szCs w:val="24"/>
        </w:rPr>
        <w:t>architecture of VGG is given below:</w:t>
      </w:r>
    </w:p>
    <w:p w:rsidR="00FB03EA" w:rsidRDefault="00FB03EA" w:rsidP="00380AC9">
      <w:pPr>
        <w:pStyle w:val="ListParagraph"/>
        <w:tabs>
          <w:tab w:val="left" w:pos="869"/>
          <w:tab w:val="right" w:pos="8686"/>
        </w:tabs>
        <w:jc w:val="both"/>
        <w:rPr>
          <w:sz w:val="24"/>
          <w:szCs w:val="24"/>
        </w:rPr>
      </w:pPr>
    </w:p>
    <w:p w:rsidR="00FB03EA" w:rsidRDefault="00FB03EA" w:rsidP="00380AC9">
      <w:pPr>
        <w:pStyle w:val="ListParagraph"/>
        <w:tabs>
          <w:tab w:val="left" w:pos="869"/>
          <w:tab w:val="right" w:pos="8686"/>
        </w:tabs>
        <w:jc w:val="both"/>
        <w:rPr>
          <w:sz w:val="24"/>
          <w:szCs w:val="24"/>
        </w:rPr>
      </w:pPr>
    </w:p>
    <w:p w:rsidR="00FB03EA" w:rsidRPr="00380AC9" w:rsidRDefault="00FB03EA" w:rsidP="00380AC9">
      <w:pPr>
        <w:pStyle w:val="ListParagraph"/>
        <w:tabs>
          <w:tab w:val="left" w:pos="869"/>
          <w:tab w:val="right" w:pos="8686"/>
        </w:tabs>
        <w:jc w:val="both"/>
        <w:rPr>
          <w:sz w:val="24"/>
          <w:szCs w:val="24"/>
        </w:rPr>
      </w:pPr>
    </w:p>
    <w:p w:rsidR="00380AC9" w:rsidRDefault="00380AC9" w:rsidP="00380AC9">
      <w:pPr>
        <w:pStyle w:val="ListParagraph"/>
        <w:tabs>
          <w:tab w:val="left" w:pos="869"/>
          <w:tab w:val="right" w:pos="8686"/>
        </w:tabs>
        <w:jc w:val="both"/>
        <w:rPr>
          <w:sz w:val="24"/>
        </w:rPr>
      </w:pPr>
      <w:r>
        <w:rPr>
          <w:noProof/>
        </w:rPr>
        <w:drawing>
          <wp:inline distT="0" distB="0" distL="0" distR="0" wp14:anchorId="006603C3" wp14:editId="64AAED49">
            <wp:extent cx="5800725" cy="1809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0725" cy="1809750"/>
                    </a:xfrm>
                    <a:prstGeom prst="rect">
                      <a:avLst/>
                    </a:prstGeom>
                  </pic:spPr>
                </pic:pic>
              </a:graphicData>
            </a:graphic>
          </wp:inline>
        </w:drawing>
      </w:r>
    </w:p>
    <w:p w:rsidR="00FB03EA" w:rsidRDefault="00FB03EA" w:rsidP="00380AC9">
      <w:pPr>
        <w:pStyle w:val="ListParagraph"/>
        <w:tabs>
          <w:tab w:val="left" w:pos="869"/>
          <w:tab w:val="right" w:pos="8686"/>
        </w:tabs>
        <w:jc w:val="both"/>
        <w:rPr>
          <w:sz w:val="24"/>
        </w:rPr>
      </w:pPr>
    </w:p>
    <w:p w:rsidR="00FB03EA" w:rsidRDefault="00FB03EA" w:rsidP="00380AC9">
      <w:pPr>
        <w:pStyle w:val="ListParagraph"/>
        <w:tabs>
          <w:tab w:val="left" w:pos="869"/>
          <w:tab w:val="right" w:pos="8686"/>
        </w:tabs>
        <w:jc w:val="both"/>
        <w:rPr>
          <w:sz w:val="24"/>
        </w:rPr>
      </w:pPr>
    </w:p>
    <w:p w:rsidR="00FB03EA" w:rsidRPr="00380AC9" w:rsidRDefault="00FB03EA" w:rsidP="00380AC9">
      <w:pPr>
        <w:pStyle w:val="ListParagraph"/>
        <w:tabs>
          <w:tab w:val="left" w:pos="869"/>
          <w:tab w:val="right" w:pos="8686"/>
        </w:tabs>
        <w:jc w:val="both"/>
        <w:rPr>
          <w:sz w:val="24"/>
        </w:rPr>
      </w:pPr>
    </w:p>
    <w:p w:rsidR="00380AC9" w:rsidRPr="00380AC9" w:rsidRDefault="00380AC9" w:rsidP="00380AC9">
      <w:pPr>
        <w:pStyle w:val="ListParagraph"/>
        <w:tabs>
          <w:tab w:val="left" w:pos="869"/>
          <w:tab w:val="right" w:pos="8686"/>
        </w:tabs>
        <w:jc w:val="center"/>
        <w:rPr>
          <w:sz w:val="24"/>
          <w:szCs w:val="24"/>
          <w:u w:val="single"/>
        </w:rPr>
      </w:pPr>
      <w:r w:rsidRPr="00380AC9">
        <w:rPr>
          <w:b/>
          <w:sz w:val="24"/>
          <w:szCs w:val="24"/>
          <w:u w:val="single"/>
        </w:rPr>
        <w:t>Figure 02</w:t>
      </w:r>
      <w:r w:rsidRPr="00380AC9">
        <w:rPr>
          <w:sz w:val="24"/>
          <w:szCs w:val="24"/>
          <w:u w:val="single"/>
        </w:rPr>
        <w:t>: Architecture of VGG</w:t>
      </w:r>
    </w:p>
    <w:p w:rsidR="00380AC9" w:rsidRPr="00380AC9" w:rsidRDefault="00380AC9" w:rsidP="00380AC9">
      <w:pPr>
        <w:pStyle w:val="ListParagraph"/>
        <w:tabs>
          <w:tab w:val="left" w:pos="869"/>
          <w:tab w:val="right" w:pos="8686"/>
        </w:tabs>
        <w:jc w:val="both"/>
        <w:rPr>
          <w:sz w:val="24"/>
        </w:rPr>
      </w:pPr>
    </w:p>
    <w:p w:rsidR="00380AC9" w:rsidRPr="00380AC9" w:rsidRDefault="00380AC9" w:rsidP="00380AC9">
      <w:pPr>
        <w:pStyle w:val="ListParagraph"/>
        <w:tabs>
          <w:tab w:val="left" w:pos="869"/>
          <w:tab w:val="right" w:pos="8686"/>
        </w:tabs>
        <w:jc w:val="both"/>
        <w:rPr>
          <w:b/>
          <w:sz w:val="24"/>
        </w:rPr>
      </w:pPr>
    </w:p>
    <w:p w:rsidR="00380AC9" w:rsidRPr="00380AC9" w:rsidRDefault="00380AC9" w:rsidP="00380AC9">
      <w:pPr>
        <w:pStyle w:val="ListParagraph"/>
        <w:tabs>
          <w:tab w:val="left" w:pos="869"/>
          <w:tab w:val="right" w:pos="8686"/>
        </w:tabs>
        <w:jc w:val="both"/>
        <w:rPr>
          <w:b/>
          <w:sz w:val="24"/>
        </w:rPr>
      </w:pPr>
      <w:r w:rsidRPr="00380AC9">
        <w:rPr>
          <w:b/>
          <w:sz w:val="24"/>
        </w:rPr>
        <w:lastRenderedPageBreak/>
        <w:t>ResNet:</w:t>
      </w:r>
    </w:p>
    <w:p w:rsidR="00380AC9" w:rsidRDefault="00380AC9" w:rsidP="00380AC9">
      <w:pPr>
        <w:pStyle w:val="ListParagraph"/>
      </w:pPr>
    </w:p>
    <w:p w:rsidR="00380AC9" w:rsidRPr="00380AC9" w:rsidRDefault="00380AC9" w:rsidP="00380AC9">
      <w:pPr>
        <w:pStyle w:val="ListParagraph"/>
        <w:jc w:val="both"/>
        <w:rPr>
          <w:sz w:val="24"/>
          <w:szCs w:val="24"/>
        </w:rPr>
      </w:pPr>
      <w:r w:rsidRPr="00380AC9">
        <w:rPr>
          <w:sz w:val="24"/>
          <w:szCs w:val="24"/>
        </w:rPr>
        <w:t xml:space="preserve">Residual Network (ResNet) is </w:t>
      </w:r>
      <w:r w:rsidRPr="00380AC9">
        <w:rPr>
          <w:bCs/>
          <w:color w:val="000000"/>
          <w:sz w:val="24"/>
          <w:szCs w:val="24"/>
        </w:rPr>
        <w:t>a particular</w:t>
      </w:r>
      <w:r w:rsidRPr="00380AC9">
        <w:rPr>
          <w:sz w:val="24"/>
          <w:szCs w:val="24"/>
        </w:rPr>
        <w:t xml:space="preserve"> </w:t>
      </w:r>
      <w:r w:rsidRPr="00380AC9">
        <w:rPr>
          <w:bCs/>
          <w:color w:val="000000"/>
          <w:sz w:val="24"/>
          <w:szCs w:val="24"/>
        </w:rPr>
        <w:t>sort of</w:t>
      </w:r>
      <w:r w:rsidRPr="00380AC9">
        <w:rPr>
          <w:sz w:val="24"/>
          <w:szCs w:val="24"/>
        </w:rPr>
        <w:t xml:space="preserve"> CNN which </w:t>
      </w:r>
      <w:r w:rsidRPr="00380AC9">
        <w:rPr>
          <w:bCs/>
          <w:color w:val="000000"/>
          <w:sz w:val="24"/>
          <w:szCs w:val="24"/>
        </w:rPr>
        <w:t>turned into</w:t>
      </w:r>
      <w:r w:rsidRPr="00380AC9">
        <w:rPr>
          <w:sz w:val="24"/>
          <w:szCs w:val="24"/>
        </w:rPr>
        <w:t xml:space="preserve"> </w:t>
      </w:r>
      <w:r w:rsidRPr="00380AC9">
        <w:rPr>
          <w:bCs/>
          <w:color w:val="000000"/>
          <w:sz w:val="24"/>
          <w:szCs w:val="24"/>
        </w:rPr>
        <w:t>delivered</w:t>
      </w:r>
      <w:r w:rsidRPr="00380AC9">
        <w:rPr>
          <w:sz w:val="24"/>
          <w:szCs w:val="24"/>
        </w:rPr>
        <w:t xml:space="preserve"> </w:t>
      </w:r>
      <w:r w:rsidRPr="00380AC9">
        <w:rPr>
          <w:bCs/>
          <w:color w:val="000000"/>
          <w:sz w:val="24"/>
          <w:szCs w:val="24"/>
        </w:rPr>
        <w:t>via way of means of</w:t>
      </w:r>
      <w:r w:rsidRPr="00380AC9">
        <w:rPr>
          <w:sz w:val="24"/>
          <w:szCs w:val="24"/>
        </w:rPr>
        <w:t xml:space="preserve"> Kaiming He, Xiangyu Zhang, Shaoqing Ren, and Jian Sun in </w:t>
      </w:r>
      <w:r w:rsidRPr="00380AC9">
        <w:rPr>
          <w:bCs/>
          <w:color w:val="000000"/>
          <w:sz w:val="24"/>
          <w:szCs w:val="24"/>
        </w:rPr>
        <w:t>year</w:t>
      </w:r>
      <w:r w:rsidRPr="00380AC9">
        <w:rPr>
          <w:sz w:val="24"/>
          <w:szCs w:val="24"/>
        </w:rPr>
        <w:t xml:space="preserve"> 2015. The </w:t>
      </w:r>
      <w:r w:rsidRPr="00380AC9">
        <w:rPr>
          <w:bCs/>
          <w:color w:val="000000"/>
          <w:sz w:val="24"/>
          <w:szCs w:val="24"/>
        </w:rPr>
        <w:t>primary</w:t>
      </w:r>
      <w:r w:rsidRPr="00380AC9">
        <w:rPr>
          <w:sz w:val="24"/>
          <w:szCs w:val="24"/>
        </w:rPr>
        <w:t xml:space="preserve"> </w:t>
      </w:r>
      <w:r w:rsidRPr="00380AC9">
        <w:rPr>
          <w:bCs/>
          <w:color w:val="000000"/>
          <w:sz w:val="24"/>
          <w:szCs w:val="24"/>
        </w:rPr>
        <w:t>final results</w:t>
      </w:r>
      <w:r w:rsidRPr="00380AC9">
        <w:rPr>
          <w:sz w:val="24"/>
          <w:szCs w:val="24"/>
        </w:rPr>
        <w:t xml:space="preserve"> </w:t>
      </w:r>
      <w:r w:rsidRPr="00380AC9">
        <w:rPr>
          <w:bCs/>
          <w:color w:val="000000"/>
          <w:sz w:val="24"/>
          <w:szCs w:val="24"/>
        </w:rPr>
        <w:t>turned into [4]</w:t>
      </w:r>
      <w:r w:rsidRPr="00380AC9">
        <w:rPr>
          <w:sz w:val="24"/>
          <w:szCs w:val="24"/>
        </w:rPr>
        <w:t xml:space="preserve"> </w:t>
      </w:r>
      <w:r w:rsidRPr="00380AC9">
        <w:rPr>
          <w:bCs/>
          <w:color w:val="000000"/>
          <w:sz w:val="24"/>
          <w:szCs w:val="24"/>
        </w:rPr>
        <w:t>accumulating</w:t>
      </w:r>
      <w:r w:rsidRPr="00380AC9">
        <w:rPr>
          <w:sz w:val="24"/>
          <w:szCs w:val="24"/>
        </w:rPr>
        <w:t xml:space="preserve"> an ultra-deep </w:t>
      </w:r>
      <w:r w:rsidRPr="00380AC9">
        <w:rPr>
          <w:bCs/>
          <w:color w:val="000000"/>
          <w:sz w:val="24"/>
          <w:szCs w:val="24"/>
        </w:rPr>
        <w:t>community</w:t>
      </w:r>
      <w:r w:rsidRPr="00380AC9">
        <w:rPr>
          <w:sz w:val="24"/>
          <w:szCs w:val="24"/>
        </w:rPr>
        <w:t xml:space="preserve"> </w:t>
      </w:r>
      <w:r w:rsidRPr="00380AC9">
        <w:rPr>
          <w:bCs/>
          <w:color w:val="000000"/>
          <w:sz w:val="24"/>
          <w:szCs w:val="24"/>
        </w:rPr>
        <w:t>as a way to</w:t>
      </w:r>
      <w:r w:rsidRPr="00380AC9">
        <w:rPr>
          <w:sz w:val="24"/>
          <w:szCs w:val="24"/>
        </w:rPr>
        <w:t xml:space="preserve"> be </w:t>
      </w:r>
      <w:r w:rsidRPr="00380AC9">
        <w:rPr>
          <w:bCs/>
          <w:color w:val="000000"/>
          <w:sz w:val="24"/>
          <w:szCs w:val="24"/>
        </w:rPr>
        <w:t>freed from</w:t>
      </w:r>
      <w:r w:rsidRPr="00380AC9">
        <w:rPr>
          <w:sz w:val="24"/>
          <w:szCs w:val="24"/>
        </w:rPr>
        <w:t xml:space="preserve"> the vanishing gradient </w:t>
      </w:r>
      <w:r w:rsidRPr="00380AC9">
        <w:rPr>
          <w:bCs/>
          <w:color w:val="000000"/>
          <w:sz w:val="24"/>
          <w:szCs w:val="24"/>
        </w:rPr>
        <w:t>difficulty</w:t>
      </w:r>
      <w:r w:rsidRPr="00380AC9">
        <w:rPr>
          <w:sz w:val="24"/>
          <w:szCs w:val="24"/>
        </w:rPr>
        <w:t xml:space="preserve"> </w:t>
      </w:r>
      <w:r w:rsidRPr="00380AC9">
        <w:rPr>
          <w:bCs/>
          <w:color w:val="000000"/>
          <w:sz w:val="24"/>
          <w:szCs w:val="24"/>
        </w:rPr>
        <w:t>evaluating</w:t>
      </w:r>
      <w:r w:rsidRPr="00380AC9">
        <w:rPr>
          <w:sz w:val="24"/>
          <w:szCs w:val="24"/>
        </w:rPr>
        <w:t xml:space="preserve"> the </w:t>
      </w:r>
      <w:r w:rsidRPr="00380AC9">
        <w:rPr>
          <w:bCs/>
          <w:color w:val="000000"/>
          <w:sz w:val="24"/>
          <w:szCs w:val="24"/>
        </w:rPr>
        <w:t>preceding</w:t>
      </w:r>
      <w:r w:rsidRPr="00380AC9">
        <w:rPr>
          <w:sz w:val="24"/>
          <w:szCs w:val="24"/>
        </w:rPr>
        <w:t xml:space="preserve"> networks of CNN. There are </w:t>
      </w:r>
      <w:r w:rsidRPr="00380AC9">
        <w:rPr>
          <w:bCs/>
          <w:color w:val="000000"/>
          <w:sz w:val="24"/>
          <w:szCs w:val="24"/>
        </w:rPr>
        <w:t>diverse</w:t>
      </w:r>
      <w:r w:rsidRPr="00380AC9">
        <w:rPr>
          <w:sz w:val="24"/>
          <w:szCs w:val="24"/>
        </w:rPr>
        <w:t xml:space="preserve"> </w:t>
      </w:r>
      <w:r w:rsidRPr="00380AC9">
        <w:rPr>
          <w:bCs/>
          <w:color w:val="000000"/>
          <w:sz w:val="24"/>
          <w:szCs w:val="24"/>
        </w:rPr>
        <w:t>kinds of</w:t>
      </w:r>
      <w:r w:rsidRPr="00380AC9">
        <w:rPr>
          <w:sz w:val="24"/>
          <w:szCs w:val="24"/>
        </w:rPr>
        <w:t xml:space="preserve"> ResNet </w:t>
      </w:r>
      <w:r w:rsidRPr="00380AC9">
        <w:rPr>
          <w:bCs/>
          <w:color w:val="000000"/>
          <w:sz w:val="24"/>
          <w:szCs w:val="24"/>
        </w:rPr>
        <w:t>that have been</w:t>
      </w:r>
      <w:r w:rsidRPr="00380AC9">
        <w:rPr>
          <w:sz w:val="24"/>
          <w:szCs w:val="24"/>
        </w:rPr>
        <w:t xml:space="preserve"> developed. These </w:t>
      </w:r>
      <w:r w:rsidRPr="00380AC9">
        <w:rPr>
          <w:bCs/>
          <w:color w:val="000000"/>
          <w:sz w:val="24"/>
          <w:szCs w:val="24"/>
        </w:rPr>
        <w:t>have been</w:t>
      </w:r>
      <w:r w:rsidRPr="00380AC9">
        <w:rPr>
          <w:sz w:val="24"/>
          <w:szCs w:val="24"/>
        </w:rPr>
        <w:t xml:space="preserve"> </w:t>
      </w:r>
      <w:r w:rsidRPr="00380AC9">
        <w:rPr>
          <w:bCs/>
          <w:color w:val="000000"/>
          <w:sz w:val="24"/>
          <w:szCs w:val="24"/>
        </w:rPr>
        <w:t>primarily based totally</w:t>
      </w:r>
      <w:r w:rsidRPr="00380AC9">
        <w:rPr>
          <w:sz w:val="24"/>
          <w:szCs w:val="24"/>
        </w:rPr>
        <w:t xml:space="preserve"> </w:t>
      </w:r>
      <w:r w:rsidRPr="00380AC9">
        <w:rPr>
          <w:bCs/>
          <w:color w:val="000000"/>
          <w:sz w:val="24"/>
          <w:szCs w:val="24"/>
        </w:rPr>
        <w:t>on the</w:t>
      </w:r>
      <w:r w:rsidRPr="00380AC9">
        <w:rPr>
          <w:sz w:val="24"/>
          <w:szCs w:val="24"/>
        </w:rPr>
        <w:t xml:space="preserve"> </w:t>
      </w:r>
      <w:r w:rsidRPr="00380AC9">
        <w:rPr>
          <w:bCs/>
          <w:color w:val="000000"/>
          <w:sz w:val="24"/>
          <w:szCs w:val="24"/>
        </w:rPr>
        <w:t>variety</w:t>
      </w:r>
      <w:r w:rsidRPr="00380AC9">
        <w:rPr>
          <w:sz w:val="24"/>
          <w:szCs w:val="24"/>
        </w:rPr>
        <w:t xml:space="preserve"> of layers. The </w:t>
      </w:r>
      <w:r w:rsidRPr="00380AC9">
        <w:rPr>
          <w:bCs/>
          <w:color w:val="000000"/>
          <w:sz w:val="24"/>
          <w:szCs w:val="24"/>
        </w:rPr>
        <w:t>particular</w:t>
      </w:r>
      <w:r w:rsidRPr="00380AC9">
        <w:rPr>
          <w:sz w:val="24"/>
          <w:szCs w:val="24"/>
        </w:rPr>
        <w:t xml:space="preserve"> </w:t>
      </w:r>
      <w:r w:rsidRPr="00380AC9">
        <w:rPr>
          <w:bCs/>
          <w:color w:val="000000"/>
          <w:sz w:val="24"/>
          <w:szCs w:val="24"/>
        </w:rPr>
        <w:t>concept</w:t>
      </w:r>
      <w:r w:rsidRPr="00380AC9">
        <w:rPr>
          <w:sz w:val="24"/>
          <w:szCs w:val="24"/>
        </w:rPr>
        <w:t xml:space="preserve"> for ResNet is its use of the </w:t>
      </w:r>
      <w:r w:rsidRPr="00380AC9">
        <w:rPr>
          <w:bCs/>
          <w:color w:val="000000"/>
          <w:sz w:val="24"/>
          <w:szCs w:val="24"/>
        </w:rPr>
        <w:t>pass</w:t>
      </w:r>
      <w:r w:rsidRPr="00380AC9">
        <w:rPr>
          <w:sz w:val="24"/>
          <w:szCs w:val="24"/>
        </w:rPr>
        <w:t xml:space="preserve"> pathway concept. This </w:t>
      </w:r>
      <w:r w:rsidRPr="00380AC9">
        <w:rPr>
          <w:bCs/>
          <w:color w:val="000000"/>
          <w:sz w:val="24"/>
          <w:szCs w:val="24"/>
        </w:rPr>
        <w:t>includes</w:t>
      </w:r>
      <w:r w:rsidRPr="00380AC9">
        <w:rPr>
          <w:sz w:val="24"/>
          <w:szCs w:val="24"/>
        </w:rPr>
        <w:t xml:space="preserve"> the </w:t>
      </w:r>
      <w:r w:rsidRPr="00380AC9">
        <w:rPr>
          <w:bCs/>
          <w:color w:val="000000"/>
          <w:sz w:val="24"/>
          <w:szCs w:val="24"/>
        </w:rPr>
        <w:t>critical</w:t>
      </w:r>
      <w:r w:rsidRPr="00380AC9">
        <w:rPr>
          <w:sz w:val="24"/>
          <w:szCs w:val="24"/>
        </w:rPr>
        <w:t xml:space="preserve"> ResNet block diagram. This is a </w:t>
      </w:r>
      <w:r w:rsidRPr="00380AC9">
        <w:rPr>
          <w:bCs/>
          <w:color w:val="000000"/>
          <w:sz w:val="24"/>
          <w:szCs w:val="24"/>
        </w:rPr>
        <w:t>conventional</w:t>
      </w:r>
      <w:r w:rsidRPr="00380AC9">
        <w:rPr>
          <w:sz w:val="24"/>
          <w:szCs w:val="24"/>
        </w:rPr>
        <w:t xml:space="preserve"> feed </w:t>
      </w:r>
      <w:r w:rsidRPr="00380AC9">
        <w:rPr>
          <w:bCs/>
          <w:color w:val="000000"/>
          <w:sz w:val="24"/>
          <w:szCs w:val="24"/>
        </w:rPr>
        <w:t>in advance</w:t>
      </w:r>
      <w:r w:rsidRPr="00380AC9">
        <w:rPr>
          <w:sz w:val="24"/>
          <w:szCs w:val="24"/>
        </w:rPr>
        <w:t xml:space="preserve"> </w:t>
      </w:r>
      <w:r w:rsidRPr="00380AC9">
        <w:rPr>
          <w:bCs/>
          <w:color w:val="000000"/>
          <w:sz w:val="24"/>
          <w:szCs w:val="24"/>
        </w:rPr>
        <w:t>network</w:t>
      </w:r>
      <w:r w:rsidRPr="00380AC9">
        <w:rPr>
          <w:sz w:val="24"/>
          <w:szCs w:val="24"/>
        </w:rPr>
        <w:t xml:space="preserve"> with a residual connection. The residual layer output </w:t>
      </w:r>
      <w:r w:rsidRPr="00380AC9">
        <w:rPr>
          <w:bCs/>
          <w:color w:val="000000"/>
          <w:sz w:val="24"/>
          <w:szCs w:val="24"/>
        </w:rPr>
        <w:t>can be</w:t>
      </w:r>
      <w:r w:rsidRPr="00380AC9">
        <w:rPr>
          <w:sz w:val="24"/>
          <w:szCs w:val="24"/>
        </w:rPr>
        <w:t xml:space="preserve"> </w:t>
      </w:r>
      <w:r w:rsidRPr="00380AC9">
        <w:rPr>
          <w:bCs/>
          <w:color w:val="000000"/>
          <w:sz w:val="24"/>
          <w:szCs w:val="24"/>
        </w:rPr>
        <w:t>recognized</w:t>
      </w:r>
      <w:r w:rsidRPr="00380AC9">
        <w:rPr>
          <w:sz w:val="24"/>
          <w:szCs w:val="24"/>
        </w:rPr>
        <w:t xml:space="preserve"> as the (l − 1) </w:t>
      </w:r>
      <w:proofErr w:type="spellStart"/>
      <w:proofErr w:type="gramStart"/>
      <w:r w:rsidRPr="00380AC9">
        <w:rPr>
          <w:sz w:val="24"/>
          <w:szCs w:val="24"/>
        </w:rPr>
        <w:t>th</w:t>
      </w:r>
      <w:proofErr w:type="spellEnd"/>
      <w:proofErr w:type="gramEnd"/>
      <w:r w:rsidRPr="00380AC9">
        <w:rPr>
          <w:sz w:val="24"/>
          <w:szCs w:val="24"/>
        </w:rPr>
        <w:t xml:space="preserve"> outputs, which </w:t>
      </w:r>
      <w:r w:rsidRPr="00380AC9">
        <w:rPr>
          <w:bCs/>
          <w:color w:val="000000"/>
          <w:sz w:val="24"/>
          <w:szCs w:val="24"/>
        </w:rPr>
        <w:t>is probably</w:t>
      </w:r>
      <w:r w:rsidRPr="00380AC9">
        <w:rPr>
          <w:sz w:val="24"/>
          <w:szCs w:val="24"/>
        </w:rPr>
        <w:t xml:space="preserve"> </w:t>
      </w:r>
      <w:r w:rsidRPr="00380AC9">
        <w:rPr>
          <w:bCs/>
          <w:color w:val="000000"/>
          <w:sz w:val="24"/>
          <w:szCs w:val="24"/>
        </w:rPr>
        <w:t>delivered</w:t>
      </w:r>
      <w:r w:rsidRPr="00380AC9">
        <w:rPr>
          <w:sz w:val="24"/>
          <w:szCs w:val="24"/>
        </w:rPr>
        <w:t xml:space="preserve"> from the </w:t>
      </w:r>
      <w:r w:rsidRPr="00380AC9">
        <w:rPr>
          <w:bCs/>
          <w:color w:val="000000"/>
          <w:sz w:val="24"/>
          <w:szCs w:val="24"/>
        </w:rPr>
        <w:t>preceding</w:t>
      </w:r>
      <w:r w:rsidRPr="00380AC9">
        <w:rPr>
          <w:sz w:val="24"/>
          <w:szCs w:val="24"/>
        </w:rPr>
        <w:t xml:space="preserve"> layer (xl − 1). After executing </w:t>
      </w:r>
      <w:r w:rsidRPr="00380AC9">
        <w:rPr>
          <w:bCs/>
          <w:color w:val="000000"/>
          <w:sz w:val="24"/>
          <w:szCs w:val="24"/>
        </w:rPr>
        <w:t>special</w:t>
      </w:r>
      <w:r w:rsidRPr="00380AC9">
        <w:rPr>
          <w:sz w:val="24"/>
          <w:szCs w:val="24"/>
        </w:rPr>
        <w:t xml:space="preserve"> operations, the output is </w:t>
      </w:r>
      <w:proofErr w:type="gramStart"/>
      <w:r w:rsidRPr="00380AC9">
        <w:rPr>
          <w:sz w:val="24"/>
          <w:szCs w:val="24"/>
        </w:rPr>
        <w:t>F(</w:t>
      </w:r>
      <w:proofErr w:type="gramEnd"/>
      <w:r w:rsidRPr="00380AC9">
        <w:rPr>
          <w:sz w:val="24"/>
          <w:szCs w:val="24"/>
        </w:rPr>
        <w:t xml:space="preserve">xl − 1). The </w:t>
      </w:r>
      <w:r w:rsidRPr="00380AC9">
        <w:rPr>
          <w:bCs/>
          <w:color w:val="000000"/>
          <w:sz w:val="24"/>
          <w:szCs w:val="24"/>
        </w:rPr>
        <w:t>completing</w:t>
      </w:r>
      <w:r w:rsidRPr="00380AC9">
        <w:rPr>
          <w:sz w:val="24"/>
          <w:szCs w:val="24"/>
        </w:rPr>
        <w:t xml:space="preserve"> residual output is </w:t>
      </w:r>
      <w:proofErr w:type="gramStart"/>
      <w:r w:rsidRPr="00380AC9">
        <w:rPr>
          <w:sz w:val="24"/>
          <w:szCs w:val="24"/>
        </w:rPr>
        <w:t>xl</w:t>
      </w:r>
      <w:proofErr w:type="gramEnd"/>
      <w:r w:rsidRPr="00380AC9">
        <w:rPr>
          <w:sz w:val="24"/>
          <w:szCs w:val="24"/>
        </w:rPr>
        <w:t xml:space="preserve">, which </w:t>
      </w:r>
      <w:r w:rsidRPr="00380AC9">
        <w:rPr>
          <w:bCs/>
          <w:color w:val="000000"/>
          <w:sz w:val="24"/>
          <w:szCs w:val="24"/>
        </w:rPr>
        <w:t>can be</w:t>
      </w:r>
      <w:r w:rsidRPr="00380AC9">
        <w:rPr>
          <w:sz w:val="24"/>
          <w:szCs w:val="24"/>
        </w:rPr>
        <w:t xml:space="preserve"> mathematically represented as in equation 01-</w:t>
      </w:r>
    </w:p>
    <w:p w:rsidR="00380AC9" w:rsidRPr="00380AC9" w:rsidRDefault="00380AC9" w:rsidP="00380AC9">
      <w:pPr>
        <w:pStyle w:val="ListParagraph"/>
        <w:jc w:val="center"/>
        <w:rPr>
          <w:sz w:val="24"/>
          <w:szCs w:val="24"/>
        </w:rPr>
      </w:pPr>
      <w:proofErr w:type="gramStart"/>
      <w:r w:rsidRPr="00380AC9">
        <w:rPr>
          <w:sz w:val="24"/>
          <w:szCs w:val="24"/>
        </w:rPr>
        <w:t>xl</w:t>
      </w:r>
      <w:proofErr w:type="gramEnd"/>
      <w:r w:rsidRPr="00380AC9">
        <w:rPr>
          <w:sz w:val="24"/>
          <w:szCs w:val="24"/>
        </w:rPr>
        <w:t xml:space="preserve"> = F (xl – 1) + x1 – 1…………….(01)</w:t>
      </w:r>
    </w:p>
    <w:p w:rsidR="007F01B5" w:rsidRDefault="007F01B5" w:rsidP="00380AC9">
      <w:pPr>
        <w:pStyle w:val="ListParagraph"/>
        <w:jc w:val="both"/>
        <w:rPr>
          <w:sz w:val="24"/>
          <w:szCs w:val="24"/>
        </w:rPr>
      </w:pPr>
    </w:p>
    <w:p w:rsidR="00380AC9" w:rsidRPr="00380AC9" w:rsidRDefault="00380AC9" w:rsidP="00380AC9">
      <w:pPr>
        <w:pStyle w:val="ListParagraph"/>
        <w:jc w:val="both"/>
        <w:rPr>
          <w:sz w:val="24"/>
          <w:szCs w:val="24"/>
        </w:rPr>
      </w:pPr>
      <w:r w:rsidRPr="00380AC9">
        <w:rPr>
          <w:sz w:val="24"/>
          <w:szCs w:val="24"/>
        </w:rPr>
        <w:t xml:space="preserve">There are </w:t>
      </w:r>
      <w:r w:rsidRPr="00380AC9">
        <w:rPr>
          <w:bCs/>
          <w:color w:val="000000"/>
          <w:sz w:val="24"/>
          <w:szCs w:val="24"/>
        </w:rPr>
        <w:t>numerous</w:t>
      </w:r>
      <w:r w:rsidRPr="00380AC9">
        <w:rPr>
          <w:sz w:val="24"/>
          <w:szCs w:val="24"/>
        </w:rPr>
        <w:t xml:space="preserve"> </w:t>
      </w:r>
      <w:r w:rsidRPr="00380AC9">
        <w:rPr>
          <w:bCs/>
          <w:color w:val="000000"/>
          <w:sz w:val="24"/>
          <w:szCs w:val="24"/>
        </w:rPr>
        <w:t>number one</w:t>
      </w:r>
      <w:r w:rsidRPr="00380AC9">
        <w:rPr>
          <w:sz w:val="24"/>
          <w:szCs w:val="24"/>
        </w:rPr>
        <w:t xml:space="preserve"> residual blocks </w:t>
      </w:r>
      <w:r w:rsidRPr="00380AC9">
        <w:rPr>
          <w:bCs/>
          <w:color w:val="000000"/>
          <w:sz w:val="24"/>
          <w:szCs w:val="24"/>
        </w:rPr>
        <w:t>included</w:t>
      </w:r>
      <w:r w:rsidRPr="00380AC9">
        <w:rPr>
          <w:sz w:val="24"/>
          <w:szCs w:val="24"/>
        </w:rPr>
        <w:t xml:space="preserve"> </w:t>
      </w:r>
      <w:r w:rsidRPr="00380AC9">
        <w:rPr>
          <w:bCs/>
          <w:color w:val="000000"/>
          <w:sz w:val="24"/>
          <w:szCs w:val="24"/>
        </w:rPr>
        <w:t>inside</w:t>
      </w:r>
      <w:r w:rsidRPr="00380AC9">
        <w:rPr>
          <w:sz w:val="24"/>
          <w:szCs w:val="24"/>
        </w:rPr>
        <w:t xml:space="preserve"> </w:t>
      </w:r>
      <w:r w:rsidRPr="00380AC9">
        <w:rPr>
          <w:bCs/>
          <w:color w:val="000000"/>
          <w:sz w:val="24"/>
          <w:szCs w:val="24"/>
        </w:rPr>
        <w:t>aspect</w:t>
      </w:r>
      <w:r w:rsidRPr="00380AC9">
        <w:rPr>
          <w:sz w:val="24"/>
          <w:szCs w:val="24"/>
        </w:rPr>
        <w:t xml:space="preserve"> the residual </w:t>
      </w:r>
      <w:r w:rsidRPr="00380AC9">
        <w:rPr>
          <w:bCs/>
          <w:color w:val="000000"/>
          <w:sz w:val="24"/>
          <w:szCs w:val="24"/>
        </w:rPr>
        <w:t>network</w:t>
      </w:r>
      <w:r w:rsidRPr="00380AC9">
        <w:rPr>
          <w:sz w:val="24"/>
          <w:szCs w:val="24"/>
        </w:rPr>
        <w:t xml:space="preserve">. Based </w:t>
      </w:r>
      <w:r w:rsidRPr="00380AC9">
        <w:rPr>
          <w:bCs/>
          <w:color w:val="000000"/>
          <w:sz w:val="24"/>
          <w:szCs w:val="24"/>
        </w:rPr>
        <w:t>on the</w:t>
      </w:r>
      <w:r w:rsidRPr="00380AC9">
        <w:rPr>
          <w:sz w:val="24"/>
          <w:szCs w:val="24"/>
        </w:rPr>
        <w:t xml:space="preserve"> </w:t>
      </w:r>
      <w:r w:rsidRPr="00380AC9">
        <w:rPr>
          <w:bCs/>
          <w:color w:val="000000"/>
          <w:sz w:val="24"/>
          <w:szCs w:val="24"/>
        </w:rPr>
        <w:t>shape</w:t>
      </w:r>
      <w:r w:rsidRPr="00380AC9">
        <w:rPr>
          <w:sz w:val="24"/>
          <w:szCs w:val="24"/>
        </w:rPr>
        <w:t xml:space="preserve"> of the residual </w:t>
      </w:r>
      <w:r w:rsidRPr="00380AC9">
        <w:rPr>
          <w:bCs/>
          <w:color w:val="000000"/>
          <w:sz w:val="24"/>
          <w:szCs w:val="24"/>
        </w:rPr>
        <w:t>network</w:t>
      </w:r>
      <w:r w:rsidRPr="00380AC9">
        <w:rPr>
          <w:sz w:val="24"/>
          <w:szCs w:val="24"/>
        </w:rPr>
        <w:t xml:space="preserve"> architecture, operations </w:t>
      </w:r>
      <w:r w:rsidRPr="00380AC9">
        <w:rPr>
          <w:bCs/>
          <w:color w:val="000000"/>
          <w:sz w:val="24"/>
          <w:szCs w:val="24"/>
        </w:rPr>
        <w:t>inside</w:t>
      </w:r>
      <w:r w:rsidRPr="00380AC9">
        <w:rPr>
          <w:sz w:val="24"/>
          <w:szCs w:val="24"/>
        </w:rPr>
        <w:t xml:space="preserve"> </w:t>
      </w:r>
      <w:r w:rsidRPr="00380AC9">
        <w:rPr>
          <w:bCs/>
          <w:color w:val="000000"/>
          <w:sz w:val="24"/>
          <w:szCs w:val="24"/>
        </w:rPr>
        <w:t>aspect</w:t>
      </w:r>
      <w:r w:rsidRPr="00380AC9">
        <w:rPr>
          <w:sz w:val="24"/>
          <w:szCs w:val="24"/>
        </w:rPr>
        <w:t xml:space="preserve"> of the residual block are </w:t>
      </w:r>
      <w:r w:rsidRPr="00380AC9">
        <w:rPr>
          <w:bCs/>
          <w:color w:val="000000"/>
          <w:sz w:val="24"/>
          <w:szCs w:val="24"/>
        </w:rPr>
        <w:t>moreover</w:t>
      </w:r>
      <w:r w:rsidRPr="00380AC9">
        <w:rPr>
          <w:sz w:val="24"/>
          <w:szCs w:val="24"/>
        </w:rPr>
        <w:t xml:space="preserve"> </w:t>
      </w:r>
      <w:r w:rsidRPr="00380AC9">
        <w:rPr>
          <w:bCs/>
          <w:color w:val="000000"/>
          <w:sz w:val="24"/>
          <w:szCs w:val="24"/>
        </w:rPr>
        <w:t>changed</w:t>
      </w:r>
      <w:r w:rsidRPr="00380AC9">
        <w:rPr>
          <w:sz w:val="24"/>
          <w:szCs w:val="24"/>
        </w:rPr>
        <w:t xml:space="preserve"> In </w:t>
      </w:r>
      <w:r w:rsidRPr="00380AC9">
        <w:rPr>
          <w:bCs/>
          <w:color w:val="000000"/>
          <w:sz w:val="24"/>
          <w:szCs w:val="24"/>
        </w:rPr>
        <w:t>the evaluation</w:t>
      </w:r>
      <w:r w:rsidRPr="00380AC9">
        <w:rPr>
          <w:sz w:val="24"/>
          <w:szCs w:val="24"/>
        </w:rPr>
        <w:t xml:space="preserve"> of the </w:t>
      </w:r>
      <w:r w:rsidRPr="00380AC9">
        <w:rPr>
          <w:bCs/>
          <w:color w:val="000000"/>
          <w:sz w:val="24"/>
          <w:szCs w:val="24"/>
        </w:rPr>
        <w:t>motorway</w:t>
      </w:r>
      <w:r w:rsidRPr="00380AC9">
        <w:rPr>
          <w:sz w:val="24"/>
          <w:szCs w:val="24"/>
        </w:rPr>
        <w:t xml:space="preserve"> </w:t>
      </w:r>
      <w:r w:rsidRPr="00380AC9">
        <w:rPr>
          <w:bCs/>
          <w:color w:val="000000"/>
          <w:sz w:val="24"/>
          <w:szCs w:val="24"/>
        </w:rPr>
        <w:t>network</w:t>
      </w:r>
      <w:r w:rsidRPr="00380AC9">
        <w:rPr>
          <w:sz w:val="24"/>
          <w:szCs w:val="24"/>
        </w:rPr>
        <w:t xml:space="preserve">, ResNet </w:t>
      </w:r>
      <w:r w:rsidRPr="00380AC9">
        <w:rPr>
          <w:bCs/>
          <w:color w:val="000000"/>
          <w:sz w:val="24"/>
          <w:szCs w:val="24"/>
        </w:rPr>
        <w:t>supplied</w:t>
      </w:r>
      <w:r w:rsidRPr="00380AC9">
        <w:rPr>
          <w:sz w:val="24"/>
          <w:szCs w:val="24"/>
        </w:rPr>
        <w:t xml:space="preserve"> shortcut connections </w:t>
      </w:r>
      <w:r w:rsidRPr="00380AC9">
        <w:rPr>
          <w:bCs/>
          <w:color w:val="000000"/>
          <w:sz w:val="24"/>
          <w:szCs w:val="24"/>
        </w:rPr>
        <w:t>indoors</w:t>
      </w:r>
      <w:r w:rsidRPr="00380AC9">
        <w:rPr>
          <w:sz w:val="24"/>
          <w:szCs w:val="24"/>
        </w:rPr>
        <w:t xml:space="preserve"> layers to </w:t>
      </w:r>
      <w:r w:rsidRPr="00380AC9">
        <w:rPr>
          <w:bCs/>
          <w:color w:val="000000"/>
          <w:sz w:val="24"/>
          <w:szCs w:val="24"/>
        </w:rPr>
        <w:t>permit</w:t>
      </w:r>
      <w:r w:rsidRPr="00380AC9">
        <w:rPr>
          <w:sz w:val="24"/>
          <w:szCs w:val="24"/>
        </w:rPr>
        <w:t xml:space="preserve"> cross-layer connectivity, which </w:t>
      </w:r>
      <w:r w:rsidRPr="00380AC9">
        <w:rPr>
          <w:bCs/>
          <w:color w:val="000000"/>
          <w:sz w:val="24"/>
          <w:szCs w:val="24"/>
        </w:rPr>
        <w:t>is probably</w:t>
      </w:r>
      <w:r w:rsidRPr="00380AC9">
        <w:rPr>
          <w:sz w:val="24"/>
          <w:szCs w:val="24"/>
        </w:rPr>
        <w:t xml:space="preserve"> parameter-</w:t>
      </w:r>
      <w:r w:rsidRPr="00380AC9">
        <w:rPr>
          <w:bCs/>
          <w:color w:val="000000"/>
          <w:sz w:val="24"/>
          <w:szCs w:val="24"/>
        </w:rPr>
        <w:t>loose</w:t>
      </w:r>
      <w:r w:rsidRPr="00380AC9">
        <w:rPr>
          <w:sz w:val="24"/>
          <w:szCs w:val="24"/>
        </w:rPr>
        <w:t xml:space="preserve"> and </w:t>
      </w:r>
      <w:r w:rsidRPr="00380AC9">
        <w:rPr>
          <w:bCs/>
          <w:color w:val="000000"/>
          <w:sz w:val="24"/>
          <w:szCs w:val="24"/>
        </w:rPr>
        <w:t>facts</w:t>
      </w:r>
      <w:r w:rsidRPr="00380AC9">
        <w:rPr>
          <w:sz w:val="24"/>
          <w:szCs w:val="24"/>
        </w:rPr>
        <w:t xml:space="preserve"> independent. ResNet </w:t>
      </w:r>
      <w:r w:rsidRPr="00380AC9">
        <w:rPr>
          <w:bCs/>
          <w:color w:val="000000"/>
          <w:sz w:val="24"/>
          <w:szCs w:val="24"/>
        </w:rPr>
        <w:t>turned into</w:t>
      </w:r>
      <w:r w:rsidRPr="00380AC9">
        <w:rPr>
          <w:sz w:val="24"/>
          <w:szCs w:val="24"/>
        </w:rPr>
        <w:t xml:space="preserve"> wined </w:t>
      </w:r>
      <w:r w:rsidRPr="00380AC9">
        <w:rPr>
          <w:bCs/>
          <w:color w:val="000000"/>
          <w:sz w:val="24"/>
          <w:szCs w:val="24"/>
        </w:rPr>
        <w:t>the first</w:t>
      </w:r>
      <w:r w:rsidRPr="00380AC9">
        <w:rPr>
          <w:sz w:val="24"/>
          <w:szCs w:val="24"/>
        </w:rPr>
        <w:t xml:space="preserve"> </w:t>
      </w:r>
      <w:r w:rsidRPr="00380AC9">
        <w:rPr>
          <w:bCs/>
          <w:color w:val="000000"/>
          <w:sz w:val="24"/>
          <w:szCs w:val="24"/>
        </w:rPr>
        <w:t>region</w:t>
      </w:r>
      <w:r w:rsidRPr="00380AC9">
        <w:rPr>
          <w:sz w:val="24"/>
          <w:szCs w:val="24"/>
        </w:rPr>
        <w:t xml:space="preserve"> in ILSVRC and COCO 2015 </w:t>
      </w:r>
      <w:r w:rsidRPr="00380AC9">
        <w:rPr>
          <w:bCs/>
          <w:color w:val="000000"/>
          <w:sz w:val="24"/>
          <w:szCs w:val="24"/>
        </w:rPr>
        <w:t>opposition</w:t>
      </w:r>
      <w:r w:rsidRPr="00380AC9">
        <w:rPr>
          <w:sz w:val="24"/>
          <w:szCs w:val="24"/>
        </w:rPr>
        <w:t xml:space="preserve"> in ImageNet Detection, ImageNet localization, Coco detection, and Coco segmentation. On </w:t>
      </w:r>
      <w:r w:rsidRPr="00380AC9">
        <w:rPr>
          <w:bCs/>
          <w:color w:val="000000"/>
          <w:sz w:val="24"/>
          <w:szCs w:val="24"/>
        </w:rPr>
        <w:t>the alternative</w:t>
      </w:r>
      <w:r w:rsidRPr="00380AC9">
        <w:rPr>
          <w:sz w:val="24"/>
          <w:szCs w:val="24"/>
        </w:rPr>
        <w:t xml:space="preserve"> hand, this </w:t>
      </w:r>
      <w:r w:rsidRPr="00380AC9">
        <w:rPr>
          <w:bCs/>
          <w:color w:val="000000"/>
          <w:sz w:val="24"/>
          <w:szCs w:val="24"/>
        </w:rPr>
        <w:t>additionally</w:t>
      </w:r>
      <w:r w:rsidRPr="00380AC9">
        <w:rPr>
          <w:sz w:val="24"/>
          <w:szCs w:val="24"/>
        </w:rPr>
        <w:t xml:space="preserve"> </w:t>
      </w:r>
      <w:r w:rsidRPr="00380AC9">
        <w:rPr>
          <w:bCs/>
          <w:color w:val="000000"/>
          <w:sz w:val="24"/>
          <w:szCs w:val="24"/>
        </w:rPr>
        <w:t>was given</w:t>
      </w:r>
      <w:r w:rsidRPr="00380AC9">
        <w:rPr>
          <w:sz w:val="24"/>
          <w:szCs w:val="24"/>
        </w:rPr>
        <w:t xml:space="preserve"> </w:t>
      </w:r>
      <w:r w:rsidRPr="00380AC9">
        <w:rPr>
          <w:bCs/>
          <w:color w:val="000000"/>
          <w:sz w:val="24"/>
          <w:szCs w:val="24"/>
        </w:rPr>
        <w:t>the first</w:t>
      </w:r>
      <w:r w:rsidRPr="00380AC9">
        <w:rPr>
          <w:sz w:val="24"/>
          <w:szCs w:val="24"/>
        </w:rPr>
        <w:t xml:space="preserve"> </w:t>
      </w:r>
      <w:r w:rsidRPr="00380AC9">
        <w:rPr>
          <w:bCs/>
          <w:color w:val="000000"/>
          <w:sz w:val="24"/>
          <w:szCs w:val="24"/>
        </w:rPr>
        <w:t>region</w:t>
      </w:r>
      <w:r w:rsidRPr="00380AC9">
        <w:rPr>
          <w:sz w:val="24"/>
          <w:szCs w:val="24"/>
        </w:rPr>
        <w:t xml:space="preserve"> </w:t>
      </w:r>
      <w:r w:rsidRPr="00380AC9">
        <w:rPr>
          <w:bCs/>
          <w:color w:val="000000"/>
          <w:sz w:val="24"/>
          <w:szCs w:val="24"/>
        </w:rPr>
        <w:t>withinside the</w:t>
      </w:r>
      <w:r w:rsidRPr="00380AC9">
        <w:rPr>
          <w:sz w:val="24"/>
          <w:szCs w:val="24"/>
        </w:rPr>
        <w:t xml:space="preserve"> ILSVRC 2015 </w:t>
      </w:r>
      <w:r w:rsidRPr="00380AC9">
        <w:rPr>
          <w:bCs/>
          <w:color w:val="000000"/>
          <w:sz w:val="24"/>
          <w:szCs w:val="24"/>
        </w:rPr>
        <w:t>category</w:t>
      </w:r>
      <w:r w:rsidRPr="00380AC9">
        <w:rPr>
          <w:sz w:val="24"/>
          <w:szCs w:val="24"/>
        </w:rPr>
        <w:t xml:space="preserve"> </w:t>
      </w:r>
      <w:r w:rsidRPr="00380AC9">
        <w:rPr>
          <w:bCs/>
          <w:color w:val="000000"/>
          <w:sz w:val="24"/>
          <w:szCs w:val="24"/>
        </w:rPr>
        <w:t>opposition</w:t>
      </w:r>
      <w:r w:rsidRPr="00380AC9">
        <w:rPr>
          <w:sz w:val="24"/>
          <w:szCs w:val="24"/>
        </w:rPr>
        <w:t xml:space="preserve"> with a top-</w:t>
      </w:r>
      <w:r w:rsidRPr="00380AC9">
        <w:rPr>
          <w:bCs/>
          <w:color w:val="000000"/>
          <w:sz w:val="24"/>
          <w:szCs w:val="24"/>
        </w:rPr>
        <w:t>five</w:t>
      </w:r>
      <w:r w:rsidRPr="00380AC9">
        <w:rPr>
          <w:sz w:val="24"/>
          <w:szCs w:val="24"/>
        </w:rPr>
        <w:t xml:space="preserve"> </w:t>
      </w:r>
      <w:r w:rsidRPr="00380AC9">
        <w:rPr>
          <w:bCs/>
          <w:color w:val="000000"/>
          <w:sz w:val="24"/>
          <w:szCs w:val="24"/>
        </w:rPr>
        <w:t>mistakes</w:t>
      </w:r>
      <w:r w:rsidRPr="00380AC9">
        <w:rPr>
          <w:sz w:val="24"/>
          <w:szCs w:val="24"/>
        </w:rPr>
        <w:t xml:space="preserve"> </w:t>
      </w:r>
      <w:r w:rsidRPr="00380AC9">
        <w:rPr>
          <w:bCs/>
          <w:color w:val="000000"/>
          <w:sz w:val="24"/>
          <w:szCs w:val="24"/>
        </w:rPr>
        <w:t>fee</w:t>
      </w:r>
      <w:r w:rsidRPr="00380AC9">
        <w:rPr>
          <w:sz w:val="24"/>
          <w:szCs w:val="24"/>
        </w:rPr>
        <w:t xml:space="preserve"> of 3.57% (An ensemble model). ResNet </w:t>
      </w:r>
      <w:r w:rsidRPr="00380AC9">
        <w:rPr>
          <w:bCs/>
          <w:color w:val="000000"/>
          <w:sz w:val="24"/>
          <w:szCs w:val="24"/>
        </w:rPr>
        <w:t>has become</w:t>
      </w:r>
      <w:r w:rsidRPr="00380AC9">
        <w:rPr>
          <w:sz w:val="24"/>
          <w:szCs w:val="24"/>
        </w:rPr>
        <w:t xml:space="preserve"> the winner of the 2015-ILSVRC championship with 152 layers of intensity. It represents </w:t>
      </w:r>
      <w:r w:rsidRPr="00380AC9">
        <w:rPr>
          <w:bCs/>
          <w:color w:val="000000"/>
          <w:sz w:val="24"/>
          <w:szCs w:val="24"/>
        </w:rPr>
        <w:t>eight</w:t>
      </w:r>
      <w:r w:rsidRPr="00380AC9">
        <w:rPr>
          <w:sz w:val="24"/>
          <w:szCs w:val="24"/>
        </w:rPr>
        <w:t xml:space="preserve"> </w:t>
      </w:r>
      <w:r w:rsidRPr="00380AC9">
        <w:rPr>
          <w:bCs/>
          <w:color w:val="000000"/>
          <w:sz w:val="24"/>
          <w:szCs w:val="24"/>
        </w:rPr>
        <w:t>instances</w:t>
      </w:r>
      <w:r w:rsidRPr="00380AC9">
        <w:rPr>
          <w:sz w:val="24"/>
          <w:szCs w:val="24"/>
        </w:rPr>
        <w:t xml:space="preserve"> than the </w:t>
      </w:r>
      <w:r w:rsidRPr="00380AC9">
        <w:rPr>
          <w:bCs/>
          <w:color w:val="000000"/>
          <w:sz w:val="24"/>
          <w:szCs w:val="24"/>
        </w:rPr>
        <w:t>intensity</w:t>
      </w:r>
      <w:r w:rsidRPr="00380AC9">
        <w:rPr>
          <w:sz w:val="24"/>
          <w:szCs w:val="24"/>
        </w:rPr>
        <w:t xml:space="preserve"> of VGG and 20 </w:t>
      </w:r>
      <w:r w:rsidRPr="00380AC9">
        <w:rPr>
          <w:bCs/>
          <w:color w:val="000000"/>
          <w:sz w:val="24"/>
          <w:szCs w:val="24"/>
        </w:rPr>
        <w:t>instances</w:t>
      </w:r>
      <w:r w:rsidRPr="00380AC9">
        <w:rPr>
          <w:sz w:val="24"/>
          <w:szCs w:val="24"/>
        </w:rPr>
        <w:t xml:space="preserve"> then the </w:t>
      </w:r>
      <w:r w:rsidRPr="00380AC9">
        <w:rPr>
          <w:bCs/>
          <w:color w:val="000000"/>
          <w:sz w:val="24"/>
          <w:szCs w:val="24"/>
        </w:rPr>
        <w:t>intensity</w:t>
      </w:r>
      <w:r w:rsidRPr="00380AC9">
        <w:rPr>
          <w:sz w:val="24"/>
          <w:szCs w:val="24"/>
        </w:rPr>
        <w:t xml:space="preserve"> of AlexNet. The architecture of ResNet is given below:</w:t>
      </w:r>
    </w:p>
    <w:p w:rsidR="00380AC9" w:rsidRPr="00380AC9" w:rsidRDefault="00380AC9" w:rsidP="00380AC9">
      <w:pPr>
        <w:pStyle w:val="ListParagraph"/>
        <w:jc w:val="both"/>
        <w:rPr>
          <w:sz w:val="24"/>
          <w:szCs w:val="24"/>
        </w:rPr>
      </w:pPr>
    </w:p>
    <w:p w:rsidR="00380AC9" w:rsidRDefault="00380AC9" w:rsidP="00380AC9">
      <w:pPr>
        <w:pStyle w:val="ListParagraph"/>
        <w:jc w:val="center"/>
        <w:rPr>
          <w:sz w:val="24"/>
          <w:szCs w:val="24"/>
        </w:rPr>
      </w:pPr>
      <w:r>
        <w:rPr>
          <w:noProof/>
        </w:rPr>
        <w:drawing>
          <wp:inline distT="0" distB="0" distL="0" distR="0" wp14:anchorId="0C5DF220" wp14:editId="0B1E6702">
            <wp:extent cx="1490702" cy="2461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6431" cy="2520988"/>
                    </a:xfrm>
                    <a:prstGeom prst="rect">
                      <a:avLst/>
                    </a:prstGeom>
                  </pic:spPr>
                </pic:pic>
              </a:graphicData>
            </a:graphic>
          </wp:inline>
        </w:drawing>
      </w:r>
    </w:p>
    <w:p w:rsidR="00FB03EA" w:rsidRPr="00380AC9" w:rsidRDefault="00FB03EA" w:rsidP="00380AC9">
      <w:pPr>
        <w:pStyle w:val="ListParagraph"/>
        <w:jc w:val="center"/>
        <w:rPr>
          <w:sz w:val="24"/>
          <w:szCs w:val="24"/>
        </w:rPr>
      </w:pPr>
    </w:p>
    <w:p w:rsidR="00380AC9" w:rsidRPr="00380AC9" w:rsidRDefault="00380AC9" w:rsidP="00380AC9">
      <w:pPr>
        <w:pStyle w:val="ListParagraph"/>
        <w:tabs>
          <w:tab w:val="left" w:pos="869"/>
          <w:tab w:val="right" w:pos="8686"/>
        </w:tabs>
        <w:jc w:val="center"/>
        <w:rPr>
          <w:sz w:val="24"/>
          <w:szCs w:val="24"/>
          <w:u w:val="single"/>
        </w:rPr>
      </w:pPr>
      <w:r w:rsidRPr="00380AC9">
        <w:rPr>
          <w:b/>
          <w:sz w:val="24"/>
          <w:szCs w:val="24"/>
          <w:u w:val="single"/>
        </w:rPr>
        <w:t>Figure 03</w:t>
      </w:r>
      <w:r w:rsidRPr="00380AC9">
        <w:rPr>
          <w:sz w:val="24"/>
          <w:szCs w:val="24"/>
          <w:u w:val="single"/>
        </w:rPr>
        <w:t>: Architecture of ResNet</w:t>
      </w:r>
    </w:p>
    <w:p w:rsidR="00380AC9" w:rsidRPr="00380AC9" w:rsidRDefault="00380AC9" w:rsidP="00380AC9">
      <w:pPr>
        <w:pStyle w:val="ListParagraph"/>
        <w:rPr>
          <w:rFonts w:asciiTheme="minorHAnsi" w:eastAsiaTheme="minorHAnsi" w:hAnsiTheme="minorHAnsi" w:cstheme="minorBidi"/>
          <w:b/>
          <w:sz w:val="24"/>
          <w:szCs w:val="24"/>
          <w:lang w:val="en-SG"/>
        </w:rPr>
      </w:pPr>
      <w:r w:rsidRPr="00380AC9">
        <w:rPr>
          <w:b/>
          <w:sz w:val="24"/>
          <w:szCs w:val="24"/>
          <w:lang w:val="en-SG"/>
        </w:rPr>
        <w:lastRenderedPageBreak/>
        <w:t>DenseNet:</w:t>
      </w:r>
    </w:p>
    <w:p w:rsidR="007F01B5" w:rsidRDefault="007F01B5" w:rsidP="00380AC9">
      <w:pPr>
        <w:pStyle w:val="ListParagraph"/>
        <w:jc w:val="both"/>
        <w:rPr>
          <w:sz w:val="24"/>
          <w:szCs w:val="24"/>
          <w:lang w:val="en-SG"/>
        </w:rPr>
      </w:pPr>
    </w:p>
    <w:p w:rsidR="00380AC9" w:rsidRDefault="00380AC9" w:rsidP="00380AC9">
      <w:pPr>
        <w:pStyle w:val="ListParagraph"/>
        <w:jc w:val="both"/>
        <w:rPr>
          <w:sz w:val="24"/>
          <w:szCs w:val="24"/>
        </w:rPr>
      </w:pPr>
      <w:r w:rsidRPr="00380AC9">
        <w:rPr>
          <w:sz w:val="24"/>
          <w:szCs w:val="24"/>
          <w:lang w:val="en-SG"/>
        </w:rPr>
        <w:t>DenseNet is used to solve the problem of vanishing gradient in the same way ResNet and Highway model does. A weakness of ResNet is that it preserves information by means of preservative-individuality transformation, since different layers gives very small or no information. ResNet has big number of weights because every layer has a separated group of weights. To solve this issue, cross-layer connectivity is introduced by DenseNet. It links every single layer to all layers in the network by using feed-forward method. T</w:t>
      </w:r>
      <w:r w:rsidRPr="00380AC9">
        <w:rPr>
          <w:sz w:val="24"/>
          <w:szCs w:val="24"/>
        </w:rPr>
        <w:t xml:space="preserve">he feature maps of each previous layer are employed to input into all of the following layers. In DenseNet, there are </w:t>
      </w:r>
      <w:proofErr w:type="gramStart"/>
      <w:r w:rsidRPr="00380AC9">
        <w:rPr>
          <w:sz w:val="24"/>
          <w:szCs w:val="24"/>
        </w:rPr>
        <w:t>l(</w:t>
      </w:r>
      <w:proofErr w:type="gramEnd"/>
      <w:r w:rsidRPr="00380AC9">
        <w:rPr>
          <w:sz w:val="24"/>
          <w:szCs w:val="24"/>
        </w:rPr>
        <w:t>l + 1) / 2 direct connections whereas in traditional CNN, there are l connections between the previous and current layer. DenseNet illustrates the impact of cross-layer depth wise-convolutions. Because of this, the network achieves the capacity to discriminate between the added and the preserved information, as DenseNet links the features of the preceding layers rather than adding them. DenseNet is parametrically complicated because of its limited layer structure. It is also complicated in case of increasing feature maps. The direct admission of all layers to the gradients increases the information flow all across the network through loss function. Moreover, this includes a regularizing impact, which lowers overfitting on tasks in company with small training sets. Architecture of DenseNet is given below:</w:t>
      </w:r>
    </w:p>
    <w:p w:rsidR="00FB03EA" w:rsidRDefault="00FB03EA" w:rsidP="00380AC9">
      <w:pPr>
        <w:pStyle w:val="ListParagraph"/>
        <w:jc w:val="both"/>
        <w:rPr>
          <w:sz w:val="24"/>
          <w:szCs w:val="24"/>
        </w:rPr>
      </w:pPr>
    </w:p>
    <w:p w:rsidR="00FB03EA" w:rsidRDefault="00FB03EA" w:rsidP="00380AC9">
      <w:pPr>
        <w:pStyle w:val="ListParagraph"/>
        <w:jc w:val="both"/>
        <w:rPr>
          <w:sz w:val="24"/>
          <w:szCs w:val="24"/>
        </w:rPr>
      </w:pPr>
    </w:p>
    <w:p w:rsidR="00FB03EA" w:rsidRPr="00380AC9" w:rsidRDefault="00FB03EA" w:rsidP="00380AC9">
      <w:pPr>
        <w:pStyle w:val="ListParagraph"/>
        <w:jc w:val="both"/>
        <w:rPr>
          <w:sz w:val="24"/>
          <w:szCs w:val="24"/>
        </w:rPr>
      </w:pPr>
    </w:p>
    <w:p w:rsidR="00FB03EA" w:rsidRDefault="00380AC9" w:rsidP="00380AC9">
      <w:pPr>
        <w:pStyle w:val="ListParagraph"/>
        <w:jc w:val="center"/>
        <w:rPr>
          <w:b/>
          <w:sz w:val="24"/>
          <w:szCs w:val="24"/>
          <w:u w:val="single"/>
          <w:lang w:val="en-SG"/>
        </w:rPr>
      </w:pPr>
      <w:r w:rsidRPr="00535B46">
        <w:rPr>
          <w:noProof/>
        </w:rPr>
        <w:drawing>
          <wp:inline distT="0" distB="0" distL="0" distR="0" wp14:anchorId="28625FBD" wp14:editId="60FFAF59">
            <wp:extent cx="5770709" cy="2398971"/>
            <wp:effectExtent l="0" t="0" r="1905" b="1905"/>
            <wp:docPr id="8" name="Picture 8" descr="Dens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nseN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158" cy="2407472"/>
                    </a:xfrm>
                    <a:prstGeom prst="rect">
                      <a:avLst/>
                    </a:prstGeom>
                    <a:noFill/>
                    <a:ln>
                      <a:noFill/>
                    </a:ln>
                  </pic:spPr>
                </pic:pic>
              </a:graphicData>
            </a:graphic>
          </wp:inline>
        </w:drawing>
      </w:r>
    </w:p>
    <w:p w:rsidR="00FB03EA" w:rsidRDefault="00FB03EA" w:rsidP="00380AC9">
      <w:pPr>
        <w:pStyle w:val="ListParagraph"/>
        <w:jc w:val="center"/>
        <w:rPr>
          <w:b/>
          <w:sz w:val="24"/>
          <w:szCs w:val="24"/>
          <w:u w:val="single"/>
          <w:lang w:val="en-SG"/>
        </w:rPr>
      </w:pPr>
    </w:p>
    <w:p w:rsidR="00FB03EA" w:rsidRDefault="00FB03EA" w:rsidP="00380AC9">
      <w:pPr>
        <w:pStyle w:val="ListParagraph"/>
        <w:jc w:val="center"/>
        <w:rPr>
          <w:b/>
          <w:sz w:val="24"/>
          <w:szCs w:val="24"/>
          <w:u w:val="single"/>
          <w:lang w:val="en-SG"/>
        </w:rPr>
      </w:pPr>
    </w:p>
    <w:p w:rsidR="00FB03EA" w:rsidRDefault="00FB03EA" w:rsidP="00380AC9">
      <w:pPr>
        <w:pStyle w:val="ListParagraph"/>
        <w:jc w:val="center"/>
        <w:rPr>
          <w:b/>
          <w:sz w:val="24"/>
          <w:szCs w:val="24"/>
          <w:u w:val="single"/>
          <w:lang w:val="en-SG"/>
        </w:rPr>
      </w:pPr>
    </w:p>
    <w:p w:rsidR="00FB03EA" w:rsidRDefault="00FB03EA" w:rsidP="00380AC9">
      <w:pPr>
        <w:pStyle w:val="ListParagraph"/>
        <w:jc w:val="center"/>
        <w:rPr>
          <w:b/>
          <w:sz w:val="24"/>
          <w:szCs w:val="24"/>
          <w:u w:val="single"/>
          <w:lang w:val="en-SG"/>
        </w:rPr>
      </w:pPr>
    </w:p>
    <w:p w:rsidR="00380AC9" w:rsidRPr="00380AC9" w:rsidRDefault="00380AC9" w:rsidP="00380AC9">
      <w:pPr>
        <w:pStyle w:val="ListParagraph"/>
        <w:jc w:val="center"/>
        <w:rPr>
          <w:sz w:val="24"/>
          <w:szCs w:val="24"/>
          <w:u w:val="single"/>
          <w:lang w:val="en-SG"/>
        </w:rPr>
      </w:pPr>
      <w:r w:rsidRPr="00380AC9">
        <w:rPr>
          <w:b/>
          <w:sz w:val="24"/>
          <w:szCs w:val="24"/>
          <w:u w:val="single"/>
          <w:lang w:val="en-SG"/>
        </w:rPr>
        <w:t>Figure 04:</w:t>
      </w:r>
      <w:r w:rsidRPr="00380AC9">
        <w:rPr>
          <w:sz w:val="24"/>
          <w:szCs w:val="24"/>
          <w:u w:val="single"/>
          <w:lang w:val="en-SG"/>
        </w:rPr>
        <w:t xml:space="preserve"> Architecture of DenseNet</w:t>
      </w:r>
    </w:p>
    <w:p w:rsidR="00380AC9" w:rsidRDefault="00380AC9" w:rsidP="00380AC9">
      <w:pPr>
        <w:pStyle w:val="ListParagraph"/>
        <w:jc w:val="both"/>
        <w:rPr>
          <w:b/>
          <w:sz w:val="24"/>
          <w:szCs w:val="24"/>
          <w:lang w:val="en-SG"/>
        </w:rPr>
      </w:pPr>
    </w:p>
    <w:p w:rsidR="00FB03EA" w:rsidRDefault="00FB03EA" w:rsidP="00380AC9">
      <w:pPr>
        <w:pStyle w:val="ListParagraph"/>
        <w:jc w:val="both"/>
        <w:rPr>
          <w:b/>
          <w:sz w:val="24"/>
          <w:szCs w:val="24"/>
          <w:lang w:val="en-SG"/>
        </w:rPr>
      </w:pPr>
    </w:p>
    <w:p w:rsidR="00FB03EA" w:rsidRDefault="00FB03EA" w:rsidP="00380AC9">
      <w:pPr>
        <w:pStyle w:val="ListParagraph"/>
        <w:jc w:val="both"/>
        <w:rPr>
          <w:b/>
          <w:sz w:val="24"/>
          <w:szCs w:val="24"/>
          <w:lang w:val="en-SG"/>
        </w:rPr>
      </w:pPr>
    </w:p>
    <w:p w:rsidR="00FB03EA" w:rsidRPr="00380AC9" w:rsidRDefault="00FB03EA" w:rsidP="00380AC9">
      <w:pPr>
        <w:pStyle w:val="ListParagraph"/>
        <w:jc w:val="both"/>
        <w:rPr>
          <w:b/>
          <w:sz w:val="24"/>
          <w:szCs w:val="24"/>
          <w:lang w:val="en-SG"/>
        </w:rPr>
      </w:pPr>
    </w:p>
    <w:p w:rsidR="00380AC9" w:rsidRPr="00380AC9" w:rsidRDefault="00380AC9" w:rsidP="00380AC9">
      <w:pPr>
        <w:pStyle w:val="ListParagraph"/>
        <w:jc w:val="both"/>
        <w:rPr>
          <w:b/>
          <w:sz w:val="24"/>
          <w:szCs w:val="24"/>
          <w:lang w:val="en-SG"/>
        </w:rPr>
      </w:pPr>
      <w:r w:rsidRPr="00380AC9">
        <w:rPr>
          <w:b/>
          <w:sz w:val="24"/>
          <w:szCs w:val="24"/>
          <w:lang w:val="en-SG"/>
        </w:rPr>
        <w:lastRenderedPageBreak/>
        <w:t>Xception:</w:t>
      </w:r>
    </w:p>
    <w:p w:rsidR="00380AC9" w:rsidRPr="00380AC9" w:rsidRDefault="00380AC9" w:rsidP="00380AC9">
      <w:pPr>
        <w:pStyle w:val="ListParagraph"/>
        <w:jc w:val="both"/>
        <w:rPr>
          <w:sz w:val="24"/>
          <w:szCs w:val="24"/>
          <w:lang w:val="en-SG"/>
        </w:rPr>
      </w:pPr>
    </w:p>
    <w:p w:rsidR="00380AC9" w:rsidRDefault="00380AC9" w:rsidP="00380AC9">
      <w:pPr>
        <w:pStyle w:val="ListParagraph"/>
        <w:jc w:val="both"/>
        <w:rPr>
          <w:sz w:val="24"/>
          <w:szCs w:val="24"/>
        </w:rPr>
      </w:pPr>
      <w:r w:rsidRPr="00380AC9">
        <w:rPr>
          <w:sz w:val="24"/>
          <w:szCs w:val="24"/>
          <w:lang w:val="en-SG"/>
        </w:rPr>
        <w:t xml:space="preserve">It is known as extreme inception architecture. It works as depth wise separable convolution. In this model, original inception block is made wider and to reduce computational complexity, exchanging is done with 3x3 dimension followed by 1x1 dimension. This architecture becomes more efficient when decoupling and spatial correspondence is used. Besides, it </w:t>
      </w:r>
      <w:r w:rsidRPr="00380AC9">
        <w:rPr>
          <w:sz w:val="24"/>
          <w:szCs w:val="24"/>
        </w:rPr>
        <w:t>performs mapping of the convolved output to the embedding small dimension applying 1 × 1 convolutions. Secondly, it works on k-spatial transformations. Here, k means width-defining cardinality and it is acquired through the transformations number in Xception. Convolving each channel around the spatial axes made the computations much easier in Xception.</w:t>
      </w:r>
    </w:p>
    <w:p w:rsidR="00FB03EA" w:rsidRDefault="00FB03EA" w:rsidP="00380AC9">
      <w:pPr>
        <w:pStyle w:val="ListParagraph"/>
        <w:jc w:val="both"/>
        <w:rPr>
          <w:sz w:val="24"/>
          <w:szCs w:val="24"/>
        </w:rPr>
      </w:pPr>
    </w:p>
    <w:p w:rsidR="00FB03EA" w:rsidRDefault="00FB03EA" w:rsidP="00380AC9">
      <w:pPr>
        <w:pStyle w:val="ListParagraph"/>
        <w:jc w:val="both"/>
        <w:rPr>
          <w:sz w:val="24"/>
          <w:szCs w:val="24"/>
        </w:rPr>
      </w:pPr>
    </w:p>
    <w:p w:rsidR="00FB03EA" w:rsidRPr="00380AC9" w:rsidRDefault="00FB03EA" w:rsidP="00380AC9">
      <w:pPr>
        <w:pStyle w:val="ListParagraph"/>
        <w:jc w:val="both"/>
        <w:rPr>
          <w:sz w:val="24"/>
          <w:szCs w:val="24"/>
        </w:rPr>
      </w:pPr>
    </w:p>
    <w:p w:rsidR="00380AC9" w:rsidRPr="00380AC9" w:rsidRDefault="00380AC9" w:rsidP="00380AC9">
      <w:pPr>
        <w:pStyle w:val="ListParagraph"/>
        <w:jc w:val="both"/>
        <w:rPr>
          <w:b/>
          <w:sz w:val="24"/>
          <w:szCs w:val="24"/>
          <w:lang w:val="en-SG"/>
        </w:rPr>
      </w:pPr>
      <w:r w:rsidRPr="00535B46">
        <w:rPr>
          <w:noProof/>
        </w:rPr>
        <w:drawing>
          <wp:inline distT="0" distB="0" distL="0" distR="0" wp14:anchorId="4BF6D36E" wp14:editId="571A0497">
            <wp:extent cx="6316345" cy="2328545"/>
            <wp:effectExtent l="0" t="0" r="8255" b="0"/>
            <wp:docPr id="9" name="Picture 9" descr="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ep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6345" cy="2328545"/>
                    </a:xfrm>
                    <a:prstGeom prst="rect">
                      <a:avLst/>
                    </a:prstGeom>
                    <a:noFill/>
                    <a:ln>
                      <a:noFill/>
                    </a:ln>
                  </pic:spPr>
                </pic:pic>
              </a:graphicData>
            </a:graphic>
          </wp:inline>
        </w:drawing>
      </w:r>
    </w:p>
    <w:p w:rsidR="00380AC9" w:rsidRPr="00380AC9" w:rsidRDefault="00380AC9" w:rsidP="00380AC9">
      <w:pPr>
        <w:pStyle w:val="ListParagraph"/>
        <w:jc w:val="both"/>
        <w:rPr>
          <w:sz w:val="24"/>
          <w:szCs w:val="24"/>
          <w:lang w:val="en-SG"/>
        </w:rPr>
      </w:pPr>
      <w:r w:rsidRPr="00380AC9">
        <w:rPr>
          <w:sz w:val="24"/>
          <w:szCs w:val="24"/>
          <w:lang w:val="en-SG"/>
        </w:rPr>
        <w:t xml:space="preserve">                                          </w:t>
      </w:r>
    </w:p>
    <w:p w:rsidR="00FB03EA" w:rsidRDefault="00FB03EA" w:rsidP="00380AC9">
      <w:pPr>
        <w:pStyle w:val="ListParagraph"/>
        <w:jc w:val="center"/>
        <w:rPr>
          <w:b/>
          <w:sz w:val="24"/>
          <w:szCs w:val="24"/>
          <w:u w:val="single"/>
          <w:lang w:val="en-SG"/>
        </w:rPr>
      </w:pPr>
    </w:p>
    <w:p w:rsidR="00FB03EA" w:rsidRDefault="00FB03EA" w:rsidP="00380AC9">
      <w:pPr>
        <w:pStyle w:val="ListParagraph"/>
        <w:jc w:val="center"/>
        <w:rPr>
          <w:b/>
          <w:sz w:val="24"/>
          <w:szCs w:val="24"/>
          <w:u w:val="single"/>
          <w:lang w:val="en-SG"/>
        </w:rPr>
      </w:pPr>
    </w:p>
    <w:p w:rsidR="00380AC9" w:rsidRPr="00380AC9" w:rsidRDefault="00380AC9" w:rsidP="00380AC9">
      <w:pPr>
        <w:pStyle w:val="ListParagraph"/>
        <w:jc w:val="center"/>
        <w:rPr>
          <w:sz w:val="24"/>
          <w:szCs w:val="24"/>
          <w:u w:val="single"/>
          <w:lang w:val="en-SG"/>
        </w:rPr>
      </w:pPr>
      <w:r w:rsidRPr="00380AC9">
        <w:rPr>
          <w:b/>
          <w:sz w:val="24"/>
          <w:szCs w:val="24"/>
          <w:u w:val="single"/>
          <w:lang w:val="en-SG"/>
        </w:rPr>
        <w:t>Figure 05:</w:t>
      </w:r>
      <w:r w:rsidRPr="00380AC9">
        <w:rPr>
          <w:sz w:val="24"/>
          <w:szCs w:val="24"/>
          <w:u w:val="single"/>
          <w:lang w:val="en-SG"/>
        </w:rPr>
        <w:t xml:space="preserve"> Xception Block Architecture.</w:t>
      </w:r>
    </w:p>
    <w:p w:rsidR="007F01B5" w:rsidRDefault="007F01B5" w:rsidP="00380AC9">
      <w:pPr>
        <w:pStyle w:val="ListParagraph"/>
        <w:jc w:val="both"/>
        <w:rPr>
          <w:sz w:val="24"/>
          <w:szCs w:val="24"/>
        </w:rPr>
      </w:pPr>
    </w:p>
    <w:p w:rsidR="00FB03EA" w:rsidRDefault="00FB03EA" w:rsidP="00380AC9">
      <w:pPr>
        <w:pStyle w:val="ListParagraph"/>
        <w:jc w:val="both"/>
        <w:rPr>
          <w:sz w:val="24"/>
          <w:szCs w:val="24"/>
        </w:rPr>
      </w:pPr>
    </w:p>
    <w:p w:rsidR="00380AC9" w:rsidRPr="00380AC9" w:rsidRDefault="00380AC9" w:rsidP="00380AC9">
      <w:pPr>
        <w:pStyle w:val="ListParagraph"/>
        <w:jc w:val="both"/>
        <w:rPr>
          <w:sz w:val="24"/>
          <w:szCs w:val="24"/>
        </w:rPr>
      </w:pPr>
      <w:r w:rsidRPr="00380AC9">
        <w:rPr>
          <w:sz w:val="24"/>
          <w:szCs w:val="24"/>
        </w:rPr>
        <w:t>For performing cross-channel correspondence, these axes are used afterwards as the 1 × 1 convolutions (pointwise convolution). Depth of the channel is regularized using the 1 × 1 convolution. In Xception, traditional convolutional operation utilizes a number of transformation segments correspondent to the number of channels; Inception, moreover, utilizes three transformation segments and on the other hand, traditional CNN architecture utilizes only one transformation segment. Xception model gains additional learning efficiency and good performance but it has a little problem and that is it cannot minimize the number of parameters.</w:t>
      </w:r>
    </w:p>
    <w:p w:rsidR="00380AC9" w:rsidRPr="00380AC9" w:rsidRDefault="00380AC9" w:rsidP="00380AC9">
      <w:pPr>
        <w:pStyle w:val="ListParagraph"/>
        <w:jc w:val="both"/>
        <w:rPr>
          <w:b/>
          <w:sz w:val="24"/>
          <w:szCs w:val="24"/>
        </w:rPr>
      </w:pPr>
    </w:p>
    <w:p w:rsidR="00FB03EA" w:rsidRDefault="00FB03EA" w:rsidP="00380AC9">
      <w:pPr>
        <w:pStyle w:val="ListParagraph"/>
        <w:jc w:val="both"/>
        <w:rPr>
          <w:b/>
          <w:sz w:val="24"/>
          <w:szCs w:val="24"/>
        </w:rPr>
      </w:pPr>
    </w:p>
    <w:p w:rsidR="00FB03EA" w:rsidRDefault="00FB03EA" w:rsidP="00380AC9">
      <w:pPr>
        <w:pStyle w:val="ListParagraph"/>
        <w:jc w:val="both"/>
        <w:rPr>
          <w:b/>
          <w:sz w:val="24"/>
          <w:szCs w:val="24"/>
        </w:rPr>
      </w:pPr>
    </w:p>
    <w:p w:rsidR="00380AC9" w:rsidRPr="00380AC9" w:rsidRDefault="00380AC9" w:rsidP="00380AC9">
      <w:pPr>
        <w:pStyle w:val="ListParagraph"/>
        <w:jc w:val="both"/>
        <w:rPr>
          <w:b/>
          <w:sz w:val="24"/>
          <w:szCs w:val="24"/>
        </w:rPr>
      </w:pPr>
      <w:r w:rsidRPr="00380AC9">
        <w:rPr>
          <w:b/>
          <w:sz w:val="24"/>
          <w:szCs w:val="24"/>
        </w:rPr>
        <w:lastRenderedPageBreak/>
        <w:t>CapsuleNet:</w:t>
      </w:r>
    </w:p>
    <w:p w:rsidR="00380AC9" w:rsidRPr="00380AC9" w:rsidRDefault="00380AC9" w:rsidP="00380AC9">
      <w:pPr>
        <w:pStyle w:val="ListParagraph"/>
        <w:jc w:val="both"/>
        <w:rPr>
          <w:sz w:val="24"/>
          <w:szCs w:val="24"/>
        </w:rPr>
      </w:pPr>
    </w:p>
    <w:p w:rsidR="00380AC9" w:rsidRPr="00380AC9" w:rsidRDefault="00380AC9" w:rsidP="00380AC9">
      <w:pPr>
        <w:pStyle w:val="ListParagraph"/>
        <w:jc w:val="both"/>
        <w:rPr>
          <w:sz w:val="24"/>
          <w:szCs w:val="24"/>
        </w:rPr>
      </w:pPr>
      <w:r w:rsidRPr="00380AC9">
        <w:rPr>
          <w:sz w:val="24"/>
          <w:szCs w:val="24"/>
        </w:rPr>
        <w:t>CapsuleNet can work on feature properties such as size, orientation, perspective, etc. It has the ability to effectively detect the face with several types of information. Numerous layers of capsule nodes are used to build the capsule network. Besides, encoding unit containing three layers of capsule nodes forms the CapsuleNet or CapsNet (initial version of the capsule networks).</w:t>
      </w:r>
    </w:p>
    <w:p w:rsidR="00380AC9" w:rsidRPr="00380AC9" w:rsidRDefault="00380AC9" w:rsidP="00380AC9">
      <w:pPr>
        <w:pStyle w:val="ListParagraph"/>
        <w:jc w:val="both"/>
        <w:rPr>
          <w:sz w:val="24"/>
          <w:szCs w:val="24"/>
        </w:rPr>
      </w:pPr>
      <w:r w:rsidRPr="00380AC9">
        <w:rPr>
          <w:sz w:val="24"/>
          <w:szCs w:val="24"/>
        </w:rPr>
        <w:t>To understand the functionality of CapsuleNet, MNIST dataset can be taken as example. CapsuleNet comprises 28 × 28 images, applying 256 filters of size 9 × 9 and with stride 1 on this dataset. The output is 28 - 9 + 1 = 20 and 256 feature maps. Now, these outputs are used as inputs for the first capsule layer during creating an 8D vector rather than scalar; this is a modified convolution layer. Stride 2 with 9 × 9 filters is employed in the first convolution layer. After that, the dimension of the output becomes (20 − 9)/2 + 1 = 6. The first capsules employ 8 × 32 filters, reason of generating 32×8×6×6 (32 for groups, 8 for neurons and 6×6 is neuron size).</w:t>
      </w:r>
    </w:p>
    <w:p w:rsidR="00380AC9" w:rsidRPr="00380AC9" w:rsidRDefault="00380AC9" w:rsidP="00380AC9">
      <w:pPr>
        <w:pStyle w:val="ListParagraph"/>
        <w:jc w:val="both"/>
        <w:rPr>
          <w:sz w:val="24"/>
          <w:szCs w:val="24"/>
        </w:rPr>
      </w:pPr>
      <w:r w:rsidRPr="00380AC9">
        <w:rPr>
          <w:sz w:val="24"/>
          <w:szCs w:val="24"/>
        </w:rPr>
        <w:t>In the following figure, encoding and decoding process of CapsuleNet is described;</w:t>
      </w:r>
    </w:p>
    <w:p w:rsidR="00380AC9" w:rsidRPr="00380AC9" w:rsidRDefault="00380AC9" w:rsidP="00380AC9">
      <w:pPr>
        <w:pStyle w:val="ListParagraph"/>
        <w:jc w:val="both"/>
        <w:rPr>
          <w:b/>
          <w:sz w:val="24"/>
          <w:szCs w:val="24"/>
        </w:rPr>
      </w:pPr>
      <w:r w:rsidRPr="00535B46">
        <w:rPr>
          <w:noProof/>
        </w:rPr>
        <w:drawing>
          <wp:inline distT="0" distB="0" distL="0" distR="0" wp14:anchorId="1C2F08B2" wp14:editId="536D6775">
            <wp:extent cx="6239510" cy="2927350"/>
            <wp:effectExtent l="0" t="0" r="8890" b="6350"/>
            <wp:docPr id="10" name="Picture 10" descr="Capsu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suleN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9510" cy="2927350"/>
                    </a:xfrm>
                    <a:prstGeom prst="rect">
                      <a:avLst/>
                    </a:prstGeom>
                    <a:noFill/>
                    <a:ln>
                      <a:noFill/>
                    </a:ln>
                  </pic:spPr>
                </pic:pic>
              </a:graphicData>
            </a:graphic>
          </wp:inline>
        </w:drawing>
      </w:r>
    </w:p>
    <w:p w:rsidR="00380AC9" w:rsidRPr="00380AC9" w:rsidRDefault="00380AC9" w:rsidP="00380AC9">
      <w:pPr>
        <w:pStyle w:val="ListParagraph"/>
        <w:jc w:val="both"/>
        <w:rPr>
          <w:sz w:val="24"/>
          <w:szCs w:val="24"/>
          <w:u w:val="single"/>
        </w:rPr>
      </w:pPr>
      <w:r w:rsidRPr="00380AC9">
        <w:rPr>
          <w:sz w:val="24"/>
          <w:szCs w:val="24"/>
        </w:rPr>
        <w:t xml:space="preserve">                  </w:t>
      </w:r>
      <w:r w:rsidRPr="00FB03EA">
        <w:rPr>
          <w:b/>
          <w:sz w:val="24"/>
          <w:szCs w:val="24"/>
          <w:u w:val="single"/>
        </w:rPr>
        <w:t>Figure</w:t>
      </w:r>
      <w:r w:rsidR="00FB03EA" w:rsidRPr="00FB03EA">
        <w:rPr>
          <w:b/>
          <w:sz w:val="24"/>
          <w:szCs w:val="24"/>
          <w:u w:val="single"/>
        </w:rPr>
        <w:t xml:space="preserve"> 05</w:t>
      </w:r>
      <w:r w:rsidRPr="00FB03EA">
        <w:rPr>
          <w:b/>
          <w:sz w:val="24"/>
          <w:szCs w:val="24"/>
          <w:u w:val="single"/>
        </w:rPr>
        <w:t>:</w:t>
      </w:r>
      <w:r w:rsidRPr="00380AC9">
        <w:rPr>
          <w:sz w:val="24"/>
          <w:szCs w:val="24"/>
          <w:u w:val="single"/>
        </w:rPr>
        <w:t xml:space="preserve"> CapsuleNet Architecture (Encoding and Decoding Process).</w:t>
      </w:r>
    </w:p>
    <w:p w:rsidR="00380AC9" w:rsidRPr="00380AC9" w:rsidRDefault="00380AC9" w:rsidP="00380AC9">
      <w:pPr>
        <w:pStyle w:val="ListParagraph"/>
        <w:jc w:val="both"/>
        <w:rPr>
          <w:sz w:val="24"/>
          <w:szCs w:val="24"/>
        </w:rPr>
      </w:pPr>
    </w:p>
    <w:p w:rsidR="00380AC9" w:rsidRPr="00380AC9" w:rsidRDefault="00380AC9" w:rsidP="00380AC9">
      <w:pPr>
        <w:pStyle w:val="ListParagraph"/>
        <w:jc w:val="both"/>
        <w:rPr>
          <w:sz w:val="24"/>
          <w:szCs w:val="24"/>
        </w:rPr>
      </w:pPr>
      <w:r w:rsidRPr="00380AC9">
        <w:rPr>
          <w:sz w:val="24"/>
          <w:szCs w:val="24"/>
        </w:rPr>
        <w:t>In CNN, a max-pooling layer is used for handing the changes in translation. It can detect the feature moves in the event that the feature is still within the max-pooling window. Overlapped features can be found by using this method. It is the most notable in detection and segmentation operations because the capsule involves the weighted features addition from the preceding layer. A particular cost function is employed in CNN to estimate the global error that rises toward the back all over the training process. In that situation, the activation of a neuron will not grow anymore if weight between two neurons becomes zero. The signal is conducted based on the features parameters instead of single size being given with the complete cost function in monotonous dynamic routing with the agreement.</w:t>
      </w:r>
    </w:p>
    <w:p w:rsidR="00535B46" w:rsidRPr="00380AC9" w:rsidRDefault="00535B46" w:rsidP="00535B46">
      <w:pPr>
        <w:pStyle w:val="Heading1"/>
        <w:numPr>
          <w:ilvl w:val="0"/>
          <w:numId w:val="1"/>
        </w:numPr>
        <w:tabs>
          <w:tab w:val="left" w:pos="518"/>
          <w:tab w:val="right" w:pos="8686"/>
        </w:tabs>
        <w:spacing w:line="386" w:lineRule="exact"/>
        <w:rPr>
          <w:rFonts w:ascii="Latin Modern Math" w:eastAsia="LM Roman 12" w:hAnsi="LM Roman 12" w:cs="LM Roman 12"/>
          <w:b w:val="0"/>
          <w:sz w:val="28"/>
          <w:szCs w:val="28"/>
        </w:rPr>
      </w:pPr>
      <w:r>
        <w:rPr>
          <w:sz w:val="28"/>
          <w:szCs w:val="28"/>
        </w:rPr>
        <w:lastRenderedPageBreak/>
        <w:t>Discussion</w:t>
      </w:r>
    </w:p>
    <w:p w:rsidR="00380AC9" w:rsidRDefault="00380AC9" w:rsidP="00380AC9">
      <w:pPr>
        <w:spacing w:line="276" w:lineRule="auto"/>
        <w:ind w:left="360"/>
        <w:jc w:val="both"/>
        <w:rPr>
          <w:sz w:val="24"/>
          <w:szCs w:val="24"/>
        </w:rPr>
      </w:pPr>
    </w:p>
    <w:p w:rsidR="00380AC9" w:rsidRDefault="00380AC9" w:rsidP="00380AC9">
      <w:pPr>
        <w:spacing w:line="276" w:lineRule="auto"/>
        <w:ind w:left="360"/>
        <w:jc w:val="both"/>
        <w:rPr>
          <w:sz w:val="24"/>
          <w:szCs w:val="24"/>
        </w:rPr>
      </w:pPr>
      <w:r w:rsidRPr="00380AC9">
        <w:rPr>
          <w:sz w:val="24"/>
          <w:szCs w:val="24"/>
        </w:rPr>
        <w:t>Every year, a competition is held to find out new and best CNN models. Researchers from all over the world develop their own CNN models and then participate in that competition. ImageNet, CIFAR-100, MNIST and more big datasets are used to check the performance of those models. AlexNet, VGG 16 &amp; 19, ResNet and all the models come from that competition. A description table of our selected models and their performance on that competition is given below:</w:t>
      </w:r>
    </w:p>
    <w:p w:rsidR="007F01B5" w:rsidRDefault="007F01B5" w:rsidP="00380AC9">
      <w:pPr>
        <w:spacing w:line="276" w:lineRule="auto"/>
        <w:ind w:left="360"/>
        <w:jc w:val="both"/>
        <w:rPr>
          <w:sz w:val="24"/>
          <w:szCs w:val="24"/>
        </w:rPr>
      </w:pPr>
    </w:p>
    <w:tbl>
      <w:tblPr>
        <w:tblStyle w:val="LightGrid-Accent2"/>
        <w:tblW w:w="9828" w:type="dxa"/>
        <w:tblInd w:w="-190" w:type="dxa"/>
        <w:tblLook w:val="04A0" w:firstRow="1" w:lastRow="0" w:firstColumn="1" w:lastColumn="0" w:noHBand="0" w:noVBand="1"/>
      </w:tblPr>
      <w:tblGrid>
        <w:gridCol w:w="1260"/>
        <w:gridCol w:w="900"/>
        <w:gridCol w:w="3224"/>
        <w:gridCol w:w="2042"/>
        <w:gridCol w:w="1392"/>
        <w:gridCol w:w="1010"/>
      </w:tblGrid>
      <w:tr w:rsidR="00380AC9" w:rsidRPr="00535B46" w:rsidTr="00380AC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60" w:type="dxa"/>
            <w:hideMark/>
          </w:tcPr>
          <w:p w:rsidR="00380AC9" w:rsidRPr="00535B46" w:rsidRDefault="00380AC9" w:rsidP="00F970AB">
            <w:pPr>
              <w:jc w:val="both"/>
              <w:rPr>
                <w:b w:val="0"/>
                <w:sz w:val="24"/>
                <w:szCs w:val="24"/>
              </w:rPr>
            </w:pPr>
            <w:r w:rsidRPr="00535B46">
              <w:rPr>
                <w:b w:val="0"/>
                <w:sz w:val="24"/>
                <w:szCs w:val="24"/>
              </w:rPr>
              <w:t>Model</w:t>
            </w:r>
          </w:p>
        </w:tc>
        <w:tc>
          <w:tcPr>
            <w:tcW w:w="900" w:type="dxa"/>
            <w:hideMark/>
          </w:tcPr>
          <w:p w:rsidR="00380AC9" w:rsidRPr="00535B46" w:rsidRDefault="00380AC9" w:rsidP="00F970AB">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535B46">
              <w:rPr>
                <w:b w:val="0"/>
                <w:sz w:val="24"/>
                <w:szCs w:val="24"/>
              </w:rPr>
              <w:t>Depth</w:t>
            </w:r>
          </w:p>
        </w:tc>
        <w:tc>
          <w:tcPr>
            <w:tcW w:w="3224" w:type="dxa"/>
            <w:hideMark/>
          </w:tcPr>
          <w:p w:rsidR="00380AC9" w:rsidRPr="00535B46" w:rsidRDefault="00380AC9" w:rsidP="00F970AB">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535B46">
              <w:rPr>
                <w:b w:val="0"/>
                <w:sz w:val="24"/>
                <w:szCs w:val="24"/>
              </w:rPr>
              <w:t>Dataset</w:t>
            </w:r>
          </w:p>
        </w:tc>
        <w:tc>
          <w:tcPr>
            <w:tcW w:w="2042" w:type="dxa"/>
            <w:hideMark/>
          </w:tcPr>
          <w:p w:rsidR="00380AC9" w:rsidRPr="00535B46" w:rsidRDefault="00380AC9" w:rsidP="00F970AB">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535B46">
              <w:rPr>
                <w:b w:val="0"/>
                <w:sz w:val="24"/>
                <w:szCs w:val="24"/>
              </w:rPr>
              <w:t>Error Rate</w:t>
            </w:r>
          </w:p>
        </w:tc>
        <w:tc>
          <w:tcPr>
            <w:tcW w:w="1392" w:type="dxa"/>
            <w:hideMark/>
          </w:tcPr>
          <w:p w:rsidR="00380AC9" w:rsidRPr="00535B46" w:rsidRDefault="00380AC9" w:rsidP="00F970AB">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535B46">
              <w:rPr>
                <w:b w:val="0"/>
                <w:sz w:val="24"/>
                <w:szCs w:val="24"/>
              </w:rPr>
              <w:t>Input Size</w:t>
            </w:r>
          </w:p>
        </w:tc>
        <w:tc>
          <w:tcPr>
            <w:tcW w:w="1010" w:type="dxa"/>
            <w:hideMark/>
          </w:tcPr>
          <w:p w:rsidR="00380AC9" w:rsidRPr="00535B46" w:rsidRDefault="00380AC9" w:rsidP="00F970AB">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535B46">
              <w:rPr>
                <w:b w:val="0"/>
                <w:sz w:val="24"/>
                <w:szCs w:val="24"/>
              </w:rPr>
              <w:t>Year</w:t>
            </w:r>
          </w:p>
        </w:tc>
      </w:tr>
      <w:tr w:rsidR="00380AC9" w:rsidRPr="00535B46" w:rsidTr="00380AC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60" w:type="dxa"/>
            <w:hideMark/>
          </w:tcPr>
          <w:p w:rsidR="00380AC9" w:rsidRPr="00535B46" w:rsidRDefault="00380AC9" w:rsidP="00F970AB">
            <w:pPr>
              <w:jc w:val="both"/>
              <w:rPr>
                <w:b w:val="0"/>
                <w:sz w:val="24"/>
                <w:szCs w:val="24"/>
              </w:rPr>
            </w:pPr>
            <w:r w:rsidRPr="00535B46">
              <w:rPr>
                <w:b w:val="0"/>
                <w:sz w:val="24"/>
                <w:szCs w:val="24"/>
              </w:rPr>
              <w:t>AlexNet</w:t>
            </w:r>
          </w:p>
        </w:tc>
        <w:tc>
          <w:tcPr>
            <w:tcW w:w="900"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8</w:t>
            </w:r>
          </w:p>
        </w:tc>
        <w:tc>
          <w:tcPr>
            <w:tcW w:w="3224"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ImageNet</w:t>
            </w:r>
          </w:p>
        </w:tc>
        <w:tc>
          <w:tcPr>
            <w:tcW w:w="2042"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16.4</w:t>
            </w:r>
          </w:p>
        </w:tc>
        <w:tc>
          <w:tcPr>
            <w:tcW w:w="1392"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227x227x3</w:t>
            </w:r>
          </w:p>
        </w:tc>
        <w:tc>
          <w:tcPr>
            <w:tcW w:w="1010"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2012</w:t>
            </w:r>
          </w:p>
        </w:tc>
      </w:tr>
      <w:tr w:rsidR="00380AC9" w:rsidRPr="00535B46" w:rsidTr="00380AC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60" w:type="dxa"/>
            <w:hideMark/>
          </w:tcPr>
          <w:p w:rsidR="00380AC9" w:rsidRPr="00535B46" w:rsidRDefault="00380AC9" w:rsidP="00F970AB">
            <w:pPr>
              <w:jc w:val="both"/>
              <w:rPr>
                <w:b w:val="0"/>
                <w:sz w:val="24"/>
                <w:szCs w:val="24"/>
              </w:rPr>
            </w:pPr>
            <w:r w:rsidRPr="00535B46">
              <w:rPr>
                <w:b w:val="0"/>
                <w:sz w:val="24"/>
                <w:szCs w:val="24"/>
              </w:rPr>
              <w:t>VGG</w:t>
            </w:r>
          </w:p>
        </w:tc>
        <w:tc>
          <w:tcPr>
            <w:tcW w:w="900"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16,19</w:t>
            </w:r>
          </w:p>
        </w:tc>
        <w:tc>
          <w:tcPr>
            <w:tcW w:w="3224"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ImageNet</w:t>
            </w:r>
          </w:p>
        </w:tc>
        <w:tc>
          <w:tcPr>
            <w:tcW w:w="2042"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7.3</w:t>
            </w:r>
          </w:p>
        </w:tc>
        <w:tc>
          <w:tcPr>
            <w:tcW w:w="1392"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224x224x3</w:t>
            </w:r>
          </w:p>
        </w:tc>
        <w:tc>
          <w:tcPr>
            <w:tcW w:w="1010"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2014</w:t>
            </w:r>
          </w:p>
        </w:tc>
      </w:tr>
      <w:tr w:rsidR="00380AC9" w:rsidRPr="00535B46" w:rsidTr="00380AC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60" w:type="dxa"/>
            <w:hideMark/>
          </w:tcPr>
          <w:p w:rsidR="00380AC9" w:rsidRPr="00535B46" w:rsidRDefault="00380AC9" w:rsidP="00F970AB">
            <w:pPr>
              <w:jc w:val="both"/>
              <w:rPr>
                <w:b w:val="0"/>
                <w:sz w:val="24"/>
                <w:szCs w:val="24"/>
              </w:rPr>
            </w:pPr>
            <w:r w:rsidRPr="00535B46">
              <w:rPr>
                <w:b w:val="0"/>
                <w:sz w:val="24"/>
                <w:szCs w:val="24"/>
              </w:rPr>
              <w:t>ResNet</w:t>
            </w:r>
          </w:p>
        </w:tc>
        <w:tc>
          <w:tcPr>
            <w:tcW w:w="900"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152</w:t>
            </w:r>
          </w:p>
        </w:tc>
        <w:tc>
          <w:tcPr>
            <w:tcW w:w="3224"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ImageNet</w:t>
            </w:r>
          </w:p>
        </w:tc>
        <w:tc>
          <w:tcPr>
            <w:tcW w:w="2042"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3.57</w:t>
            </w:r>
          </w:p>
        </w:tc>
        <w:tc>
          <w:tcPr>
            <w:tcW w:w="1392"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224x224x3</w:t>
            </w:r>
          </w:p>
        </w:tc>
        <w:tc>
          <w:tcPr>
            <w:tcW w:w="1010"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2016</w:t>
            </w:r>
          </w:p>
        </w:tc>
      </w:tr>
      <w:tr w:rsidR="00380AC9" w:rsidRPr="00535B46" w:rsidTr="00380AC9">
        <w:trPr>
          <w:cnfStyle w:val="000000010000" w:firstRow="0" w:lastRow="0" w:firstColumn="0" w:lastColumn="0" w:oddVBand="0" w:evenVBand="0" w:oddHBand="0" w:evenHBand="1"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hideMark/>
          </w:tcPr>
          <w:p w:rsidR="00380AC9" w:rsidRPr="00535B46" w:rsidRDefault="00380AC9" w:rsidP="00F970AB">
            <w:pPr>
              <w:jc w:val="both"/>
              <w:rPr>
                <w:b w:val="0"/>
                <w:sz w:val="24"/>
                <w:szCs w:val="24"/>
              </w:rPr>
            </w:pPr>
            <w:r w:rsidRPr="00535B46">
              <w:rPr>
                <w:b w:val="0"/>
                <w:sz w:val="24"/>
                <w:szCs w:val="24"/>
              </w:rPr>
              <w:t>DenseNet</w:t>
            </w:r>
          </w:p>
        </w:tc>
        <w:tc>
          <w:tcPr>
            <w:tcW w:w="900"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201</w:t>
            </w:r>
          </w:p>
        </w:tc>
        <w:tc>
          <w:tcPr>
            <w:tcW w:w="3224"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CIFAR-10,CIFAR-100, </w:t>
            </w:r>
            <w:r w:rsidRPr="00535B46">
              <w:rPr>
                <w:sz w:val="24"/>
                <w:szCs w:val="24"/>
              </w:rPr>
              <w:t>ImageNet</w:t>
            </w:r>
          </w:p>
        </w:tc>
        <w:tc>
          <w:tcPr>
            <w:tcW w:w="2042"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3.46, 17.18, 5.54</w:t>
            </w:r>
          </w:p>
        </w:tc>
        <w:tc>
          <w:tcPr>
            <w:tcW w:w="1392"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224x224x3</w:t>
            </w:r>
          </w:p>
        </w:tc>
        <w:tc>
          <w:tcPr>
            <w:tcW w:w="1010"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2017</w:t>
            </w:r>
          </w:p>
        </w:tc>
      </w:tr>
      <w:tr w:rsidR="00380AC9" w:rsidRPr="00535B46" w:rsidTr="00380AC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60" w:type="dxa"/>
            <w:hideMark/>
          </w:tcPr>
          <w:p w:rsidR="00380AC9" w:rsidRPr="00535B46" w:rsidRDefault="00380AC9" w:rsidP="00F970AB">
            <w:pPr>
              <w:jc w:val="both"/>
              <w:rPr>
                <w:b w:val="0"/>
                <w:sz w:val="24"/>
                <w:szCs w:val="24"/>
              </w:rPr>
            </w:pPr>
            <w:r w:rsidRPr="00535B46">
              <w:rPr>
                <w:b w:val="0"/>
                <w:sz w:val="24"/>
                <w:szCs w:val="24"/>
              </w:rPr>
              <w:t>Xception</w:t>
            </w:r>
          </w:p>
        </w:tc>
        <w:tc>
          <w:tcPr>
            <w:tcW w:w="900"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71</w:t>
            </w:r>
          </w:p>
        </w:tc>
        <w:tc>
          <w:tcPr>
            <w:tcW w:w="3224"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ImageNet</w:t>
            </w:r>
          </w:p>
        </w:tc>
        <w:tc>
          <w:tcPr>
            <w:tcW w:w="2042"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0.055</w:t>
            </w:r>
          </w:p>
        </w:tc>
        <w:tc>
          <w:tcPr>
            <w:tcW w:w="1392"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229x229x3</w:t>
            </w:r>
          </w:p>
        </w:tc>
        <w:tc>
          <w:tcPr>
            <w:tcW w:w="1010" w:type="dxa"/>
            <w:hideMark/>
          </w:tcPr>
          <w:p w:rsidR="00380AC9" w:rsidRPr="00535B46" w:rsidRDefault="00380AC9" w:rsidP="00F970AB">
            <w:pPr>
              <w:jc w:val="both"/>
              <w:cnfStyle w:val="000000100000" w:firstRow="0" w:lastRow="0" w:firstColumn="0" w:lastColumn="0" w:oddVBand="0" w:evenVBand="0" w:oddHBand="1" w:evenHBand="0" w:firstRowFirstColumn="0" w:firstRowLastColumn="0" w:lastRowFirstColumn="0" w:lastRowLastColumn="0"/>
              <w:rPr>
                <w:sz w:val="24"/>
                <w:szCs w:val="24"/>
              </w:rPr>
            </w:pPr>
            <w:r w:rsidRPr="00535B46">
              <w:rPr>
                <w:sz w:val="24"/>
                <w:szCs w:val="24"/>
              </w:rPr>
              <w:t>2017</w:t>
            </w:r>
          </w:p>
        </w:tc>
      </w:tr>
      <w:tr w:rsidR="00380AC9" w:rsidRPr="00535B46" w:rsidTr="00380AC9">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260" w:type="dxa"/>
            <w:hideMark/>
          </w:tcPr>
          <w:p w:rsidR="00380AC9" w:rsidRPr="00535B46" w:rsidRDefault="00380AC9" w:rsidP="00F970AB">
            <w:pPr>
              <w:jc w:val="both"/>
              <w:rPr>
                <w:b w:val="0"/>
                <w:sz w:val="24"/>
                <w:szCs w:val="24"/>
              </w:rPr>
            </w:pPr>
            <w:r w:rsidRPr="00535B46">
              <w:rPr>
                <w:b w:val="0"/>
                <w:sz w:val="24"/>
                <w:szCs w:val="24"/>
              </w:rPr>
              <w:t>CapsNet</w:t>
            </w:r>
          </w:p>
        </w:tc>
        <w:tc>
          <w:tcPr>
            <w:tcW w:w="900"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3</w:t>
            </w:r>
          </w:p>
        </w:tc>
        <w:tc>
          <w:tcPr>
            <w:tcW w:w="3224"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MNIST</w:t>
            </w:r>
          </w:p>
        </w:tc>
        <w:tc>
          <w:tcPr>
            <w:tcW w:w="2042"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0.00855</w:t>
            </w:r>
          </w:p>
        </w:tc>
        <w:tc>
          <w:tcPr>
            <w:tcW w:w="1392"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28x28x1</w:t>
            </w:r>
          </w:p>
        </w:tc>
        <w:tc>
          <w:tcPr>
            <w:tcW w:w="1010" w:type="dxa"/>
            <w:hideMark/>
          </w:tcPr>
          <w:p w:rsidR="00380AC9" w:rsidRPr="00535B46" w:rsidRDefault="00380AC9" w:rsidP="00F970AB">
            <w:pPr>
              <w:jc w:val="both"/>
              <w:cnfStyle w:val="000000010000" w:firstRow="0" w:lastRow="0" w:firstColumn="0" w:lastColumn="0" w:oddVBand="0" w:evenVBand="0" w:oddHBand="0" w:evenHBand="1" w:firstRowFirstColumn="0" w:firstRowLastColumn="0" w:lastRowFirstColumn="0" w:lastRowLastColumn="0"/>
              <w:rPr>
                <w:sz w:val="24"/>
                <w:szCs w:val="24"/>
              </w:rPr>
            </w:pPr>
            <w:r w:rsidRPr="00535B46">
              <w:rPr>
                <w:sz w:val="24"/>
                <w:szCs w:val="24"/>
              </w:rPr>
              <w:t>2018</w:t>
            </w:r>
          </w:p>
        </w:tc>
      </w:tr>
    </w:tbl>
    <w:p w:rsidR="00380AC9" w:rsidRPr="00380AC9" w:rsidRDefault="00380AC9" w:rsidP="00380AC9">
      <w:pPr>
        <w:jc w:val="both"/>
        <w:rPr>
          <w:rFonts w:asciiTheme="minorHAnsi" w:hAnsiTheme="minorHAnsi" w:cstheme="minorBidi"/>
          <w:sz w:val="24"/>
          <w:szCs w:val="24"/>
        </w:rPr>
      </w:pPr>
    </w:p>
    <w:p w:rsidR="007F01B5" w:rsidRDefault="007F01B5" w:rsidP="00380AC9">
      <w:pPr>
        <w:spacing w:line="276" w:lineRule="auto"/>
        <w:jc w:val="both"/>
        <w:rPr>
          <w:sz w:val="24"/>
          <w:szCs w:val="24"/>
        </w:rPr>
      </w:pPr>
    </w:p>
    <w:p w:rsidR="00380AC9" w:rsidRDefault="00380AC9" w:rsidP="00FB03EA">
      <w:pPr>
        <w:pStyle w:val="ListParagraph"/>
        <w:spacing w:line="276" w:lineRule="auto"/>
        <w:jc w:val="both"/>
        <w:rPr>
          <w:sz w:val="24"/>
          <w:szCs w:val="24"/>
        </w:rPr>
      </w:pPr>
      <w:r w:rsidRPr="00FB03EA">
        <w:rPr>
          <w:sz w:val="24"/>
          <w:szCs w:val="24"/>
        </w:rPr>
        <w:t xml:space="preserve">From the above table, it is clearly seen that Xception and CapsNet gives the better performance. Their error rate is very low (0.055 and 0.00855 respectively) which is very good and by using this two model, any kinds of image classification can be done perfectly. VGG-16 &amp; 19, DenseNet are also good but their error rate is a bit high if compared with Xception and CapsNet. So, overall, Xception and CapsNet can be good model for image processing works in future.  </w:t>
      </w:r>
    </w:p>
    <w:p w:rsidR="005814B8" w:rsidRDefault="005814B8" w:rsidP="00FB03EA">
      <w:pPr>
        <w:pStyle w:val="ListParagraph"/>
        <w:spacing w:line="276" w:lineRule="auto"/>
        <w:jc w:val="both"/>
        <w:rPr>
          <w:sz w:val="24"/>
          <w:szCs w:val="24"/>
        </w:rPr>
      </w:pPr>
    </w:p>
    <w:p w:rsidR="005814B8" w:rsidRPr="00FB03EA" w:rsidRDefault="005814B8" w:rsidP="00FB03EA">
      <w:pPr>
        <w:pStyle w:val="ListParagraph"/>
        <w:spacing w:line="276" w:lineRule="auto"/>
        <w:jc w:val="both"/>
        <w:rPr>
          <w:sz w:val="24"/>
          <w:szCs w:val="24"/>
        </w:rPr>
      </w:pPr>
    </w:p>
    <w:p w:rsidR="00380AC9" w:rsidRPr="00535B46" w:rsidRDefault="00380AC9" w:rsidP="00380AC9">
      <w:pPr>
        <w:pStyle w:val="Heading1"/>
        <w:tabs>
          <w:tab w:val="left" w:pos="518"/>
          <w:tab w:val="right" w:pos="8686"/>
        </w:tabs>
        <w:spacing w:line="386" w:lineRule="exact"/>
        <w:ind w:left="360"/>
        <w:rPr>
          <w:rFonts w:ascii="Latin Modern Math" w:eastAsia="LM Roman 12" w:hAnsi="LM Roman 12" w:cs="LM Roman 12"/>
          <w:b w:val="0"/>
          <w:sz w:val="28"/>
          <w:szCs w:val="28"/>
        </w:rPr>
      </w:pPr>
    </w:p>
    <w:p w:rsidR="00380AC9" w:rsidRPr="005814B8" w:rsidRDefault="00535B46" w:rsidP="00535B46">
      <w:pPr>
        <w:pStyle w:val="Heading1"/>
        <w:numPr>
          <w:ilvl w:val="0"/>
          <w:numId w:val="1"/>
        </w:numPr>
        <w:tabs>
          <w:tab w:val="left" w:pos="518"/>
          <w:tab w:val="right" w:pos="8686"/>
        </w:tabs>
        <w:spacing w:line="386" w:lineRule="exact"/>
        <w:rPr>
          <w:rFonts w:ascii="Latin Modern Math" w:eastAsia="LM Roman 12" w:hAnsi="LM Roman 12" w:cs="LM Roman 12"/>
          <w:b w:val="0"/>
          <w:sz w:val="28"/>
          <w:szCs w:val="28"/>
        </w:rPr>
      </w:pPr>
      <w:r>
        <w:rPr>
          <w:sz w:val="28"/>
          <w:szCs w:val="28"/>
        </w:rPr>
        <w:t>Conclusion</w:t>
      </w:r>
    </w:p>
    <w:p w:rsidR="005814B8" w:rsidRDefault="005814B8" w:rsidP="005814B8">
      <w:pPr>
        <w:pStyle w:val="ListParagraph"/>
        <w:spacing w:line="276" w:lineRule="auto"/>
        <w:jc w:val="both"/>
        <w:rPr>
          <w:sz w:val="24"/>
          <w:szCs w:val="24"/>
        </w:rPr>
      </w:pPr>
    </w:p>
    <w:p w:rsidR="005814B8" w:rsidRPr="005814B8" w:rsidRDefault="005814B8" w:rsidP="005814B8">
      <w:pPr>
        <w:pStyle w:val="ListParagraph"/>
        <w:spacing w:line="276" w:lineRule="auto"/>
        <w:jc w:val="both"/>
        <w:rPr>
          <w:sz w:val="24"/>
          <w:szCs w:val="24"/>
        </w:rPr>
      </w:pPr>
      <w:r w:rsidRPr="005814B8">
        <w:rPr>
          <w:sz w:val="24"/>
          <w:szCs w:val="24"/>
        </w:rPr>
        <w:t>The processing of images is faster and more cost-effective. One needs less time</w:t>
      </w:r>
      <w:r>
        <w:rPr>
          <w:sz w:val="24"/>
          <w:szCs w:val="24"/>
        </w:rPr>
        <w:t xml:space="preserve"> </w:t>
      </w:r>
      <w:r w:rsidRPr="005814B8">
        <w:rPr>
          <w:sz w:val="24"/>
          <w:szCs w:val="24"/>
        </w:rPr>
        <w:t>for processing, as well as less film and other photographing equipment. It is more ecological to process images. CNN is the best artificial neural network, it is used for modeling image but it is not limited to just modeling of the image but out of many of its applications. No processing or fixing chemicals are needed to take and process digital images.</w:t>
      </w:r>
    </w:p>
    <w:p w:rsidR="007F01B5" w:rsidRDefault="007F01B5" w:rsidP="00B01863">
      <w:pPr>
        <w:pStyle w:val="Heading1"/>
        <w:tabs>
          <w:tab w:val="left" w:pos="518"/>
          <w:tab w:val="right" w:pos="8686"/>
        </w:tabs>
        <w:spacing w:line="386" w:lineRule="exact"/>
        <w:ind w:left="360"/>
        <w:rPr>
          <w:sz w:val="28"/>
          <w:szCs w:val="28"/>
        </w:rPr>
      </w:pPr>
    </w:p>
    <w:p w:rsidR="007F01B5" w:rsidRDefault="007F01B5" w:rsidP="00B01863">
      <w:pPr>
        <w:pStyle w:val="Heading1"/>
        <w:tabs>
          <w:tab w:val="left" w:pos="518"/>
          <w:tab w:val="right" w:pos="8686"/>
        </w:tabs>
        <w:spacing w:line="386" w:lineRule="exact"/>
        <w:ind w:left="360"/>
        <w:rPr>
          <w:sz w:val="28"/>
          <w:szCs w:val="28"/>
        </w:rPr>
      </w:pPr>
    </w:p>
    <w:p w:rsidR="007F01B5" w:rsidRDefault="007F01B5" w:rsidP="00B01863">
      <w:pPr>
        <w:pStyle w:val="Heading1"/>
        <w:tabs>
          <w:tab w:val="left" w:pos="518"/>
          <w:tab w:val="right" w:pos="8686"/>
        </w:tabs>
        <w:spacing w:line="386" w:lineRule="exact"/>
        <w:ind w:left="360"/>
        <w:rPr>
          <w:sz w:val="28"/>
          <w:szCs w:val="28"/>
        </w:rPr>
      </w:pPr>
    </w:p>
    <w:p w:rsidR="00B01863" w:rsidRDefault="00380AC9" w:rsidP="00B01863">
      <w:pPr>
        <w:pStyle w:val="Heading1"/>
        <w:tabs>
          <w:tab w:val="left" w:pos="518"/>
          <w:tab w:val="right" w:pos="8686"/>
        </w:tabs>
        <w:spacing w:line="386" w:lineRule="exact"/>
        <w:ind w:left="360"/>
        <w:rPr>
          <w:sz w:val="28"/>
          <w:szCs w:val="28"/>
        </w:rPr>
      </w:pPr>
      <w:r>
        <w:rPr>
          <w:sz w:val="28"/>
          <w:szCs w:val="28"/>
        </w:rPr>
        <w:lastRenderedPageBreak/>
        <w:t>References</w:t>
      </w:r>
      <w:bookmarkStart w:id="0" w:name="_GoBack"/>
      <w:bookmarkEnd w:id="0"/>
    </w:p>
    <w:p w:rsidR="005814B8" w:rsidRDefault="005814B8" w:rsidP="005814B8">
      <w:pPr>
        <w:pStyle w:val="ListParagraph"/>
        <w:rPr>
          <w:sz w:val="28"/>
          <w:szCs w:val="28"/>
        </w:rPr>
      </w:pPr>
    </w:p>
    <w:p w:rsidR="005814B8" w:rsidRDefault="005814B8" w:rsidP="005814B8">
      <w:pPr>
        <w:pStyle w:val="ListParagraph"/>
        <w:rPr>
          <w:sz w:val="28"/>
          <w:szCs w:val="28"/>
        </w:rPr>
      </w:pPr>
    </w:p>
    <w:p w:rsidR="00067746" w:rsidRDefault="00B01863" w:rsidP="005814B8">
      <w:pPr>
        <w:pStyle w:val="ListParagraph"/>
        <w:spacing w:line="276" w:lineRule="auto"/>
        <w:jc w:val="both"/>
        <w:rPr>
          <w:rFonts w:asciiTheme="minorHAnsi" w:hAnsiTheme="minorHAnsi" w:cstheme="minorHAnsi"/>
          <w:sz w:val="24"/>
          <w:szCs w:val="24"/>
        </w:rPr>
      </w:pPr>
      <w:r w:rsidRPr="005814B8">
        <w:rPr>
          <w:rFonts w:asciiTheme="minorHAnsi" w:eastAsia="LM Roman 12" w:hAnsiTheme="minorHAnsi" w:cstheme="minorHAnsi"/>
          <w:b/>
          <w:sz w:val="24"/>
          <w:szCs w:val="24"/>
        </w:rPr>
        <w:t>[1]</w:t>
      </w:r>
      <w:r w:rsidR="00067746" w:rsidRPr="005814B8">
        <w:rPr>
          <w:rFonts w:asciiTheme="minorHAnsi" w:hAnsiTheme="minorHAnsi" w:cstheme="minorHAnsi"/>
          <w:sz w:val="24"/>
          <w:szCs w:val="24"/>
        </w:rPr>
        <w:t xml:space="preserve"> </w:t>
      </w:r>
      <w:proofErr w:type="spellStart"/>
      <w:r w:rsidR="00067746" w:rsidRPr="005814B8">
        <w:rPr>
          <w:rFonts w:asciiTheme="minorHAnsi" w:hAnsiTheme="minorHAnsi" w:cstheme="minorHAnsi"/>
          <w:sz w:val="24"/>
          <w:szCs w:val="24"/>
        </w:rPr>
        <w:t>Doohee</w:t>
      </w:r>
      <w:proofErr w:type="spellEnd"/>
      <w:r w:rsidR="00067746" w:rsidRPr="005814B8">
        <w:rPr>
          <w:rFonts w:asciiTheme="minorHAnsi" w:hAnsiTheme="minorHAnsi" w:cstheme="minorHAnsi"/>
          <w:sz w:val="24"/>
          <w:szCs w:val="24"/>
        </w:rPr>
        <w:t xml:space="preserve"> Lee</w:t>
      </w:r>
      <w:r w:rsidR="00067746" w:rsidRPr="005814B8">
        <w:rPr>
          <w:rFonts w:asciiTheme="minorHAnsi" w:hAnsiTheme="minorHAnsi" w:cstheme="minorHAnsi"/>
          <w:sz w:val="24"/>
          <w:szCs w:val="24"/>
          <w:vertAlign w:val="superscript"/>
        </w:rPr>
        <w:t>1</w:t>
      </w:r>
      <w:r w:rsidR="00067746" w:rsidRPr="005814B8">
        <w:rPr>
          <w:rFonts w:asciiTheme="minorHAnsi" w:hAnsiTheme="minorHAnsi" w:cstheme="minorHAnsi"/>
          <w:sz w:val="24"/>
          <w:szCs w:val="24"/>
        </w:rPr>
        <w:t xml:space="preserve">, </w:t>
      </w:r>
      <w:proofErr w:type="spellStart"/>
      <w:r w:rsidR="00067746" w:rsidRPr="005814B8">
        <w:rPr>
          <w:rFonts w:asciiTheme="minorHAnsi" w:hAnsiTheme="minorHAnsi" w:cstheme="minorHAnsi"/>
          <w:sz w:val="24"/>
          <w:szCs w:val="24"/>
        </w:rPr>
        <w:t>Jingu</w:t>
      </w:r>
      <w:proofErr w:type="spellEnd"/>
      <w:r w:rsidR="00067746" w:rsidRPr="005814B8">
        <w:rPr>
          <w:rFonts w:asciiTheme="minorHAnsi" w:hAnsiTheme="minorHAnsi" w:cstheme="minorHAnsi"/>
          <w:sz w:val="24"/>
          <w:szCs w:val="24"/>
        </w:rPr>
        <w:t xml:space="preserve"> Lee</w:t>
      </w:r>
      <w:r w:rsidR="00067746" w:rsidRPr="005814B8">
        <w:rPr>
          <w:rFonts w:asciiTheme="minorHAnsi" w:hAnsiTheme="minorHAnsi" w:cstheme="minorHAnsi"/>
          <w:sz w:val="24"/>
          <w:szCs w:val="24"/>
          <w:vertAlign w:val="superscript"/>
        </w:rPr>
        <w:t>1</w:t>
      </w:r>
      <w:r w:rsidR="00067746" w:rsidRPr="005814B8">
        <w:rPr>
          <w:rFonts w:asciiTheme="minorHAnsi" w:hAnsiTheme="minorHAnsi" w:cstheme="minorHAnsi"/>
          <w:sz w:val="24"/>
          <w:szCs w:val="24"/>
        </w:rPr>
        <w:t xml:space="preserve">, </w:t>
      </w:r>
      <w:proofErr w:type="spellStart"/>
      <w:r w:rsidR="00067746" w:rsidRPr="005814B8">
        <w:rPr>
          <w:rFonts w:asciiTheme="minorHAnsi" w:hAnsiTheme="minorHAnsi" w:cstheme="minorHAnsi"/>
          <w:sz w:val="24"/>
          <w:szCs w:val="24"/>
        </w:rPr>
        <w:t>Jingyu</w:t>
      </w:r>
      <w:proofErr w:type="spellEnd"/>
      <w:r w:rsidR="00067746" w:rsidRPr="005814B8">
        <w:rPr>
          <w:rFonts w:asciiTheme="minorHAnsi" w:hAnsiTheme="minorHAnsi" w:cstheme="minorHAnsi"/>
          <w:sz w:val="24"/>
          <w:szCs w:val="24"/>
        </w:rPr>
        <w:t xml:space="preserve"> Ko</w:t>
      </w:r>
      <w:r w:rsidR="00067746" w:rsidRPr="005814B8">
        <w:rPr>
          <w:rFonts w:asciiTheme="minorHAnsi" w:hAnsiTheme="minorHAnsi" w:cstheme="minorHAnsi"/>
          <w:sz w:val="24"/>
          <w:szCs w:val="24"/>
          <w:vertAlign w:val="superscript"/>
        </w:rPr>
        <w:t>1</w:t>
      </w:r>
      <w:r w:rsidR="00067746" w:rsidRPr="005814B8">
        <w:rPr>
          <w:rFonts w:asciiTheme="minorHAnsi" w:hAnsiTheme="minorHAnsi" w:cstheme="minorHAnsi"/>
          <w:sz w:val="24"/>
          <w:szCs w:val="24"/>
        </w:rPr>
        <w:t xml:space="preserve">, </w:t>
      </w:r>
      <w:proofErr w:type="spellStart"/>
      <w:r w:rsidR="00067746" w:rsidRPr="005814B8">
        <w:rPr>
          <w:rFonts w:asciiTheme="minorHAnsi" w:hAnsiTheme="minorHAnsi" w:cstheme="minorHAnsi"/>
          <w:sz w:val="24"/>
          <w:szCs w:val="24"/>
        </w:rPr>
        <w:t>Jaeyeon</w:t>
      </w:r>
      <w:proofErr w:type="spellEnd"/>
      <w:r w:rsidR="00067746" w:rsidRPr="005814B8">
        <w:rPr>
          <w:rFonts w:asciiTheme="minorHAnsi" w:hAnsiTheme="minorHAnsi" w:cstheme="minorHAnsi"/>
          <w:sz w:val="24"/>
          <w:szCs w:val="24"/>
        </w:rPr>
        <w:t xml:space="preserve"> Yoon</w:t>
      </w:r>
      <w:r w:rsidR="00067746" w:rsidRPr="005814B8">
        <w:rPr>
          <w:rFonts w:asciiTheme="minorHAnsi" w:hAnsiTheme="minorHAnsi" w:cstheme="minorHAnsi"/>
          <w:sz w:val="24"/>
          <w:szCs w:val="24"/>
          <w:vertAlign w:val="superscript"/>
        </w:rPr>
        <w:t>1</w:t>
      </w:r>
      <w:r w:rsidR="00067746" w:rsidRPr="005814B8">
        <w:rPr>
          <w:rFonts w:asciiTheme="minorHAnsi" w:hAnsiTheme="minorHAnsi" w:cstheme="minorHAnsi"/>
          <w:sz w:val="24"/>
          <w:szCs w:val="24"/>
        </w:rPr>
        <w:t xml:space="preserve">, </w:t>
      </w:r>
      <w:proofErr w:type="spellStart"/>
      <w:r w:rsidR="00067746" w:rsidRPr="005814B8">
        <w:rPr>
          <w:rFonts w:asciiTheme="minorHAnsi" w:hAnsiTheme="minorHAnsi" w:cstheme="minorHAnsi"/>
          <w:sz w:val="24"/>
          <w:szCs w:val="24"/>
        </w:rPr>
        <w:t>Kanghyun</w:t>
      </w:r>
      <w:proofErr w:type="spellEnd"/>
      <w:r w:rsidR="00067746" w:rsidRPr="005814B8">
        <w:rPr>
          <w:rFonts w:asciiTheme="minorHAnsi" w:hAnsiTheme="minorHAnsi" w:cstheme="minorHAnsi"/>
          <w:sz w:val="24"/>
          <w:szCs w:val="24"/>
        </w:rPr>
        <w:t xml:space="preserve"> Ryu</w:t>
      </w:r>
      <w:r w:rsidR="00067746" w:rsidRPr="005814B8">
        <w:rPr>
          <w:rFonts w:asciiTheme="minorHAnsi" w:hAnsiTheme="minorHAnsi" w:cstheme="minorHAnsi"/>
          <w:sz w:val="24"/>
          <w:szCs w:val="24"/>
          <w:vertAlign w:val="superscript"/>
        </w:rPr>
        <w:t>2</w:t>
      </w:r>
      <w:r w:rsidR="00067746" w:rsidRPr="005814B8">
        <w:rPr>
          <w:rFonts w:asciiTheme="minorHAnsi" w:hAnsiTheme="minorHAnsi" w:cstheme="minorHAnsi"/>
          <w:sz w:val="24"/>
          <w:szCs w:val="24"/>
        </w:rPr>
        <w:t xml:space="preserve">, </w:t>
      </w:r>
      <w:proofErr w:type="spellStart"/>
      <w:r w:rsidR="00067746" w:rsidRPr="005814B8">
        <w:rPr>
          <w:rFonts w:asciiTheme="minorHAnsi" w:hAnsiTheme="minorHAnsi" w:cstheme="minorHAnsi"/>
          <w:sz w:val="24"/>
          <w:szCs w:val="24"/>
        </w:rPr>
        <w:t>Yoonho</w:t>
      </w:r>
      <w:proofErr w:type="spellEnd"/>
      <w:r w:rsidR="00067746" w:rsidRPr="005814B8">
        <w:rPr>
          <w:rFonts w:asciiTheme="minorHAnsi" w:hAnsiTheme="minorHAnsi" w:cstheme="minorHAnsi"/>
          <w:sz w:val="24"/>
          <w:szCs w:val="24"/>
        </w:rPr>
        <w:t xml:space="preserve"> Nam</w:t>
      </w:r>
      <w:r w:rsidR="00067746" w:rsidRPr="005814B8">
        <w:rPr>
          <w:rFonts w:asciiTheme="minorHAnsi" w:hAnsiTheme="minorHAnsi" w:cstheme="minorHAnsi"/>
          <w:sz w:val="24"/>
          <w:szCs w:val="24"/>
          <w:vertAlign w:val="superscript"/>
        </w:rPr>
        <w:t>3</w:t>
      </w:r>
      <w:r w:rsidR="00067746" w:rsidRPr="005814B8">
        <w:rPr>
          <w:rFonts w:asciiTheme="minorHAnsi" w:hAnsiTheme="minorHAnsi" w:cstheme="minorHAnsi"/>
          <w:sz w:val="24"/>
          <w:szCs w:val="24"/>
        </w:rPr>
        <w:t xml:space="preserve">, Deep Learning in MR Image Processing, </w:t>
      </w:r>
      <w:r w:rsidR="00067746" w:rsidRPr="005814B8">
        <w:rPr>
          <w:rStyle w:val="generated"/>
          <w:rFonts w:asciiTheme="minorHAnsi" w:hAnsiTheme="minorHAnsi" w:cstheme="minorHAnsi"/>
          <w:sz w:val="24"/>
          <w:szCs w:val="24"/>
        </w:rPr>
        <w:t xml:space="preserve">DOI: </w:t>
      </w:r>
      <w:hyperlink r:id="rId14" w:tgtFrame="_blank" w:history="1">
        <w:r w:rsidR="00067746" w:rsidRPr="005814B8">
          <w:rPr>
            <w:rStyle w:val="Hyperlink"/>
            <w:rFonts w:asciiTheme="minorHAnsi" w:hAnsiTheme="minorHAnsi" w:cstheme="minorHAnsi"/>
            <w:sz w:val="24"/>
            <w:szCs w:val="24"/>
          </w:rPr>
          <w:t>https://doi.org/10.13104/imri.2019.23.2.81</w:t>
        </w:r>
      </w:hyperlink>
      <w:r w:rsidR="00067746" w:rsidRPr="005814B8">
        <w:rPr>
          <w:rFonts w:asciiTheme="minorHAnsi" w:hAnsiTheme="minorHAnsi" w:cstheme="minorHAnsi"/>
          <w:sz w:val="24"/>
          <w:szCs w:val="24"/>
        </w:rPr>
        <w:t>, 30 June 2019</w:t>
      </w:r>
      <w:r w:rsidR="004D03E2" w:rsidRPr="005814B8">
        <w:rPr>
          <w:rFonts w:asciiTheme="minorHAnsi" w:hAnsiTheme="minorHAnsi" w:cstheme="minorHAnsi"/>
          <w:sz w:val="24"/>
          <w:szCs w:val="24"/>
        </w:rPr>
        <w:t>.</w:t>
      </w:r>
    </w:p>
    <w:p w:rsidR="005814B8" w:rsidRPr="005814B8" w:rsidRDefault="005814B8" w:rsidP="005814B8">
      <w:pPr>
        <w:pStyle w:val="ListParagraph"/>
        <w:spacing w:line="276" w:lineRule="auto"/>
        <w:jc w:val="both"/>
        <w:rPr>
          <w:rFonts w:asciiTheme="minorHAnsi" w:hAnsiTheme="minorHAnsi" w:cstheme="minorHAnsi"/>
          <w:sz w:val="24"/>
          <w:szCs w:val="24"/>
        </w:rPr>
      </w:pPr>
    </w:p>
    <w:p w:rsidR="00067746" w:rsidRDefault="00067746" w:rsidP="005814B8">
      <w:pPr>
        <w:pStyle w:val="ListParagraph"/>
        <w:spacing w:line="276" w:lineRule="auto"/>
        <w:jc w:val="both"/>
        <w:rPr>
          <w:rFonts w:asciiTheme="minorHAnsi" w:hAnsiTheme="minorHAnsi" w:cstheme="minorHAnsi"/>
          <w:sz w:val="24"/>
          <w:szCs w:val="24"/>
        </w:rPr>
      </w:pPr>
      <w:r w:rsidRPr="005814B8">
        <w:rPr>
          <w:rFonts w:asciiTheme="minorHAnsi" w:hAnsiTheme="minorHAnsi" w:cstheme="minorHAnsi"/>
          <w:b/>
          <w:sz w:val="24"/>
          <w:szCs w:val="24"/>
        </w:rPr>
        <w:t>[2]</w:t>
      </w:r>
      <w:r w:rsidR="004D03E2" w:rsidRPr="005814B8">
        <w:rPr>
          <w:rFonts w:asciiTheme="minorHAnsi" w:hAnsiTheme="minorHAnsi" w:cstheme="minorHAnsi"/>
          <w:sz w:val="24"/>
          <w:szCs w:val="24"/>
        </w:rPr>
        <w:t xml:space="preserve"> </w:t>
      </w:r>
      <w:proofErr w:type="spellStart"/>
      <w:r w:rsidR="004D03E2" w:rsidRPr="005814B8">
        <w:rPr>
          <w:rFonts w:asciiTheme="minorHAnsi" w:hAnsiTheme="minorHAnsi" w:cstheme="minorHAnsi"/>
          <w:sz w:val="24"/>
          <w:szCs w:val="24"/>
        </w:rPr>
        <w:t>Tsung</w:t>
      </w:r>
      <w:proofErr w:type="spellEnd"/>
      <w:r w:rsidR="004D03E2" w:rsidRPr="005814B8">
        <w:rPr>
          <w:rFonts w:asciiTheme="minorHAnsi" w:hAnsiTheme="minorHAnsi" w:cstheme="minorHAnsi"/>
          <w:sz w:val="24"/>
          <w:szCs w:val="24"/>
        </w:rPr>
        <w:t xml:space="preserve">-Han Chan, </w:t>
      </w:r>
      <w:proofErr w:type="spellStart"/>
      <w:r w:rsidR="004D03E2" w:rsidRPr="005814B8">
        <w:rPr>
          <w:rFonts w:asciiTheme="minorHAnsi" w:hAnsiTheme="minorHAnsi" w:cstheme="minorHAnsi"/>
          <w:sz w:val="24"/>
          <w:szCs w:val="24"/>
        </w:rPr>
        <w:t>Kui</w:t>
      </w:r>
      <w:proofErr w:type="spellEnd"/>
      <w:r w:rsidR="004D03E2" w:rsidRPr="005814B8">
        <w:rPr>
          <w:rFonts w:asciiTheme="minorHAnsi" w:hAnsiTheme="minorHAnsi" w:cstheme="minorHAnsi"/>
          <w:sz w:val="24"/>
          <w:szCs w:val="24"/>
        </w:rPr>
        <w:t xml:space="preserve"> </w:t>
      </w:r>
      <w:proofErr w:type="spellStart"/>
      <w:r w:rsidR="004D03E2" w:rsidRPr="005814B8">
        <w:rPr>
          <w:rFonts w:asciiTheme="minorHAnsi" w:hAnsiTheme="minorHAnsi" w:cstheme="minorHAnsi"/>
          <w:sz w:val="24"/>
          <w:szCs w:val="24"/>
        </w:rPr>
        <w:t>Jia</w:t>
      </w:r>
      <w:proofErr w:type="spellEnd"/>
      <w:r w:rsidR="004D03E2" w:rsidRPr="005814B8">
        <w:rPr>
          <w:rFonts w:asciiTheme="minorHAnsi" w:hAnsiTheme="minorHAnsi" w:cstheme="minorHAnsi"/>
          <w:sz w:val="24"/>
          <w:szCs w:val="24"/>
        </w:rPr>
        <w:t xml:space="preserve">, </w:t>
      </w:r>
      <w:proofErr w:type="spellStart"/>
      <w:r w:rsidR="004D03E2" w:rsidRPr="005814B8">
        <w:rPr>
          <w:rFonts w:asciiTheme="minorHAnsi" w:hAnsiTheme="minorHAnsi" w:cstheme="minorHAnsi"/>
          <w:sz w:val="24"/>
          <w:szCs w:val="24"/>
        </w:rPr>
        <w:t>Shenghua</w:t>
      </w:r>
      <w:proofErr w:type="spellEnd"/>
      <w:r w:rsidR="004D03E2" w:rsidRPr="005814B8">
        <w:rPr>
          <w:rFonts w:asciiTheme="minorHAnsi" w:hAnsiTheme="minorHAnsi" w:cstheme="minorHAnsi"/>
          <w:sz w:val="24"/>
          <w:szCs w:val="24"/>
        </w:rPr>
        <w:t xml:space="preserve"> </w:t>
      </w:r>
      <w:proofErr w:type="spellStart"/>
      <w:r w:rsidR="004D03E2" w:rsidRPr="005814B8">
        <w:rPr>
          <w:rFonts w:asciiTheme="minorHAnsi" w:hAnsiTheme="minorHAnsi" w:cstheme="minorHAnsi"/>
          <w:sz w:val="24"/>
          <w:szCs w:val="24"/>
        </w:rPr>
        <w:t>Gao</w:t>
      </w:r>
      <w:proofErr w:type="spellEnd"/>
      <w:r w:rsidR="004D03E2" w:rsidRPr="005814B8">
        <w:rPr>
          <w:rFonts w:asciiTheme="minorHAnsi" w:hAnsiTheme="minorHAnsi" w:cstheme="minorHAnsi"/>
          <w:sz w:val="24"/>
          <w:szCs w:val="24"/>
        </w:rPr>
        <w:t xml:space="preserve">, </w:t>
      </w:r>
      <w:proofErr w:type="spellStart"/>
      <w:r w:rsidR="004D03E2" w:rsidRPr="005814B8">
        <w:rPr>
          <w:rFonts w:asciiTheme="minorHAnsi" w:hAnsiTheme="minorHAnsi" w:cstheme="minorHAnsi"/>
          <w:sz w:val="24"/>
          <w:szCs w:val="24"/>
        </w:rPr>
        <w:t>Jiwen</w:t>
      </w:r>
      <w:proofErr w:type="spellEnd"/>
      <w:r w:rsidR="004D03E2" w:rsidRPr="005814B8">
        <w:rPr>
          <w:rFonts w:asciiTheme="minorHAnsi" w:hAnsiTheme="minorHAnsi" w:cstheme="minorHAnsi"/>
          <w:sz w:val="24"/>
          <w:szCs w:val="24"/>
        </w:rPr>
        <w:t xml:space="preserve"> Lu, </w:t>
      </w:r>
      <w:proofErr w:type="spellStart"/>
      <w:r w:rsidR="004D03E2" w:rsidRPr="005814B8">
        <w:rPr>
          <w:rFonts w:asciiTheme="minorHAnsi" w:hAnsiTheme="minorHAnsi" w:cstheme="minorHAnsi"/>
          <w:sz w:val="24"/>
          <w:szCs w:val="24"/>
        </w:rPr>
        <w:t>Zinan</w:t>
      </w:r>
      <w:proofErr w:type="spellEnd"/>
      <w:r w:rsidR="004D03E2" w:rsidRPr="005814B8">
        <w:rPr>
          <w:rFonts w:asciiTheme="minorHAnsi" w:hAnsiTheme="minorHAnsi" w:cstheme="minorHAnsi"/>
          <w:sz w:val="24"/>
          <w:szCs w:val="24"/>
        </w:rPr>
        <w:t xml:space="preserve"> Zeng, and Yi Ma, </w:t>
      </w:r>
      <w:proofErr w:type="spellStart"/>
      <w:r w:rsidR="004D03E2" w:rsidRPr="005814B8">
        <w:rPr>
          <w:rFonts w:asciiTheme="minorHAnsi" w:hAnsiTheme="minorHAnsi" w:cstheme="minorHAnsi"/>
          <w:sz w:val="24"/>
          <w:szCs w:val="24"/>
        </w:rPr>
        <w:t>PCANet</w:t>
      </w:r>
      <w:proofErr w:type="spellEnd"/>
      <w:r w:rsidR="004D03E2" w:rsidRPr="005814B8">
        <w:rPr>
          <w:rFonts w:asciiTheme="minorHAnsi" w:hAnsiTheme="minorHAnsi" w:cstheme="minorHAnsi"/>
          <w:sz w:val="24"/>
          <w:szCs w:val="24"/>
        </w:rPr>
        <w:t>: A Simple Deep Learning Baseline for Image Classification?, arXiv:1404.3606v2 [cs.CV] 28 Aug 2014.</w:t>
      </w:r>
    </w:p>
    <w:p w:rsidR="005814B8" w:rsidRPr="005814B8" w:rsidRDefault="005814B8" w:rsidP="005814B8">
      <w:pPr>
        <w:pStyle w:val="ListParagraph"/>
        <w:spacing w:line="276" w:lineRule="auto"/>
        <w:jc w:val="both"/>
        <w:rPr>
          <w:rFonts w:asciiTheme="minorHAnsi" w:hAnsiTheme="minorHAnsi" w:cstheme="minorHAnsi"/>
          <w:b/>
          <w:sz w:val="24"/>
          <w:szCs w:val="24"/>
        </w:rPr>
      </w:pPr>
    </w:p>
    <w:p w:rsidR="007F01B5" w:rsidRPr="005814B8" w:rsidRDefault="00067746" w:rsidP="005814B8">
      <w:pPr>
        <w:pStyle w:val="ListParagraph"/>
        <w:spacing w:line="276" w:lineRule="auto"/>
        <w:jc w:val="both"/>
        <w:rPr>
          <w:rFonts w:asciiTheme="minorHAnsi" w:eastAsia="Times New Roman" w:hAnsiTheme="minorHAnsi" w:cstheme="minorHAnsi"/>
          <w:sz w:val="24"/>
          <w:szCs w:val="24"/>
        </w:rPr>
      </w:pPr>
      <w:r w:rsidRPr="005814B8">
        <w:rPr>
          <w:rFonts w:asciiTheme="minorHAnsi" w:hAnsiTheme="minorHAnsi" w:cstheme="minorHAnsi"/>
          <w:b/>
          <w:sz w:val="24"/>
          <w:szCs w:val="24"/>
        </w:rPr>
        <w:t>[3]</w:t>
      </w:r>
      <w:r w:rsidR="007F01B5" w:rsidRPr="005814B8">
        <w:rPr>
          <w:rFonts w:asciiTheme="minorHAnsi" w:hAnsiTheme="minorHAnsi" w:cstheme="minorHAnsi"/>
          <w:b/>
          <w:sz w:val="24"/>
          <w:szCs w:val="24"/>
        </w:rPr>
        <w:t xml:space="preserve"> </w:t>
      </w:r>
      <w:proofErr w:type="spellStart"/>
      <w:r w:rsidR="004D03E2" w:rsidRPr="005814B8">
        <w:rPr>
          <w:rFonts w:asciiTheme="minorHAnsi" w:hAnsiTheme="minorHAnsi" w:cstheme="minorHAnsi"/>
          <w:sz w:val="24"/>
          <w:szCs w:val="24"/>
        </w:rPr>
        <w:t>Manali</w:t>
      </w:r>
      <w:proofErr w:type="spellEnd"/>
      <w:r w:rsidR="004D03E2" w:rsidRPr="005814B8">
        <w:rPr>
          <w:rFonts w:asciiTheme="minorHAnsi" w:hAnsiTheme="minorHAnsi" w:cstheme="minorHAnsi"/>
          <w:sz w:val="24"/>
          <w:szCs w:val="24"/>
        </w:rPr>
        <w:t xml:space="preserve"> Shaha</w:t>
      </w:r>
      <w:r w:rsidR="004D03E2" w:rsidRPr="005814B8">
        <w:rPr>
          <w:rFonts w:asciiTheme="minorHAnsi" w:hAnsiTheme="minorHAnsi" w:cstheme="minorHAnsi"/>
          <w:sz w:val="24"/>
          <w:szCs w:val="24"/>
          <w:vertAlign w:val="superscript"/>
        </w:rPr>
        <w:t>1</w:t>
      </w:r>
      <w:r w:rsidR="004D03E2" w:rsidRPr="005814B8">
        <w:rPr>
          <w:rFonts w:asciiTheme="minorHAnsi" w:hAnsiTheme="minorHAnsi" w:cstheme="minorHAnsi"/>
          <w:sz w:val="24"/>
          <w:szCs w:val="24"/>
        </w:rPr>
        <w:t xml:space="preserve">, </w:t>
      </w:r>
      <w:proofErr w:type="spellStart"/>
      <w:r w:rsidR="004D03E2" w:rsidRPr="005814B8">
        <w:rPr>
          <w:rFonts w:asciiTheme="minorHAnsi" w:hAnsiTheme="minorHAnsi" w:cstheme="minorHAnsi"/>
          <w:sz w:val="24"/>
          <w:szCs w:val="24"/>
        </w:rPr>
        <w:t>Meenakshi</w:t>
      </w:r>
      <w:proofErr w:type="spellEnd"/>
      <w:r w:rsidR="004D03E2" w:rsidRPr="005814B8">
        <w:rPr>
          <w:rFonts w:asciiTheme="minorHAnsi" w:hAnsiTheme="minorHAnsi" w:cstheme="minorHAnsi"/>
          <w:sz w:val="24"/>
          <w:szCs w:val="24"/>
        </w:rPr>
        <w:t xml:space="preserve"> Pawar</w:t>
      </w:r>
      <w:r w:rsidR="004D03E2" w:rsidRPr="005814B8">
        <w:rPr>
          <w:rFonts w:asciiTheme="minorHAnsi" w:hAnsiTheme="minorHAnsi" w:cstheme="minorHAnsi"/>
          <w:sz w:val="24"/>
          <w:szCs w:val="24"/>
          <w:vertAlign w:val="superscript"/>
        </w:rPr>
        <w:t>2</w:t>
      </w:r>
      <w:r w:rsidR="004D03E2" w:rsidRPr="005814B8">
        <w:rPr>
          <w:rFonts w:asciiTheme="minorHAnsi" w:hAnsiTheme="minorHAnsi" w:cstheme="minorHAnsi"/>
          <w:sz w:val="24"/>
          <w:szCs w:val="24"/>
        </w:rPr>
        <w:t xml:space="preserve">, </w:t>
      </w:r>
      <w:r w:rsidR="003D653D" w:rsidRPr="005814B8">
        <w:rPr>
          <w:rFonts w:asciiTheme="minorHAnsi" w:hAnsiTheme="minorHAnsi" w:cstheme="minorHAnsi"/>
          <w:sz w:val="24"/>
          <w:szCs w:val="24"/>
        </w:rPr>
        <w:t>Transfer learning for Image Classification,</w:t>
      </w:r>
      <w:r w:rsidR="007F01B5" w:rsidRPr="005814B8">
        <w:rPr>
          <w:rFonts w:asciiTheme="minorHAnsi" w:hAnsiTheme="minorHAnsi" w:cstheme="minorHAnsi"/>
          <w:sz w:val="24"/>
          <w:szCs w:val="24"/>
        </w:rPr>
        <w:t xml:space="preserve"> Proceedings of the 2nd International conference on Electronics, Communication and Aerospace Technology (ICECA 2018) IEEE Conference Record # 42487; IEEE </w:t>
      </w:r>
      <w:proofErr w:type="spellStart"/>
      <w:r w:rsidR="007F01B5" w:rsidRPr="005814B8">
        <w:rPr>
          <w:rFonts w:asciiTheme="minorHAnsi" w:hAnsiTheme="minorHAnsi" w:cstheme="minorHAnsi"/>
          <w:sz w:val="24"/>
          <w:szCs w:val="24"/>
        </w:rPr>
        <w:t>Xplore</w:t>
      </w:r>
      <w:proofErr w:type="spellEnd"/>
      <w:r w:rsidR="007F01B5" w:rsidRPr="005814B8">
        <w:rPr>
          <w:rFonts w:asciiTheme="minorHAnsi" w:hAnsiTheme="minorHAnsi" w:cstheme="minorHAnsi"/>
          <w:sz w:val="24"/>
          <w:szCs w:val="24"/>
        </w:rPr>
        <w:t xml:space="preserve"> ISBN:978-1-5386-0965-1</w:t>
      </w:r>
    </w:p>
    <w:p w:rsidR="003D653D" w:rsidRPr="005814B8" w:rsidRDefault="003D653D" w:rsidP="005814B8">
      <w:pPr>
        <w:pStyle w:val="ListParagraph"/>
        <w:spacing w:line="276" w:lineRule="auto"/>
        <w:jc w:val="both"/>
        <w:rPr>
          <w:rFonts w:asciiTheme="minorHAnsi" w:hAnsiTheme="minorHAnsi" w:cstheme="minorHAnsi"/>
          <w:sz w:val="24"/>
          <w:szCs w:val="24"/>
        </w:rPr>
      </w:pPr>
    </w:p>
    <w:p w:rsidR="00067746" w:rsidRPr="005814B8" w:rsidRDefault="003D653D" w:rsidP="005814B8">
      <w:pPr>
        <w:pStyle w:val="ListParagraph"/>
        <w:spacing w:line="276" w:lineRule="auto"/>
        <w:jc w:val="both"/>
        <w:rPr>
          <w:rFonts w:asciiTheme="minorHAnsi" w:hAnsiTheme="minorHAnsi" w:cstheme="minorHAnsi"/>
          <w:b/>
          <w:sz w:val="24"/>
          <w:szCs w:val="24"/>
        </w:rPr>
      </w:pPr>
      <w:r w:rsidRPr="005814B8">
        <w:rPr>
          <w:rFonts w:asciiTheme="minorHAnsi" w:hAnsiTheme="minorHAnsi" w:cstheme="minorHAnsi"/>
          <w:b/>
          <w:sz w:val="24"/>
          <w:szCs w:val="24"/>
        </w:rPr>
        <w:t xml:space="preserve"> </w:t>
      </w:r>
      <w:r w:rsidR="00067746" w:rsidRPr="005814B8">
        <w:rPr>
          <w:rFonts w:asciiTheme="minorHAnsi" w:hAnsiTheme="minorHAnsi" w:cstheme="minorHAnsi"/>
          <w:b/>
          <w:sz w:val="24"/>
          <w:szCs w:val="24"/>
        </w:rPr>
        <w:t>[4]</w:t>
      </w:r>
      <w:r w:rsidR="00067746" w:rsidRPr="005814B8">
        <w:rPr>
          <w:rFonts w:asciiTheme="minorHAnsi" w:hAnsiTheme="minorHAnsi" w:cstheme="minorHAnsi"/>
          <w:sz w:val="24"/>
          <w:szCs w:val="24"/>
        </w:rPr>
        <w:t xml:space="preserve"> </w:t>
      </w:r>
      <w:proofErr w:type="spellStart"/>
      <w:r w:rsidR="00067746" w:rsidRPr="005814B8">
        <w:rPr>
          <w:rFonts w:asciiTheme="minorHAnsi" w:hAnsiTheme="minorHAnsi" w:cstheme="minorHAnsi"/>
          <w:sz w:val="24"/>
          <w:szCs w:val="24"/>
        </w:rPr>
        <w:t>Laith</w:t>
      </w:r>
      <w:proofErr w:type="spellEnd"/>
      <w:r w:rsidR="00067746" w:rsidRPr="005814B8">
        <w:rPr>
          <w:rFonts w:asciiTheme="minorHAnsi" w:hAnsiTheme="minorHAnsi" w:cstheme="minorHAnsi"/>
          <w:sz w:val="24"/>
          <w:szCs w:val="24"/>
        </w:rPr>
        <w:t xml:space="preserve"> Alzubaidi1,5* , </w:t>
      </w:r>
      <w:proofErr w:type="spellStart"/>
      <w:r w:rsidR="00067746" w:rsidRPr="005814B8">
        <w:rPr>
          <w:rFonts w:asciiTheme="minorHAnsi" w:hAnsiTheme="minorHAnsi" w:cstheme="minorHAnsi"/>
          <w:sz w:val="24"/>
          <w:szCs w:val="24"/>
        </w:rPr>
        <w:t>Jinglan</w:t>
      </w:r>
      <w:proofErr w:type="spellEnd"/>
      <w:r w:rsidR="00067746" w:rsidRPr="005814B8">
        <w:rPr>
          <w:rFonts w:asciiTheme="minorHAnsi" w:hAnsiTheme="minorHAnsi" w:cstheme="minorHAnsi"/>
          <w:sz w:val="24"/>
          <w:szCs w:val="24"/>
        </w:rPr>
        <w:t xml:space="preserve"> Zhang1, </w:t>
      </w:r>
      <w:proofErr w:type="spellStart"/>
      <w:r w:rsidR="00067746" w:rsidRPr="005814B8">
        <w:rPr>
          <w:rFonts w:asciiTheme="minorHAnsi" w:hAnsiTheme="minorHAnsi" w:cstheme="minorHAnsi"/>
          <w:sz w:val="24"/>
          <w:szCs w:val="24"/>
        </w:rPr>
        <w:t>Amjad</w:t>
      </w:r>
      <w:proofErr w:type="spellEnd"/>
      <w:r w:rsidR="00067746" w:rsidRPr="005814B8">
        <w:rPr>
          <w:rFonts w:asciiTheme="minorHAnsi" w:hAnsiTheme="minorHAnsi" w:cstheme="minorHAnsi"/>
          <w:sz w:val="24"/>
          <w:szCs w:val="24"/>
        </w:rPr>
        <w:t xml:space="preserve"> J. Humaidi2, </w:t>
      </w:r>
      <w:proofErr w:type="spellStart"/>
      <w:r w:rsidR="00067746" w:rsidRPr="005814B8">
        <w:rPr>
          <w:rFonts w:asciiTheme="minorHAnsi" w:hAnsiTheme="minorHAnsi" w:cstheme="minorHAnsi"/>
          <w:sz w:val="24"/>
          <w:szCs w:val="24"/>
        </w:rPr>
        <w:t>Ayad</w:t>
      </w:r>
      <w:proofErr w:type="spellEnd"/>
      <w:r w:rsidR="00067746" w:rsidRPr="005814B8">
        <w:rPr>
          <w:rFonts w:asciiTheme="minorHAnsi" w:hAnsiTheme="minorHAnsi" w:cstheme="minorHAnsi"/>
          <w:sz w:val="24"/>
          <w:szCs w:val="24"/>
        </w:rPr>
        <w:t xml:space="preserve"> Al‐Dujaili3, Ye Duan4, </w:t>
      </w:r>
      <w:proofErr w:type="spellStart"/>
      <w:r w:rsidR="00067746" w:rsidRPr="005814B8">
        <w:rPr>
          <w:rFonts w:asciiTheme="minorHAnsi" w:hAnsiTheme="minorHAnsi" w:cstheme="minorHAnsi"/>
          <w:sz w:val="24"/>
          <w:szCs w:val="24"/>
        </w:rPr>
        <w:t>Omran</w:t>
      </w:r>
      <w:proofErr w:type="spellEnd"/>
      <w:r w:rsidR="00067746" w:rsidRPr="005814B8">
        <w:rPr>
          <w:rFonts w:asciiTheme="minorHAnsi" w:hAnsiTheme="minorHAnsi" w:cstheme="minorHAnsi"/>
          <w:sz w:val="24"/>
          <w:szCs w:val="24"/>
        </w:rPr>
        <w:t xml:space="preserve"> Al‐Shamma5, J. Santamaría6, Mohammed A. Fadhel7, </w:t>
      </w:r>
      <w:proofErr w:type="spellStart"/>
      <w:r w:rsidR="00067746" w:rsidRPr="005814B8">
        <w:rPr>
          <w:rFonts w:asciiTheme="minorHAnsi" w:hAnsiTheme="minorHAnsi" w:cstheme="minorHAnsi"/>
          <w:sz w:val="24"/>
          <w:szCs w:val="24"/>
        </w:rPr>
        <w:t>Muthana</w:t>
      </w:r>
      <w:proofErr w:type="spellEnd"/>
      <w:r w:rsidR="00067746" w:rsidRPr="005814B8">
        <w:rPr>
          <w:rFonts w:asciiTheme="minorHAnsi" w:hAnsiTheme="minorHAnsi" w:cstheme="minorHAnsi"/>
          <w:sz w:val="24"/>
          <w:szCs w:val="24"/>
        </w:rPr>
        <w:t xml:space="preserve"> Al‐Amidie4 and </w:t>
      </w:r>
      <w:proofErr w:type="spellStart"/>
      <w:r w:rsidR="00067746" w:rsidRPr="005814B8">
        <w:rPr>
          <w:rFonts w:asciiTheme="minorHAnsi" w:hAnsiTheme="minorHAnsi" w:cstheme="minorHAnsi"/>
          <w:sz w:val="24"/>
          <w:szCs w:val="24"/>
        </w:rPr>
        <w:t>Laith</w:t>
      </w:r>
      <w:proofErr w:type="spellEnd"/>
      <w:r w:rsidR="00067746" w:rsidRPr="005814B8">
        <w:rPr>
          <w:rFonts w:asciiTheme="minorHAnsi" w:hAnsiTheme="minorHAnsi" w:cstheme="minorHAnsi"/>
          <w:sz w:val="24"/>
          <w:szCs w:val="24"/>
        </w:rPr>
        <w:t xml:space="preserve"> Farhan8</w:t>
      </w:r>
      <w:r w:rsidR="004D03E2" w:rsidRPr="005814B8">
        <w:rPr>
          <w:rFonts w:asciiTheme="minorHAnsi" w:hAnsiTheme="minorHAnsi" w:cstheme="minorHAnsi"/>
          <w:sz w:val="24"/>
          <w:szCs w:val="24"/>
        </w:rPr>
        <w:t xml:space="preserve">, Review of deep learning: concepts, CNN architectures, challenges, applications, future directions, </w:t>
      </w:r>
      <w:proofErr w:type="spellStart"/>
      <w:r w:rsidR="004D03E2" w:rsidRPr="005814B8">
        <w:rPr>
          <w:rFonts w:asciiTheme="minorHAnsi" w:hAnsiTheme="minorHAnsi" w:cstheme="minorHAnsi"/>
          <w:sz w:val="24"/>
          <w:szCs w:val="24"/>
        </w:rPr>
        <w:t>Alzubaidi</w:t>
      </w:r>
      <w:proofErr w:type="spellEnd"/>
      <w:r w:rsidR="004D03E2" w:rsidRPr="005814B8">
        <w:rPr>
          <w:rFonts w:asciiTheme="minorHAnsi" w:hAnsiTheme="minorHAnsi" w:cstheme="minorHAnsi"/>
          <w:sz w:val="24"/>
          <w:szCs w:val="24"/>
        </w:rPr>
        <w:t xml:space="preserve"> et al. J Big Data, </w:t>
      </w:r>
      <w:hyperlink r:id="rId15" w:history="1">
        <w:r w:rsidR="004D03E2" w:rsidRPr="005814B8">
          <w:rPr>
            <w:rStyle w:val="Hyperlink"/>
            <w:rFonts w:asciiTheme="minorHAnsi" w:hAnsiTheme="minorHAnsi" w:cstheme="minorHAnsi"/>
            <w:sz w:val="24"/>
            <w:szCs w:val="24"/>
          </w:rPr>
          <w:t>https://doi.org/10.1186/s40537-021-00444-8</w:t>
        </w:r>
      </w:hyperlink>
      <w:r w:rsidR="004D03E2" w:rsidRPr="005814B8">
        <w:rPr>
          <w:rFonts w:asciiTheme="minorHAnsi" w:hAnsiTheme="minorHAnsi" w:cstheme="minorHAnsi"/>
          <w:sz w:val="24"/>
          <w:szCs w:val="24"/>
        </w:rPr>
        <w:t>, 8:53 (2021).</w:t>
      </w:r>
    </w:p>
    <w:p w:rsidR="00067746" w:rsidRPr="005814B8" w:rsidRDefault="00067746" w:rsidP="005814B8">
      <w:pPr>
        <w:pStyle w:val="Heading3"/>
        <w:spacing w:line="276" w:lineRule="auto"/>
        <w:jc w:val="both"/>
        <w:rPr>
          <w:rFonts w:asciiTheme="minorHAnsi" w:eastAsia="Times New Roman" w:hAnsiTheme="minorHAnsi" w:cstheme="minorHAnsi"/>
        </w:rPr>
      </w:pPr>
    </w:p>
    <w:p w:rsidR="00380AC9" w:rsidRPr="007F01B5" w:rsidRDefault="00067746" w:rsidP="007F01B5">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76B21" w:rsidRPr="008D7F9F" w:rsidRDefault="00C76B21" w:rsidP="00380AC9">
      <w:pPr>
        <w:pStyle w:val="Heading1"/>
        <w:tabs>
          <w:tab w:val="left" w:pos="518"/>
          <w:tab w:val="right" w:pos="8686"/>
        </w:tabs>
        <w:spacing w:line="386" w:lineRule="exact"/>
        <w:ind w:left="0"/>
        <w:rPr>
          <w:rFonts w:ascii="Latin Modern Math" w:eastAsia="LM Roman 12" w:hAnsi="LM Roman 12" w:cs="LM Roman 12"/>
          <w:b w:val="0"/>
          <w:sz w:val="28"/>
          <w:szCs w:val="28"/>
        </w:rPr>
      </w:pPr>
      <w:r w:rsidRPr="008D7F9F">
        <w:rPr>
          <w:sz w:val="28"/>
          <w:szCs w:val="28"/>
        </w:rPr>
        <w:tab/>
      </w:r>
    </w:p>
    <w:p w:rsidR="00C76B21" w:rsidRDefault="00C76B21" w:rsidP="00C76B21">
      <w:pPr>
        <w:tabs>
          <w:tab w:val="left" w:pos="869"/>
          <w:tab w:val="right" w:pos="8686"/>
        </w:tabs>
        <w:rPr>
          <w:sz w:val="24"/>
        </w:rPr>
      </w:pPr>
    </w:p>
    <w:p w:rsidR="00380AC9" w:rsidRPr="00EC2191" w:rsidRDefault="00C76B21" w:rsidP="00380AC9">
      <w:pPr>
        <w:tabs>
          <w:tab w:val="left" w:pos="869"/>
          <w:tab w:val="right" w:pos="8686"/>
        </w:tabs>
        <w:jc w:val="both"/>
        <w:rPr>
          <w:sz w:val="24"/>
        </w:rPr>
      </w:pPr>
      <w:r>
        <w:rPr>
          <w:rFonts w:asciiTheme="minorHAnsi" w:hAnsiTheme="minorHAnsi" w:cstheme="minorHAnsi"/>
          <w:sz w:val="24"/>
          <w:szCs w:val="24"/>
        </w:rPr>
        <w:tab/>
      </w:r>
    </w:p>
    <w:p w:rsidR="00C76B21" w:rsidRPr="00EC2191" w:rsidRDefault="00C76B21" w:rsidP="00C76B21">
      <w:pPr>
        <w:tabs>
          <w:tab w:val="left" w:pos="869"/>
          <w:tab w:val="right" w:pos="8686"/>
        </w:tabs>
        <w:jc w:val="both"/>
        <w:rPr>
          <w:sz w:val="24"/>
        </w:rPr>
      </w:pPr>
      <w:r w:rsidRPr="00EC2191">
        <w:rPr>
          <w:sz w:val="24"/>
        </w:rPr>
        <w:tab/>
      </w:r>
    </w:p>
    <w:sectPr w:rsidR="00C76B21" w:rsidRPr="00EC21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Roman 17">
    <w:altName w:val="Times New Roman"/>
    <w:charset w:val="00"/>
    <w:family w:val="auto"/>
    <w:pitch w:val="variable"/>
  </w:font>
  <w:font w:name="LM Roman 10">
    <w:altName w:val="Times New Roman"/>
    <w:charset w:val="00"/>
    <w:family w:val="auto"/>
    <w:pitch w:val="variable"/>
  </w:font>
  <w:font w:name="LM Roman 7">
    <w:altName w:val="Times New Roman"/>
    <w:charset w:val="00"/>
    <w:family w:val="auto"/>
    <w:pitch w:val="variable"/>
  </w:font>
  <w:font w:name="LM Roman 12">
    <w:altName w:val="Times New Roman"/>
    <w:charset w:val="00"/>
    <w:family w:val="auto"/>
    <w:pitch w:val="variable"/>
  </w:font>
  <w:font w:name="Latin Modern Math">
    <w:altName w:val="Times New Roman"/>
    <w:charset w:val="00"/>
    <w:family w:val="auto"/>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46703"/>
    <w:multiLevelType w:val="hybridMultilevel"/>
    <w:tmpl w:val="C8D4035A"/>
    <w:lvl w:ilvl="0" w:tplc="F8D255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B7120F"/>
    <w:multiLevelType w:val="hybridMultilevel"/>
    <w:tmpl w:val="F7A8869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7E637F0"/>
    <w:multiLevelType w:val="hybridMultilevel"/>
    <w:tmpl w:val="F36295A4"/>
    <w:lvl w:ilvl="0" w:tplc="234EE222">
      <w:start w:val="1"/>
      <w:numFmt w:val="decimal"/>
      <w:lvlText w:val="%1)"/>
      <w:lvlJc w:val="left"/>
      <w:pPr>
        <w:ind w:left="81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716"/>
    <w:rsid w:val="00067746"/>
    <w:rsid w:val="000B2E3F"/>
    <w:rsid w:val="00380AC9"/>
    <w:rsid w:val="003D653D"/>
    <w:rsid w:val="004D03E2"/>
    <w:rsid w:val="00535B46"/>
    <w:rsid w:val="005814B8"/>
    <w:rsid w:val="007F01B5"/>
    <w:rsid w:val="00B01863"/>
    <w:rsid w:val="00BA47F0"/>
    <w:rsid w:val="00C76B21"/>
    <w:rsid w:val="00C94716"/>
    <w:rsid w:val="00CE6865"/>
    <w:rsid w:val="00FB0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981FD9-0C83-4EF2-9B9D-B872C2823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94716"/>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1"/>
    <w:qFormat/>
    <w:rsid w:val="00C76B21"/>
    <w:pPr>
      <w:ind w:left="517"/>
      <w:outlineLvl w:val="0"/>
    </w:pPr>
    <w:rPr>
      <w:b/>
      <w:bCs/>
      <w:sz w:val="24"/>
      <w:szCs w:val="24"/>
    </w:rPr>
  </w:style>
  <w:style w:type="paragraph" w:styleId="Heading3">
    <w:name w:val="heading 3"/>
    <w:basedOn w:val="Normal"/>
    <w:next w:val="Normal"/>
    <w:link w:val="Heading3Char"/>
    <w:uiPriority w:val="9"/>
    <w:semiHidden/>
    <w:unhideWhenUsed/>
    <w:qFormat/>
    <w:rsid w:val="0006774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76B21"/>
    <w:rPr>
      <w:rFonts w:ascii="Calibri" w:eastAsia="Calibri" w:hAnsi="Calibri" w:cs="Calibri"/>
      <w:b/>
      <w:bCs/>
      <w:sz w:val="24"/>
      <w:szCs w:val="24"/>
    </w:rPr>
  </w:style>
  <w:style w:type="paragraph" w:styleId="Title">
    <w:name w:val="Title"/>
    <w:basedOn w:val="Normal"/>
    <w:link w:val="TitleChar"/>
    <w:uiPriority w:val="1"/>
    <w:qFormat/>
    <w:rsid w:val="00C76B21"/>
    <w:pPr>
      <w:spacing w:before="35"/>
      <w:ind w:left="1069" w:right="1081"/>
      <w:jc w:val="center"/>
    </w:pPr>
    <w:rPr>
      <w:sz w:val="34"/>
      <w:szCs w:val="34"/>
    </w:rPr>
  </w:style>
  <w:style w:type="character" w:customStyle="1" w:styleId="TitleChar">
    <w:name w:val="Title Char"/>
    <w:basedOn w:val="DefaultParagraphFont"/>
    <w:link w:val="Title"/>
    <w:uiPriority w:val="1"/>
    <w:rsid w:val="00C76B21"/>
    <w:rPr>
      <w:rFonts w:ascii="Calibri" w:eastAsia="Calibri" w:hAnsi="Calibri" w:cs="Calibri"/>
      <w:sz w:val="34"/>
      <w:szCs w:val="34"/>
    </w:rPr>
  </w:style>
  <w:style w:type="paragraph" w:styleId="BodyText">
    <w:name w:val="Body Text"/>
    <w:basedOn w:val="Normal"/>
    <w:link w:val="BodyTextChar"/>
    <w:uiPriority w:val="1"/>
    <w:unhideWhenUsed/>
    <w:qFormat/>
    <w:rsid w:val="00C76B21"/>
    <w:rPr>
      <w:sz w:val="24"/>
      <w:szCs w:val="24"/>
    </w:rPr>
  </w:style>
  <w:style w:type="character" w:customStyle="1" w:styleId="BodyTextChar">
    <w:name w:val="Body Text Char"/>
    <w:basedOn w:val="DefaultParagraphFont"/>
    <w:link w:val="BodyText"/>
    <w:uiPriority w:val="1"/>
    <w:rsid w:val="00C76B21"/>
    <w:rPr>
      <w:rFonts w:ascii="Calibri" w:eastAsia="Calibri" w:hAnsi="Calibri" w:cs="Calibri"/>
      <w:sz w:val="24"/>
      <w:szCs w:val="24"/>
    </w:rPr>
  </w:style>
  <w:style w:type="character" w:styleId="Hyperlink">
    <w:name w:val="Hyperlink"/>
    <w:basedOn w:val="DefaultParagraphFont"/>
    <w:uiPriority w:val="99"/>
    <w:unhideWhenUsed/>
    <w:rsid w:val="00C76B21"/>
    <w:rPr>
      <w:color w:val="0000FF"/>
      <w:u w:val="single"/>
    </w:rPr>
  </w:style>
  <w:style w:type="paragraph" w:styleId="NormalWeb">
    <w:name w:val="Normal (Web)"/>
    <w:basedOn w:val="Normal"/>
    <w:uiPriority w:val="99"/>
    <w:semiHidden/>
    <w:unhideWhenUsed/>
    <w:rsid w:val="00C76B2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C76B21"/>
    <w:rPr>
      <w:b/>
      <w:bCs/>
    </w:rPr>
  </w:style>
  <w:style w:type="table" w:styleId="LightGrid-Accent2">
    <w:name w:val="Light Grid Accent 2"/>
    <w:basedOn w:val="TableNormal"/>
    <w:uiPriority w:val="62"/>
    <w:semiHidden/>
    <w:unhideWhenUsed/>
    <w:rsid w:val="00535B46"/>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paragraph" w:styleId="ListParagraph">
    <w:name w:val="List Paragraph"/>
    <w:basedOn w:val="Normal"/>
    <w:uiPriority w:val="1"/>
    <w:qFormat/>
    <w:rsid w:val="00535B46"/>
    <w:pPr>
      <w:ind w:left="720"/>
      <w:contextualSpacing/>
    </w:pPr>
  </w:style>
  <w:style w:type="paragraph" w:customStyle="1" w:styleId="metadata-entry">
    <w:name w:val="metadata-entry"/>
    <w:basedOn w:val="Normal"/>
    <w:rsid w:val="00067746"/>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067746"/>
    <w:rPr>
      <w:rFonts w:asciiTheme="majorHAnsi" w:eastAsiaTheme="majorEastAsia" w:hAnsiTheme="majorHAnsi" w:cstheme="majorBidi"/>
      <w:color w:val="1F4D78" w:themeColor="accent1" w:themeShade="7F"/>
      <w:sz w:val="24"/>
      <w:szCs w:val="24"/>
    </w:rPr>
  </w:style>
  <w:style w:type="character" w:customStyle="1" w:styleId="generated">
    <w:name w:val="generated"/>
    <w:basedOn w:val="DefaultParagraphFont"/>
    <w:rsid w:val="00067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231029">
      <w:bodyDiv w:val="1"/>
      <w:marLeft w:val="0"/>
      <w:marRight w:val="0"/>
      <w:marTop w:val="0"/>
      <w:marBottom w:val="0"/>
      <w:divBdr>
        <w:top w:val="none" w:sz="0" w:space="0" w:color="auto"/>
        <w:left w:val="none" w:sz="0" w:space="0" w:color="auto"/>
        <w:bottom w:val="none" w:sz="0" w:space="0" w:color="auto"/>
        <w:right w:val="none" w:sz="0" w:space="0" w:color="auto"/>
      </w:divBdr>
      <w:divsChild>
        <w:div w:id="1266038662">
          <w:marLeft w:val="0"/>
          <w:marRight w:val="0"/>
          <w:marTop w:val="0"/>
          <w:marBottom w:val="150"/>
          <w:divBdr>
            <w:top w:val="none" w:sz="0" w:space="0" w:color="auto"/>
            <w:left w:val="none" w:sz="0" w:space="0" w:color="auto"/>
            <w:bottom w:val="none" w:sz="0" w:space="0" w:color="auto"/>
            <w:right w:val="none" w:sz="0" w:space="0" w:color="auto"/>
          </w:divBdr>
        </w:div>
        <w:div w:id="499850502">
          <w:marLeft w:val="0"/>
          <w:marRight w:val="0"/>
          <w:marTop w:val="0"/>
          <w:marBottom w:val="150"/>
          <w:divBdr>
            <w:top w:val="none" w:sz="0" w:space="0" w:color="auto"/>
            <w:left w:val="none" w:sz="0" w:space="0" w:color="auto"/>
            <w:bottom w:val="none" w:sz="0" w:space="0" w:color="auto"/>
            <w:right w:val="none" w:sz="0" w:space="0" w:color="auto"/>
          </w:divBdr>
        </w:div>
      </w:divsChild>
    </w:div>
    <w:div w:id="854029524">
      <w:bodyDiv w:val="1"/>
      <w:marLeft w:val="0"/>
      <w:marRight w:val="0"/>
      <w:marTop w:val="0"/>
      <w:marBottom w:val="0"/>
      <w:divBdr>
        <w:top w:val="none" w:sz="0" w:space="0" w:color="auto"/>
        <w:left w:val="none" w:sz="0" w:space="0" w:color="auto"/>
        <w:bottom w:val="none" w:sz="0" w:space="0" w:color="auto"/>
        <w:right w:val="none" w:sz="0" w:space="0" w:color="auto"/>
      </w:divBdr>
    </w:div>
    <w:div w:id="899485963">
      <w:bodyDiv w:val="1"/>
      <w:marLeft w:val="0"/>
      <w:marRight w:val="0"/>
      <w:marTop w:val="0"/>
      <w:marBottom w:val="0"/>
      <w:divBdr>
        <w:top w:val="none" w:sz="0" w:space="0" w:color="auto"/>
        <w:left w:val="none" w:sz="0" w:space="0" w:color="auto"/>
        <w:bottom w:val="none" w:sz="0" w:space="0" w:color="auto"/>
        <w:right w:val="none" w:sz="0" w:space="0" w:color="auto"/>
      </w:divBdr>
    </w:div>
    <w:div w:id="1280140097">
      <w:bodyDiv w:val="1"/>
      <w:marLeft w:val="0"/>
      <w:marRight w:val="0"/>
      <w:marTop w:val="0"/>
      <w:marBottom w:val="0"/>
      <w:divBdr>
        <w:top w:val="none" w:sz="0" w:space="0" w:color="auto"/>
        <w:left w:val="none" w:sz="0" w:space="0" w:color="auto"/>
        <w:bottom w:val="none" w:sz="0" w:space="0" w:color="auto"/>
        <w:right w:val="none" w:sz="0" w:space="0" w:color="auto"/>
      </w:divBdr>
    </w:div>
    <w:div w:id="1417632327">
      <w:bodyDiv w:val="1"/>
      <w:marLeft w:val="0"/>
      <w:marRight w:val="0"/>
      <w:marTop w:val="0"/>
      <w:marBottom w:val="0"/>
      <w:divBdr>
        <w:top w:val="none" w:sz="0" w:space="0" w:color="auto"/>
        <w:left w:val="none" w:sz="0" w:space="0" w:color="auto"/>
        <w:bottom w:val="none" w:sz="0" w:space="0" w:color="auto"/>
        <w:right w:val="none" w:sz="0" w:space="0" w:color="auto"/>
      </w:divBdr>
    </w:div>
    <w:div w:id="1778211592">
      <w:bodyDiv w:val="1"/>
      <w:marLeft w:val="0"/>
      <w:marRight w:val="0"/>
      <w:marTop w:val="0"/>
      <w:marBottom w:val="0"/>
      <w:divBdr>
        <w:top w:val="none" w:sz="0" w:space="0" w:color="auto"/>
        <w:left w:val="none" w:sz="0" w:space="0" w:color="auto"/>
        <w:bottom w:val="none" w:sz="0" w:space="0" w:color="auto"/>
        <w:right w:val="none" w:sz="0" w:space="0" w:color="auto"/>
      </w:divBdr>
      <w:divsChild>
        <w:div w:id="1573461994">
          <w:marLeft w:val="0"/>
          <w:marRight w:val="0"/>
          <w:marTop w:val="0"/>
          <w:marBottom w:val="0"/>
          <w:divBdr>
            <w:top w:val="none" w:sz="0" w:space="0" w:color="auto"/>
            <w:left w:val="none" w:sz="0" w:space="0" w:color="auto"/>
            <w:bottom w:val="none" w:sz="0" w:space="0" w:color="auto"/>
            <w:right w:val="none" w:sz="0" w:space="0" w:color="auto"/>
          </w:divBdr>
          <w:divsChild>
            <w:div w:id="80874169">
              <w:marLeft w:val="0"/>
              <w:marRight w:val="0"/>
              <w:marTop w:val="0"/>
              <w:marBottom w:val="0"/>
              <w:divBdr>
                <w:top w:val="none" w:sz="0" w:space="0" w:color="auto"/>
                <w:left w:val="none" w:sz="0" w:space="0" w:color="auto"/>
                <w:bottom w:val="none" w:sz="0" w:space="0" w:color="auto"/>
                <w:right w:val="none" w:sz="0" w:space="0" w:color="auto"/>
              </w:divBdr>
              <w:divsChild>
                <w:div w:id="162411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5697">
          <w:marLeft w:val="0"/>
          <w:marRight w:val="0"/>
          <w:marTop w:val="0"/>
          <w:marBottom w:val="0"/>
          <w:divBdr>
            <w:top w:val="none" w:sz="0" w:space="0" w:color="auto"/>
            <w:left w:val="none" w:sz="0" w:space="0" w:color="auto"/>
            <w:bottom w:val="none" w:sz="0" w:space="0" w:color="auto"/>
            <w:right w:val="none" w:sz="0" w:space="0" w:color="auto"/>
          </w:divBdr>
          <w:divsChild>
            <w:div w:id="2124181672">
              <w:marLeft w:val="0"/>
              <w:marRight w:val="0"/>
              <w:marTop w:val="0"/>
              <w:marBottom w:val="0"/>
              <w:divBdr>
                <w:top w:val="none" w:sz="0" w:space="0" w:color="auto"/>
                <w:left w:val="none" w:sz="0" w:space="0" w:color="auto"/>
                <w:bottom w:val="none" w:sz="0" w:space="0" w:color="auto"/>
                <w:right w:val="none" w:sz="0" w:space="0" w:color="auto"/>
              </w:divBdr>
              <w:divsChild>
                <w:div w:id="1622952264">
                  <w:marLeft w:val="0"/>
                  <w:marRight w:val="0"/>
                  <w:marTop w:val="0"/>
                  <w:marBottom w:val="0"/>
                  <w:divBdr>
                    <w:top w:val="none" w:sz="0" w:space="0" w:color="auto"/>
                    <w:left w:val="none" w:sz="0" w:space="0" w:color="auto"/>
                    <w:bottom w:val="none" w:sz="0" w:space="0" w:color="auto"/>
                    <w:right w:val="none" w:sz="0" w:space="0" w:color="auto"/>
                  </w:divBdr>
                  <w:divsChild>
                    <w:div w:id="189592354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thinkautomation.com/eli5/eli5-what-is-a-convolutional-neural-network/"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hinkautomation.com/eli5/eli5-what-is-a-convolutional-neural-network/" TargetMode="External"/><Relationship Id="rId11" Type="http://schemas.openxmlformats.org/officeDocument/2006/relationships/image" Target="media/image4.png"/><Relationship Id="rId5" Type="http://schemas.openxmlformats.org/officeDocument/2006/relationships/hyperlink" Target="https://www.thinkautomation.com/eli5/eli5-what-is-an-artificial-neural-network/" TargetMode="External"/><Relationship Id="rId15" Type="http://schemas.openxmlformats.org/officeDocument/2006/relationships/hyperlink" Target="https://doi.org/10.1186/s40537-021-00444-8"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3104/imri.2019.23.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10</Pages>
  <Words>2854</Words>
  <Characters>16270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2021-07-02T06:27:00Z</dcterms:created>
  <dcterms:modified xsi:type="dcterms:W3CDTF">2021-07-02T08:31:00Z</dcterms:modified>
</cp:coreProperties>
</file>