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443D" w14:textId="77777777" w:rsidR="007C2780" w:rsidRDefault="00000000">
      <w:pPr>
        <w:spacing w:before="240" w:after="240"/>
        <w:jc w:val="center"/>
        <w:rPr>
          <w:b/>
          <w:sz w:val="26"/>
          <w:szCs w:val="26"/>
        </w:rPr>
      </w:pPr>
      <w:r>
        <w:rPr>
          <w:b/>
          <w:sz w:val="26"/>
          <w:szCs w:val="26"/>
        </w:rPr>
        <w:t>DSCI 784 - Project Report</w:t>
      </w:r>
    </w:p>
    <w:p w14:paraId="1B1B9C1F" w14:textId="77777777" w:rsidR="007C2780" w:rsidRDefault="00000000">
      <w:pPr>
        <w:spacing w:before="240" w:after="240"/>
        <w:rPr>
          <w:rFonts w:ascii="Calibri" w:eastAsia="Calibri" w:hAnsi="Calibri" w:cs="Calibri"/>
          <w:b/>
          <w:sz w:val="24"/>
          <w:szCs w:val="24"/>
        </w:rPr>
      </w:pPr>
      <w:r>
        <w:rPr>
          <w:rFonts w:ascii="Calibri" w:eastAsia="Calibri" w:hAnsi="Calibri" w:cs="Calibri"/>
          <w:b/>
          <w:sz w:val="24"/>
          <w:szCs w:val="24"/>
        </w:rPr>
        <w:t xml:space="preserve">Introduction </w:t>
      </w:r>
    </w:p>
    <w:p w14:paraId="0D412170" w14:textId="4A2841FB" w:rsidR="007C2780" w:rsidRDefault="00000000">
      <w:pPr>
        <w:spacing w:before="240" w:after="240"/>
        <w:rPr>
          <w:rFonts w:ascii="Calibri" w:eastAsia="Calibri" w:hAnsi="Calibri" w:cs="Calibri"/>
          <w:sz w:val="24"/>
          <w:szCs w:val="24"/>
          <w:highlight w:val="white"/>
        </w:rPr>
      </w:pPr>
      <w:r>
        <w:rPr>
          <w:rFonts w:ascii="Calibri" w:eastAsia="Calibri" w:hAnsi="Calibri" w:cs="Calibri"/>
          <w:sz w:val="24"/>
          <w:szCs w:val="24"/>
        </w:rPr>
        <w:t xml:space="preserve">Amazon, as mentioned in the proposal, receives a substantial </w:t>
      </w:r>
      <w:r w:rsidR="00092428">
        <w:rPr>
          <w:rFonts w:ascii="Calibri" w:eastAsia="Calibri" w:hAnsi="Calibri" w:cs="Calibri"/>
          <w:sz w:val="24"/>
          <w:szCs w:val="24"/>
        </w:rPr>
        <w:t>number</w:t>
      </w:r>
      <w:r>
        <w:rPr>
          <w:rFonts w:ascii="Calibri" w:eastAsia="Calibri" w:hAnsi="Calibri" w:cs="Calibri"/>
          <w:sz w:val="24"/>
          <w:szCs w:val="24"/>
        </w:rPr>
        <w:t xml:space="preserve"> of reviews from customers, granting them the opportunity to improve customer experience by discovering important information from those reviews such as opinions and concerns. However, analyzing these large unstructured data can be </w:t>
      </w:r>
      <w:r w:rsidR="00092428">
        <w:rPr>
          <w:rFonts w:ascii="Calibri" w:eastAsia="Calibri" w:hAnsi="Calibri" w:cs="Calibri"/>
          <w:sz w:val="24"/>
          <w:szCs w:val="24"/>
        </w:rPr>
        <w:t>time-consuming</w:t>
      </w:r>
      <w:r>
        <w:rPr>
          <w:rFonts w:ascii="Calibri" w:eastAsia="Calibri" w:hAnsi="Calibri" w:cs="Calibri"/>
          <w:sz w:val="24"/>
          <w:szCs w:val="24"/>
        </w:rPr>
        <w:t xml:space="preserve"> and difficult for companies. Therefore, to help the store with the analysis, this project aims to apply </w:t>
      </w:r>
      <w:r>
        <w:rPr>
          <w:rFonts w:ascii="Calibri" w:eastAsia="Calibri" w:hAnsi="Calibri" w:cs="Calibri"/>
          <w:b/>
          <w:sz w:val="24"/>
          <w:szCs w:val="24"/>
        </w:rPr>
        <w:t xml:space="preserve">topic modeling using </w:t>
      </w:r>
      <w:r w:rsidR="00092428">
        <w:rPr>
          <w:rFonts w:ascii="Calibri" w:eastAsia="Calibri" w:hAnsi="Calibri" w:cs="Calibri"/>
          <w:b/>
          <w:sz w:val="24"/>
          <w:szCs w:val="24"/>
        </w:rPr>
        <w:t xml:space="preserve">the </w:t>
      </w:r>
      <w:r>
        <w:rPr>
          <w:rFonts w:ascii="Calibri" w:eastAsia="Calibri" w:hAnsi="Calibri" w:cs="Calibri"/>
          <w:b/>
          <w:sz w:val="24"/>
          <w:szCs w:val="24"/>
        </w:rPr>
        <w:t xml:space="preserve">LDA algorithm </w:t>
      </w:r>
      <w:r>
        <w:rPr>
          <w:rFonts w:ascii="Calibri" w:eastAsia="Calibri" w:hAnsi="Calibri" w:cs="Calibri"/>
          <w:sz w:val="24"/>
          <w:szCs w:val="24"/>
        </w:rPr>
        <w:t xml:space="preserve">on </w:t>
      </w:r>
      <w:r w:rsidR="00092428">
        <w:rPr>
          <w:rFonts w:ascii="Calibri" w:eastAsia="Calibri" w:hAnsi="Calibri" w:cs="Calibri"/>
          <w:sz w:val="24"/>
          <w:szCs w:val="24"/>
        </w:rPr>
        <w:t>Amazon’s musical instrument review</w:t>
      </w:r>
      <w:r>
        <w:rPr>
          <w:rFonts w:ascii="Calibri" w:eastAsia="Calibri" w:hAnsi="Calibri" w:cs="Calibri"/>
          <w:sz w:val="24"/>
          <w:szCs w:val="24"/>
        </w:rPr>
        <w:t xml:space="preserve"> data. </w:t>
      </w:r>
    </w:p>
    <w:p w14:paraId="16AC86CE" w14:textId="77777777" w:rsidR="007C2780" w:rsidRDefault="00000000">
      <w:pPr>
        <w:spacing w:before="240" w:after="240"/>
        <w:rPr>
          <w:rFonts w:ascii="Calibri" w:eastAsia="Calibri" w:hAnsi="Calibri" w:cs="Calibri"/>
          <w:b/>
          <w:sz w:val="24"/>
          <w:szCs w:val="24"/>
        </w:rPr>
      </w:pPr>
      <w:r>
        <w:rPr>
          <w:rFonts w:ascii="Calibri" w:eastAsia="Calibri" w:hAnsi="Calibri" w:cs="Calibri"/>
          <w:b/>
          <w:sz w:val="24"/>
          <w:szCs w:val="24"/>
        </w:rPr>
        <w:t>Objective purpose</w:t>
      </w:r>
    </w:p>
    <w:p w14:paraId="73BC3A64" w14:textId="6854D67E" w:rsidR="007C2780"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purpose of this project is to do topic modeling on the </w:t>
      </w:r>
      <w:proofErr w:type="spellStart"/>
      <w:r>
        <w:rPr>
          <w:rFonts w:ascii="Calibri" w:eastAsia="Calibri" w:hAnsi="Calibri" w:cs="Calibri"/>
          <w:b/>
          <w:sz w:val="24"/>
          <w:szCs w:val="24"/>
        </w:rPr>
        <w:t>reviewText</w:t>
      </w:r>
      <w:proofErr w:type="spellEnd"/>
      <w:r>
        <w:rPr>
          <w:rFonts w:ascii="Calibri" w:eastAsia="Calibri" w:hAnsi="Calibri" w:cs="Calibri"/>
          <w:b/>
          <w:sz w:val="24"/>
          <w:szCs w:val="24"/>
        </w:rPr>
        <w:t xml:space="preserve"> </w:t>
      </w:r>
      <w:r>
        <w:rPr>
          <w:rFonts w:ascii="Calibri" w:eastAsia="Calibri" w:hAnsi="Calibri" w:cs="Calibri"/>
          <w:sz w:val="24"/>
          <w:szCs w:val="24"/>
        </w:rPr>
        <w:t>variable of Amazon’s musical instruments review data. This technique can allow Amazon to understand the different topics that the customers discussed in the reviews. Once topics are identified, the store can discover fake reviews that contain incentive</w:t>
      </w:r>
      <w:r w:rsidR="00092428">
        <w:rPr>
          <w:rFonts w:ascii="Calibri" w:eastAsia="Calibri" w:hAnsi="Calibri" w:cs="Calibri"/>
          <w:sz w:val="24"/>
          <w:szCs w:val="24"/>
        </w:rPr>
        <w:t>-</w:t>
      </w:r>
      <w:r>
        <w:rPr>
          <w:rFonts w:ascii="Calibri" w:eastAsia="Calibri" w:hAnsi="Calibri" w:cs="Calibri"/>
          <w:sz w:val="24"/>
          <w:szCs w:val="24"/>
        </w:rPr>
        <w:t xml:space="preserve">related keywords or those having keywords that violate the community guidelines. If present, these can be removed to enhance customer experience. </w:t>
      </w:r>
    </w:p>
    <w:p w14:paraId="1718F8F4" w14:textId="77777777" w:rsidR="007C2780" w:rsidRDefault="00000000">
      <w:pPr>
        <w:spacing w:before="240" w:after="240"/>
        <w:rPr>
          <w:rFonts w:ascii="Calibri" w:eastAsia="Calibri" w:hAnsi="Calibri" w:cs="Calibri"/>
          <w:b/>
          <w:sz w:val="24"/>
          <w:szCs w:val="24"/>
        </w:rPr>
      </w:pPr>
      <w:r>
        <w:rPr>
          <w:rFonts w:ascii="Calibri" w:eastAsia="Calibri" w:hAnsi="Calibri" w:cs="Calibri"/>
          <w:b/>
          <w:sz w:val="24"/>
          <w:szCs w:val="24"/>
        </w:rPr>
        <w:t xml:space="preserve">Text acquisition </w:t>
      </w:r>
    </w:p>
    <w:p w14:paraId="34136E66" w14:textId="62B3C5F2" w:rsidR="007C2780"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dataset is a </w:t>
      </w:r>
      <w:r w:rsidR="00092428">
        <w:rPr>
          <w:rFonts w:ascii="Calibri" w:eastAsia="Calibri" w:hAnsi="Calibri" w:cs="Calibri"/>
          <w:sz w:val="24"/>
          <w:szCs w:val="24"/>
        </w:rPr>
        <w:t>CSV</w:t>
      </w:r>
      <w:r>
        <w:rPr>
          <w:rFonts w:ascii="Calibri" w:eastAsia="Calibri" w:hAnsi="Calibri" w:cs="Calibri"/>
          <w:sz w:val="24"/>
          <w:szCs w:val="24"/>
        </w:rPr>
        <w:t xml:space="preserve"> file with 9 variables, namely </w:t>
      </w:r>
      <w:proofErr w:type="spellStart"/>
      <w:r>
        <w:rPr>
          <w:rFonts w:ascii="Calibri" w:eastAsia="Calibri" w:hAnsi="Calibri" w:cs="Calibri"/>
          <w:sz w:val="24"/>
          <w:szCs w:val="24"/>
        </w:rPr>
        <w:t>reviewerID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asin</w:t>
      </w:r>
      <w:proofErr w:type="spellEnd"/>
      <w:r>
        <w:rPr>
          <w:rFonts w:ascii="Calibri" w:eastAsia="Calibri" w:hAnsi="Calibri" w:cs="Calibri"/>
          <w:sz w:val="24"/>
          <w:szCs w:val="24"/>
        </w:rPr>
        <w:t xml:space="preserve">, reviewer Name, helpful, </w:t>
      </w:r>
      <w:proofErr w:type="spellStart"/>
      <w:r>
        <w:rPr>
          <w:rFonts w:ascii="Calibri" w:eastAsia="Calibri" w:hAnsi="Calibri" w:cs="Calibri"/>
          <w:b/>
          <w:sz w:val="24"/>
          <w:szCs w:val="24"/>
        </w:rPr>
        <w:t>reviewText</w:t>
      </w:r>
      <w:proofErr w:type="spellEnd"/>
      <w:r>
        <w:rPr>
          <w:rFonts w:ascii="Calibri" w:eastAsia="Calibri" w:hAnsi="Calibri" w:cs="Calibri"/>
          <w:sz w:val="24"/>
          <w:szCs w:val="24"/>
        </w:rPr>
        <w:t xml:space="preserve">, overall, summary, </w:t>
      </w:r>
      <w:proofErr w:type="spellStart"/>
      <w:r>
        <w:rPr>
          <w:rFonts w:ascii="Calibri" w:eastAsia="Calibri" w:hAnsi="Calibri" w:cs="Calibri"/>
          <w:sz w:val="24"/>
          <w:szCs w:val="24"/>
        </w:rPr>
        <w:t>unixReviewTime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reviewTime</w:t>
      </w:r>
      <w:proofErr w:type="spellEnd"/>
      <w:r>
        <w:rPr>
          <w:rFonts w:ascii="Calibri" w:eastAsia="Calibri" w:hAnsi="Calibri" w:cs="Calibri"/>
          <w:sz w:val="24"/>
          <w:szCs w:val="24"/>
        </w:rPr>
        <w:t xml:space="preserve">. This data has been retrieved from Kaggle which can be accessed at: </w:t>
      </w:r>
      <w:hyperlink r:id="rId6">
        <w:r w:rsidR="007C2780">
          <w:rPr>
            <w:rFonts w:ascii="Calibri" w:eastAsia="Calibri" w:hAnsi="Calibri" w:cs="Calibri"/>
            <w:color w:val="1155CC"/>
            <w:sz w:val="24"/>
            <w:szCs w:val="24"/>
            <w:u w:val="single"/>
          </w:rPr>
          <w:t xml:space="preserve">Amazon </w:t>
        </w:r>
      </w:hyperlink>
    </w:p>
    <w:p w14:paraId="687F1D03" w14:textId="77777777" w:rsidR="007C2780" w:rsidRDefault="00000000">
      <w:pPr>
        <w:spacing w:before="240" w:after="240"/>
        <w:rPr>
          <w:rFonts w:ascii="Calibri" w:eastAsia="Calibri" w:hAnsi="Calibri" w:cs="Calibri"/>
          <w:b/>
          <w:sz w:val="24"/>
          <w:szCs w:val="24"/>
        </w:rPr>
      </w:pPr>
      <w:r>
        <w:rPr>
          <w:rFonts w:ascii="Calibri" w:eastAsia="Calibri" w:hAnsi="Calibri" w:cs="Calibri"/>
          <w:b/>
          <w:sz w:val="24"/>
          <w:szCs w:val="24"/>
        </w:rPr>
        <w:t xml:space="preserve">Text preparation and transformation </w:t>
      </w:r>
    </w:p>
    <w:p w14:paraId="6F88F3BF" w14:textId="75BEF2CE" w:rsidR="007C2780"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To have reliable results, it is crucial to prepare and transform the text. Before training the model, the text was inspected for missing values. There were 7 missing rows which I removed because the LDA algorithm </w:t>
      </w:r>
      <w:r w:rsidR="00092428">
        <w:rPr>
          <w:rFonts w:ascii="Calibri" w:eastAsia="Calibri" w:hAnsi="Calibri" w:cs="Calibri"/>
          <w:sz w:val="24"/>
          <w:szCs w:val="24"/>
        </w:rPr>
        <w:t>cannot</w:t>
      </w:r>
      <w:r>
        <w:rPr>
          <w:rFonts w:ascii="Calibri" w:eastAsia="Calibri" w:hAnsi="Calibri" w:cs="Calibri"/>
          <w:sz w:val="24"/>
          <w:szCs w:val="24"/>
        </w:rPr>
        <w:t xml:space="preserve"> function well with missing text. Then the reviews were tokenized using the ‘tokenize’ function. This function ensures that the tokens do not have commas, periods, </w:t>
      </w:r>
      <w:proofErr w:type="gramStart"/>
      <w:r>
        <w:rPr>
          <w:rFonts w:ascii="Calibri" w:eastAsia="Calibri" w:hAnsi="Calibri" w:cs="Calibri"/>
          <w:sz w:val="24"/>
          <w:szCs w:val="24"/>
        </w:rPr>
        <w:t>and</w:t>
      </w:r>
      <w:proofErr w:type="gramEnd"/>
      <w:r>
        <w:rPr>
          <w:rFonts w:ascii="Calibri" w:eastAsia="Calibri" w:hAnsi="Calibri" w:cs="Calibri"/>
          <w:sz w:val="24"/>
          <w:szCs w:val="24"/>
        </w:rPr>
        <w:t xml:space="preserve"> symbols, allowing the model to focus on relevant input like texts and numbers. Also, it standardizes the texts by converting all the tokens into </w:t>
      </w:r>
      <w:r w:rsidR="00092428">
        <w:rPr>
          <w:rFonts w:ascii="Calibri" w:eastAsia="Calibri" w:hAnsi="Calibri" w:cs="Calibri"/>
          <w:sz w:val="24"/>
          <w:szCs w:val="24"/>
        </w:rPr>
        <w:t>lowercase</w:t>
      </w:r>
      <w:r>
        <w:rPr>
          <w:rFonts w:ascii="Calibri" w:eastAsia="Calibri" w:hAnsi="Calibri" w:cs="Calibri"/>
          <w:sz w:val="24"/>
          <w:szCs w:val="24"/>
        </w:rPr>
        <w:t xml:space="preserve">, which prevents the model from treating the same word as separate tokens due to their case difference.  It should be noted that the LDA algorithm needs tokens as input instead of sentences. Also, I removed </w:t>
      </w:r>
      <w:proofErr w:type="spellStart"/>
      <w:r>
        <w:rPr>
          <w:rFonts w:ascii="Calibri" w:eastAsia="Calibri" w:hAnsi="Calibri" w:cs="Calibri"/>
          <w:sz w:val="24"/>
          <w:szCs w:val="24"/>
        </w:rPr>
        <w:t>stopwords</w:t>
      </w:r>
      <w:proofErr w:type="spellEnd"/>
      <w:r>
        <w:rPr>
          <w:rFonts w:ascii="Calibri" w:eastAsia="Calibri" w:hAnsi="Calibri" w:cs="Calibri"/>
          <w:sz w:val="24"/>
          <w:szCs w:val="24"/>
        </w:rPr>
        <w:t xml:space="preserve"> from the tokens as these are a list of repeated words that do not contribute value. For transformation, I applied lemmatization because after training the initial model and analyzing one of its </w:t>
      </w:r>
      <w:proofErr w:type="spellStart"/>
      <w:r>
        <w:rPr>
          <w:rFonts w:ascii="Calibri" w:eastAsia="Calibri" w:hAnsi="Calibri" w:cs="Calibri"/>
          <w:sz w:val="24"/>
          <w:szCs w:val="24"/>
        </w:rPr>
        <w:t>wordclouds</w:t>
      </w:r>
      <w:proofErr w:type="spellEnd"/>
      <w:r>
        <w:rPr>
          <w:rFonts w:ascii="Calibri" w:eastAsia="Calibri" w:hAnsi="Calibri" w:cs="Calibri"/>
          <w:sz w:val="24"/>
          <w:szCs w:val="24"/>
        </w:rPr>
        <w:t xml:space="preserve">, there were certain words like ‘guitar’ and ‘strings’ that had heavy </w:t>
      </w:r>
      <w:r w:rsidR="00092428">
        <w:rPr>
          <w:rFonts w:ascii="Calibri" w:eastAsia="Calibri" w:hAnsi="Calibri" w:cs="Calibri"/>
          <w:sz w:val="24"/>
          <w:szCs w:val="24"/>
        </w:rPr>
        <w:t>weights,</w:t>
      </w:r>
      <w:r>
        <w:rPr>
          <w:rFonts w:ascii="Calibri" w:eastAsia="Calibri" w:hAnsi="Calibri" w:cs="Calibri"/>
          <w:sz w:val="24"/>
          <w:szCs w:val="24"/>
        </w:rPr>
        <w:t xml:space="preserve"> but their singular/plural forms also had a slightly heavy weight </w:t>
      </w:r>
      <w:r>
        <w:rPr>
          <w:rFonts w:ascii="Calibri" w:eastAsia="Calibri" w:hAnsi="Calibri" w:cs="Calibri"/>
          <w:sz w:val="24"/>
          <w:szCs w:val="24"/>
        </w:rPr>
        <w:lastRenderedPageBreak/>
        <w:t>as depicted below. Hence, I applied lemmatization to only focus on the base forms of the words which can help make the topics more targeted. Finally, I removed numbers because, as shown below, one of the topic’s word clouds had general numbers that were heavily weighted. These do not add value. For my initial model</w:t>
      </w:r>
      <w:r w:rsidR="00092428">
        <w:rPr>
          <w:rFonts w:ascii="Calibri" w:eastAsia="Calibri" w:hAnsi="Calibri" w:cs="Calibri"/>
          <w:sz w:val="24"/>
          <w:szCs w:val="24"/>
        </w:rPr>
        <w:t>,</w:t>
      </w:r>
      <w:r>
        <w:rPr>
          <w:rFonts w:ascii="Calibri" w:eastAsia="Calibri" w:hAnsi="Calibri" w:cs="Calibri"/>
          <w:sz w:val="24"/>
          <w:szCs w:val="24"/>
        </w:rPr>
        <w:t xml:space="preserve"> the following were my parameters: Chunk size = 10, Train Iterations = 400, Topics = 5. </w:t>
      </w:r>
    </w:p>
    <w:p w14:paraId="73FBE9A9" w14:textId="77777777" w:rsidR="007C2780" w:rsidRDefault="00000000">
      <w:pPr>
        <w:rPr>
          <w:rFonts w:ascii="Calibri" w:eastAsia="Calibri" w:hAnsi="Calibri" w:cs="Calibri"/>
          <w:sz w:val="24"/>
          <w:szCs w:val="24"/>
        </w:rPr>
      </w:pPr>
      <w:r>
        <w:rPr>
          <w:noProof/>
        </w:rPr>
        <w:drawing>
          <wp:inline distT="114300" distB="114300" distL="114300" distR="114300" wp14:anchorId="0B083CCA" wp14:editId="5610C9CE">
            <wp:extent cx="2738438" cy="287887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l="27724" t="9353" r="28525" b="19354"/>
                    <a:stretch>
                      <a:fillRect/>
                    </a:stretch>
                  </pic:blipFill>
                  <pic:spPr>
                    <a:xfrm>
                      <a:off x="0" y="0"/>
                      <a:ext cx="2738438" cy="2878870"/>
                    </a:xfrm>
                    <a:prstGeom prst="rect">
                      <a:avLst/>
                    </a:prstGeom>
                    <a:ln/>
                  </pic:spPr>
                </pic:pic>
              </a:graphicData>
            </a:graphic>
          </wp:inline>
        </w:drawing>
      </w:r>
      <w:r>
        <w:rPr>
          <w:noProof/>
        </w:rPr>
        <w:drawing>
          <wp:inline distT="114300" distB="114300" distL="114300" distR="114300" wp14:anchorId="5D1AB50F" wp14:editId="64A0D664">
            <wp:extent cx="2971800" cy="3089002"/>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23557" t="7617" r="26442" b="11896"/>
                    <a:stretch>
                      <a:fillRect/>
                    </a:stretch>
                  </pic:blipFill>
                  <pic:spPr>
                    <a:xfrm>
                      <a:off x="0" y="0"/>
                      <a:ext cx="2971800" cy="3089002"/>
                    </a:xfrm>
                    <a:prstGeom prst="rect">
                      <a:avLst/>
                    </a:prstGeom>
                    <a:ln/>
                  </pic:spPr>
                </pic:pic>
              </a:graphicData>
            </a:graphic>
          </wp:inline>
        </w:drawing>
      </w:r>
    </w:p>
    <w:p w14:paraId="223FDB3A" w14:textId="77777777" w:rsidR="007C2780" w:rsidRDefault="007C2780">
      <w:pPr>
        <w:rPr>
          <w:rFonts w:ascii="Calibri" w:eastAsia="Calibri" w:hAnsi="Calibri" w:cs="Calibri"/>
          <w:sz w:val="24"/>
          <w:szCs w:val="24"/>
        </w:rPr>
      </w:pPr>
    </w:p>
    <w:p w14:paraId="06CA0A07" w14:textId="77777777" w:rsidR="007C2780" w:rsidRDefault="00000000">
      <w:pPr>
        <w:rPr>
          <w:rFonts w:ascii="Calibri" w:eastAsia="Calibri" w:hAnsi="Calibri" w:cs="Calibri"/>
          <w:b/>
          <w:sz w:val="24"/>
          <w:szCs w:val="24"/>
        </w:rPr>
      </w:pPr>
      <w:r>
        <w:rPr>
          <w:rFonts w:ascii="Calibri" w:eastAsia="Calibri" w:hAnsi="Calibri" w:cs="Calibri"/>
          <w:b/>
          <w:sz w:val="24"/>
          <w:szCs w:val="24"/>
        </w:rPr>
        <w:t>Results and visualizations</w:t>
      </w:r>
    </w:p>
    <w:p w14:paraId="0FEF6CBD" w14:textId="77777777" w:rsidR="007C2780" w:rsidRDefault="007C2780">
      <w:pPr>
        <w:rPr>
          <w:rFonts w:ascii="Calibri" w:eastAsia="Calibri" w:hAnsi="Calibri" w:cs="Calibri"/>
          <w:b/>
          <w:sz w:val="24"/>
          <w:szCs w:val="24"/>
        </w:rPr>
      </w:pPr>
    </w:p>
    <w:p w14:paraId="6F2B38FE" w14:textId="4E9886B9" w:rsidR="007C2780" w:rsidRDefault="00000000">
      <w:pPr>
        <w:rPr>
          <w:rFonts w:ascii="Calibri" w:eastAsia="Calibri" w:hAnsi="Calibri" w:cs="Calibri"/>
          <w:sz w:val="24"/>
          <w:szCs w:val="24"/>
        </w:rPr>
      </w:pPr>
      <w:r>
        <w:rPr>
          <w:rFonts w:ascii="Calibri" w:eastAsia="Calibri" w:hAnsi="Calibri" w:cs="Calibri"/>
          <w:sz w:val="24"/>
          <w:szCs w:val="24"/>
        </w:rPr>
        <w:t xml:space="preserve">For this project, I used 10 as the chunk size because the reviews are not long. Before building the final model, various iterations and topic (k) values were attempted to prevent overfitting and show non-overlapping topics. After the initial </w:t>
      </w:r>
      <w:r w:rsidR="00092428">
        <w:rPr>
          <w:rFonts w:ascii="Calibri" w:eastAsia="Calibri" w:hAnsi="Calibri" w:cs="Calibri"/>
          <w:sz w:val="24"/>
          <w:szCs w:val="24"/>
        </w:rPr>
        <w:t>model</w:t>
      </w:r>
      <w:r>
        <w:rPr>
          <w:rFonts w:ascii="Calibri" w:eastAsia="Calibri" w:hAnsi="Calibri" w:cs="Calibri"/>
          <w:sz w:val="24"/>
          <w:szCs w:val="24"/>
        </w:rPr>
        <w:t xml:space="preserve">, I built another model using the same </w:t>
      </w:r>
      <w:r w:rsidR="00092428">
        <w:rPr>
          <w:rFonts w:ascii="Calibri" w:eastAsia="Calibri" w:hAnsi="Calibri" w:cs="Calibri"/>
          <w:sz w:val="24"/>
          <w:szCs w:val="24"/>
        </w:rPr>
        <w:t>parameters,</w:t>
      </w:r>
      <w:r>
        <w:rPr>
          <w:rFonts w:ascii="Calibri" w:eastAsia="Calibri" w:hAnsi="Calibri" w:cs="Calibri"/>
          <w:sz w:val="24"/>
          <w:szCs w:val="24"/>
        </w:rPr>
        <w:t xml:space="preserve"> but I varied the iterations between 100 to 400 with 100 increments. The word clouds showed better clusters when using 300 as opposed to 200 iterations. However, there</w:t>
      </w:r>
      <w:r w:rsidR="00092428">
        <w:rPr>
          <w:rFonts w:ascii="Calibri" w:eastAsia="Calibri" w:hAnsi="Calibri" w:cs="Calibri"/>
          <w:sz w:val="24"/>
          <w:szCs w:val="24"/>
        </w:rPr>
        <w:t xml:space="preserve"> </w:t>
      </w:r>
      <w:r>
        <w:rPr>
          <w:rFonts w:ascii="Calibri" w:eastAsia="Calibri" w:hAnsi="Calibri" w:cs="Calibri"/>
          <w:sz w:val="24"/>
          <w:szCs w:val="24"/>
        </w:rPr>
        <w:t xml:space="preserve">were no improvements when I used 400. Hence, I selected 300 to avoid overfitting. The </w:t>
      </w:r>
      <w:r w:rsidR="00092428">
        <w:rPr>
          <w:rFonts w:ascii="Calibri" w:eastAsia="Calibri" w:hAnsi="Calibri" w:cs="Calibri"/>
          <w:sz w:val="24"/>
          <w:szCs w:val="24"/>
        </w:rPr>
        <w:t>following</w:t>
      </w:r>
      <w:r>
        <w:rPr>
          <w:rFonts w:ascii="Calibri" w:eastAsia="Calibri" w:hAnsi="Calibri" w:cs="Calibri"/>
          <w:sz w:val="24"/>
          <w:szCs w:val="24"/>
        </w:rPr>
        <w:t xml:space="preserve"> shows the results: </w:t>
      </w:r>
    </w:p>
    <w:p w14:paraId="68365A2A" w14:textId="617A1DD4" w:rsidR="007C2780" w:rsidRDefault="00092428">
      <w:pPr>
        <w:rPr>
          <w:rFonts w:ascii="Calibri" w:eastAsia="Calibri" w:hAnsi="Calibri" w:cs="Calibri"/>
          <w:sz w:val="24"/>
          <w:szCs w:val="24"/>
        </w:rPr>
      </w:pPr>
      <w:r>
        <w:rPr>
          <w:rFonts w:ascii="Calibri" w:eastAsia="Calibri" w:hAnsi="Calibri" w:cs="Calibri"/>
          <w:noProof/>
          <w:sz w:val="24"/>
          <w:szCs w:val="24"/>
        </w:rPr>
        <w:lastRenderedPageBreak/>
        <w:drawing>
          <wp:anchor distT="0" distB="0" distL="114300" distR="114300" simplePos="0" relativeHeight="251669504" behindDoc="0" locked="0" layoutInCell="1" allowOverlap="1" wp14:anchorId="2F590481" wp14:editId="10E0290F">
            <wp:simplePos x="0" y="0"/>
            <wp:positionH relativeFrom="column">
              <wp:posOffset>3200400</wp:posOffset>
            </wp:positionH>
            <wp:positionV relativeFrom="paragraph">
              <wp:posOffset>0</wp:posOffset>
            </wp:positionV>
            <wp:extent cx="2905125" cy="2771105"/>
            <wp:effectExtent l="0" t="0" r="0" b="0"/>
            <wp:wrapSquare wrapText="bothSides"/>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extLst>
                        <a:ext uri="{28A0092B-C50C-407E-A947-70E740481C1C}">
                          <a14:useLocalDpi xmlns:a14="http://schemas.microsoft.com/office/drawing/2010/main" val="0"/>
                        </a:ext>
                      </a:extLst>
                    </a:blip>
                    <a:srcRect l="26205" t="16164" r="24758" b="13717"/>
                    <a:stretch>
                      <a:fillRect/>
                    </a:stretch>
                  </pic:blipFill>
                  <pic:spPr>
                    <a:xfrm>
                      <a:off x="0" y="0"/>
                      <a:ext cx="2905125" cy="2771105"/>
                    </a:xfrm>
                    <a:prstGeom prst="rect">
                      <a:avLst/>
                    </a:prstGeom>
                    <a:ln/>
                  </pic:spPr>
                </pic:pic>
              </a:graphicData>
            </a:graphic>
          </wp:anchor>
        </w:drawing>
      </w:r>
      <w:r>
        <w:rPr>
          <w:noProof/>
        </w:rPr>
        <w:drawing>
          <wp:anchor distT="114300" distB="114300" distL="114300" distR="114300" simplePos="0" relativeHeight="251658240" behindDoc="0" locked="0" layoutInCell="1" hidden="0" allowOverlap="1" wp14:anchorId="094DA149" wp14:editId="09053826">
            <wp:simplePos x="0" y="0"/>
            <wp:positionH relativeFrom="column">
              <wp:posOffset>-339725</wp:posOffset>
            </wp:positionH>
            <wp:positionV relativeFrom="paragraph">
              <wp:posOffset>0</wp:posOffset>
            </wp:positionV>
            <wp:extent cx="2696386" cy="2424113"/>
            <wp:effectExtent l="0" t="0" r="0" b="0"/>
            <wp:wrapSquare wrapText="bothSides" distT="114300" distB="114300" distL="114300" distR="114300"/>
            <wp:docPr id="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l="25884" t="18554" r="24758" b="14939"/>
                    <a:stretch>
                      <a:fillRect/>
                    </a:stretch>
                  </pic:blipFill>
                  <pic:spPr>
                    <a:xfrm>
                      <a:off x="0" y="0"/>
                      <a:ext cx="2696386" cy="2424113"/>
                    </a:xfrm>
                    <a:prstGeom prst="rect">
                      <a:avLst/>
                    </a:prstGeom>
                    <a:ln/>
                  </pic:spPr>
                </pic:pic>
              </a:graphicData>
            </a:graphic>
            <wp14:sizeRelH relativeFrom="margin">
              <wp14:pctWidth>0</wp14:pctWidth>
            </wp14:sizeRelH>
            <wp14:sizeRelV relativeFrom="margin">
              <wp14:pctHeight>0</wp14:pctHeight>
            </wp14:sizeRelV>
          </wp:anchor>
        </w:drawing>
      </w:r>
    </w:p>
    <w:p w14:paraId="082DDAB2" w14:textId="7D68C2E1" w:rsidR="007C2780" w:rsidRDefault="007C2780">
      <w:pPr>
        <w:rPr>
          <w:rFonts w:ascii="Calibri" w:eastAsia="Calibri" w:hAnsi="Calibri" w:cs="Calibri"/>
          <w:sz w:val="24"/>
          <w:szCs w:val="24"/>
        </w:rPr>
      </w:pPr>
    </w:p>
    <w:p w14:paraId="622BA58B" w14:textId="77777777" w:rsidR="007C2780" w:rsidRDefault="007C2780">
      <w:pPr>
        <w:rPr>
          <w:rFonts w:ascii="Calibri" w:eastAsia="Calibri" w:hAnsi="Calibri" w:cs="Calibri"/>
          <w:sz w:val="24"/>
          <w:szCs w:val="24"/>
        </w:rPr>
      </w:pPr>
    </w:p>
    <w:p w14:paraId="3F7ABF41" w14:textId="77777777" w:rsidR="007C2780" w:rsidRDefault="007C2780">
      <w:pPr>
        <w:rPr>
          <w:rFonts w:ascii="Calibri" w:eastAsia="Calibri" w:hAnsi="Calibri" w:cs="Calibri"/>
          <w:sz w:val="24"/>
          <w:szCs w:val="24"/>
        </w:rPr>
      </w:pPr>
    </w:p>
    <w:p w14:paraId="630800D2" w14:textId="7EC7555A" w:rsidR="007C2780" w:rsidRDefault="007C2780">
      <w:pPr>
        <w:rPr>
          <w:rFonts w:ascii="Calibri" w:eastAsia="Calibri" w:hAnsi="Calibri" w:cs="Calibri"/>
          <w:sz w:val="24"/>
          <w:szCs w:val="24"/>
        </w:rPr>
      </w:pPr>
    </w:p>
    <w:p w14:paraId="45145AD2" w14:textId="2F06DED7" w:rsidR="007C2780" w:rsidRDefault="007C2780">
      <w:pPr>
        <w:rPr>
          <w:rFonts w:ascii="Calibri" w:eastAsia="Calibri" w:hAnsi="Calibri" w:cs="Calibri"/>
          <w:sz w:val="24"/>
          <w:szCs w:val="24"/>
        </w:rPr>
      </w:pPr>
    </w:p>
    <w:p w14:paraId="38ECFEA9" w14:textId="000BFEAC" w:rsidR="007C2780" w:rsidRDefault="007C2780">
      <w:pPr>
        <w:rPr>
          <w:rFonts w:ascii="Calibri" w:eastAsia="Calibri" w:hAnsi="Calibri" w:cs="Calibri"/>
          <w:sz w:val="24"/>
          <w:szCs w:val="24"/>
        </w:rPr>
      </w:pPr>
    </w:p>
    <w:p w14:paraId="76F26119" w14:textId="20FFD329" w:rsidR="007C2780" w:rsidRDefault="007C2780">
      <w:pPr>
        <w:rPr>
          <w:rFonts w:ascii="Calibri" w:eastAsia="Calibri" w:hAnsi="Calibri" w:cs="Calibri"/>
          <w:sz w:val="24"/>
          <w:szCs w:val="24"/>
        </w:rPr>
      </w:pPr>
    </w:p>
    <w:p w14:paraId="4B83F5C4" w14:textId="756C38CC" w:rsidR="007C2780" w:rsidRDefault="007C2780">
      <w:pPr>
        <w:rPr>
          <w:rFonts w:ascii="Calibri" w:eastAsia="Calibri" w:hAnsi="Calibri" w:cs="Calibri"/>
          <w:sz w:val="24"/>
          <w:szCs w:val="24"/>
        </w:rPr>
      </w:pPr>
    </w:p>
    <w:p w14:paraId="20783972" w14:textId="04B3FC51" w:rsidR="007C2780" w:rsidRDefault="007C2780">
      <w:pPr>
        <w:rPr>
          <w:rFonts w:ascii="Calibri" w:eastAsia="Calibri" w:hAnsi="Calibri" w:cs="Calibri"/>
          <w:sz w:val="24"/>
          <w:szCs w:val="24"/>
        </w:rPr>
      </w:pPr>
    </w:p>
    <w:p w14:paraId="3F408AB4" w14:textId="0FCB55C0" w:rsidR="007C2780" w:rsidRDefault="007C2780">
      <w:pPr>
        <w:rPr>
          <w:rFonts w:ascii="Calibri" w:eastAsia="Calibri" w:hAnsi="Calibri" w:cs="Calibri"/>
          <w:sz w:val="24"/>
          <w:szCs w:val="24"/>
        </w:rPr>
      </w:pPr>
    </w:p>
    <w:p w14:paraId="2A15EF63" w14:textId="050CFEF7" w:rsidR="007C2780" w:rsidRDefault="00092428">
      <w:pPr>
        <w:rPr>
          <w:rFonts w:ascii="Calibri" w:eastAsia="Calibri" w:hAnsi="Calibri" w:cs="Calibri"/>
          <w:sz w:val="24"/>
          <w:szCs w:val="24"/>
        </w:rPr>
      </w:pPr>
      <w:r>
        <w:rPr>
          <w:noProof/>
        </w:rPr>
        <w:drawing>
          <wp:anchor distT="114300" distB="114300" distL="114300" distR="114300" simplePos="0" relativeHeight="251661312" behindDoc="0" locked="0" layoutInCell="1" hidden="0" allowOverlap="1" wp14:anchorId="0F2F985F" wp14:editId="7FCE803D">
            <wp:simplePos x="0" y="0"/>
            <wp:positionH relativeFrom="column">
              <wp:posOffset>-156845</wp:posOffset>
            </wp:positionH>
            <wp:positionV relativeFrom="paragraph">
              <wp:posOffset>71755</wp:posOffset>
            </wp:positionV>
            <wp:extent cx="2453005" cy="2567305"/>
            <wp:effectExtent l="0" t="0" r="0" b="0"/>
            <wp:wrapSquare wrapText="bothSides" distT="114300" distB="114300" distL="114300" distR="11430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l="23472" t="6042" r="21382" b="7452"/>
                    <a:stretch>
                      <a:fillRect/>
                    </a:stretch>
                  </pic:blipFill>
                  <pic:spPr>
                    <a:xfrm>
                      <a:off x="0" y="0"/>
                      <a:ext cx="2453005" cy="2567305"/>
                    </a:xfrm>
                    <a:prstGeom prst="rect">
                      <a:avLst/>
                    </a:prstGeom>
                    <a:ln/>
                  </pic:spPr>
                </pic:pic>
              </a:graphicData>
            </a:graphic>
          </wp:anchor>
        </w:drawing>
      </w:r>
    </w:p>
    <w:p w14:paraId="268D7432" w14:textId="7B585D42" w:rsidR="007C2780" w:rsidRDefault="00092428">
      <w:pPr>
        <w:rPr>
          <w:rFonts w:ascii="Calibri" w:eastAsia="Calibri" w:hAnsi="Calibri" w:cs="Calibri"/>
          <w:sz w:val="24"/>
          <w:szCs w:val="24"/>
        </w:rPr>
      </w:pPr>
      <w:r>
        <w:rPr>
          <w:noProof/>
        </w:rPr>
        <w:drawing>
          <wp:anchor distT="114300" distB="114300" distL="114300" distR="114300" simplePos="0" relativeHeight="251659264" behindDoc="0" locked="0" layoutInCell="1" hidden="0" allowOverlap="1" wp14:anchorId="1A1AE362" wp14:editId="370D3656">
            <wp:simplePos x="0" y="0"/>
            <wp:positionH relativeFrom="column">
              <wp:posOffset>3169285</wp:posOffset>
            </wp:positionH>
            <wp:positionV relativeFrom="paragraph">
              <wp:posOffset>204470</wp:posOffset>
            </wp:positionV>
            <wp:extent cx="3176270" cy="3312160"/>
            <wp:effectExtent l="0" t="0" r="0" b="0"/>
            <wp:wrapSquare wrapText="bothSides" distT="114300" distB="114300" distL="114300" distR="114300"/>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a:srcRect l="19292" r="16720"/>
                    <a:stretch>
                      <a:fillRect/>
                    </a:stretch>
                  </pic:blipFill>
                  <pic:spPr>
                    <a:xfrm>
                      <a:off x="0" y="0"/>
                      <a:ext cx="3176270" cy="3312160"/>
                    </a:xfrm>
                    <a:prstGeom prst="rect">
                      <a:avLst/>
                    </a:prstGeom>
                    <a:ln/>
                  </pic:spPr>
                </pic:pic>
              </a:graphicData>
            </a:graphic>
          </wp:anchor>
        </w:drawing>
      </w:r>
    </w:p>
    <w:p w14:paraId="1BAF63BB" w14:textId="29CE786A" w:rsidR="007C2780" w:rsidRDefault="007C2780">
      <w:pPr>
        <w:rPr>
          <w:rFonts w:ascii="Calibri" w:eastAsia="Calibri" w:hAnsi="Calibri" w:cs="Calibri"/>
          <w:sz w:val="24"/>
          <w:szCs w:val="24"/>
        </w:rPr>
      </w:pPr>
    </w:p>
    <w:p w14:paraId="3291ADF0" w14:textId="5DB1660E" w:rsidR="007C2780" w:rsidRDefault="007C2780">
      <w:pPr>
        <w:rPr>
          <w:rFonts w:ascii="Calibri" w:eastAsia="Calibri" w:hAnsi="Calibri" w:cs="Calibri"/>
          <w:sz w:val="24"/>
          <w:szCs w:val="24"/>
        </w:rPr>
      </w:pPr>
    </w:p>
    <w:p w14:paraId="19CAA216" w14:textId="27DDF8CB" w:rsidR="007C2780" w:rsidRDefault="007C2780">
      <w:pPr>
        <w:rPr>
          <w:rFonts w:ascii="Calibri" w:eastAsia="Calibri" w:hAnsi="Calibri" w:cs="Calibri"/>
          <w:sz w:val="24"/>
          <w:szCs w:val="24"/>
        </w:rPr>
      </w:pPr>
    </w:p>
    <w:p w14:paraId="0DB8EDED" w14:textId="02709C3E" w:rsidR="007C2780" w:rsidRDefault="007C2780">
      <w:pPr>
        <w:rPr>
          <w:rFonts w:ascii="Calibri" w:eastAsia="Calibri" w:hAnsi="Calibri" w:cs="Calibri"/>
          <w:sz w:val="24"/>
          <w:szCs w:val="24"/>
        </w:rPr>
      </w:pPr>
    </w:p>
    <w:p w14:paraId="0A8C5EF7" w14:textId="51B3829B" w:rsidR="007C2780" w:rsidRDefault="007C2780">
      <w:pPr>
        <w:rPr>
          <w:rFonts w:ascii="Calibri" w:eastAsia="Calibri" w:hAnsi="Calibri" w:cs="Calibri"/>
          <w:sz w:val="24"/>
          <w:szCs w:val="24"/>
        </w:rPr>
      </w:pPr>
    </w:p>
    <w:p w14:paraId="4623D03E" w14:textId="6D472A7C" w:rsidR="007C2780" w:rsidRDefault="007C2780">
      <w:pPr>
        <w:rPr>
          <w:rFonts w:ascii="Calibri" w:eastAsia="Calibri" w:hAnsi="Calibri" w:cs="Calibri"/>
          <w:sz w:val="24"/>
          <w:szCs w:val="24"/>
        </w:rPr>
      </w:pPr>
    </w:p>
    <w:p w14:paraId="66F8C24C" w14:textId="63384054" w:rsidR="007C2780" w:rsidRDefault="007C2780">
      <w:pPr>
        <w:rPr>
          <w:rFonts w:ascii="Calibri" w:eastAsia="Calibri" w:hAnsi="Calibri" w:cs="Calibri"/>
          <w:sz w:val="24"/>
          <w:szCs w:val="24"/>
        </w:rPr>
      </w:pPr>
    </w:p>
    <w:p w14:paraId="7042CD66" w14:textId="581E4DB1" w:rsidR="007C2780" w:rsidRDefault="007C2780">
      <w:pPr>
        <w:rPr>
          <w:rFonts w:ascii="Calibri" w:eastAsia="Calibri" w:hAnsi="Calibri" w:cs="Calibri"/>
          <w:sz w:val="24"/>
          <w:szCs w:val="24"/>
        </w:rPr>
      </w:pPr>
    </w:p>
    <w:p w14:paraId="2575D9B6" w14:textId="0F683282" w:rsidR="00092428" w:rsidRDefault="00092428">
      <w:pPr>
        <w:rPr>
          <w:rFonts w:ascii="Calibri" w:eastAsia="Calibri" w:hAnsi="Calibri" w:cs="Calibri"/>
          <w:sz w:val="24"/>
          <w:szCs w:val="24"/>
        </w:rPr>
      </w:pPr>
    </w:p>
    <w:p w14:paraId="3C46CD44" w14:textId="58C43CAB" w:rsidR="00092428" w:rsidRDefault="00092428">
      <w:pPr>
        <w:rPr>
          <w:rFonts w:ascii="Calibri" w:eastAsia="Calibri" w:hAnsi="Calibri" w:cs="Calibri"/>
          <w:sz w:val="24"/>
          <w:szCs w:val="24"/>
        </w:rPr>
      </w:pPr>
    </w:p>
    <w:p w14:paraId="6A427949" w14:textId="49C50A7F" w:rsidR="00092428" w:rsidRDefault="00092428">
      <w:pPr>
        <w:rPr>
          <w:rFonts w:ascii="Calibri" w:eastAsia="Calibri" w:hAnsi="Calibri" w:cs="Calibri"/>
          <w:sz w:val="24"/>
          <w:szCs w:val="24"/>
        </w:rPr>
      </w:pPr>
    </w:p>
    <w:p w14:paraId="47A7E267" w14:textId="01AC438F" w:rsidR="00092428" w:rsidRDefault="00092428">
      <w:pPr>
        <w:rPr>
          <w:rFonts w:ascii="Calibri" w:eastAsia="Calibri" w:hAnsi="Calibri" w:cs="Calibri"/>
          <w:sz w:val="24"/>
          <w:szCs w:val="24"/>
        </w:rPr>
      </w:pPr>
      <w:r>
        <w:rPr>
          <w:noProof/>
        </w:rPr>
        <w:drawing>
          <wp:anchor distT="114300" distB="114300" distL="114300" distR="114300" simplePos="0" relativeHeight="251660288" behindDoc="0" locked="0" layoutInCell="1" hidden="0" allowOverlap="1" wp14:anchorId="3CC0C7E9" wp14:editId="03DEEAC3">
            <wp:simplePos x="0" y="0"/>
            <wp:positionH relativeFrom="column">
              <wp:posOffset>-201295</wp:posOffset>
            </wp:positionH>
            <wp:positionV relativeFrom="paragraph">
              <wp:posOffset>187960</wp:posOffset>
            </wp:positionV>
            <wp:extent cx="2609850" cy="2904455"/>
            <wp:effectExtent l="0" t="0" r="0" b="0"/>
            <wp:wrapSquare wrapText="bothSides" distT="114300" distB="114300" distL="114300" distR="11430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l="25723" t="13031" r="30225" b="13477"/>
                    <a:stretch>
                      <a:fillRect/>
                    </a:stretch>
                  </pic:blipFill>
                  <pic:spPr>
                    <a:xfrm>
                      <a:off x="0" y="0"/>
                      <a:ext cx="2609850" cy="2904455"/>
                    </a:xfrm>
                    <a:prstGeom prst="rect">
                      <a:avLst/>
                    </a:prstGeom>
                    <a:ln/>
                  </pic:spPr>
                </pic:pic>
              </a:graphicData>
            </a:graphic>
          </wp:anchor>
        </w:drawing>
      </w:r>
    </w:p>
    <w:p w14:paraId="77CFA450" w14:textId="2B4142CC" w:rsidR="00092428" w:rsidRDefault="00092428">
      <w:pPr>
        <w:rPr>
          <w:rFonts w:ascii="Calibri" w:eastAsia="Calibri" w:hAnsi="Calibri" w:cs="Calibri"/>
          <w:sz w:val="24"/>
          <w:szCs w:val="24"/>
        </w:rPr>
      </w:pPr>
    </w:p>
    <w:p w14:paraId="60CC66EE" w14:textId="002EECE9" w:rsidR="00092428" w:rsidRDefault="00092428">
      <w:pPr>
        <w:rPr>
          <w:rFonts w:ascii="Calibri" w:eastAsia="Calibri" w:hAnsi="Calibri" w:cs="Calibri"/>
          <w:sz w:val="24"/>
          <w:szCs w:val="24"/>
        </w:rPr>
      </w:pPr>
    </w:p>
    <w:p w14:paraId="25657B11" w14:textId="075733F4" w:rsidR="00092428" w:rsidRDefault="00092428">
      <w:pPr>
        <w:rPr>
          <w:rFonts w:ascii="Calibri" w:eastAsia="Calibri" w:hAnsi="Calibri" w:cs="Calibri"/>
          <w:sz w:val="24"/>
          <w:szCs w:val="24"/>
        </w:rPr>
      </w:pPr>
    </w:p>
    <w:p w14:paraId="41B700A2" w14:textId="77777777" w:rsidR="00092428" w:rsidRDefault="00092428">
      <w:pPr>
        <w:rPr>
          <w:rFonts w:ascii="Calibri" w:eastAsia="Calibri" w:hAnsi="Calibri" w:cs="Calibri"/>
          <w:sz w:val="24"/>
          <w:szCs w:val="24"/>
        </w:rPr>
      </w:pPr>
    </w:p>
    <w:p w14:paraId="2BC8925B" w14:textId="77777777" w:rsidR="00092428" w:rsidRDefault="00092428">
      <w:pPr>
        <w:rPr>
          <w:rFonts w:ascii="Calibri" w:eastAsia="Calibri" w:hAnsi="Calibri" w:cs="Calibri"/>
          <w:sz w:val="24"/>
          <w:szCs w:val="24"/>
        </w:rPr>
      </w:pPr>
    </w:p>
    <w:p w14:paraId="43EB3DB1" w14:textId="77777777" w:rsidR="00092428" w:rsidRDefault="00092428">
      <w:pPr>
        <w:rPr>
          <w:rFonts w:ascii="Calibri" w:eastAsia="Calibri" w:hAnsi="Calibri" w:cs="Calibri"/>
          <w:sz w:val="24"/>
          <w:szCs w:val="24"/>
        </w:rPr>
      </w:pPr>
    </w:p>
    <w:p w14:paraId="556CE3F4" w14:textId="77777777" w:rsidR="00092428" w:rsidRDefault="00092428">
      <w:pPr>
        <w:rPr>
          <w:rFonts w:ascii="Calibri" w:eastAsia="Calibri" w:hAnsi="Calibri" w:cs="Calibri"/>
          <w:sz w:val="24"/>
          <w:szCs w:val="24"/>
        </w:rPr>
      </w:pPr>
    </w:p>
    <w:p w14:paraId="262BAE9D" w14:textId="77777777" w:rsidR="00092428" w:rsidRDefault="00092428">
      <w:pPr>
        <w:rPr>
          <w:rFonts w:ascii="Calibri" w:eastAsia="Calibri" w:hAnsi="Calibri" w:cs="Calibri"/>
          <w:sz w:val="24"/>
          <w:szCs w:val="24"/>
        </w:rPr>
      </w:pPr>
    </w:p>
    <w:p w14:paraId="65EB721E" w14:textId="77777777" w:rsidR="00092428" w:rsidRDefault="00092428">
      <w:pPr>
        <w:rPr>
          <w:rFonts w:ascii="Calibri" w:eastAsia="Calibri" w:hAnsi="Calibri" w:cs="Calibri"/>
          <w:sz w:val="24"/>
          <w:szCs w:val="24"/>
        </w:rPr>
      </w:pPr>
    </w:p>
    <w:p w14:paraId="6B8992F3" w14:textId="77777777" w:rsidR="00092428" w:rsidRDefault="00092428">
      <w:pPr>
        <w:rPr>
          <w:rFonts w:ascii="Calibri" w:eastAsia="Calibri" w:hAnsi="Calibri" w:cs="Calibri"/>
          <w:sz w:val="24"/>
          <w:szCs w:val="24"/>
        </w:rPr>
      </w:pPr>
    </w:p>
    <w:p w14:paraId="3CF04336" w14:textId="77777777" w:rsidR="00092428" w:rsidRDefault="00092428">
      <w:pPr>
        <w:rPr>
          <w:rFonts w:ascii="Calibri" w:eastAsia="Calibri" w:hAnsi="Calibri" w:cs="Calibri"/>
          <w:sz w:val="24"/>
          <w:szCs w:val="24"/>
        </w:rPr>
      </w:pPr>
    </w:p>
    <w:p w14:paraId="431773A3" w14:textId="77777777" w:rsidR="00092428" w:rsidRDefault="00092428">
      <w:pPr>
        <w:rPr>
          <w:rFonts w:ascii="Calibri" w:eastAsia="Calibri" w:hAnsi="Calibri" w:cs="Calibri"/>
          <w:sz w:val="24"/>
          <w:szCs w:val="24"/>
        </w:rPr>
      </w:pPr>
    </w:p>
    <w:p w14:paraId="4DCEC28E" w14:textId="1B21BC1F" w:rsidR="007C2780" w:rsidRDefault="00000000">
      <w:pPr>
        <w:rPr>
          <w:rFonts w:ascii="Calibri" w:eastAsia="Calibri" w:hAnsi="Calibri" w:cs="Calibri"/>
          <w:color w:val="FF0000"/>
          <w:sz w:val="24"/>
          <w:szCs w:val="24"/>
        </w:rPr>
      </w:pPr>
      <w:r>
        <w:rPr>
          <w:rFonts w:ascii="Calibri" w:eastAsia="Calibri" w:hAnsi="Calibri" w:cs="Calibri"/>
          <w:sz w:val="24"/>
          <w:szCs w:val="24"/>
        </w:rPr>
        <w:lastRenderedPageBreak/>
        <w:t xml:space="preserve">In the above word clouds, we see that the topics were related to the following: </w:t>
      </w:r>
      <w:r>
        <w:rPr>
          <w:rFonts w:ascii="Calibri" w:eastAsia="Calibri" w:hAnsi="Calibri" w:cs="Calibri"/>
          <w:b/>
          <w:sz w:val="24"/>
          <w:szCs w:val="24"/>
        </w:rPr>
        <w:t>Instrument’s quality</w:t>
      </w:r>
      <w:r>
        <w:rPr>
          <w:rFonts w:ascii="Calibri" w:eastAsia="Calibri" w:hAnsi="Calibri" w:cs="Calibri"/>
          <w:sz w:val="24"/>
          <w:szCs w:val="24"/>
        </w:rPr>
        <w:t xml:space="preserve">, </w:t>
      </w:r>
      <w:r>
        <w:rPr>
          <w:rFonts w:ascii="Calibri" w:eastAsia="Calibri" w:hAnsi="Calibri" w:cs="Calibri"/>
          <w:b/>
          <w:sz w:val="24"/>
          <w:szCs w:val="24"/>
        </w:rPr>
        <w:t>Instrument’s sound</w:t>
      </w:r>
      <w:r>
        <w:rPr>
          <w:rFonts w:ascii="Calibri" w:eastAsia="Calibri" w:hAnsi="Calibri" w:cs="Calibri"/>
          <w:sz w:val="24"/>
          <w:szCs w:val="24"/>
        </w:rPr>
        <w:t xml:space="preserve">, </w:t>
      </w:r>
      <w:r>
        <w:rPr>
          <w:rFonts w:ascii="Calibri" w:eastAsia="Calibri" w:hAnsi="Calibri" w:cs="Calibri"/>
          <w:b/>
          <w:sz w:val="24"/>
          <w:szCs w:val="24"/>
        </w:rPr>
        <w:t>Guitar’s accessories, Instrument’s recording feature</w:t>
      </w:r>
      <w:r>
        <w:rPr>
          <w:rFonts w:ascii="Calibri" w:eastAsia="Calibri" w:hAnsi="Calibri" w:cs="Calibri"/>
          <w:sz w:val="24"/>
          <w:szCs w:val="24"/>
        </w:rPr>
        <w:t xml:space="preserve">, </w:t>
      </w:r>
      <w:r w:rsidR="00092428">
        <w:rPr>
          <w:rFonts w:ascii="Calibri" w:eastAsia="Calibri" w:hAnsi="Calibri" w:cs="Calibri"/>
          <w:sz w:val="24"/>
          <w:szCs w:val="24"/>
        </w:rPr>
        <w:t xml:space="preserve">and </w:t>
      </w:r>
      <w:r>
        <w:rPr>
          <w:rFonts w:ascii="Calibri" w:eastAsia="Calibri" w:hAnsi="Calibri" w:cs="Calibri"/>
          <w:b/>
          <w:sz w:val="24"/>
          <w:szCs w:val="24"/>
        </w:rPr>
        <w:t>Guitar’s performance</w:t>
      </w:r>
      <w:r>
        <w:rPr>
          <w:rFonts w:ascii="Calibri" w:eastAsia="Calibri" w:hAnsi="Calibri" w:cs="Calibri"/>
          <w:sz w:val="24"/>
          <w:szCs w:val="24"/>
        </w:rPr>
        <w:t xml:space="preserve">. This result was surprising because two of them were related to guitars. Since the data is on musical </w:t>
      </w:r>
      <w:r w:rsidR="00092428">
        <w:rPr>
          <w:rFonts w:ascii="Calibri" w:eastAsia="Calibri" w:hAnsi="Calibri" w:cs="Calibri"/>
          <w:sz w:val="24"/>
          <w:szCs w:val="24"/>
        </w:rPr>
        <w:t>instrument reviews</w:t>
      </w:r>
      <w:r>
        <w:rPr>
          <w:rFonts w:ascii="Calibri" w:eastAsia="Calibri" w:hAnsi="Calibri" w:cs="Calibri"/>
          <w:sz w:val="24"/>
          <w:szCs w:val="24"/>
        </w:rPr>
        <w:t xml:space="preserve">, I expected the topics of the reviews to be diverse. This shows that guitars are important topics and customers discussed two different aspects of them. As part of my iterations, I varied the topics from 3 to 7. When the topics were above 3, the word clouds showed </w:t>
      </w:r>
      <w:r w:rsidR="00092428">
        <w:rPr>
          <w:rFonts w:ascii="Calibri" w:eastAsia="Calibri" w:hAnsi="Calibri" w:cs="Calibri"/>
          <w:sz w:val="24"/>
          <w:szCs w:val="24"/>
        </w:rPr>
        <w:t xml:space="preserve">slightly </w:t>
      </w:r>
      <w:r>
        <w:rPr>
          <w:rFonts w:ascii="Calibri" w:eastAsia="Calibri" w:hAnsi="Calibri" w:cs="Calibri"/>
          <w:sz w:val="24"/>
          <w:szCs w:val="24"/>
        </w:rPr>
        <w:t xml:space="preserve">overlapping topics which were on different aspects of guitars. However, since my goal is to show distinct topics, I decided to reduce the number of topics. After reducing the topic to 3 and using 300 iterations, the results showed non-overlapping topics as shown below. These topics were related to the following: </w:t>
      </w:r>
      <w:r>
        <w:rPr>
          <w:rFonts w:ascii="Calibri" w:eastAsia="Calibri" w:hAnsi="Calibri" w:cs="Calibri"/>
          <w:b/>
          <w:sz w:val="24"/>
          <w:szCs w:val="24"/>
        </w:rPr>
        <w:t>Instrument’s quality</w:t>
      </w:r>
      <w:r>
        <w:rPr>
          <w:rFonts w:ascii="Calibri" w:eastAsia="Calibri" w:hAnsi="Calibri" w:cs="Calibri"/>
          <w:sz w:val="24"/>
          <w:szCs w:val="24"/>
        </w:rPr>
        <w:t xml:space="preserve">, </w:t>
      </w:r>
      <w:r>
        <w:rPr>
          <w:rFonts w:ascii="Calibri" w:eastAsia="Calibri" w:hAnsi="Calibri" w:cs="Calibri"/>
          <w:b/>
          <w:sz w:val="24"/>
          <w:szCs w:val="24"/>
        </w:rPr>
        <w:t>Instrument’s sound</w:t>
      </w:r>
      <w:r>
        <w:rPr>
          <w:rFonts w:ascii="Calibri" w:eastAsia="Calibri" w:hAnsi="Calibri" w:cs="Calibri"/>
          <w:sz w:val="24"/>
          <w:szCs w:val="24"/>
        </w:rPr>
        <w:t xml:space="preserve">, and </w:t>
      </w:r>
      <w:r>
        <w:rPr>
          <w:rFonts w:ascii="Calibri" w:eastAsia="Calibri" w:hAnsi="Calibri" w:cs="Calibri"/>
          <w:b/>
          <w:sz w:val="24"/>
          <w:szCs w:val="24"/>
        </w:rPr>
        <w:t>Guitars</w:t>
      </w:r>
      <w:r>
        <w:rPr>
          <w:rFonts w:ascii="Calibri" w:eastAsia="Calibri" w:hAnsi="Calibri" w:cs="Calibri"/>
          <w:sz w:val="24"/>
          <w:szCs w:val="24"/>
        </w:rPr>
        <w:t xml:space="preserve">.  Furthermore, </w:t>
      </w:r>
      <w:r w:rsidR="00092428">
        <w:rPr>
          <w:rFonts w:ascii="Calibri" w:eastAsia="Calibri" w:hAnsi="Calibri" w:cs="Calibri"/>
          <w:sz w:val="24"/>
          <w:szCs w:val="24"/>
        </w:rPr>
        <w:t>regarding</w:t>
      </w:r>
      <w:r>
        <w:rPr>
          <w:rFonts w:ascii="Calibri" w:eastAsia="Calibri" w:hAnsi="Calibri" w:cs="Calibri"/>
          <w:sz w:val="24"/>
          <w:szCs w:val="24"/>
        </w:rPr>
        <w:t xml:space="preserve"> the quality topic, the word ‘good’ is heavily weighted, meaning that customers</w:t>
      </w:r>
      <w:r w:rsidR="00092428">
        <w:rPr>
          <w:rFonts w:ascii="Calibri" w:eastAsia="Calibri" w:hAnsi="Calibri" w:cs="Calibri"/>
          <w:sz w:val="24"/>
          <w:szCs w:val="24"/>
        </w:rPr>
        <w:t>, in general,</w:t>
      </w:r>
      <w:r>
        <w:rPr>
          <w:rFonts w:ascii="Calibri" w:eastAsia="Calibri" w:hAnsi="Calibri" w:cs="Calibri"/>
          <w:sz w:val="24"/>
          <w:szCs w:val="24"/>
        </w:rPr>
        <w:t xml:space="preserve"> have a positive sentiment </w:t>
      </w:r>
      <w:r w:rsidR="00092428">
        <w:rPr>
          <w:rFonts w:ascii="Calibri" w:eastAsia="Calibri" w:hAnsi="Calibri" w:cs="Calibri"/>
          <w:sz w:val="24"/>
          <w:szCs w:val="24"/>
        </w:rPr>
        <w:t>toward</w:t>
      </w:r>
      <w:r>
        <w:rPr>
          <w:rFonts w:ascii="Calibri" w:eastAsia="Calibri" w:hAnsi="Calibri" w:cs="Calibri"/>
          <w:sz w:val="24"/>
          <w:szCs w:val="24"/>
        </w:rPr>
        <w:t xml:space="preserve"> these instruments. This was my final model because it provided optimal results.</w:t>
      </w:r>
    </w:p>
    <w:p w14:paraId="100AAF36" w14:textId="5AD7D265" w:rsidR="007C2780" w:rsidRDefault="00092428">
      <w:pPr>
        <w:rPr>
          <w:rFonts w:ascii="Calibri" w:eastAsia="Calibri" w:hAnsi="Calibri" w:cs="Calibri"/>
          <w:sz w:val="24"/>
          <w:szCs w:val="24"/>
        </w:rPr>
      </w:pPr>
      <w:r>
        <w:rPr>
          <w:noProof/>
        </w:rPr>
        <w:drawing>
          <wp:anchor distT="114300" distB="114300" distL="114300" distR="114300" simplePos="0" relativeHeight="251663360" behindDoc="0" locked="0" layoutInCell="1" hidden="0" allowOverlap="1" wp14:anchorId="11FF6A21" wp14:editId="5B32161E">
            <wp:simplePos x="0" y="0"/>
            <wp:positionH relativeFrom="column">
              <wp:posOffset>-272415</wp:posOffset>
            </wp:positionH>
            <wp:positionV relativeFrom="paragraph">
              <wp:posOffset>240030</wp:posOffset>
            </wp:positionV>
            <wp:extent cx="2562225" cy="2705770"/>
            <wp:effectExtent l="0" t="0" r="0" b="0"/>
            <wp:wrapSquare wrapText="bothSides" distT="114300" distB="114300" distL="114300" distR="1143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l="28685" t="17754" r="28205" b="13942"/>
                    <a:stretch>
                      <a:fillRect/>
                    </a:stretch>
                  </pic:blipFill>
                  <pic:spPr>
                    <a:xfrm>
                      <a:off x="0" y="0"/>
                      <a:ext cx="2562225" cy="2705770"/>
                    </a:xfrm>
                    <a:prstGeom prst="rect">
                      <a:avLst/>
                    </a:prstGeom>
                    <a:ln/>
                  </pic:spPr>
                </pic:pic>
              </a:graphicData>
            </a:graphic>
          </wp:anchor>
        </w:drawing>
      </w:r>
    </w:p>
    <w:p w14:paraId="04F05422" w14:textId="55CA97FF" w:rsidR="007C2780" w:rsidRDefault="00092428">
      <w:pPr>
        <w:rPr>
          <w:rFonts w:ascii="Calibri" w:eastAsia="Calibri" w:hAnsi="Calibri" w:cs="Calibri"/>
          <w:sz w:val="24"/>
          <w:szCs w:val="24"/>
        </w:rPr>
      </w:pPr>
      <w:r>
        <w:rPr>
          <w:noProof/>
        </w:rPr>
        <w:drawing>
          <wp:anchor distT="114300" distB="114300" distL="114300" distR="114300" simplePos="0" relativeHeight="251662336" behindDoc="0" locked="0" layoutInCell="1" hidden="0" allowOverlap="1" wp14:anchorId="6D9E28F7" wp14:editId="35F91926">
            <wp:simplePos x="0" y="0"/>
            <wp:positionH relativeFrom="column">
              <wp:posOffset>3124200</wp:posOffset>
            </wp:positionH>
            <wp:positionV relativeFrom="paragraph">
              <wp:posOffset>27305</wp:posOffset>
            </wp:positionV>
            <wp:extent cx="2886075" cy="2828925"/>
            <wp:effectExtent l="0" t="0" r="0" b="0"/>
            <wp:wrapSquare wrapText="bothSides" distT="114300" distB="114300" distL="114300" distR="11430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l="26282" t="16218" r="25160" b="12390"/>
                    <a:stretch>
                      <a:fillRect/>
                    </a:stretch>
                  </pic:blipFill>
                  <pic:spPr>
                    <a:xfrm>
                      <a:off x="0" y="0"/>
                      <a:ext cx="2886075" cy="2828925"/>
                    </a:xfrm>
                    <a:prstGeom prst="rect">
                      <a:avLst/>
                    </a:prstGeom>
                    <a:ln/>
                  </pic:spPr>
                </pic:pic>
              </a:graphicData>
            </a:graphic>
          </wp:anchor>
        </w:drawing>
      </w:r>
    </w:p>
    <w:p w14:paraId="12D84198" w14:textId="5764EC50" w:rsidR="007C2780" w:rsidRDefault="007C2780">
      <w:pPr>
        <w:rPr>
          <w:rFonts w:ascii="Calibri" w:eastAsia="Calibri" w:hAnsi="Calibri" w:cs="Calibri"/>
          <w:b/>
          <w:sz w:val="24"/>
          <w:szCs w:val="24"/>
        </w:rPr>
      </w:pPr>
    </w:p>
    <w:p w14:paraId="0D592243" w14:textId="77777777" w:rsidR="007C2780" w:rsidRDefault="007C2780">
      <w:pPr>
        <w:rPr>
          <w:b/>
          <w:sz w:val="25"/>
          <w:szCs w:val="25"/>
          <w:highlight w:val="white"/>
        </w:rPr>
      </w:pPr>
    </w:p>
    <w:p w14:paraId="2F84271A" w14:textId="77777777" w:rsidR="007C2780" w:rsidRDefault="007C2780">
      <w:pPr>
        <w:rPr>
          <w:b/>
          <w:sz w:val="25"/>
          <w:szCs w:val="25"/>
          <w:highlight w:val="white"/>
        </w:rPr>
      </w:pPr>
    </w:p>
    <w:p w14:paraId="7BDCE436" w14:textId="77777777" w:rsidR="007C2780" w:rsidRDefault="007C2780">
      <w:pPr>
        <w:rPr>
          <w:b/>
          <w:sz w:val="25"/>
          <w:szCs w:val="25"/>
          <w:highlight w:val="white"/>
        </w:rPr>
      </w:pPr>
    </w:p>
    <w:p w14:paraId="642BEEAA" w14:textId="77777777" w:rsidR="007C2780" w:rsidRDefault="007C2780">
      <w:pPr>
        <w:rPr>
          <w:b/>
          <w:sz w:val="25"/>
          <w:szCs w:val="25"/>
          <w:highlight w:val="white"/>
        </w:rPr>
      </w:pPr>
    </w:p>
    <w:p w14:paraId="046FE420" w14:textId="77777777" w:rsidR="007C2780" w:rsidRDefault="007C2780">
      <w:pPr>
        <w:rPr>
          <w:b/>
          <w:sz w:val="25"/>
          <w:szCs w:val="25"/>
          <w:highlight w:val="white"/>
        </w:rPr>
      </w:pPr>
    </w:p>
    <w:p w14:paraId="538F5679" w14:textId="77777777" w:rsidR="007C2780" w:rsidRDefault="007C2780">
      <w:pPr>
        <w:rPr>
          <w:b/>
          <w:sz w:val="25"/>
          <w:szCs w:val="25"/>
          <w:highlight w:val="white"/>
        </w:rPr>
      </w:pPr>
    </w:p>
    <w:p w14:paraId="3CF5384C" w14:textId="77777777" w:rsidR="007C2780" w:rsidRDefault="007C2780">
      <w:pPr>
        <w:rPr>
          <w:b/>
          <w:sz w:val="25"/>
          <w:szCs w:val="25"/>
          <w:highlight w:val="white"/>
        </w:rPr>
      </w:pPr>
    </w:p>
    <w:p w14:paraId="267D9B5F" w14:textId="77777777" w:rsidR="007C2780" w:rsidRDefault="007C2780">
      <w:pPr>
        <w:rPr>
          <w:b/>
          <w:sz w:val="25"/>
          <w:szCs w:val="25"/>
          <w:highlight w:val="white"/>
        </w:rPr>
      </w:pPr>
    </w:p>
    <w:p w14:paraId="3BBE443C" w14:textId="77777777" w:rsidR="007C2780" w:rsidRDefault="007C2780">
      <w:pPr>
        <w:rPr>
          <w:b/>
          <w:sz w:val="25"/>
          <w:szCs w:val="25"/>
          <w:highlight w:val="white"/>
        </w:rPr>
      </w:pPr>
    </w:p>
    <w:p w14:paraId="0D4C7888" w14:textId="77777777" w:rsidR="007C2780" w:rsidRDefault="007C2780">
      <w:pPr>
        <w:rPr>
          <w:b/>
          <w:sz w:val="25"/>
          <w:szCs w:val="25"/>
          <w:highlight w:val="white"/>
        </w:rPr>
      </w:pPr>
    </w:p>
    <w:p w14:paraId="49B8BEDD" w14:textId="4B644D4F" w:rsidR="007C2780" w:rsidRDefault="007C2780">
      <w:pPr>
        <w:rPr>
          <w:b/>
          <w:sz w:val="25"/>
          <w:szCs w:val="25"/>
          <w:highlight w:val="white"/>
        </w:rPr>
      </w:pPr>
    </w:p>
    <w:p w14:paraId="4F7F0CBC" w14:textId="37E89813" w:rsidR="007C2780" w:rsidRDefault="00000000">
      <w:pPr>
        <w:rPr>
          <w:b/>
          <w:sz w:val="25"/>
          <w:szCs w:val="25"/>
          <w:highlight w:val="white"/>
        </w:rPr>
      </w:pPr>
      <w:r>
        <w:rPr>
          <w:b/>
          <w:sz w:val="25"/>
          <w:szCs w:val="25"/>
          <w:highlight w:val="white"/>
        </w:rPr>
        <w:t xml:space="preserve"> </w:t>
      </w:r>
    </w:p>
    <w:p w14:paraId="58186A14" w14:textId="77777777" w:rsidR="007C2780" w:rsidRDefault="007C2780">
      <w:pPr>
        <w:rPr>
          <w:b/>
          <w:sz w:val="25"/>
          <w:szCs w:val="25"/>
          <w:highlight w:val="white"/>
        </w:rPr>
      </w:pPr>
    </w:p>
    <w:p w14:paraId="3BAA5CAE" w14:textId="77777777" w:rsidR="007C2780" w:rsidRDefault="007C2780">
      <w:pPr>
        <w:rPr>
          <w:b/>
          <w:sz w:val="25"/>
          <w:szCs w:val="25"/>
          <w:highlight w:val="white"/>
        </w:rPr>
      </w:pPr>
    </w:p>
    <w:p w14:paraId="11B249C5" w14:textId="77777777" w:rsidR="007C2780" w:rsidRDefault="007C2780">
      <w:pPr>
        <w:rPr>
          <w:b/>
          <w:sz w:val="25"/>
          <w:szCs w:val="25"/>
          <w:highlight w:val="white"/>
        </w:rPr>
      </w:pPr>
    </w:p>
    <w:p w14:paraId="7FC4B3C6" w14:textId="77777777" w:rsidR="007C2780" w:rsidRDefault="007C2780">
      <w:pPr>
        <w:rPr>
          <w:b/>
          <w:sz w:val="25"/>
          <w:szCs w:val="25"/>
          <w:highlight w:val="white"/>
        </w:rPr>
      </w:pPr>
    </w:p>
    <w:p w14:paraId="3831AF63" w14:textId="77777777" w:rsidR="007C2780" w:rsidRDefault="007C2780">
      <w:pPr>
        <w:rPr>
          <w:b/>
          <w:sz w:val="25"/>
          <w:szCs w:val="25"/>
          <w:highlight w:val="white"/>
        </w:rPr>
      </w:pPr>
    </w:p>
    <w:p w14:paraId="65223790" w14:textId="77777777" w:rsidR="007C2780" w:rsidRDefault="007C2780">
      <w:pPr>
        <w:rPr>
          <w:b/>
          <w:sz w:val="25"/>
          <w:szCs w:val="25"/>
          <w:highlight w:val="white"/>
        </w:rPr>
      </w:pPr>
    </w:p>
    <w:p w14:paraId="6CBA7DE7" w14:textId="77777777" w:rsidR="007C2780" w:rsidRDefault="007C2780">
      <w:pPr>
        <w:rPr>
          <w:b/>
          <w:sz w:val="25"/>
          <w:szCs w:val="25"/>
          <w:highlight w:val="white"/>
        </w:rPr>
      </w:pPr>
    </w:p>
    <w:p w14:paraId="497D0B04" w14:textId="711ED22A" w:rsidR="007C2780" w:rsidRDefault="00092428">
      <w:pPr>
        <w:rPr>
          <w:b/>
          <w:sz w:val="25"/>
          <w:szCs w:val="25"/>
          <w:highlight w:val="white"/>
        </w:rPr>
      </w:pPr>
      <w:r>
        <w:rPr>
          <w:noProof/>
        </w:rPr>
        <w:drawing>
          <wp:anchor distT="114300" distB="114300" distL="114300" distR="114300" simplePos="0" relativeHeight="251664384" behindDoc="0" locked="0" layoutInCell="1" hidden="0" allowOverlap="1" wp14:anchorId="57AC7395" wp14:editId="4097D322">
            <wp:simplePos x="0" y="0"/>
            <wp:positionH relativeFrom="column">
              <wp:posOffset>1387475</wp:posOffset>
            </wp:positionH>
            <wp:positionV relativeFrom="paragraph">
              <wp:posOffset>-1833245</wp:posOffset>
            </wp:positionV>
            <wp:extent cx="2419350" cy="2647950"/>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l="27341" t="15437" r="29473" b="13527"/>
                    <a:stretch>
                      <a:fillRect/>
                    </a:stretch>
                  </pic:blipFill>
                  <pic:spPr>
                    <a:xfrm>
                      <a:off x="0" y="0"/>
                      <a:ext cx="2419350" cy="2647950"/>
                    </a:xfrm>
                    <a:prstGeom prst="rect">
                      <a:avLst/>
                    </a:prstGeom>
                    <a:ln/>
                  </pic:spPr>
                </pic:pic>
              </a:graphicData>
            </a:graphic>
          </wp:anchor>
        </w:drawing>
      </w:r>
    </w:p>
    <w:p w14:paraId="249CA766" w14:textId="77777777" w:rsidR="007C2780" w:rsidRDefault="00000000">
      <w:pPr>
        <w:rPr>
          <w:rFonts w:ascii="Calibri" w:eastAsia="Calibri" w:hAnsi="Calibri" w:cs="Calibri"/>
          <w:sz w:val="24"/>
          <w:szCs w:val="24"/>
        </w:rPr>
      </w:pPr>
      <w:r>
        <w:rPr>
          <w:rFonts w:ascii="Calibri" w:eastAsia="Calibri" w:hAnsi="Calibri" w:cs="Calibri"/>
          <w:sz w:val="24"/>
          <w:szCs w:val="24"/>
        </w:rPr>
        <w:lastRenderedPageBreak/>
        <w:t xml:space="preserve">Additionally, I created a bar plot to visualize the frequency distribution of top words in each topic. Results show that the word frequencies follow Zipf’s law as depicted below. </w:t>
      </w:r>
    </w:p>
    <w:p w14:paraId="28CEBF36" w14:textId="77777777" w:rsidR="007C2780" w:rsidRDefault="007C2780">
      <w:pPr>
        <w:rPr>
          <w:rFonts w:ascii="Calibri" w:eastAsia="Calibri" w:hAnsi="Calibri" w:cs="Calibri"/>
          <w:sz w:val="24"/>
          <w:szCs w:val="24"/>
        </w:rPr>
      </w:pPr>
    </w:p>
    <w:p w14:paraId="1E8A3537" w14:textId="77777777" w:rsidR="007C2780" w:rsidRDefault="00000000">
      <w:pPr>
        <w:rPr>
          <w:b/>
          <w:sz w:val="25"/>
          <w:szCs w:val="25"/>
          <w:highlight w:val="white"/>
        </w:rPr>
      </w:pPr>
      <w:r>
        <w:rPr>
          <w:noProof/>
        </w:rPr>
        <w:drawing>
          <wp:anchor distT="114300" distB="114300" distL="114300" distR="114300" simplePos="0" relativeHeight="251665408" behindDoc="0" locked="0" layoutInCell="1" hidden="0" allowOverlap="1" wp14:anchorId="262AE64A" wp14:editId="56D1780D">
            <wp:simplePos x="0" y="0"/>
            <wp:positionH relativeFrom="column">
              <wp:posOffset>223838</wp:posOffset>
            </wp:positionH>
            <wp:positionV relativeFrom="paragraph">
              <wp:posOffset>144247</wp:posOffset>
            </wp:positionV>
            <wp:extent cx="5205413" cy="3467349"/>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205413" cy="3467349"/>
                    </a:xfrm>
                    <a:prstGeom prst="rect">
                      <a:avLst/>
                    </a:prstGeom>
                    <a:ln/>
                  </pic:spPr>
                </pic:pic>
              </a:graphicData>
            </a:graphic>
          </wp:anchor>
        </w:drawing>
      </w:r>
    </w:p>
    <w:p w14:paraId="3728341B" w14:textId="77777777" w:rsidR="007C2780" w:rsidRDefault="007C2780">
      <w:pPr>
        <w:rPr>
          <w:b/>
          <w:sz w:val="25"/>
          <w:szCs w:val="25"/>
          <w:highlight w:val="white"/>
        </w:rPr>
      </w:pPr>
    </w:p>
    <w:p w14:paraId="1C63C155" w14:textId="77777777" w:rsidR="007C2780" w:rsidRDefault="007C2780">
      <w:pPr>
        <w:rPr>
          <w:b/>
          <w:sz w:val="25"/>
          <w:szCs w:val="25"/>
          <w:highlight w:val="white"/>
        </w:rPr>
      </w:pPr>
    </w:p>
    <w:p w14:paraId="39FCA555" w14:textId="77777777" w:rsidR="007C2780" w:rsidRDefault="007C2780">
      <w:pPr>
        <w:rPr>
          <w:b/>
          <w:sz w:val="25"/>
          <w:szCs w:val="25"/>
          <w:highlight w:val="white"/>
        </w:rPr>
      </w:pPr>
    </w:p>
    <w:p w14:paraId="2C5F8459" w14:textId="77777777" w:rsidR="007C2780" w:rsidRDefault="007C2780">
      <w:pPr>
        <w:rPr>
          <w:b/>
          <w:sz w:val="25"/>
          <w:szCs w:val="25"/>
          <w:highlight w:val="white"/>
        </w:rPr>
      </w:pPr>
    </w:p>
    <w:p w14:paraId="67651555" w14:textId="77777777" w:rsidR="007C2780" w:rsidRDefault="007C2780">
      <w:pPr>
        <w:rPr>
          <w:b/>
          <w:sz w:val="25"/>
          <w:szCs w:val="25"/>
          <w:highlight w:val="white"/>
        </w:rPr>
      </w:pPr>
    </w:p>
    <w:p w14:paraId="2BF05744" w14:textId="77777777" w:rsidR="007C2780" w:rsidRDefault="007C2780">
      <w:pPr>
        <w:rPr>
          <w:b/>
          <w:sz w:val="25"/>
          <w:szCs w:val="25"/>
          <w:highlight w:val="white"/>
        </w:rPr>
      </w:pPr>
    </w:p>
    <w:p w14:paraId="3E508912" w14:textId="77777777" w:rsidR="007C2780" w:rsidRDefault="007C2780">
      <w:pPr>
        <w:rPr>
          <w:b/>
          <w:sz w:val="25"/>
          <w:szCs w:val="25"/>
          <w:highlight w:val="white"/>
        </w:rPr>
      </w:pPr>
    </w:p>
    <w:p w14:paraId="32A74850" w14:textId="77777777" w:rsidR="007C2780" w:rsidRDefault="007C2780">
      <w:pPr>
        <w:rPr>
          <w:b/>
          <w:sz w:val="25"/>
          <w:szCs w:val="25"/>
          <w:highlight w:val="white"/>
        </w:rPr>
      </w:pPr>
    </w:p>
    <w:p w14:paraId="568DF78F" w14:textId="77777777" w:rsidR="007C2780" w:rsidRDefault="007C2780">
      <w:pPr>
        <w:rPr>
          <w:b/>
          <w:sz w:val="25"/>
          <w:szCs w:val="25"/>
          <w:highlight w:val="white"/>
        </w:rPr>
      </w:pPr>
    </w:p>
    <w:p w14:paraId="1F5F0244" w14:textId="77777777" w:rsidR="007C2780" w:rsidRDefault="007C2780">
      <w:pPr>
        <w:rPr>
          <w:b/>
          <w:sz w:val="25"/>
          <w:szCs w:val="25"/>
          <w:highlight w:val="white"/>
        </w:rPr>
      </w:pPr>
    </w:p>
    <w:p w14:paraId="1AE6B1F6" w14:textId="77777777" w:rsidR="007C2780" w:rsidRDefault="007C2780">
      <w:pPr>
        <w:rPr>
          <w:b/>
          <w:sz w:val="25"/>
          <w:szCs w:val="25"/>
          <w:highlight w:val="white"/>
        </w:rPr>
      </w:pPr>
    </w:p>
    <w:p w14:paraId="1F45FA3E" w14:textId="77777777" w:rsidR="007C2780" w:rsidRDefault="007C2780">
      <w:pPr>
        <w:rPr>
          <w:b/>
          <w:sz w:val="25"/>
          <w:szCs w:val="25"/>
          <w:highlight w:val="white"/>
        </w:rPr>
      </w:pPr>
    </w:p>
    <w:p w14:paraId="5A9DE820" w14:textId="77777777" w:rsidR="007C2780" w:rsidRDefault="007C2780">
      <w:pPr>
        <w:rPr>
          <w:b/>
          <w:sz w:val="25"/>
          <w:szCs w:val="25"/>
          <w:highlight w:val="white"/>
        </w:rPr>
      </w:pPr>
    </w:p>
    <w:p w14:paraId="76DEF807" w14:textId="77777777" w:rsidR="007C2780" w:rsidRDefault="007C2780">
      <w:pPr>
        <w:rPr>
          <w:b/>
          <w:sz w:val="25"/>
          <w:szCs w:val="25"/>
          <w:highlight w:val="white"/>
        </w:rPr>
      </w:pPr>
    </w:p>
    <w:p w14:paraId="62DE0DAA" w14:textId="77777777" w:rsidR="007C2780" w:rsidRDefault="007C2780">
      <w:pPr>
        <w:rPr>
          <w:b/>
          <w:sz w:val="25"/>
          <w:szCs w:val="25"/>
          <w:highlight w:val="white"/>
        </w:rPr>
      </w:pPr>
    </w:p>
    <w:p w14:paraId="7BBF2CF6" w14:textId="77777777" w:rsidR="007C2780" w:rsidRDefault="007C2780">
      <w:pPr>
        <w:rPr>
          <w:b/>
          <w:sz w:val="25"/>
          <w:szCs w:val="25"/>
          <w:highlight w:val="white"/>
        </w:rPr>
      </w:pPr>
    </w:p>
    <w:p w14:paraId="702CE362" w14:textId="77777777" w:rsidR="007C2780" w:rsidRDefault="007C2780">
      <w:pPr>
        <w:rPr>
          <w:b/>
          <w:sz w:val="25"/>
          <w:szCs w:val="25"/>
          <w:highlight w:val="white"/>
        </w:rPr>
      </w:pPr>
    </w:p>
    <w:p w14:paraId="051C16EC" w14:textId="77777777" w:rsidR="007C2780" w:rsidRDefault="007C2780">
      <w:pPr>
        <w:rPr>
          <w:b/>
          <w:sz w:val="25"/>
          <w:szCs w:val="25"/>
          <w:highlight w:val="white"/>
        </w:rPr>
      </w:pPr>
    </w:p>
    <w:p w14:paraId="21A81A01" w14:textId="77777777" w:rsidR="007C2780" w:rsidRDefault="00000000">
      <w:pPr>
        <w:rPr>
          <w:b/>
          <w:sz w:val="25"/>
          <w:szCs w:val="25"/>
          <w:highlight w:val="white"/>
        </w:rPr>
      </w:pPr>
      <w:r>
        <w:rPr>
          <w:noProof/>
        </w:rPr>
        <w:drawing>
          <wp:anchor distT="114300" distB="114300" distL="114300" distR="114300" simplePos="0" relativeHeight="251666432" behindDoc="0" locked="0" layoutInCell="1" hidden="0" allowOverlap="1" wp14:anchorId="3CF77C64" wp14:editId="7D6BD0DB">
            <wp:simplePos x="0" y="0"/>
            <wp:positionH relativeFrom="column">
              <wp:posOffset>323850</wp:posOffset>
            </wp:positionH>
            <wp:positionV relativeFrom="paragraph">
              <wp:posOffset>161071</wp:posOffset>
            </wp:positionV>
            <wp:extent cx="5012391" cy="3341594"/>
            <wp:effectExtent l="0" t="0" r="0" b="0"/>
            <wp:wrapSquare wrapText="bothSides" distT="114300" distB="114300" distL="114300" distR="1143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012391" cy="3341594"/>
                    </a:xfrm>
                    <a:prstGeom prst="rect">
                      <a:avLst/>
                    </a:prstGeom>
                    <a:ln/>
                  </pic:spPr>
                </pic:pic>
              </a:graphicData>
            </a:graphic>
          </wp:anchor>
        </w:drawing>
      </w:r>
    </w:p>
    <w:p w14:paraId="48FA49AA" w14:textId="77777777" w:rsidR="007C2780" w:rsidRDefault="007C2780">
      <w:pPr>
        <w:rPr>
          <w:b/>
          <w:sz w:val="25"/>
          <w:szCs w:val="25"/>
          <w:highlight w:val="white"/>
        </w:rPr>
      </w:pPr>
    </w:p>
    <w:p w14:paraId="44E8EC87" w14:textId="77777777" w:rsidR="007C2780" w:rsidRDefault="007C2780">
      <w:pPr>
        <w:rPr>
          <w:b/>
          <w:sz w:val="25"/>
          <w:szCs w:val="25"/>
          <w:highlight w:val="white"/>
        </w:rPr>
      </w:pPr>
    </w:p>
    <w:p w14:paraId="36C6D4DB" w14:textId="77777777" w:rsidR="007C2780" w:rsidRDefault="007C2780">
      <w:pPr>
        <w:rPr>
          <w:b/>
          <w:sz w:val="25"/>
          <w:szCs w:val="25"/>
          <w:highlight w:val="white"/>
        </w:rPr>
      </w:pPr>
    </w:p>
    <w:p w14:paraId="04E098EC" w14:textId="77777777" w:rsidR="007C2780" w:rsidRDefault="007C2780">
      <w:pPr>
        <w:rPr>
          <w:b/>
          <w:sz w:val="25"/>
          <w:szCs w:val="25"/>
          <w:highlight w:val="white"/>
        </w:rPr>
      </w:pPr>
    </w:p>
    <w:p w14:paraId="37575486" w14:textId="77777777" w:rsidR="007C2780" w:rsidRDefault="007C2780">
      <w:pPr>
        <w:rPr>
          <w:b/>
          <w:sz w:val="25"/>
          <w:szCs w:val="25"/>
          <w:highlight w:val="white"/>
        </w:rPr>
      </w:pPr>
    </w:p>
    <w:p w14:paraId="2C527AC3" w14:textId="77777777" w:rsidR="007C2780" w:rsidRDefault="007C2780">
      <w:pPr>
        <w:rPr>
          <w:b/>
          <w:sz w:val="25"/>
          <w:szCs w:val="25"/>
          <w:highlight w:val="white"/>
        </w:rPr>
      </w:pPr>
    </w:p>
    <w:p w14:paraId="733C5BC2" w14:textId="77777777" w:rsidR="007C2780" w:rsidRDefault="007C2780">
      <w:pPr>
        <w:rPr>
          <w:b/>
          <w:sz w:val="25"/>
          <w:szCs w:val="25"/>
          <w:highlight w:val="white"/>
        </w:rPr>
      </w:pPr>
    </w:p>
    <w:p w14:paraId="6D992845" w14:textId="77777777" w:rsidR="007C2780" w:rsidRDefault="007C2780">
      <w:pPr>
        <w:rPr>
          <w:b/>
          <w:sz w:val="25"/>
          <w:szCs w:val="25"/>
          <w:highlight w:val="white"/>
        </w:rPr>
      </w:pPr>
    </w:p>
    <w:p w14:paraId="27AAD694" w14:textId="77777777" w:rsidR="007C2780" w:rsidRDefault="007C2780">
      <w:pPr>
        <w:rPr>
          <w:b/>
          <w:sz w:val="25"/>
          <w:szCs w:val="25"/>
          <w:highlight w:val="white"/>
        </w:rPr>
      </w:pPr>
    </w:p>
    <w:p w14:paraId="5FF6BAD0" w14:textId="77777777" w:rsidR="007C2780" w:rsidRDefault="007C2780">
      <w:pPr>
        <w:rPr>
          <w:b/>
          <w:sz w:val="25"/>
          <w:szCs w:val="25"/>
          <w:highlight w:val="white"/>
        </w:rPr>
      </w:pPr>
    </w:p>
    <w:p w14:paraId="1769AF9B" w14:textId="77777777" w:rsidR="007C2780" w:rsidRDefault="007C2780">
      <w:pPr>
        <w:rPr>
          <w:b/>
          <w:sz w:val="25"/>
          <w:szCs w:val="25"/>
          <w:highlight w:val="white"/>
        </w:rPr>
      </w:pPr>
    </w:p>
    <w:p w14:paraId="4C829251" w14:textId="77777777" w:rsidR="007C2780" w:rsidRDefault="007C2780">
      <w:pPr>
        <w:rPr>
          <w:b/>
          <w:sz w:val="25"/>
          <w:szCs w:val="25"/>
          <w:highlight w:val="white"/>
        </w:rPr>
      </w:pPr>
    </w:p>
    <w:p w14:paraId="4834126E" w14:textId="77777777" w:rsidR="007C2780" w:rsidRDefault="007C2780">
      <w:pPr>
        <w:rPr>
          <w:b/>
          <w:sz w:val="25"/>
          <w:szCs w:val="25"/>
          <w:highlight w:val="white"/>
        </w:rPr>
      </w:pPr>
    </w:p>
    <w:p w14:paraId="10B3DA1C" w14:textId="77777777" w:rsidR="007C2780" w:rsidRDefault="007C2780">
      <w:pPr>
        <w:rPr>
          <w:b/>
          <w:sz w:val="25"/>
          <w:szCs w:val="25"/>
          <w:highlight w:val="white"/>
        </w:rPr>
      </w:pPr>
    </w:p>
    <w:p w14:paraId="5EC316F9" w14:textId="77777777" w:rsidR="007C2780" w:rsidRDefault="007C2780">
      <w:pPr>
        <w:rPr>
          <w:b/>
          <w:sz w:val="25"/>
          <w:szCs w:val="25"/>
          <w:highlight w:val="white"/>
        </w:rPr>
      </w:pPr>
    </w:p>
    <w:p w14:paraId="7D552E23" w14:textId="77777777" w:rsidR="007C2780" w:rsidRDefault="007C2780">
      <w:pPr>
        <w:rPr>
          <w:b/>
          <w:sz w:val="25"/>
          <w:szCs w:val="25"/>
          <w:highlight w:val="white"/>
        </w:rPr>
      </w:pPr>
    </w:p>
    <w:p w14:paraId="47D7F332" w14:textId="6FA563AC" w:rsidR="007C2780" w:rsidRDefault="00092428">
      <w:pPr>
        <w:rPr>
          <w:b/>
          <w:sz w:val="25"/>
          <w:szCs w:val="25"/>
          <w:highlight w:val="white"/>
        </w:rPr>
      </w:pPr>
      <w:r>
        <w:rPr>
          <w:noProof/>
        </w:rPr>
        <w:lastRenderedPageBreak/>
        <w:drawing>
          <wp:anchor distT="114300" distB="114300" distL="114300" distR="114300" simplePos="0" relativeHeight="251667456" behindDoc="0" locked="0" layoutInCell="1" hidden="0" allowOverlap="1" wp14:anchorId="2C385B2B" wp14:editId="116CB80E">
            <wp:simplePos x="0" y="0"/>
            <wp:positionH relativeFrom="column">
              <wp:posOffset>406400</wp:posOffset>
            </wp:positionH>
            <wp:positionV relativeFrom="paragraph">
              <wp:posOffset>0</wp:posOffset>
            </wp:positionV>
            <wp:extent cx="4856725" cy="3224213"/>
            <wp:effectExtent l="0" t="0" r="0" b="0"/>
            <wp:wrapSquare wrapText="bothSides" distT="114300" distB="11430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856725" cy="3224213"/>
                    </a:xfrm>
                    <a:prstGeom prst="rect">
                      <a:avLst/>
                    </a:prstGeom>
                    <a:ln/>
                  </pic:spPr>
                </pic:pic>
              </a:graphicData>
            </a:graphic>
          </wp:anchor>
        </w:drawing>
      </w:r>
    </w:p>
    <w:p w14:paraId="42999005" w14:textId="77777777" w:rsidR="007C2780" w:rsidRDefault="007C2780">
      <w:pPr>
        <w:rPr>
          <w:b/>
          <w:sz w:val="25"/>
          <w:szCs w:val="25"/>
          <w:highlight w:val="white"/>
        </w:rPr>
      </w:pPr>
    </w:p>
    <w:p w14:paraId="1836D4E7" w14:textId="77777777" w:rsidR="007C2780" w:rsidRDefault="007C2780">
      <w:pPr>
        <w:rPr>
          <w:b/>
          <w:sz w:val="25"/>
          <w:szCs w:val="25"/>
          <w:highlight w:val="white"/>
        </w:rPr>
      </w:pPr>
    </w:p>
    <w:p w14:paraId="0A926788" w14:textId="3B84C5CF" w:rsidR="007C2780" w:rsidRDefault="007C2780">
      <w:pPr>
        <w:rPr>
          <w:b/>
          <w:sz w:val="25"/>
          <w:szCs w:val="25"/>
          <w:highlight w:val="white"/>
        </w:rPr>
      </w:pPr>
    </w:p>
    <w:p w14:paraId="2D9A7611" w14:textId="77777777" w:rsidR="007C2780" w:rsidRDefault="007C2780">
      <w:pPr>
        <w:rPr>
          <w:rFonts w:ascii="Calibri" w:eastAsia="Calibri" w:hAnsi="Calibri" w:cs="Calibri"/>
          <w:sz w:val="24"/>
          <w:szCs w:val="24"/>
        </w:rPr>
      </w:pPr>
    </w:p>
    <w:p w14:paraId="19B043B8" w14:textId="77777777" w:rsidR="007C2780" w:rsidRDefault="007C2780">
      <w:pPr>
        <w:rPr>
          <w:rFonts w:ascii="Calibri" w:eastAsia="Calibri" w:hAnsi="Calibri" w:cs="Calibri"/>
          <w:sz w:val="24"/>
          <w:szCs w:val="24"/>
        </w:rPr>
      </w:pPr>
    </w:p>
    <w:p w14:paraId="1A229FA5" w14:textId="77777777" w:rsidR="007C2780" w:rsidRDefault="007C2780">
      <w:pPr>
        <w:rPr>
          <w:rFonts w:ascii="Calibri" w:eastAsia="Calibri" w:hAnsi="Calibri" w:cs="Calibri"/>
          <w:sz w:val="24"/>
          <w:szCs w:val="24"/>
        </w:rPr>
      </w:pPr>
    </w:p>
    <w:p w14:paraId="3D534074" w14:textId="77777777" w:rsidR="007C2780" w:rsidRDefault="007C2780">
      <w:pPr>
        <w:rPr>
          <w:rFonts w:ascii="Calibri" w:eastAsia="Calibri" w:hAnsi="Calibri" w:cs="Calibri"/>
          <w:sz w:val="24"/>
          <w:szCs w:val="24"/>
        </w:rPr>
      </w:pPr>
    </w:p>
    <w:p w14:paraId="3DDC6EDE" w14:textId="77777777" w:rsidR="007C2780" w:rsidRDefault="007C2780">
      <w:pPr>
        <w:rPr>
          <w:rFonts w:ascii="Calibri" w:eastAsia="Calibri" w:hAnsi="Calibri" w:cs="Calibri"/>
          <w:sz w:val="24"/>
          <w:szCs w:val="24"/>
        </w:rPr>
      </w:pPr>
    </w:p>
    <w:p w14:paraId="4C96147D" w14:textId="77777777" w:rsidR="007C2780" w:rsidRDefault="007C2780">
      <w:pPr>
        <w:rPr>
          <w:rFonts w:ascii="Calibri" w:eastAsia="Calibri" w:hAnsi="Calibri" w:cs="Calibri"/>
          <w:sz w:val="24"/>
          <w:szCs w:val="24"/>
        </w:rPr>
      </w:pPr>
    </w:p>
    <w:p w14:paraId="349CD115" w14:textId="77777777" w:rsidR="007C2780" w:rsidRDefault="007C2780">
      <w:pPr>
        <w:rPr>
          <w:rFonts w:ascii="Calibri" w:eastAsia="Calibri" w:hAnsi="Calibri" w:cs="Calibri"/>
          <w:sz w:val="24"/>
          <w:szCs w:val="24"/>
        </w:rPr>
      </w:pPr>
    </w:p>
    <w:p w14:paraId="7F0DEC04" w14:textId="77777777" w:rsidR="007C2780" w:rsidRDefault="007C2780">
      <w:pPr>
        <w:rPr>
          <w:rFonts w:ascii="Calibri" w:eastAsia="Calibri" w:hAnsi="Calibri" w:cs="Calibri"/>
          <w:sz w:val="24"/>
          <w:szCs w:val="24"/>
        </w:rPr>
      </w:pPr>
    </w:p>
    <w:p w14:paraId="54244A0A" w14:textId="77777777" w:rsidR="007C2780" w:rsidRDefault="007C2780">
      <w:pPr>
        <w:rPr>
          <w:rFonts w:ascii="Calibri" w:eastAsia="Calibri" w:hAnsi="Calibri" w:cs="Calibri"/>
          <w:sz w:val="24"/>
          <w:szCs w:val="24"/>
        </w:rPr>
      </w:pPr>
    </w:p>
    <w:p w14:paraId="0F3953C0" w14:textId="77777777" w:rsidR="007C2780" w:rsidRDefault="007C2780">
      <w:pPr>
        <w:rPr>
          <w:rFonts w:ascii="Calibri" w:eastAsia="Calibri" w:hAnsi="Calibri" w:cs="Calibri"/>
          <w:sz w:val="24"/>
          <w:szCs w:val="24"/>
        </w:rPr>
      </w:pPr>
    </w:p>
    <w:p w14:paraId="254EB8BB" w14:textId="77777777" w:rsidR="007C2780" w:rsidRDefault="007C2780">
      <w:pPr>
        <w:rPr>
          <w:rFonts w:ascii="Calibri" w:eastAsia="Calibri" w:hAnsi="Calibri" w:cs="Calibri"/>
          <w:sz w:val="24"/>
          <w:szCs w:val="24"/>
        </w:rPr>
      </w:pPr>
    </w:p>
    <w:p w14:paraId="58119874" w14:textId="77777777" w:rsidR="007C2780" w:rsidRDefault="007C2780">
      <w:pPr>
        <w:rPr>
          <w:rFonts w:ascii="Calibri" w:eastAsia="Calibri" w:hAnsi="Calibri" w:cs="Calibri"/>
          <w:sz w:val="24"/>
          <w:szCs w:val="24"/>
        </w:rPr>
      </w:pPr>
    </w:p>
    <w:p w14:paraId="36126EA9" w14:textId="77777777" w:rsidR="007C2780" w:rsidRDefault="007C2780">
      <w:pPr>
        <w:rPr>
          <w:rFonts w:ascii="Calibri" w:eastAsia="Calibri" w:hAnsi="Calibri" w:cs="Calibri"/>
          <w:sz w:val="24"/>
          <w:szCs w:val="24"/>
        </w:rPr>
      </w:pPr>
    </w:p>
    <w:p w14:paraId="07CD4773" w14:textId="1874927C" w:rsidR="007C2780" w:rsidRPr="00734745" w:rsidRDefault="00000000" w:rsidP="00734745">
      <w:pPr>
        <w:rPr>
          <w:rFonts w:ascii="Calibri" w:eastAsia="Calibri" w:hAnsi="Calibri" w:cs="Calibri"/>
          <w:sz w:val="24"/>
          <w:szCs w:val="24"/>
        </w:rPr>
      </w:pPr>
      <w:r>
        <w:rPr>
          <w:rFonts w:ascii="Calibri" w:eastAsia="Calibri" w:hAnsi="Calibri" w:cs="Calibri"/>
          <w:sz w:val="24"/>
          <w:szCs w:val="24"/>
        </w:rPr>
        <w:t xml:space="preserve">Next, I created a lexical dispersion plot for </w:t>
      </w:r>
      <w:r>
        <w:rPr>
          <w:rFonts w:ascii="Calibri" w:eastAsia="Calibri" w:hAnsi="Calibri" w:cs="Calibri"/>
          <w:b/>
          <w:sz w:val="24"/>
          <w:szCs w:val="24"/>
        </w:rPr>
        <w:t xml:space="preserve">guitar </w:t>
      </w:r>
      <w:r>
        <w:rPr>
          <w:rFonts w:ascii="Calibri" w:eastAsia="Calibri" w:hAnsi="Calibri" w:cs="Calibri"/>
          <w:sz w:val="24"/>
          <w:szCs w:val="24"/>
        </w:rPr>
        <w:t xml:space="preserve">and </w:t>
      </w:r>
      <w:r>
        <w:rPr>
          <w:rFonts w:ascii="Calibri" w:eastAsia="Calibri" w:hAnsi="Calibri" w:cs="Calibri"/>
          <w:b/>
          <w:sz w:val="24"/>
          <w:szCs w:val="24"/>
        </w:rPr>
        <w:t xml:space="preserve">music </w:t>
      </w:r>
      <w:r>
        <w:rPr>
          <w:rFonts w:ascii="Calibri" w:eastAsia="Calibri" w:hAnsi="Calibri" w:cs="Calibri"/>
          <w:sz w:val="24"/>
          <w:szCs w:val="24"/>
        </w:rPr>
        <w:t xml:space="preserve">as shown below. The </w:t>
      </w:r>
      <w:r w:rsidR="00092428">
        <w:rPr>
          <w:rFonts w:ascii="Calibri" w:eastAsia="Calibri" w:hAnsi="Calibri" w:cs="Calibri"/>
          <w:sz w:val="24"/>
          <w:szCs w:val="24"/>
        </w:rPr>
        <w:t>plot shows</w:t>
      </w:r>
      <w:r>
        <w:rPr>
          <w:rFonts w:ascii="Calibri" w:eastAsia="Calibri" w:hAnsi="Calibri" w:cs="Calibri"/>
          <w:sz w:val="24"/>
          <w:szCs w:val="24"/>
        </w:rPr>
        <w:t xml:space="preserve"> that guitar is a highly common word that has been mentioned in many reviews. While music is a common word as well, it is not as frequently mentioned. </w:t>
      </w:r>
    </w:p>
    <w:p w14:paraId="693AC8C9" w14:textId="32154703" w:rsidR="007C2780" w:rsidRDefault="00734745">
      <w:pPr>
        <w:rPr>
          <w:b/>
          <w:sz w:val="26"/>
          <w:szCs w:val="26"/>
          <w:highlight w:val="green"/>
        </w:rPr>
      </w:pPr>
      <w:r>
        <w:rPr>
          <w:b/>
          <w:noProof/>
          <w:sz w:val="26"/>
          <w:szCs w:val="26"/>
        </w:rPr>
        <w:drawing>
          <wp:inline distT="0" distB="0" distL="0" distR="0" wp14:anchorId="7552153B" wp14:editId="54592F72">
            <wp:extent cx="4853848" cy="3238500"/>
            <wp:effectExtent l="0" t="0" r="4445" b="0"/>
            <wp:docPr id="665294746" name="Picture 3" descr="A diagram of a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4746" name="Picture 3" descr="A diagram of a guita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864804" cy="3245810"/>
                    </a:xfrm>
                    <a:prstGeom prst="rect">
                      <a:avLst/>
                    </a:prstGeom>
                  </pic:spPr>
                </pic:pic>
              </a:graphicData>
            </a:graphic>
          </wp:inline>
        </w:drawing>
      </w:r>
    </w:p>
    <w:p w14:paraId="0F35C833" w14:textId="77777777" w:rsidR="007C2780" w:rsidRDefault="007C2780">
      <w:pPr>
        <w:rPr>
          <w:b/>
          <w:sz w:val="26"/>
          <w:szCs w:val="26"/>
          <w:highlight w:val="green"/>
        </w:rPr>
      </w:pPr>
    </w:p>
    <w:p w14:paraId="1D4E05B3" w14:textId="5DFCFD6D" w:rsidR="007C2780" w:rsidRDefault="00734745">
      <w:pPr>
        <w:rPr>
          <w:b/>
          <w:sz w:val="26"/>
          <w:szCs w:val="26"/>
          <w:highlight w:val="green"/>
        </w:rPr>
      </w:pPr>
      <w:r>
        <w:rPr>
          <w:b/>
          <w:noProof/>
          <w:sz w:val="26"/>
          <w:szCs w:val="26"/>
        </w:rPr>
        <w:lastRenderedPageBreak/>
        <w:drawing>
          <wp:inline distT="0" distB="0" distL="0" distR="0" wp14:anchorId="4D9319EF" wp14:editId="1005CC18">
            <wp:extent cx="5289550" cy="3529201"/>
            <wp:effectExtent l="0" t="0" r="6350" b="0"/>
            <wp:docPr id="1274309875" name="Picture 4" descr="A bar cod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9875" name="Picture 4" descr="A bar code with text and number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96379" cy="3533758"/>
                    </a:xfrm>
                    <a:prstGeom prst="rect">
                      <a:avLst/>
                    </a:prstGeom>
                  </pic:spPr>
                </pic:pic>
              </a:graphicData>
            </a:graphic>
          </wp:inline>
        </w:drawing>
      </w:r>
    </w:p>
    <w:p w14:paraId="0850A272" w14:textId="77777777" w:rsidR="00734745" w:rsidRDefault="00734745">
      <w:pPr>
        <w:rPr>
          <w:b/>
          <w:sz w:val="26"/>
          <w:szCs w:val="26"/>
        </w:rPr>
      </w:pPr>
    </w:p>
    <w:p w14:paraId="150BBC25" w14:textId="376066B3" w:rsidR="007C2780" w:rsidRDefault="00000000">
      <w:pPr>
        <w:rPr>
          <w:rFonts w:ascii="Calibri" w:eastAsia="Calibri" w:hAnsi="Calibri" w:cs="Calibri"/>
          <w:sz w:val="24"/>
          <w:szCs w:val="24"/>
        </w:rPr>
      </w:pPr>
      <w:r w:rsidRPr="00734745">
        <w:rPr>
          <w:rFonts w:ascii="Calibri" w:eastAsia="Calibri" w:hAnsi="Calibri" w:cs="Calibri"/>
          <w:sz w:val="24"/>
          <w:szCs w:val="24"/>
        </w:rPr>
        <w:t>Finally, I examined the presence of keywords that violate community guidelines. I chose the</w:t>
      </w:r>
      <w:r>
        <w:rPr>
          <w:rFonts w:ascii="Calibri" w:eastAsia="Calibri" w:hAnsi="Calibri" w:cs="Calibri"/>
          <w:sz w:val="24"/>
          <w:szCs w:val="24"/>
        </w:rPr>
        <w:t xml:space="preserve"> words “abuse” and “attack” as my keywords. What was surprising is that some of the reviews did contain those words as shown below. This is unexpected since the dataset is about the customers’ reviews on musical instruments. Hence, this necessitates ‘keyword in context’ analysis to learn about the context of those keywords before deciding to remove those reviews.</w:t>
      </w:r>
    </w:p>
    <w:p w14:paraId="7E3D9EEB" w14:textId="77777777" w:rsidR="007C2780" w:rsidRDefault="007C2780">
      <w:pPr>
        <w:rPr>
          <w:rFonts w:ascii="Calibri" w:eastAsia="Calibri" w:hAnsi="Calibri" w:cs="Calibri"/>
          <w:b/>
          <w:sz w:val="24"/>
          <w:szCs w:val="24"/>
        </w:rPr>
      </w:pPr>
    </w:p>
    <w:p w14:paraId="1D06A884" w14:textId="77777777" w:rsidR="007C2780" w:rsidRDefault="00000000">
      <w:pPr>
        <w:rPr>
          <w:rFonts w:ascii="Calibri" w:eastAsia="Calibri" w:hAnsi="Calibri" w:cs="Calibri"/>
          <w:b/>
          <w:sz w:val="24"/>
          <w:szCs w:val="24"/>
        </w:rPr>
      </w:pPr>
      <w:r>
        <w:rPr>
          <w:rFonts w:ascii="Calibri" w:eastAsia="Calibri" w:hAnsi="Calibri" w:cs="Calibri"/>
          <w:b/>
          <w:noProof/>
          <w:sz w:val="24"/>
          <w:szCs w:val="24"/>
        </w:rPr>
        <w:lastRenderedPageBreak/>
        <w:drawing>
          <wp:inline distT="114300" distB="114300" distL="114300" distR="114300" wp14:anchorId="7456399A" wp14:editId="2AECAE53">
            <wp:extent cx="4976813" cy="3314928"/>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a:stretch>
                      <a:fillRect/>
                    </a:stretch>
                  </pic:blipFill>
                  <pic:spPr>
                    <a:xfrm>
                      <a:off x="0" y="0"/>
                      <a:ext cx="4976813" cy="3314928"/>
                    </a:xfrm>
                    <a:prstGeom prst="rect">
                      <a:avLst/>
                    </a:prstGeom>
                    <a:ln/>
                  </pic:spPr>
                </pic:pic>
              </a:graphicData>
            </a:graphic>
          </wp:inline>
        </w:drawing>
      </w:r>
    </w:p>
    <w:p w14:paraId="237B8F45" w14:textId="77777777" w:rsidR="007C2780" w:rsidRDefault="00000000">
      <w:pPr>
        <w:rPr>
          <w:rFonts w:ascii="Calibri" w:eastAsia="Calibri" w:hAnsi="Calibri" w:cs="Calibri"/>
          <w:b/>
          <w:sz w:val="24"/>
          <w:szCs w:val="24"/>
        </w:rPr>
      </w:pPr>
      <w:r>
        <w:rPr>
          <w:rFonts w:ascii="Calibri" w:eastAsia="Calibri" w:hAnsi="Calibri" w:cs="Calibri"/>
          <w:b/>
          <w:sz w:val="24"/>
          <w:szCs w:val="24"/>
        </w:rPr>
        <w:t>Conclusion</w:t>
      </w:r>
    </w:p>
    <w:p w14:paraId="56341033" w14:textId="77777777" w:rsidR="007C2780" w:rsidRDefault="007C2780">
      <w:pPr>
        <w:rPr>
          <w:rFonts w:ascii="Calibri" w:eastAsia="Calibri" w:hAnsi="Calibri" w:cs="Calibri"/>
          <w:b/>
          <w:sz w:val="24"/>
          <w:szCs w:val="24"/>
        </w:rPr>
      </w:pPr>
    </w:p>
    <w:p w14:paraId="265E4EF8" w14:textId="7F5CBD67" w:rsidR="007C2780" w:rsidRDefault="00000000">
      <w:pPr>
        <w:rPr>
          <w:rFonts w:ascii="Calibri" w:eastAsia="Calibri" w:hAnsi="Calibri" w:cs="Calibri"/>
          <w:b/>
          <w:sz w:val="24"/>
          <w:szCs w:val="24"/>
        </w:rPr>
      </w:pPr>
      <w:r>
        <w:rPr>
          <w:rFonts w:ascii="Calibri" w:eastAsia="Calibri" w:hAnsi="Calibri" w:cs="Calibri"/>
          <w:sz w:val="24"/>
          <w:szCs w:val="24"/>
        </w:rPr>
        <w:t xml:space="preserve">In conclusion, with the help of topic modeling, I discovered that guitar is the most common topic in the reviews because there were separate word clouds for it when the number of topics </w:t>
      </w:r>
      <w:r w:rsidR="00092428">
        <w:rPr>
          <w:rFonts w:ascii="Calibri" w:eastAsia="Calibri" w:hAnsi="Calibri" w:cs="Calibri"/>
          <w:sz w:val="24"/>
          <w:szCs w:val="24"/>
        </w:rPr>
        <w:t>was</w:t>
      </w:r>
      <w:r>
        <w:rPr>
          <w:rFonts w:ascii="Calibri" w:eastAsia="Calibri" w:hAnsi="Calibri" w:cs="Calibri"/>
          <w:sz w:val="24"/>
          <w:szCs w:val="24"/>
        </w:rPr>
        <w:t xml:space="preserve"> above 3. Additionally, although the goal of this project was to show </w:t>
      </w:r>
      <w:r w:rsidR="00092428">
        <w:rPr>
          <w:rFonts w:ascii="Calibri" w:eastAsia="Calibri" w:hAnsi="Calibri" w:cs="Calibri"/>
          <w:sz w:val="24"/>
          <w:szCs w:val="24"/>
        </w:rPr>
        <w:t xml:space="preserve">the </w:t>
      </w:r>
      <w:r>
        <w:rPr>
          <w:rFonts w:ascii="Calibri" w:eastAsia="Calibri" w:hAnsi="Calibri" w:cs="Calibri"/>
          <w:sz w:val="24"/>
          <w:szCs w:val="24"/>
        </w:rPr>
        <w:t xml:space="preserve">general themes of those reviews, the analysis provided an insight </w:t>
      </w:r>
      <w:r w:rsidR="00092428">
        <w:rPr>
          <w:rFonts w:ascii="Calibri" w:eastAsia="Calibri" w:hAnsi="Calibri" w:cs="Calibri"/>
          <w:sz w:val="24"/>
          <w:szCs w:val="24"/>
        </w:rPr>
        <w:t>into</w:t>
      </w:r>
      <w:r>
        <w:rPr>
          <w:rFonts w:ascii="Calibri" w:eastAsia="Calibri" w:hAnsi="Calibri" w:cs="Calibri"/>
          <w:sz w:val="24"/>
          <w:szCs w:val="24"/>
        </w:rPr>
        <w:t xml:space="preserve"> customers’ sentiment which was positive. Finally, the reviews contained </w:t>
      </w:r>
      <w:r w:rsidR="00092428">
        <w:rPr>
          <w:rFonts w:ascii="Calibri" w:eastAsia="Calibri" w:hAnsi="Calibri" w:cs="Calibri"/>
          <w:sz w:val="24"/>
          <w:szCs w:val="24"/>
        </w:rPr>
        <w:t>community-violating</w:t>
      </w:r>
      <w:r>
        <w:rPr>
          <w:rFonts w:ascii="Calibri" w:eastAsia="Calibri" w:hAnsi="Calibri" w:cs="Calibri"/>
          <w:sz w:val="24"/>
          <w:szCs w:val="24"/>
        </w:rPr>
        <w:t xml:space="preserve"> keywords, which require further analysis before their removal. </w:t>
      </w:r>
    </w:p>
    <w:sectPr w:rsidR="007C2780">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FCE6" w14:textId="77777777" w:rsidR="002A12E2" w:rsidRDefault="002A12E2">
      <w:pPr>
        <w:spacing w:line="240" w:lineRule="auto"/>
      </w:pPr>
      <w:r>
        <w:separator/>
      </w:r>
    </w:p>
  </w:endnote>
  <w:endnote w:type="continuationSeparator" w:id="0">
    <w:p w14:paraId="1B3961B1" w14:textId="77777777" w:rsidR="002A12E2" w:rsidRDefault="002A1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12BB59-71A1-4EBC-A02A-1DCB11F675C9}"/>
    <w:embedBold r:id="rId2" w:fontKey="{702F156A-2199-4FA5-B59C-F8C9D2F6B837}"/>
  </w:font>
  <w:font w:name="Cambria">
    <w:panose1 w:val="02040503050406030204"/>
    <w:charset w:val="00"/>
    <w:family w:val="roman"/>
    <w:pitch w:val="variable"/>
    <w:sig w:usb0="E00006FF" w:usb1="420024FF" w:usb2="02000000" w:usb3="00000000" w:csb0="0000019F" w:csb1="00000000"/>
    <w:embedRegular r:id="rId3" w:fontKey="{E474499D-5EB2-4C29-B530-FECA953993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9089" w14:textId="77777777" w:rsidR="002A12E2" w:rsidRDefault="002A12E2">
      <w:pPr>
        <w:spacing w:line="240" w:lineRule="auto"/>
      </w:pPr>
      <w:r>
        <w:separator/>
      </w:r>
    </w:p>
  </w:footnote>
  <w:footnote w:type="continuationSeparator" w:id="0">
    <w:p w14:paraId="1FAF6244" w14:textId="77777777" w:rsidR="002A12E2" w:rsidRDefault="002A1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A098" w14:textId="77777777" w:rsidR="007C2780" w:rsidRDefault="00000000">
    <w:proofErr w:type="spellStart"/>
    <w:r>
      <w:t>Sheyma</w:t>
    </w:r>
    <w:proofErr w:type="spellEnd"/>
    <w:r>
      <w:t xml:space="preserve"> Abdikebir                                                                                             December 6, 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780"/>
    <w:rsid w:val="00026AB7"/>
    <w:rsid w:val="00072163"/>
    <w:rsid w:val="00092428"/>
    <w:rsid w:val="002A12E2"/>
    <w:rsid w:val="00734745"/>
    <w:rsid w:val="007C2780"/>
    <w:rsid w:val="009360B4"/>
    <w:rsid w:val="00B57BCA"/>
    <w:rsid w:val="00F8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F0032"/>
  <w15:docId w15:val="{74EFDA0D-94BD-4C63-8B64-06218824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hyperlink" Target="https://www.kaggle.com/datasets/eswarchandt/amazon-music-reviews?select=Musical_instruments_reviews.csv" TargetMode="Externa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946</Words>
  <Characters>5049</Characters>
  <Application>Microsoft Office Word</Application>
  <DocSecurity>0</DocSecurity>
  <Lines>199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shaima abdikebir</cp:lastModifiedBy>
  <cp:revision>4</cp:revision>
  <dcterms:created xsi:type="dcterms:W3CDTF">2024-12-07T03:33:00Z</dcterms:created>
  <dcterms:modified xsi:type="dcterms:W3CDTF">2025-01-06T23:17:00Z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6e2b20d05ec9180f4e5f621bb7a983316f9fb1ce3642346a0f10d41ea724e69e</vt:lpwstr>
  </property>
</Properties>
</file>