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5CDD" w:rsidTr="001E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F5CDD" w:rsidRPr="00CF5CDD" w:rsidRDefault="00CF5CDD" w:rsidP="00CF5CDD">
            <w:pPr>
              <w:jc w:val="center"/>
              <w:rPr>
                <w:sz w:val="36"/>
                <w:szCs w:val="36"/>
              </w:rPr>
            </w:pPr>
            <w:r w:rsidRPr="00CF5CDD">
              <w:rPr>
                <w:sz w:val="36"/>
                <w:szCs w:val="36"/>
              </w:rPr>
              <w:t xml:space="preserve">Different types of Constraints in </w:t>
            </w:r>
            <w:proofErr w:type="spellStart"/>
            <w:r w:rsidRPr="00CF5CDD">
              <w:rPr>
                <w:sz w:val="36"/>
                <w:szCs w:val="36"/>
              </w:rPr>
              <w:t>sql</w:t>
            </w:r>
            <w:proofErr w:type="spellEnd"/>
          </w:p>
        </w:tc>
      </w:tr>
      <w:tr w:rsidR="00CF5CDD" w:rsidTr="00CF5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5CDD" w:rsidRDefault="00864753" w:rsidP="00864753">
            <w:pPr>
              <w:jc w:val="center"/>
            </w:pPr>
            <w:r>
              <w:t>Constraint</w:t>
            </w:r>
          </w:p>
        </w:tc>
        <w:tc>
          <w:tcPr>
            <w:tcW w:w="4675" w:type="dxa"/>
          </w:tcPr>
          <w:p w:rsidR="00CF5CDD" w:rsidRDefault="00864753" w:rsidP="0086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F5CDD" w:rsidTr="00CF5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5CDD" w:rsidRDefault="00CF1E32">
            <w:r w:rsidRPr="00CF1E32">
              <w:t>NOT NULL Constraint</w:t>
            </w:r>
          </w:p>
        </w:tc>
        <w:tc>
          <w:tcPr>
            <w:tcW w:w="4675" w:type="dxa"/>
          </w:tcPr>
          <w:p w:rsidR="00CF5CDD" w:rsidRDefault="00CF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32">
              <w:t>This constraint ensures that a column cannot have a NULL value.</w:t>
            </w:r>
          </w:p>
        </w:tc>
      </w:tr>
      <w:tr w:rsidR="00CF5CDD" w:rsidTr="00CF5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5CDD" w:rsidRDefault="00CF1E32">
            <w:r w:rsidRPr="00CF1E32">
              <w:t>UNIQUE Constraint</w:t>
            </w:r>
          </w:p>
        </w:tc>
        <w:tc>
          <w:tcPr>
            <w:tcW w:w="4675" w:type="dxa"/>
          </w:tcPr>
          <w:p w:rsidR="00CF5CDD" w:rsidRDefault="00CF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32">
              <w:t>This constraint ensures that each value in a column is unique, i.e., there are no duplicate values.</w:t>
            </w:r>
          </w:p>
        </w:tc>
      </w:tr>
      <w:tr w:rsidR="00CF5CDD" w:rsidTr="00CF5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5CDD" w:rsidRDefault="00CF1E32">
            <w:r w:rsidRPr="00CF1E32">
              <w:t>PRIMARY KEY Constraint</w:t>
            </w:r>
          </w:p>
        </w:tc>
        <w:tc>
          <w:tcPr>
            <w:tcW w:w="4675" w:type="dxa"/>
          </w:tcPr>
          <w:p w:rsidR="00CF5CDD" w:rsidRDefault="00CF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32">
              <w:t>This constraint is a combination of the NOT NULL and UNIQUE constraints. It ensures that each row in a table is uniquely identified by a specific column or combination of columns.</w:t>
            </w:r>
          </w:p>
        </w:tc>
      </w:tr>
      <w:tr w:rsidR="00CF5CDD" w:rsidTr="00CF5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5CDD" w:rsidRDefault="00CF1E32">
            <w:r w:rsidRPr="00CF1E32">
              <w:t>FOREIGN KEY Constraint</w:t>
            </w:r>
          </w:p>
        </w:tc>
        <w:tc>
          <w:tcPr>
            <w:tcW w:w="4675" w:type="dxa"/>
          </w:tcPr>
          <w:p w:rsidR="00CF5CDD" w:rsidRDefault="00CF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32">
              <w:t>This constraint is used to establish a relationship between two tables. It ensures that the values in a column of one table correspond to the values in a column of another table.</w:t>
            </w:r>
          </w:p>
        </w:tc>
      </w:tr>
      <w:tr w:rsidR="00CF5CDD" w:rsidTr="00CF5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5CDD" w:rsidRDefault="00CF1E32">
            <w:r w:rsidRPr="00CF1E32">
              <w:t>CHECK Constraint</w:t>
            </w:r>
          </w:p>
        </w:tc>
        <w:tc>
          <w:tcPr>
            <w:tcW w:w="4675" w:type="dxa"/>
          </w:tcPr>
          <w:p w:rsidR="00CF5CDD" w:rsidRDefault="00CF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32">
              <w:t>This constraint ensures that the values in a column meet certain conditions or criteria.</w:t>
            </w:r>
          </w:p>
        </w:tc>
      </w:tr>
      <w:tr w:rsidR="00CF5CDD" w:rsidTr="00CF5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5CDD" w:rsidRDefault="00CF1E32">
            <w:r w:rsidRPr="00CF1E32">
              <w:t>DEFAULT Constraint</w:t>
            </w:r>
          </w:p>
        </w:tc>
        <w:tc>
          <w:tcPr>
            <w:tcW w:w="4675" w:type="dxa"/>
          </w:tcPr>
          <w:p w:rsidR="00CF5CDD" w:rsidRDefault="00CF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32">
              <w:t>This constraint provides a default value for a column when no value is specified.</w:t>
            </w:r>
          </w:p>
        </w:tc>
      </w:tr>
    </w:tbl>
    <w:p w:rsidR="00CF1E32" w:rsidRDefault="00CF1E32"/>
    <w:p w:rsidR="00F76D7B" w:rsidRDefault="00CF1E32">
      <w:r w:rsidRPr="00CF1E32">
        <w:t>Each of these constraints serves a specific p</w:t>
      </w:r>
      <w:bookmarkStart w:id="0" w:name="_GoBack"/>
      <w:bookmarkEnd w:id="0"/>
      <w:r w:rsidRPr="00CF1E32">
        <w:t>urpose and can be used to enforce data integrity and consistency within a database.</w:t>
      </w:r>
    </w:p>
    <w:sectPr w:rsidR="00F7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DD"/>
    <w:rsid w:val="00864753"/>
    <w:rsid w:val="00CF1E32"/>
    <w:rsid w:val="00CF5CDD"/>
    <w:rsid w:val="00F7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AE37"/>
  <w15:chartTrackingRefBased/>
  <w15:docId w15:val="{BB8780D7-93DF-4C20-B047-01D0DF27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F5C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CF5C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Abdulfatah Youssef</dc:creator>
  <cp:keywords/>
  <dc:description/>
  <cp:lastModifiedBy>Abdulfatah Youssef</cp:lastModifiedBy>
  <cp:revision>2</cp:revision>
  <dcterms:created xsi:type="dcterms:W3CDTF">2023-03-22T10:18:00Z</dcterms:created>
  <dcterms:modified xsi:type="dcterms:W3CDTF">2023-03-22T11:08:00Z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752b6c95-5f39-4c49-bc08-3de71d08f36d</vt:lpwstr>
  </property>
</Properties>
</file>