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F764" w14:textId="77777777" w:rsidR="003C76C4" w:rsidRDefault="003C76C4">
      <w:pPr>
        <w:rPr>
          <w:rFonts w:ascii="Arial" w:hAnsi="Arial" w:cs="Arial"/>
          <w:color w:val="000000"/>
          <w:sz w:val="19"/>
          <w:szCs w:val="19"/>
        </w:rPr>
      </w:pPr>
      <w:r>
        <w:rPr>
          <w:rFonts w:ascii="Arial" w:hAnsi="Arial" w:cs="Arial"/>
          <w:color w:val="000000"/>
          <w:sz w:val="19"/>
          <w:szCs w:val="19"/>
        </w:rPr>
        <w:t>CONDITIONS GÉNÉRALES D'UTILISATION</w:t>
      </w:r>
      <w:r>
        <w:rPr>
          <w:rFonts w:ascii="Arial" w:hAnsi="Arial" w:cs="Arial"/>
          <w:color w:val="000000"/>
          <w:sz w:val="19"/>
          <w:szCs w:val="19"/>
        </w:rPr>
        <w:br/>
      </w:r>
      <w:r>
        <w:rPr>
          <w:rFonts w:ascii="Arial" w:hAnsi="Arial" w:cs="Arial"/>
          <w:color w:val="000000"/>
          <w:sz w:val="19"/>
          <w:szCs w:val="19"/>
        </w:rPr>
        <w:br/>
        <w:t>Ces conditions réglementent l'utilisation que vous pouvez faire de ce site, ainsi que vos obligations.</w:t>
      </w:r>
      <w:r>
        <w:rPr>
          <w:rFonts w:ascii="Arial" w:hAnsi="Arial" w:cs="Arial"/>
          <w:color w:val="000000"/>
          <w:sz w:val="19"/>
          <w:szCs w:val="19"/>
        </w:rPr>
        <w:br/>
      </w:r>
      <w:r>
        <w:rPr>
          <w:rFonts w:ascii="Arial" w:hAnsi="Arial" w:cs="Arial"/>
          <w:color w:val="000000"/>
          <w:sz w:val="19"/>
          <w:szCs w:val="19"/>
        </w:rPr>
        <w:br/>
        <w:t>I - Acceptation des conditions d'utilisation</w:t>
      </w:r>
      <w:r>
        <w:rPr>
          <w:rFonts w:ascii="Arial" w:hAnsi="Arial" w:cs="Arial"/>
          <w:color w:val="000000"/>
          <w:sz w:val="19"/>
          <w:szCs w:val="19"/>
        </w:rPr>
        <w:br/>
        <w:t xml:space="preserve">Tous les services du site sont offerts à toute personne qui respectera la liste des conditions de cette page. </w:t>
      </w:r>
    </w:p>
    <w:p w14:paraId="137FB6D8" w14:textId="768E9DF2" w:rsidR="003923BB" w:rsidRDefault="003C76C4">
      <w:r>
        <w:rPr>
          <w:rFonts w:ascii="Arial" w:hAnsi="Arial" w:cs="Arial"/>
          <w:color w:val="000000"/>
          <w:sz w:val="19"/>
          <w:szCs w:val="19"/>
        </w:rPr>
        <w:br/>
        <w:t>II - Vie privée</w:t>
      </w:r>
      <w:r>
        <w:rPr>
          <w:rFonts w:ascii="Arial" w:hAnsi="Arial" w:cs="Arial"/>
          <w:color w:val="000000"/>
          <w:sz w:val="19"/>
          <w:szCs w:val="19"/>
        </w:rPr>
        <w:br/>
        <w:t>Aucune information autre que celles explicitement mentionnées ne seront affichées sur le site (notamment âge, ville...), et ne seront en aucun cas cédées à des tiers. Toute information renseignée est bien entendu modifiable conformément à la loi n° 78-17 du 6 janvier 1978, aussi nommée Loi Informatique et Libertés, et cette possibilité vous est offerte, soit en envoyant un mail via la boîte Contact.</w:t>
      </w:r>
      <w:r>
        <w:rPr>
          <w:rFonts w:ascii="Arial" w:hAnsi="Arial" w:cs="Arial"/>
          <w:color w:val="000000"/>
          <w:sz w:val="19"/>
          <w:szCs w:val="19"/>
        </w:rPr>
        <w:br/>
        <w:t>Vous reconnaissez que les Responsables du Site peuvent à tout moment accéder aux informations 'privées', tels que messages, informations personnelles, adresses IP, et ce dans le seul but de garantir la sécurité et la stabilité du service, ou de régler des problèmes entre Membres.</w:t>
      </w:r>
      <w:r>
        <w:rPr>
          <w:rFonts w:ascii="Arial" w:hAnsi="Arial" w:cs="Arial"/>
          <w:color w:val="000000"/>
          <w:sz w:val="19"/>
          <w:szCs w:val="19"/>
        </w:rPr>
        <w:br/>
      </w:r>
      <w:r>
        <w:rPr>
          <w:rFonts w:ascii="Arial" w:hAnsi="Arial" w:cs="Arial"/>
          <w:color w:val="000000"/>
          <w:sz w:val="19"/>
          <w:szCs w:val="19"/>
        </w:rPr>
        <w:br/>
        <w:t>III - Politique de confidentialité - Utilisation des données personnelles collectées</w:t>
      </w:r>
      <w:r>
        <w:rPr>
          <w:rFonts w:ascii="Arial" w:hAnsi="Arial" w:cs="Arial"/>
          <w:color w:val="000000"/>
          <w:sz w:val="19"/>
          <w:szCs w:val="19"/>
        </w:rPr>
        <w:br/>
        <w:t>1) Commentaires</w:t>
      </w:r>
      <w:r>
        <w:rPr>
          <w:rFonts w:ascii="Arial" w:hAnsi="Arial" w:cs="Arial"/>
          <w:color w:val="000000"/>
          <w:sz w:val="19"/>
          <w:szCs w:val="19"/>
        </w:rPr>
        <w:br/>
        <w:t>Quand vous laissez un commentaire sur notre site web, les données inscrites dans le formulaire de commentaire, mais aussi votre adresse IP et l’agent utilisateur de votre navigateur sont collectés pour nous aider à la détection des commentaires indésirables.</w:t>
      </w:r>
      <w:r>
        <w:rPr>
          <w:rFonts w:ascii="Arial" w:hAnsi="Arial" w:cs="Arial"/>
          <w:color w:val="000000"/>
          <w:sz w:val="19"/>
          <w:szCs w:val="19"/>
        </w:rPr>
        <w:br/>
      </w:r>
      <w:r>
        <w:rPr>
          <w:rFonts w:ascii="Arial" w:hAnsi="Arial" w:cs="Arial"/>
          <w:color w:val="000000"/>
          <w:sz w:val="19"/>
          <w:szCs w:val="19"/>
        </w:rPr>
        <w:br/>
        <w:t xml:space="preserve">2) Une chaîne anonymisée créée à partir de votre adresse de messagerie (également appelée hash) peut être envoyée au service </w:t>
      </w:r>
      <w:proofErr w:type="spellStart"/>
      <w:r>
        <w:rPr>
          <w:rFonts w:ascii="Arial" w:hAnsi="Arial" w:cs="Arial"/>
          <w:color w:val="000000"/>
          <w:sz w:val="19"/>
          <w:szCs w:val="19"/>
        </w:rPr>
        <w:t>Gravatar</w:t>
      </w:r>
      <w:proofErr w:type="spellEnd"/>
      <w:r>
        <w:rPr>
          <w:rFonts w:ascii="Arial" w:hAnsi="Arial" w:cs="Arial"/>
          <w:color w:val="000000"/>
          <w:sz w:val="19"/>
          <w:szCs w:val="19"/>
        </w:rPr>
        <w:t xml:space="preserve"> pour vérifier si vous utilisez ce dernier. Les clauses de confidentialité du service </w:t>
      </w:r>
      <w:proofErr w:type="spellStart"/>
      <w:r>
        <w:rPr>
          <w:rFonts w:ascii="Arial" w:hAnsi="Arial" w:cs="Arial"/>
          <w:color w:val="000000"/>
          <w:sz w:val="19"/>
          <w:szCs w:val="19"/>
        </w:rPr>
        <w:t>Gravatar</w:t>
      </w:r>
      <w:proofErr w:type="spellEnd"/>
      <w:r>
        <w:rPr>
          <w:rFonts w:ascii="Arial" w:hAnsi="Arial" w:cs="Arial"/>
          <w:color w:val="000000"/>
          <w:sz w:val="19"/>
          <w:szCs w:val="19"/>
        </w:rPr>
        <w:t xml:space="preserve"> sont disponibles ici : https://automattic.com/privacy/. Après validation de votre commentaire, votre photo de profil sera visible publiquement à coté de votre commentaire.</w:t>
      </w:r>
      <w:r>
        <w:rPr>
          <w:rFonts w:ascii="Arial" w:hAnsi="Arial" w:cs="Arial"/>
          <w:color w:val="000000"/>
          <w:sz w:val="19"/>
          <w:szCs w:val="19"/>
        </w:rPr>
        <w:br/>
      </w:r>
      <w:r>
        <w:rPr>
          <w:rFonts w:ascii="Arial" w:hAnsi="Arial" w:cs="Arial"/>
          <w:color w:val="000000"/>
          <w:sz w:val="19"/>
          <w:szCs w:val="19"/>
        </w:rPr>
        <w:br/>
        <w:t>3) Médias</w:t>
      </w:r>
      <w:r>
        <w:rPr>
          <w:rFonts w:ascii="Arial" w:hAnsi="Arial" w:cs="Arial"/>
          <w:color w:val="000000"/>
          <w:sz w:val="19"/>
          <w:szCs w:val="19"/>
        </w:rPr>
        <w:br/>
        <w:t xml:space="preserve">Si vous êtes un utilisateur ou </w:t>
      </w:r>
      <w:proofErr w:type="gramStart"/>
      <w:r>
        <w:rPr>
          <w:rFonts w:ascii="Arial" w:hAnsi="Arial" w:cs="Arial"/>
          <w:color w:val="000000"/>
          <w:sz w:val="19"/>
          <w:szCs w:val="19"/>
        </w:rPr>
        <w:t xml:space="preserve">une utilisatrice </w:t>
      </w:r>
      <w:proofErr w:type="spellStart"/>
      <w:r>
        <w:rPr>
          <w:rFonts w:ascii="Arial" w:hAnsi="Arial" w:cs="Arial"/>
          <w:color w:val="000000"/>
          <w:sz w:val="19"/>
          <w:szCs w:val="19"/>
        </w:rPr>
        <w:t>enregistré</w:t>
      </w:r>
      <w:proofErr w:type="gramEnd"/>
      <w:r>
        <w:rPr>
          <w:rFonts w:ascii="Arial" w:hAnsi="Arial" w:cs="Arial"/>
          <w:color w:val="000000"/>
          <w:sz w:val="19"/>
          <w:szCs w:val="19"/>
        </w:rPr>
        <w:t>·e</w:t>
      </w:r>
      <w:proofErr w:type="spellEnd"/>
      <w:r>
        <w:rPr>
          <w:rFonts w:ascii="Arial" w:hAnsi="Arial" w:cs="Arial"/>
          <w:color w:val="000000"/>
          <w:sz w:val="19"/>
          <w:szCs w:val="19"/>
        </w:rPr>
        <w:t xml:space="preserve"> et que vous téléversez des images sur le site web, nous vous conseillons d’éviter de téléverser des images contenant des données EXIF de coordonnées GPS. Les visiteurs de votre site web peuvent télécharger et extraire des données de localisation depuis ces images.</w:t>
      </w:r>
      <w:r>
        <w:rPr>
          <w:rFonts w:ascii="Arial" w:hAnsi="Arial" w:cs="Arial"/>
          <w:color w:val="000000"/>
          <w:sz w:val="19"/>
          <w:szCs w:val="19"/>
        </w:rPr>
        <w:br/>
      </w:r>
      <w:r>
        <w:rPr>
          <w:rFonts w:ascii="Arial" w:hAnsi="Arial" w:cs="Arial"/>
          <w:color w:val="000000"/>
          <w:sz w:val="19"/>
          <w:szCs w:val="19"/>
        </w:rPr>
        <w:br/>
        <w:t>4) Formulaires de contact</w:t>
      </w:r>
      <w:r>
        <w:rPr>
          <w:rFonts w:ascii="Arial" w:hAnsi="Arial" w:cs="Arial"/>
          <w:color w:val="000000"/>
          <w:sz w:val="19"/>
          <w:szCs w:val="19"/>
        </w:rPr>
        <w:br/>
        <w:t>Les données du formulaire de contact sont utilisées aux seules fins de vous recontacter dans les plus brefs délais.</w:t>
      </w:r>
      <w:r>
        <w:rPr>
          <w:rFonts w:ascii="Arial" w:hAnsi="Arial" w:cs="Arial"/>
          <w:color w:val="000000"/>
          <w:sz w:val="19"/>
          <w:szCs w:val="19"/>
        </w:rPr>
        <w:br/>
      </w:r>
      <w:r>
        <w:rPr>
          <w:rFonts w:ascii="Arial" w:hAnsi="Arial" w:cs="Arial"/>
          <w:color w:val="000000"/>
          <w:sz w:val="19"/>
          <w:szCs w:val="19"/>
        </w:rPr>
        <w:br/>
        <w:t>5) Cookies</w:t>
      </w:r>
      <w:r>
        <w:rPr>
          <w:rFonts w:ascii="Arial" w:hAnsi="Arial" w:cs="Arial"/>
          <w:color w:val="000000"/>
          <w:sz w:val="19"/>
          <w:szCs w:val="19"/>
        </w:rPr>
        <w:br/>
        <w:t>Si vous déposez un commentaire sur notre site, il vous sera proposé d’enregistrer votre nom, adresse de messagerie et site web dans des cookies. C’est uniquement pour votre confort afin de ne pas avoir à saisir ces informations si vous déposez un autre commentaire plus tard. Ces cookies expirent au bout d’un an.</w:t>
      </w:r>
    </w:p>
    <w:sectPr w:rsidR="00392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C4"/>
    <w:rsid w:val="003923BB"/>
    <w:rsid w:val="003C76C4"/>
    <w:rsid w:val="004C67D2"/>
    <w:rsid w:val="00DB6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A049C1"/>
  <w15:chartTrackingRefBased/>
  <w15:docId w15:val="{486F8F83-C010-3046-842E-E584FC99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Shaïna LAMA</dc:creator>
  <cp:keywords/>
  <dc:description/>
  <cp:lastModifiedBy>Shaïna LAMA</cp:lastModifiedBy>
  <cp:revision>1</cp:revision>
  <dcterms:created xsi:type="dcterms:W3CDTF">2024-02-29T11:41:00Z</dcterms:created>
  <dcterms:modified xsi:type="dcterms:W3CDTF">2024-03-04T10:32:00Z</dcterms:modified>
</cp:coreProperties>
</file>