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39668" w14:textId="77777777" w:rsidR="007679B7" w:rsidRPr="00AB3490" w:rsidRDefault="00AB3490" w:rsidP="007679B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3490">
        <w:rPr>
          <w:rFonts w:ascii="Times New Roman" w:eastAsia="Times New Roman" w:hAnsi="Times New Roman" w:cs="Times New Roman"/>
          <w:b/>
          <w:sz w:val="24"/>
          <w:szCs w:val="24"/>
        </w:rPr>
        <w:t>Dr. Zhankun Sun, Kevin</w:t>
      </w:r>
    </w:p>
    <w:p w14:paraId="495DD7E4" w14:textId="77777777" w:rsidR="007679B7" w:rsidRPr="00D34E87" w:rsidRDefault="00C764FD" w:rsidP="00D34E87">
      <w:pPr>
        <w:spacing w:after="0"/>
        <w:jc w:val="center"/>
        <w:rPr>
          <w:b/>
        </w:rPr>
      </w:pPr>
      <w:r>
        <w:rPr>
          <w:b/>
        </w:rPr>
        <w:t>MS</w:t>
      </w:r>
      <w:r w:rsidR="0033059F">
        <w:rPr>
          <w:b/>
        </w:rPr>
        <w:t xml:space="preserve"> 5</w:t>
      </w:r>
      <w:r>
        <w:rPr>
          <w:b/>
        </w:rPr>
        <w:t>318</w:t>
      </w:r>
      <w:r w:rsidR="002C61A7">
        <w:rPr>
          <w:b/>
        </w:rPr>
        <w:t xml:space="preserve"> – Homework # 4</w:t>
      </w:r>
    </w:p>
    <w:p w14:paraId="303023F0" w14:textId="0E712894" w:rsidR="00D34E87" w:rsidRPr="00C76B34" w:rsidRDefault="00D34E87" w:rsidP="00C76B34">
      <w:pPr>
        <w:jc w:val="center"/>
        <w:rPr>
          <w:b/>
        </w:rPr>
      </w:pPr>
      <w:r>
        <w:rPr>
          <w:b/>
        </w:rPr>
        <w:t xml:space="preserve">Due: </w:t>
      </w:r>
      <w:r w:rsidR="0061124E">
        <w:rPr>
          <w:rFonts w:hint="eastAsia"/>
          <w:b/>
        </w:rPr>
        <w:t>We</w:t>
      </w:r>
      <w:r w:rsidR="0061124E">
        <w:rPr>
          <w:b/>
        </w:rPr>
        <w:t>dnesday</w:t>
      </w:r>
      <w:r w:rsidR="00EE5F04">
        <w:rPr>
          <w:b/>
        </w:rPr>
        <w:t>, Apr</w:t>
      </w:r>
      <w:r w:rsidR="0033059F">
        <w:rPr>
          <w:b/>
        </w:rPr>
        <w:t xml:space="preserve"> </w:t>
      </w:r>
      <w:r w:rsidR="0061124E">
        <w:rPr>
          <w:b/>
        </w:rPr>
        <w:t>1</w:t>
      </w:r>
      <w:r w:rsidR="00E5211E">
        <w:rPr>
          <w:b/>
        </w:rPr>
        <w:t>3</w:t>
      </w:r>
    </w:p>
    <w:p w14:paraId="41DF8D6C" w14:textId="77777777" w:rsidR="001815F0" w:rsidRDefault="001815F0" w:rsidP="00D34E87">
      <w:pPr>
        <w:spacing w:after="0"/>
      </w:pPr>
    </w:p>
    <w:p w14:paraId="38413CE7" w14:textId="77777777" w:rsidR="00D34E87" w:rsidRPr="005869FF" w:rsidRDefault="008615E1" w:rsidP="00D34E87">
      <w:pPr>
        <w:spacing w:after="0"/>
        <w:rPr>
          <w:b/>
        </w:rPr>
      </w:pPr>
      <w:r w:rsidRPr="005869FF">
        <w:rPr>
          <w:b/>
        </w:rPr>
        <w:t xml:space="preserve">Use R to answer </w:t>
      </w:r>
      <w:r w:rsidR="00DA5450" w:rsidRPr="005869FF">
        <w:rPr>
          <w:b/>
        </w:rPr>
        <w:t>the questions for</w:t>
      </w:r>
      <w:r w:rsidRPr="005869FF">
        <w:rPr>
          <w:b/>
        </w:rPr>
        <w:t xml:space="preserve"> this assignment.  </w:t>
      </w:r>
      <w:r w:rsidR="00DA5450" w:rsidRPr="005869FF">
        <w:rPr>
          <w:b/>
        </w:rPr>
        <w:t xml:space="preserve"> </w:t>
      </w:r>
      <w:r w:rsidRPr="005869FF">
        <w:rPr>
          <w:b/>
        </w:rPr>
        <w:t>Include the R codes you used for each question.</w:t>
      </w:r>
    </w:p>
    <w:p w14:paraId="39CA4D80" w14:textId="77777777" w:rsidR="008615E1" w:rsidRDefault="008615E1" w:rsidP="00D34E87">
      <w:pPr>
        <w:spacing w:after="0"/>
      </w:pPr>
    </w:p>
    <w:p w14:paraId="210BEA57" w14:textId="77777777" w:rsidR="00112FF2" w:rsidRPr="00112FF2" w:rsidRDefault="00112FF2" w:rsidP="00D34E87">
      <w:pPr>
        <w:spacing w:after="0"/>
        <w:rPr>
          <w:b/>
          <w:u w:val="single"/>
        </w:rPr>
      </w:pPr>
      <w:r w:rsidRPr="00112FF2">
        <w:rPr>
          <w:b/>
          <w:u w:val="single"/>
        </w:rPr>
        <w:t>Question 1</w:t>
      </w:r>
    </w:p>
    <w:p w14:paraId="6129BFFB" w14:textId="77777777" w:rsidR="00646373" w:rsidRPr="00646373" w:rsidRDefault="00112FF2" w:rsidP="00646373">
      <w:pPr>
        <w:spacing w:after="0"/>
        <w:rPr>
          <w:b/>
        </w:rPr>
      </w:pPr>
      <w:r>
        <w:rPr>
          <w:b/>
        </w:rPr>
        <w:t>convenience</w:t>
      </w:r>
      <w:r w:rsidR="00646373" w:rsidRPr="00646373">
        <w:rPr>
          <w:b/>
        </w:rPr>
        <w:t>.csv</w:t>
      </w:r>
    </w:p>
    <w:p w14:paraId="19B6D8C0" w14:textId="77777777" w:rsidR="00646373" w:rsidRDefault="00603D1E" w:rsidP="00603D1E">
      <w:pPr>
        <w:spacing w:after="0"/>
      </w:pPr>
      <w:r>
        <w:t xml:space="preserve">It’s rare that you’ll find a gas station these days that only sells gas. It’s become more common to find a convenience store that also sells gas. These data describe the sales over time at </w:t>
      </w:r>
      <w:r w:rsidR="00C1277C">
        <w:t xml:space="preserve">two </w:t>
      </w:r>
      <w:r>
        <w:t>franchise outlet</w:t>
      </w:r>
      <w:r w:rsidR="00C1277C">
        <w:t>s</w:t>
      </w:r>
      <w:r>
        <w:t xml:space="preserve"> of a major U.S. oil company.  </w:t>
      </w:r>
      <w:r w:rsidR="00C1277C">
        <w:t>These</w:t>
      </w:r>
      <w:r>
        <w:t xml:space="preserve"> particular station</w:t>
      </w:r>
      <w:r w:rsidR="00C1277C">
        <w:t>s</w:t>
      </w:r>
      <w:r>
        <w:t xml:space="preserve"> sell gas, and </w:t>
      </w:r>
      <w:r w:rsidR="00C1277C">
        <w:t>each of them</w:t>
      </w:r>
      <w:r>
        <w:t xml:space="preserve"> also has a convenience store. </w:t>
      </w:r>
      <w:r w:rsidR="00C763E7">
        <w:t xml:space="preserve"> Each row </w:t>
      </w:r>
      <w:r w:rsidR="00747EB1">
        <w:t xml:space="preserve">in the data set </w:t>
      </w:r>
      <w:r w:rsidR="00C763E7">
        <w:t xml:space="preserve">summarizes sales for one day.  </w:t>
      </w:r>
      <w:r>
        <w:t xml:space="preserve">The column labeled </w:t>
      </w:r>
      <w:r w:rsidRPr="00112FF2">
        <w:rPr>
          <w:i/>
        </w:rPr>
        <w:t>Sales</w:t>
      </w:r>
      <w:r>
        <w:t xml:space="preserve"> gives the </w:t>
      </w:r>
      <w:r w:rsidR="00112FF2">
        <w:t>dollar s</w:t>
      </w:r>
      <w:r>
        <w:t xml:space="preserve">ales of the convenience store, and the column </w:t>
      </w:r>
      <w:r w:rsidRPr="00112FF2">
        <w:rPr>
          <w:i/>
        </w:rPr>
        <w:t>Volume</w:t>
      </w:r>
      <w:r>
        <w:t xml:space="preserve"> gives the number of gallons of gas sold.</w:t>
      </w:r>
      <w:r w:rsidR="00112FF2">
        <w:t xml:space="preserve"> </w:t>
      </w:r>
      <w:r w:rsidR="00C763E7">
        <w:t xml:space="preserve"> </w:t>
      </w:r>
      <w:r w:rsidR="00112FF2">
        <w:t xml:space="preserve">The column </w:t>
      </w:r>
      <w:r w:rsidR="00112FF2" w:rsidRPr="00112FF2">
        <w:rPr>
          <w:i/>
        </w:rPr>
        <w:t>Site</w:t>
      </w:r>
      <w:r w:rsidR="00112FF2">
        <w:t xml:space="preserve"> gives the location of the convenience store</w:t>
      </w:r>
      <w:r w:rsidR="00C763E7">
        <w:t xml:space="preserve"> (categorical with two groups)</w:t>
      </w:r>
      <w:r w:rsidR="00112FF2">
        <w:t xml:space="preserve">.  </w:t>
      </w:r>
    </w:p>
    <w:p w14:paraId="16A60C0E" w14:textId="77777777" w:rsidR="00112FF2" w:rsidRDefault="00112FF2" w:rsidP="00603D1E">
      <w:pPr>
        <w:spacing w:after="0"/>
      </w:pPr>
    </w:p>
    <w:p w14:paraId="7B292171" w14:textId="77777777" w:rsidR="00F21D44" w:rsidRDefault="00F21D44" w:rsidP="00112FF2">
      <w:pPr>
        <w:spacing w:after="0"/>
      </w:pPr>
      <w:r>
        <w:t>(a) The manager of the chain wants to compare</w:t>
      </w:r>
      <w:r w:rsidR="002F4FA8">
        <w:t xml:space="preserve"> the sales performance of the two service stations</w:t>
      </w:r>
      <w:r>
        <w:t>.  Is it appropriate f</w:t>
      </w:r>
      <w:r w:rsidR="00747EB1">
        <w:t>or him/her to conclude based on only</w:t>
      </w:r>
      <w:r>
        <w:t xml:space="preserve"> a two-sample t-test on the sales</w:t>
      </w:r>
      <w:r w:rsidR="0059335A">
        <w:t xml:space="preserve">? </w:t>
      </w:r>
      <w:r w:rsidR="002F4FA8">
        <w:t xml:space="preserve"> Would such a comparison be confounded by different levels of traffic (as measured by the volume of gas sold)?</w:t>
      </w:r>
    </w:p>
    <w:p w14:paraId="73F4DA44" w14:textId="77777777" w:rsidR="00112FF2" w:rsidRDefault="00112FF2" w:rsidP="00112FF2">
      <w:pPr>
        <w:spacing w:after="0"/>
      </w:pPr>
      <w:r>
        <w:t xml:space="preserve">(b) Perform the two-sample t-test to compare the sales of the two service stations. </w:t>
      </w:r>
      <w:r w:rsidR="00C763E7">
        <w:t xml:space="preserve"> </w:t>
      </w:r>
      <w:r>
        <w:t>Summarize this analysis, assuming that there are no confounding variables.</w:t>
      </w:r>
      <w:r w:rsidR="00C763E7">
        <w:t xml:space="preserve">  (You may run a linear regression to perform the two-sample t-test.)</w:t>
      </w:r>
    </w:p>
    <w:p w14:paraId="13666A67" w14:textId="77777777" w:rsidR="00234B74" w:rsidRDefault="00112FF2" w:rsidP="00112FF2">
      <w:pPr>
        <w:spacing w:after="0"/>
      </w:pPr>
      <w:r>
        <w:t>(c) Compare the s</w:t>
      </w:r>
      <w:r w:rsidR="002F4FA8">
        <w:t>ales of the two stations</w:t>
      </w:r>
      <w:r>
        <w:t xml:space="preserve"> while including</w:t>
      </w:r>
      <w:r w:rsidRPr="00C763E7">
        <w:rPr>
          <w:i/>
        </w:rPr>
        <w:t xml:space="preserve"> Volume</w:t>
      </w:r>
      <w:r>
        <w:t xml:space="preserve"> in the analysis. Summarize the comparison of sales based on this analysis.  (Assume for the moment that the model meets </w:t>
      </w:r>
      <w:r w:rsidR="002F4FA8">
        <w:t>the conditions for the multiple regression model</w:t>
      </w:r>
      <w:r>
        <w:t>.)</w:t>
      </w:r>
    </w:p>
    <w:p w14:paraId="5B0CA318" w14:textId="77777777" w:rsidR="00112FF2" w:rsidRDefault="00112FF2" w:rsidP="00112FF2">
      <w:pPr>
        <w:spacing w:after="0"/>
      </w:pPr>
      <w:r>
        <w:t xml:space="preserve">(d) Compare the results from parts (b) and (c).  Do they agree? </w:t>
      </w:r>
      <w:r w:rsidR="002F4FA8">
        <w:t xml:space="preserve"> </w:t>
      </w:r>
      <w:r>
        <w:t xml:space="preserve">Explain why they agree or differ. </w:t>
      </w:r>
    </w:p>
    <w:p w14:paraId="0ED9B9F8" w14:textId="77777777" w:rsidR="00112FF2" w:rsidRDefault="00112FF2" w:rsidP="00112FF2">
      <w:pPr>
        <w:spacing w:after="0"/>
      </w:pPr>
      <w:r>
        <w:t>You should take into account the precision of the estimates and your answer to part (a).</w:t>
      </w:r>
    </w:p>
    <w:p w14:paraId="51C0284C" w14:textId="77777777" w:rsidR="00234B74" w:rsidRDefault="00234B74" w:rsidP="00603D1E">
      <w:pPr>
        <w:spacing w:after="0"/>
      </w:pPr>
    </w:p>
    <w:p w14:paraId="53D6D735" w14:textId="77777777" w:rsidR="0059335A" w:rsidRDefault="0059335A" w:rsidP="00603D1E">
      <w:pPr>
        <w:spacing w:after="0"/>
      </w:pPr>
    </w:p>
    <w:p w14:paraId="740ADFCC" w14:textId="77777777" w:rsidR="00603D1E" w:rsidRPr="00747EB1" w:rsidRDefault="000915F0" w:rsidP="00603D1E">
      <w:pPr>
        <w:spacing w:after="0"/>
        <w:rPr>
          <w:b/>
          <w:u w:val="single"/>
        </w:rPr>
      </w:pPr>
      <w:r w:rsidRPr="00747EB1">
        <w:rPr>
          <w:b/>
          <w:u w:val="single"/>
        </w:rPr>
        <w:t>Question 2</w:t>
      </w:r>
    </w:p>
    <w:p w14:paraId="60388341" w14:textId="77777777" w:rsidR="000915F0" w:rsidRPr="000915F0" w:rsidRDefault="000915F0" w:rsidP="00603D1E">
      <w:pPr>
        <w:spacing w:after="0"/>
        <w:rPr>
          <w:b/>
        </w:rPr>
      </w:pPr>
      <w:r w:rsidRPr="000915F0">
        <w:rPr>
          <w:b/>
        </w:rPr>
        <w:t>UniversalBank.csv</w:t>
      </w:r>
    </w:p>
    <w:p w14:paraId="73102F0D" w14:textId="77777777" w:rsidR="000915F0" w:rsidRDefault="000915F0" w:rsidP="000915F0">
      <w:pPr>
        <w:spacing w:after="0"/>
      </w:pPr>
      <w:r>
        <w:t>The data set contains information on 5000 loan applications. The response</w:t>
      </w:r>
      <w:r w:rsidR="00C33359">
        <w:t xml:space="preserve"> (</w:t>
      </w:r>
      <w:r w:rsidR="00C33359" w:rsidRPr="00C33359">
        <w:rPr>
          <w:i/>
        </w:rPr>
        <w:t>PersonalLoan</w:t>
      </w:r>
      <w:r w:rsidR="00C33359">
        <w:t>)</w:t>
      </w:r>
      <w:r>
        <w:t xml:space="preserve"> is whether or not an offered loan had been accepted on an earlier occasion. </w:t>
      </w:r>
      <w:r w:rsidR="00C33359">
        <w:t xml:space="preserve"> </w:t>
      </w:r>
      <w:r>
        <w:t>The explanatory variables include</w:t>
      </w:r>
    </w:p>
    <w:p w14:paraId="4EE9E8C7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Age</w:t>
      </w:r>
      <w:r>
        <w:t xml:space="preserve">: </w:t>
      </w:r>
      <w:r w:rsidR="00C33359">
        <w:t>a</w:t>
      </w:r>
      <w:r>
        <w:t>ge of customer;</w:t>
      </w:r>
    </w:p>
    <w:p w14:paraId="7E93F939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Experience</w:t>
      </w:r>
      <w:r>
        <w:t>: professional experience in years;</w:t>
      </w:r>
    </w:p>
    <w:p w14:paraId="0DCD053C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Income</w:t>
      </w:r>
      <w:r>
        <w:t>: income of customer;</w:t>
      </w:r>
    </w:p>
    <w:p w14:paraId="0D4E764A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Family</w:t>
      </w:r>
      <w:r>
        <w:t>: family size of customer</w:t>
      </w:r>
      <w:r w:rsidR="0085002B">
        <w:t xml:space="preserve"> (1,2,3,4)</w:t>
      </w:r>
      <w:r>
        <w:t>;</w:t>
      </w:r>
    </w:p>
    <w:p w14:paraId="161C9DCC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CCAvg</w:t>
      </w:r>
      <w:r>
        <w:t>: average monthly credit card spending;</w:t>
      </w:r>
    </w:p>
    <w:p w14:paraId="62DE5554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Mortgage</w:t>
      </w:r>
      <w:r>
        <w:t>: size of mortgage;</w:t>
      </w:r>
    </w:p>
    <w:p w14:paraId="067C5687" w14:textId="77777777" w:rsidR="000915F0" w:rsidRDefault="000915F0" w:rsidP="000915F0">
      <w:pPr>
        <w:pStyle w:val="ListParagraph"/>
        <w:numPr>
          <w:ilvl w:val="0"/>
          <w:numId w:val="13"/>
        </w:numPr>
        <w:spacing w:after="0"/>
      </w:pPr>
      <w:r w:rsidRPr="00C33359">
        <w:rPr>
          <w:i/>
        </w:rPr>
        <w:t>Education</w:t>
      </w:r>
      <w:r>
        <w:t>: three categories (1=undergraduate=1, 2=graduate, 3=professional).</w:t>
      </w:r>
    </w:p>
    <w:p w14:paraId="6B1038CE" w14:textId="77777777" w:rsidR="000915F0" w:rsidRDefault="000915F0" w:rsidP="000915F0">
      <w:pPr>
        <w:spacing w:after="0"/>
      </w:pPr>
    </w:p>
    <w:p w14:paraId="686026C7" w14:textId="77777777" w:rsidR="006464ED" w:rsidRDefault="00C33359" w:rsidP="000915F0">
      <w:pPr>
        <w:spacing w:after="0"/>
      </w:pPr>
      <w:r>
        <w:t xml:space="preserve">(a) Run a logistic regression to predict the probability of loan acceptance using all the given predictors excluding </w:t>
      </w:r>
      <w:r w:rsidR="006464ED">
        <w:t xml:space="preserve">their </w:t>
      </w:r>
      <w:r>
        <w:t xml:space="preserve">interactions. </w:t>
      </w:r>
      <w:r w:rsidR="006464ED">
        <w:t xml:space="preserve"> </w:t>
      </w:r>
      <w:r w:rsidR="006464ED" w:rsidRPr="008A4FB1">
        <w:rPr>
          <w:b/>
        </w:rPr>
        <w:t>Make sure that</w:t>
      </w:r>
      <w:r w:rsidRPr="008A4FB1">
        <w:rPr>
          <w:b/>
        </w:rPr>
        <w:t xml:space="preserve"> </w:t>
      </w:r>
      <w:r w:rsidRPr="008A4FB1">
        <w:rPr>
          <w:b/>
          <w:i/>
        </w:rPr>
        <w:t>Family</w:t>
      </w:r>
      <w:r w:rsidRPr="008A4FB1">
        <w:rPr>
          <w:b/>
        </w:rPr>
        <w:t xml:space="preserve"> and </w:t>
      </w:r>
      <w:r w:rsidRPr="008A4FB1">
        <w:rPr>
          <w:b/>
          <w:i/>
        </w:rPr>
        <w:t>Education</w:t>
      </w:r>
      <w:r w:rsidR="006464ED" w:rsidRPr="008A4FB1">
        <w:rPr>
          <w:b/>
        </w:rPr>
        <w:t xml:space="preserve"> are</w:t>
      </w:r>
      <w:r w:rsidRPr="008A4FB1">
        <w:rPr>
          <w:b/>
        </w:rPr>
        <w:t xml:space="preserve"> categorical variables. </w:t>
      </w:r>
      <w:r>
        <w:t xml:space="preserve"> </w:t>
      </w:r>
    </w:p>
    <w:p w14:paraId="4BBC8885" w14:textId="77777777" w:rsidR="006464ED" w:rsidRDefault="00096F81" w:rsidP="000915F0">
      <w:pPr>
        <w:spacing w:after="0"/>
      </w:pPr>
      <w:r>
        <w:t>(b</w:t>
      </w:r>
      <w:r w:rsidR="006464ED">
        <w:t xml:space="preserve">) </w:t>
      </w:r>
      <w:r w:rsidR="002F4FA8">
        <w:t>With the model in p</w:t>
      </w:r>
      <w:r w:rsidR="006464ED">
        <w:t>art</w:t>
      </w:r>
      <w:r w:rsidR="002F4FA8">
        <w:t xml:space="preserve"> </w:t>
      </w:r>
      <w:r w:rsidR="006464ED">
        <w:t>(a), predict the probability of loan acceptance for the following application:</w:t>
      </w:r>
    </w:p>
    <w:p w14:paraId="1ACE2332" w14:textId="77777777" w:rsidR="006464ED" w:rsidRDefault="006464ED" w:rsidP="000915F0">
      <w:pPr>
        <w:spacing w:after="0"/>
      </w:pPr>
      <w:r>
        <w:t>Age=33, Experience=8, Income=</w:t>
      </w:r>
      <w:r w:rsidR="00504E7D">
        <w:t>8</w:t>
      </w:r>
      <w:r>
        <w:t>5, Family=3, Education=2, Mortgage=0</w:t>
      </w:r>
      <w:r w:rsidR="00292E7C">
        <w:t>, CCAvg=1.1</w:t>
      </w:r>
    </w:p>
    <w:p w14:paraId="7128F693" w14:textId="77777777" w:rsidR="00FE4E7F" w:rsidRDefault="00FE4E7F" w:rsidP="000915F0">
      <w:pPr>
        <w:spacing w:after="0"/>
      </w:pPr>
    </w:p>
    <w:p w14:paraId="4B885532" w14:textId="77777777" w:rsidR="003923A9" w:rsidRDefault="003923A9" w:rsidP="000915F0">
      <w:pPr>
        <w:spacing w:after="0"/>
      </w:pPr>
    </w:p>
    <w:p w14:paraId="4839394D" w14:textId="77777777" w:rsidR="003923A9" w:rsidRDefault="003923A9" w:rsidP="000915F0">
      <w:pPr>
        <w:spacing w:after="0"/>
      </w:pPr>
    </w:p>
    <w:p w14:paraId="56582C84" w14:textId="77777777" w:rsidR="00C33359" w:rsidRDefault="00C33359" w:rsidP="000915F0">
      <w:pPr>
        <w:spacing w:after="0"/>
      </w:pPr>
    </w:p>
    <w:p w14:paraId="0FB0B33A" w14:textId="77777777" w:rsidR="00603D1E" w:rsidRDefault="00603D1E" w:rsidP="00603D1E">
      <w:pPr>
        <w:spacing w:after="0"/>
      </w:pPr>
    </w:p>
    <w:sectPr w:rsidR="00603D1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1475" w14:textId="77777777" w:rsidR="00550C37" w:rsidRDefault="00550C37" w:rsidP="00D6058D">
      <w:pPr>
        <w:spacing w:after="0" w:line="240" w:lineRule="auto"/>
      </w:pPr>
      <w:r>
        <w:separator/>
      </w:r>
    </w:p>
  </w:endnote>
  <w:endnote w:type="continuationSeparator" w:id="0">
    <w:p w14:paraId="637BF46C" w14:textId="77777777" w:rsidR="00550C37" w:rsidRDefault="00550C37" w:rsidP="00D60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92657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5FDEA7" w14:textId="77777777" w:rsidR="00D6058D" w:rsidRDefault="00D605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3B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D840A" w14:textId="77777777" w:rsidR="00D6058D" w:rsidRDefault="00D60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F319A" w14:textId="77777777" w:rsidR="00550C37" w:rsidRDefault="00550C37" w:rsidP="00D6058D">
      <w:pPr>
        <w:spacing w:after="0" w:line="240" w:lineRule="auto"/>
      </w:pPr>
      <w:r>
        <w:separator/>
      </w:r>
    </w:p>
  </w:footnote>
  <w:footnote w:type="continuationSeparator" w:id="0">
    <w:p w14:paraId="6C88A5EC" w14:textId="77777777" w:rsidR="00550C37" w:rsidRDefault="00550C37" w:rsidP="00D60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45B2"/>
    <w:multiLevelType w:val="hybridMultilevel"/>
    <w:tmpl w:val="086085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5C3"/>
    <w:multiLevelType w:val="hybridMultilevel"/>
    <w:tmpl w:val="9EF825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20BED"/>
    <w:multiLevelType w:val="hybridMultilevel"/>
    <w:tmpl w:val="57B4F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C3410"/>
    <w:multiLevelType w:val="hybridMultilevel"/>
    <w:tmpl w:val="267CB0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445AC2"/>
    <w:multiLevelType w:val="hybridMultilevel"/>
    <w:tmpl w:val="9A8448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E6B8B0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57976"/>
    <w:multiLevelType w:val="hybridMultilevel"/>
    <w:tmpl w:val="C84E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739A"/>
    <w:multiLevelType w:val="hybridMultilevel"/>
    <w:tmpl w:val="BF22F3A0"/>
    <w:lvl w:ilvl="0" w:tplc="35BE4A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E1EF6"/>
    <w:multiLevelType w:val="hybridMultilevel"/>
    <w:tmpl w:val="F006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74E5A"/>
    <w:multiLevelType w:val="hybridMultilevel"/>
    <w:tmpl w:val="3F7E1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9C0619"/>
    <w:multiLevelType w:val="hybridMultilevel"/>
    <w:tmpl w:val="1F8A7080"/>
    <w:lvl w:ilvl="0" w:tplc="44D2B3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92221"/>
    <w:multiLevelType w:val="hybridMultilevel"/>
    <w:tmpl w:val="4A96E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57D1C"/>
    <w:multiLevelType w:val="hybridMultilevel"/>
    <w:tmpl w:val="D4B24D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178A0"/>
    <w:multiLevelType w:val="hybridMultilevel"/>
    <w:tmpl w:val="11D6A420"/>
    <w:lvl w:ilvl="0" w:tplc="44D2B3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8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706"/>
    <w:rsid w:val="00003FC4"/>
    <w:rsid w:val="00011380"/>
    <w:rsid w:val="00084A38"/>
    <w:rsid w:val="000915F0"/>
    <w:rsid w:val="00096F81"/>
    <w:rsid w:val="00112FF2"/>
    <w:rsid w:val="001170A2"/>
    <w:rsid w:val="00136A39"/>
    <w:rsid w:val="00146706"/>
    <w:rsid w:val="00162A12"/>
    <w:rsid w:val="00165C44"/>
    <w:rsid w:val="001815F0"/>
    <w:rsid w:val="001C522F"/>
    <w:rsid w:val="001E0623"/>
    <w:rsid w:val="001F1EA5"/>
    <w:rsid w:val="00204A07"/>
    <w:rsid w:val="00210B66"/>
    <w:rsid w:val="00234B74"/>
    <w:rsid w:val="00263B7D"/>
    <w:rsid w:val="0027002F"/>
    <w:rsid w:val="00281172"/>
    <w:rsid w:val="00292E7C"/>
    <w:rsid w:val="00297050"/>
    <w:rsid w:val="002A06D3"/>
    <w:rsid w:val="002C61A7"/>
    <w:rsid w:val="002E3566"/>
    <w:rsid w:val="002F4FA8"/>
    <w:rsid w:val="0033059F"/>
    <w:rsid w:val="003923A9"/>
    <w:rsid w:val="003A4426"/>
    <w:rsid w:val="003F1EFC"/>
    <w:rsid w:val="00427016"/>
    <w:rsid w:val="00443D15"/>
    <w:rsid w:val="004622BF"/>
    <w:rsid w:val="004970B1"/>
    <w:rsid w:val="004B254E"/>
    <w:rsid w:val="004C659F"/>
    <w:rsid w:val="00504E7D"/>
    <w:rsid w:val="00505124"/>
    <w:rsid w:val="00530757"/>
    <w:rsid w:val="00550C37"/>
    <w:rsid w:val="005869FF"/>
    <w:rsid w:val="0059335A"/>
    <w:rsid w:val="005B48D6"/>
    <w:rsid w:val="005D7F7F"/>
    <w:rsid w:val="00603D1E"/>
    <w:rsid w:val="0061124E"/>
    <w:rsid w:val="00624470"/>
    <w:rsid w:val="00646373"/>
    <w:rsid w:val="006464ED"/>
    <w:rsid w:val="00691DAE"/>
    <w:rsid w:val="006B5934"/>
    <w:rsid w:val="006D5937"/>
    <w:rsid w:val="006E4AE8"/>
    <w:rsid w:val="00731D7A"/>
    <w:rsid w:val="00747EB1"/>
    <w:rsid w:val="007679B7"/>
    <w:rsid w:val="007955E1"/>
    <w:rsid w:val="007F1625"/>
    <w:rsid w:val="007F6B89"/>
    <w:rsid w:val="00814641"/>
    <w:rsid w:val="0085002B"/>
    <w:rsid w:val="008615E1"/>
    <w:rsid w:val="00863978"/>
    <w:rsid w:val="0086701E"/>
    <w:rsid w:val="00874972"/>
    <w:rsid w:val="00875B9B"/>
    <w:rsid w:val="008844ED"/>
    <w:rsid w:val="008A4FB1"/>
    <w:rsid w:val="008A7ACB"/>
    <w:rsid w:val="008D3893"/>
    <w:rsid w:val="008D4BEF"/>
    <w:rsid w:val="008D6895"/>
    <w:rsid w:val="008F4A91"/>
    <w:rsid w:val="008F7BDE"/>
    <w:rsid w:val="00945737"/>
    <w:rsid w:val="0095096C"/>
    <w:rsid w:val="00956BEA"/>
    <w:rsid w:val="00972D6A"/>
    <w:rsid w:val="009B406E"/>
    <w:rsid w:val="009D3AA5"/>
    <w:rsid w:val="00A01BFD"/>
    <w:rsid w:val="00A04843"/>
    <w:rsid w:val="00A30020"/>
    <w:rsid w:val="00A3027C"/>
    <w:rsid w:val="00A46594"/>
    <w:rsid w:val="00A57660"/>
    <w:rsid w:val="00AB3490"/>
    <w:rsid w:val="00B802E5"/>
    <w:rsid w:val="00B94D0A"/>
    <w:rsid w:val="00BA7F10"/>
    <w:rsid w:val="00BC25A5"/>
    <w:rsid w:val="00BF2A82"/>
    <w:rsid w:val="00BF7C01"/>
    <w:rsid w:val="00C04BF4"/>
    <w:rsid w:val="00C1277C"/>
    <w:rsid w:val="00C33359"/>
    <w:rsid w:val="00C431A7"/>
    <w:rsid w:val="00C75583"/>
    <w:rsid w:val="00C763E7"/>
    <w:rsid w:val="00C764FD"/>
    <w:rsid w:val="00C76B34"/>
    <w:rsid w:val="00C84DF5"/>
    <w:rsid w:val="00C8775F"/>
    <w:rsid w:val="00CD0A5D"/>
    <w:rsid w:val="00CD3998"/>
    <w:rsid w:val="00D34E87"/>
    <w:rsid w:val="00D5544A"/>
    <w:rsid w:val="00D5717B"/>
    <w:rsid w:val="00D6058D"/>
    <w:rsid w:val="00D63B3F"/>
    <w:rsid w:val="00DA5450"/>
    <w:rsid w:val="00DB1868"/>
    <w:rsid w:val="00DE393C"/>
    <w:rsid w:val="00E02DFD"/>
    <w:rsid w:val="00E077C2"/>
    <w:rsid w:val="00E5211E"/>
    <w:rsid w:val="00E950FC"/>
    <w:rsid w:val="00EE5F04"/>
    <w:rsid w:val="00F1005F"/>
    <w:rsid w:val="00F21D44"/>
    <w:rsid w:val="00F42252"/>
    <w:rsid w:val="00FA5EF3"/>
    <w:rsid w:val="00FB2F14"/>
    <w:rsid w:val="00F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E5CD"/>
  <w15:chartTrackingRefBased/>
  <w15:docId w15:val="{6A536169-0091-46A0-B406-6BAC2213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E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97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6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58D"/>
  </w:style>
  <w:style w:type="paragraph" w:styleId="Footer">
    <w:name w:val="footer"/>
    <w:basedOn w:val="Normal"/>
    <w:link w:val="FooterChar"/>
    <w:uiPriority w:val="99"/>
    <w:unhideWhenUsed/>
    <w:rsid w:val="00D60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UIUC</Company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Ye</dc:creator>
  <cp:keywords/>
  <dc:description/>
  <cp:lastModifiedBy>Zhankun Sun</cp:lastModifiedBy>
  <cp:revision>33</cp:revision>
  <dcterms:created xsi:type="dcterms:W3CDTF">2015-04-23T20:07:00Z</dcterms:created>
  <dcterms:modified xsi:type="dcterms:W3CDTF">2022-04-04T03:56:00Z</dcterms:modified>
</cp:coreProperties>
</file>