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B44D" w14:textId="77777777" w:rsidR="003977F6" w:rsidRDefault="003977F6" w:rsidP="003977F6">
      <w:pPr>
        <w:numPr>
          <w:ilvl w:val="0"/>
          <w:numId w:val="1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657FD0E0" w14:textId="77777777" w:rsidR="003977F6" w:rsidRDefault="003977F6" w:rsidP="003977F6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WHERE CLAUSE –</w:t>
      </w:r>
    </w:p>
    <w:p w14:paraId="737D1895" w14:textId="77777777" w:rsidR="003977F6" w:rsidRPr="00D05DD1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05DD1">
        <w:rPr>
          <w:sz w:val="24"/>
          <w:szCs w:val="24"/>
        </w:rPr>
        <w:t>sed to filter the records from the table</w:t>
      </w:r>
      <w:r>
        <w:rPr>
          <w:sz w:val="24"/>
          <w:szCs w:val="24"/>
        </w:rPr>
        <w:t>s</w:t>
      </w:r>
      <w:r w:rsidRPr="00D05DD1">
        <w:rPr>
          <w:sz w:val="24"/>
          <w:szCs w:val="24"/>
        </w:rPr>
        <w:t xml:space="preserve"> based on specific conditions.</w:t>
      </w:r>
    </w:p>
    <w:p w14:paraId="21250BF5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be used without the GROUP BY CLAUSE.</w:t>
      </w:r>
    </w:p>
    <w:p w14:paraId="25488B59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Implements in row operations.</w:t>
      </w:r>
    </w:p>
    <w:p w14:paraId="6B16AAE6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Cannot contain aggregate function.</w:t>
      </w:r>
    </w:p>
    <w:p w14:paraId="5FA72407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be used with Select, Update, Delete statement.</w:t>
      </w:r>
    </w:p>
    <w:p w14:paraId="2A1DFEBB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before the GROUP BY CLAUSE.</w:t>
      </w:r>
    </w:p>
    <w:p w14:paraId="5BC20BC5" w14:textId="77777777" w:rsidR="003977F6" w:rsidRDefault="003977F6" w:rsidP="0039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with single row function like UPPER, LOWER, etc.</w:t>
      </w:r>
    </w:p>
    <w:p w14:paraId="3E4A7B7A" w14:textId="77777777" w:rsidR="003977F6" w:rsidRDefault="003977F6" w:rsidP="003977F6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CLAUSE – </w:t>
      </w:r>
    </w:p>
    <w:p w14:paraId="4A6FDB46" w14:textId="77777777" w:rsidR="003977F6" w:rsidRPr="00D05DD1" w:rsidRDefault="003977F6" w:rsidP="003977F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05DD1">
        <w:rPr>
          <w:sz w:val="24"/>
          <w:szCs w:val="24"/>
        </w:rPr>
        <w:t xml:space="preserve">sed to filter the records from the </w:t>
      </w:r>
      <w:r>
        <w:rPr>
          <w:sz w:val="24"/>
          <w:szCs w:val="24"/>
        </w:rPr>
        <w:t>groups</w:t>
      </w:r>
      <w:r w:rsidRPr="00D05DD1">
        <w:rPr>
          <w:sz w:val="24"/>
          <w:szCs w:val="24"/>
        </w:rPr>
        <w:t xml:space="preserve"> based on specific conditions.</w:t>
      </w:r>
    </w:p>
    <w:p w14:paraId="403BF21C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Cannot be used without GROUP BY CLAUSE.</w:t>
      </w:r>
    </w:p>
    <w:p w14:paraId="56C3E24E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Implements in column operations.</w:t>
      </w:r>
    </w:p>
    <w:p w14:paraId="33CDA4C7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contain aggregate function.</w:t>
      </w:r>
    </w:p>
    <w:p w14:paraId="733722FB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only be used with a SELECT statement.</w:t>
      </w:r>
    </w:p>
    <w:p w14:paraId="2545FC55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after the GROUP BY CLAUSE.</w:t>
      </w:r>
    </w:p>
    <w:p w14:paraId="08EE1A2E" w14:textId="77777777" w:rsidR="003977F6" w:rsidRDefault="003977F6" w:rsidP="003977F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with multiple row functions like SUM, COUNT, etc.</w:t>
      </w:r>
    </w:p>
    <w:p w14:paraId="76BD54B1" w14:textId="77777777" w:rsidR="00716353" w:rsidRDefault="00716353"/>
    <w:sectPr w:rsidR="0071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D81"/>
    <w:multiLevelType w:val="multilevel"/>
    <w:tmpl w:val="2D3A6C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C795510"/>
    <w:multiLevelType w:val="hybridMultilevel"/>
    <w:tmpl w:val="247AC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9A0D8D"/>
    <w:multiLevelType w:val="hybridMultilevel"/>
    <w:tmpl w:val="28385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5143D2"/>
    <w:multiLevelType w:val="hybridMultilevel"/>
    <w:tmpl w:val="5442E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F6"/>
    <w:rsid w:val="003977F6"/>
    <w:rsid w:val="007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1FA2"/>
  <w15:chartTrackingRefBased/>
  <w15:docId w15:val="{4B84CC25-0E03-444D-B8D7-70EB118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Haldavanekar</dc:creator>
  <cp:keywords/>
  <dc:description/>
  <cp:lastModifiedBy>Sachin Haldavanekar</cp:lastModifiedBy>
  <cp:revision>1</cp:revision>
  <dcterms:created xsi:type="dcterms:W3CDTF">2021-05-06T08:55:00Z</dcterms:created>
  <dcterms:modified xsi:type="dcterms:W3CDTF">2021-05-06T08:56:00Z</dcterms:modified>
</cp:coreProperties>
</file>