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DD41" w14:textId="77777777" w:rsidR="00A5710A" w:rsidRPr="00A5710A" w:rsidRDefault="00A5710A" w:rsidP="00A5710A">
      <w:pPr>
        <w:rPr>
          <w:b/>
          <w:bCs/>
        </w:rPr>
      </w:pPr>
      <w:r w:rsidRPr="00A5710A">
        <w:rPr>
          <w:b/>
          <w:bCs/>
        </w:rPr>
        <w:t>1. What is Artificial Intelligence?</w:t>
      </w:r>
    </w:p>
    <w:p w14:paraId="2357BD24" w14:textId="0D1B2363" w:rsidR="00A5710A" w:rsidRPr="00A5710A" w:rsidRDefault="00A5710A" w:rsidP="00A5710A">
      <w:pPr>
        <w:jc w:val="both"/>
      </w:pPr>
      <w:r w:rsidRPr="00A5710A">
        <w:t>Artificial Intelligence (AI) is a field of computer science that focuses on creating machines and systems that can perform tasks that usually require human intelligence. These tasks include learning from experience, recognizing patterns, making decisions, and solving problems. AI systems can analyze large amounts of data and work automatically with little human involvement. In modern businesses, AI is widely used to improve efficiency, accuracy, and productivity.</w:t>
      </w:r>
    </w:p>
    <w:p w14:paraId="77FFE3F1" w14:textId="77777777" w:rsidR="00A5710A" w:rsidRPr="00A5710A" w:rsidRDefault="00A5710A" w:rsidP="00A5710A">
      <w:pPr>
        <w:rPr>
          <w:b/>
          <w:bCs/>
        </w:rPr>
      </w:pPr>
      <w:r w:rsidRPr="00A5710A">
        <w:rPr>
          <w:b/>
          <w:bCs/>
        </w:rPr>
        <w:t>2. Difference between Artificial Intelligence, Machine Learning, and Deep Learning</w:t>
      </w:r>
    </w:p>
    <w:p w14:paraId="2ED89AE6" w14:textId="77777777" w:rsidR="00A5710A" w:rsidRPr="00A5710A" w:rsidRDefault="00A5710A" w:rsidP="00A5710A">
      <w:pPr>
        <w:jc w:val="both"/>
      </w:pPr>
      <w:r w:rsidRPr="00A5710A">
        <w:t>The table below shows the key differences between Artificial Intelligence, Machine Learning, and Deep Learning:</w:t>
      </w:r>
    </w:p>
    <w:tbl>
      <w:tblPr>
        <w:tblStyle w:val="TableGrid"/>
        <w:tblW w:w="0" w:type="auto"/>
        <w:tblLook w:val="04A0" w:firstRow="1" w:lastRow="0" w:firstColumn="1" w:lastColumn="0" w:noHBand="0" w:noVBand="1"/>
      </w:tblPr>
      <w:tblGrid>
        <w:gridCol w:w="1745"/>
        <w:gridCol w:w="2663"/>
        <w:gridCol w:w="2408"/>
        <w:gridCol w:w="2534"/>
      </w:tblGrid>
      <w:tr w:rsidR="00A5710A" w:rsidRPr="00A5710A" w14:paraId="1CABAD61" w14:textId="77777777" w:rsidTr="00A5710A">
        <w:tc>
          <w:tcPr>
            <w:tcW w:w="0" w:type="auto"/>
            <w:hideMark/>
          </w:tcPr>
          <w:p w14:paraId="46BB3741" w14:textId="77777777" w:rsidR="00A5710A" w:rsidRPr="00A5710A" w:rsidRDefault="00A5710A" w:rsidP="00A5710A">
            <w:pPr>
              <w:spacing w:after="160" w:line="278" w:lineRule="auto"/>
              <w:rPr>
                <w:b/>
                <w:bCs/>
              </w:rPr>
            </w:pPr>
            <w:r w:rsidRPr="00A5710A">
              <w:rPr>
                <w:b/>
                <w:bCs/>
              </w:rPr>
              <w:t>Aspect</w:t>
            </w:r>
          </w:p>
        </w:tc>
        <w:tc>
          <w:tcPr>
            <w:tcW w:w="0" w:type="auto"/>
            <w:hideMark/>
          </w:tcPr>
          <w:p w14:paraId="1743A051" w14:textId="77777777" w:rsidR="00A5710A" w:rsidRPr="00A5710A" w:rsidRDefault="00A5710A" w:rsidP="00A5710A">
            <w:pPr>
              <w:spacing w:after="160" w:line="278" w:lineRule="auto"/>
              <w:rPr>
                <w:b/>
                <w:bCs/>
              </w:rPr>
            </w:pPr>
            <w:r w:rsidRPr="00A5710A">
              <w:rPr>
                <w:b/>
                <w:bCs/>
              </w:rPr>
              <w:t>Artificial Intelligence (AI)</w:t>
            </w:r>
          </w:p>
        </w:tc>
        <w:tc>
          <w:tcPr>
            <w:tcW w:w="0" w:type="auto"/>
            <w:hideMark/>
          </w:tcPr>
          <w:p w14:paraId="186A05E4" w14:textId="77777777" w:rsidR="00A5710A" w:rsidRPr="00A5710A" w:rsidRDefault="00A5710A" w:rsidP="00A5710A">
            <w:pPr>
              <w:spacing w:after="160" w:line="278" w:lineRule="auto"/>
              <w:rPr>
                <w:b/>
                <w:bCs/>
              </w:rPr>
            </w:pPr>
            <w:r w:rsidRPr="00A5710A">
              <w:rPr>
                <w:b/>
                <w:bCs/>
              </w:rPr>
              <w:t>Machine Learning (ML)</w:t>
            </w:r>
          </w:p>
        </w:tc>
        <w:tc>
          <w:tcPr>
            <w:tcW w:w="0" w:type="auto"/>
            <w:hideMark/>
          </w:tcPr>
          <w:p w14:paraId="3670B3BA" w14:textId="77777777" w:rsidR="00A5710A" w:rsidRPr="00A5710A" w:rsidRDefault="00A5710A" w:rsidP="00A5710A">
            <w:pPr>
              <w:spacing w:after="160" w:line="278" w:lineRule="auto"/>
              <w:rPr>
                <w:b/>
                <w:bCs/>
              </w:rPr>
            </w:pPr>
            <w:r w:rsidRPr="00A5710A">
              <w:rPr>
                <w:b/>
                <w:bCs/>
              </w:rPr>
              <w:t>Deep Learning (DL)</w:t>
            </w:r>
          </w:p>
        </w:tc>
      </w:tr>
      <w:tr w:rsidR="00A5710A" w:rsidRPr="00A5710A" w14:paraId="26499C31" w14:textId="77777777" w:rsidTr="00A5710A">
        <w:tc>
          <w:tcPr>
            <w:tcW w:w="0" w:type="auto"/>
            <w:hideMark/>
          </w:tcPr>
          <w:p w14:paraId="01272EAB" w14:textId="77777777" w:rsidR="00A5710A" w:rsidRPr="00A5710A" w:rsidRDefault="00A5710A" w:rsidP="00A5710A">
            <w:pPr>
              <w:spacing w:after="160" w:line="278" w:lineRule="auto"/>
            </w:pPr>
            <w:r w:rsidRPr="00A5710A">
              <w:t>Definition</w:t>
            </w:r>
          </w:p>
        </w:tc>
        <w:tc>
          <w:tcPr>
            <w:tcW w:w="0" w:type="auto"/>
            <w:hideMark/>
          </w:tcPr>
          <w:p w14:paraId="57361416" w14:textId="77777777" w:rsidR="00A5710A" w:rsidRPr="00A5710A" w:rsidRDefault="00A5710A" w:rsidP="00A5710A">
            <w:pPr>
              <w:spacing w:after="160" w:line="278" w:lineRule="auto"/>
            </w:pPr>
            <w:r w:rsidRPr="00A5710A">
              <w:t>Broad concept of intelligent machines</w:t>
            </w:r>
          </w:p>
        </w:tc>
        <w:tc>
          <w:tcPr>
            <w:tcW w:w="0" w:type="auto"/>
            <w:hideMark/>
          </w:tcPr>
          <w:p w14:paraId="50AD7226" w14:textId="77777777" w:rsidR="00A5710A" w:rsidRPr="00A5710A" w:rsidRDefault="00A5710A" w:rsidP="00A5710A">
            <w:pPr>
              <w:spacing w:after="160" w:line="278" w:lineRule="auto"/>
            </w:pPr>
            <w:r w:rsidRPr="00A5710A">
              <w:t>Subset of AI that learns from data</w:t>
            </w:r>
          </w:p>
        </w:tc>
        <w:tc>
          <w:tcPr>
            <w:tcW w:w="0" w:type="auto"/>
            <w:hideMark/>
          </w:tcPr>
          <w:p w14:paraId="2900FF29" w14:textId="77777777" w:rsidR="00A5710A" w:rsidRPr="00A5710A" w:rsidRDefault="00A5710A" w:rsidP="00A5710A">
            <w:pPr>
              <w:spacing w:after="160" w:line="278" w:lineRule="auto"/>
            </w:pPr>
            <w:r w:rsidRPr="00A5710A">
              <w:t>Subset of ML using neural networks</w:t>
            </w:r>
          </w:p>
        </w:tc>
      </w:tr>
      <w:tr w:rsidR="00A5710A" w:rsidRPr="00A5710A" w14:paraId="0CCBD2DE" w14:textId="77777777" w:rsidTr="00A5710A">
        <w:tc>
          <w:tcPr>
            <w:tcW w:w="0" w:type="auto"/>
            <w:hideMark/>
          </w:tcPr>
          <w:p w14:paraId="70F9C489" w14:textId="77777777" w:rsidR="00A5710A" w:rsidRPr="00A5710A" w:rsidRDefault="00A5710A" w:rsidP="00A5710A">
            <w:pPr>
              <w:spacing w:after="160" w:line="278" w:lineRule="auto"/>
            </w:pPr>
            <w:r w:rsidRPr="00A5710A">
              <w:t>Learning Method</w:t>
            </w:r>
          </w:p>
        </w:tc>
        <w:tc>
          <w:tcPr>
            <w:tcW w:w="0" w:type="auto"/>
            <w:hideMark/>
          </w:tcPr>
          <w:p w14:paraId="38F5B993" w14:textId="77777777" w:rsidR="00A5710A" w:rsidRPr="00A5710A" w:rsidRDefault="00A5710A" w:rsidP="00A5710A">
            <w:pPr>
              <w:spacing w:after="160" w:line="278" w:lineRule="auto"/>
            </w:pPr>
            <w:r w:rsidRPr="00A5710A">
              <w:t>Uses rules or data</w:t>
            </w:r>
          </w:p>
        </w:tc>
        <w:tc>
          <w:tcPr>
            <w:tcW w:w="0" w:type="auto"/>
            <w:hideMark/>
          </w:tcPr>
          <w:p w14:paraId="45DD1558" w14:textId="77777777" w:rsidR="00A5710A" w:rsidRPr="00A5710A" w:rsidRDefault="00A5710A" w:rsidP="00A5710A">
            <w:pPr>
              <w:spacing w:after="160" w:line="278" w:lineRule="auto"/>
            </w:pPr>
            <w:r w:rsidRPr="00A5710A">
              <w:t>Learns from past data</w:t>
            </w:r>
          </w:p>
        </w:tc>
        <w:tc>
          <w:tcPr>
            <w:tcW w:w="0" w:type="auto"/>
            <w:hideMark/>
          </w:tcPr>
          <w:p w14:paraId="4D889BBF" w14:textId="77777777" w:rsidR="00A5710A" w:rsidRPr="00A5710A" w:rsidRDefault="00A5710A" w:rsidP="00A5710A">
            <w:pPr>
              <w:spacing w:after="160" w:line="278" w:lineRule="auto"/>
            </w:pPr>
            <w:r w:rsidRPr="00A5710A">
              <w:t>Learns from large datasets</w:t>
            </w:r>
          </w:p>
        </w:tc>
      </w:tr>
      <w:tr w:rsidR="00A5710A" w:rsidRPr="00A5710A" w14:paraId="5AA623B3" w14:textId="77777777" w:rsidTr="00A5710A">
        <w:tc>
          <w:tcPr>
            <w:tcW w:w="0" w:type="auto"/>
            <w:hideMark/>
          </w:tcPr>
          <w:p w14:paraId="02655862" w14:textId="77777777" w:rsidR="00A5710A" w:rsidRPr="00A5710A" w:rsidRDefault="00A5710A" w:rsidP="00A5710A">
            <w:pPr>
              <w:spacing w:after="160" w:line="278" w:lineRule="auto"/>
            </w:pPr>
            <w:r w:rsidRPr="00A5710A">
              <w:t>Complexity</w:t>
            </w:r>
          </w:p>
        </w:tc>
        <w:tc>
          <w:tcPr>
            <w:tcW w:w="0" w:type="auto"/>
            <w:hideMark/>
          </w:tcPr>
          <w:p w14:paraId="04FC50E4" w14:textId="77777777" w:rsidR="00A5710A" w:rsidRPr="00A5710A" w:rsidRDefault="00A5710A" w:rsidP="00A5710A">
            <w:pPr>
              <w:spacing w:after="160" w:line="278" w:lineRule="auto"/>
            </w:pPr>
            <w:r w:rsidRPr="00A5710A">
              <w:t>Basic to advanced</w:t>
            </w:r>
          </w:p>
        </w:tc>
        <w:tc>
          <w:tcPr>
            <w:tcW w:w="0" w:type="auto"/>
            <w:hideMark/>
          </w:tcPr>
          <w:p w14:paraId="5EB7F187" w14:textId="77777777" w:rsidR="00A5710A" w:rsidRPr="00A5710A" w:rsidRDefault="00A5710A" w:rsidP="00A5710A">
            <w:pPr>
              <w:spacing w:after="160" w:line="278" w:lineRule="auto"/>
            </w:pPr>
            <w:r w:rsidRPr="00A5710A">
              <w:t>Moderate</w:t>
            </w:r>
          </w:p>
        </w:tc>
        <w:tc>
          <w:tcPr>
            <w:tcW w:w="0" w:type="auto"/>
            <w:hideMark/>
          </w:tcPr>
          <w:p w14:paraId="51B9A971" w14:textId="77777777" w:rsidR="00A5710A" w:rsidRPr="00A5710A" w:rsidRDefault="00A5710A" w:rsidP="00A5710A">
            <w:pPr>
              <w:spacing w:after="160" w:line="278" w:lineRule="auto"/>
            </w:pPr>
            <w:r w:rsidRPr="00A5710A">
              <w:t>High</w:t>
            </w:r>
          </w:p>
        </w:tc>
      </w:tr>
      <w:tr w:rsidR="00A5710A" w:rsidRPr="00A5710A" w14:paraId="718C55CE" w14:textId="77777777" w:rsidTr="00A5710A">
        <w:tc>
          <w:tcPr>
            <w:tcW w:w="0" w:type="auto"/>
            <w:hideMark/>
          </w:tcPr>
          <w:p w14:paraId="32B46717" w14:textId="77777777" w:rsidR="00A5710A" w:rsidRPr="00A5710A" w:rsidRDefault="00A5710A" w:rsidP="00A5710A">
            <w:pPr>
              <w:spacing w:after="160" w:line="278" w:lineRule="auto"/>
            </w:pPr>
            <w:r w:rsidRPr="00A5710A">
              <w:t>Data Requirement</w:t>
            </w:r>
          </w:p>
        </w:tc>
        <w:tc>
          <w:tcPr>
            <w:tcW w:w="0" w:type="auto"/>
            <w:hideMark/>
          </w:tcPr>
          <w:p w14:paraId="4DE3A7C2" w14:textId="77777777" w:rsidR="00A5710A" w:rsidRPr="00A5710A" w:rsidRDefault="00A5710A" w:rsidP="00A5710A">
            <w:pPr>
              <w:spacing w:after="160" w:line="278" w:lineRule="auto"/>
            </w:pPr>
            <w:r w:rsidRPr="00A5710A">
              <w:t>Low to high</w:t>
            </w:r>
          </w:p>
        </w:tc>
        <w:tc>
          <w:tcPr>
            <w:tcW w:w="0" w:type="auto"/>
            <w:hideMark/>
          </w:tcPr>
          <w:p w14:paraId="31A7A57A" w14:textId="77777777" w:rsidR="00A5710A" w:rsidRPr="00A5710A" w:rsidRDefault="00A5710A" w:rsidP="00A5710A">
            <w:pPr>
              <w:spacing w:after="160" w:line="278" w:lineRule="auto"/>
            </w:pPr>
            <w:r w:rsidRPr="00A5710A">
              <w:t>Medium</w:t>
            </w:r>
          </w:p>
        </w:tc>
        <w:tc>
          <w:tcPr>
            <w:tcW w:w="0" w:type="auto"/>
            <w:hideMark/>
          </w:tcPr>
          <w:p w14:paraId="078417A9" w14:textId="77777777" w:rsidR="00A5710A" w:rsidRPr="00A5710A" w:rsidRDefault="00A5710A" w:rsidP="00A5710A">
            <w:pPr>
              <w:spacing w:after="160" w:line="278" w:lineRule="auto"/>
            </w:pPr>
            <w:r w:rsidRPr="00A5710A">
              <w:t>Very high</w:t>
            </w:r>
          </w:p>
        </w:tc>
      </w:tr>
      <w:tr w:rsidR="00A5710A" w:rsidRPr="00A5710A" w14:paraId="33C090B9" w14:textId="77777777" w:rsidTr="00A5710A">
        <w:tc>
          <w:tcPr>
            <w:tcW w:w="0" w:type="auto"/>
            <w:hideMark/>
          </w:tcPr>
          <w:p w14:paraId="2FC4AE82" w14:textId="77777777" w:rsidR="00A5710A" w:rsidRPr="00A5710A" w:rsidRDefault="00A5710A" w:rsidP="00A5710A">
            <w:pPr>
              <w:spacing w:after="160" w:line="278" w:lineRule="auto"/>
            </w:pPr>
            <w:r w:rsidRPr="00A5710A">
              <w:t>Examples</w:t>
            </w:r>
          </w:p>
        </w:tc>
        <w:tc>
          <w:tcPr>
            <w:tcW w:w="0" w:type="auto"/>
            <w:hideMark/>
          </w:tcPr>
          <w:p w14:paraId="27676FA5" w14:textId="77777777" w:rsidR="00A5710A" w:rsidRPr="00A5710A" w:rsidRDefault="00A5710A" w:rsidP="00A5710A">
            <w:pPr>
              <w:spacing w:after="160" w:line="278" w:lineRule="auto"/>
            </w:pPr>
            <w:r w:rsidRPr="00A5710A">
              <w:t>Chatbots, expert systems</w:t>
            </w:r>
          </w:p>
        </w:tc>
        <w:tc>
          <w:tcPr>
            <w:tcW w:w="0" w:type="auto"/>
            <w:hideMark/>
          </w:tcPr>
          <w:p w14:paraId="4632CC2E" w14:textId="77777777" w:rsidR="00A5710A" w:rsidRPr="00A5710A" w:rsidRDefault="00A5710A" w:rsidP="00A5710A">
            <w:pPr>
              <w:spacing w:after="160" w:line="278" w:lineRule="auto"/>
            </w:pPr>
            <w:r w:rsidRPr="00A5710A">
              <w:t>Sales prediction, spam detection</w:t>
            </w:r>
          </w:p>
        </w:tc>
        <w:tc>
          <w:tcPr>
            <w:tcW w:w="0" w:type="auto"/>
            <w:hideMark/>
          </w:tcPr>
          <w:p w14:paraId="25CFE63E" w14:textId="77777777" w:rsidR="00A5710A" w:rsidRPr="00A5710A" w:rsidRDefault="00A5710A" w:rsidP="00A5710A">
            <w:pPr>
              <w:spacing w:after="160" w:line="278" w:lineRule="auto"/>
            </w:pPr>
            <w:r w:rsidRPr="00A5710A">
              <w:t>Image and speech recognition</w:t>
            </w:r>
          </w:p>
        </w:tc>
      </w:tr>
    </w:tbl>
    <w:p w14:paraId="7D7CC585" w14:textId="4D6FF9D6" w:rsidR="00A5710A" w:rsidRPr="00A5710A" w:rsidRDefault="00A5710A" w:rsidP="00A5710A">
      <w:pPr>
        <w:rPr>
          <w:b/>
          <w:bCs/>
        </w:rPr>
      </w:pPr>
    </w:p>
    <w:p w14:paraId="36B287FD" w14:textId="77777777" w:rsidR="00A5710A" w:rsidRPr="00A5710A" w:rsidRDefault="00A5710A" w:rsidP="00A5710A">
      <w:pPr>
        <w:rPr>
          <w:b/>
          <w:bCs/>
        </w:rPr>
      </w:pPr>
      <w:r w:rsidRPr="00A5710A">
        <w:rPr>
          <w:b/>
          <w:bCs/>
        </w:rPr>
        <w:t>3. Real-World AI Use Cases for Business Clients</w:t>
      </w:r>
    </w:p>
    <w:p w14:paraId="26CAAFE9" w14:textId="1DA15696" w:rsidR="00A5710A" w:rsidRDefault="00A5710A" w:rsidP="00A5710A">
      <w:pPr>
        <w:jc w:val="both"/>
      </w:pPr>
      <w:r w:rsidRPr="00A5710A">
        <w:t xml:space="preserve">AI is commonly used by businesses to improve decision-making and operations. One major use case is sales prediction, where AI analyzes past sales data to forecast future trends. Customer segmentation </w:t>
      </w:r>
      <w:r w:rsidRPr="00A5710A">
        <w:t>enables businesses to categorize</w:t>
      </w:r>
      <w:r w:rsidRPr="00A5710A">
        <w:t xml:space="preserve"> customers based on their behavior and preferences. AI is also used in fraud detection to identify unusual transactions and in chatbots to provide customer support </w:t>
      </w:r>
      <w:r w:rsidRPr="00A5710A">
        <w:t>24/7</w:t>
      </w:r>
      <w:r w:rsidRPr="00A5710A">
        <w:t>. These applications help businesses reduce costs and improve customer satisfaction.</w:t>
      </w:r>
    </w:p>
    <w:p w14:paraId="3B1C6BE5" w14:textId="77777777" w:rsidR="00A5710A" w:rsidRDefault="00A5710A" w:rsidP="00A5710A">
      <w:pPr>
        <w:jc w:val="both"/>
      </w:pPr>
    </w:p>
    <w:p w14:paraId="32C81EC3" w14:textId="77777777" w:rsidR="00A5710A" w:rsidRPr="00A5710A" w:rsidRDefault="00A5710A" w:rsidP="00A5710A">
      <w:pPr>
        <w:jc w:val="both"/>
      </w:pPr>
    </w:p>
    <w:p w14:paraId="26980843" w14:textId="77777777" w:rsidR="00A5710A" w:rsidRPr="00A5710A" w:rsidRDefault="00A5710A" w:rsidP="00A5710A">
      <w:pPr>
        <w:rPr>
          <w:b/>
          <w:bCs/>
        </w:rPr>
      </w:pPr>
      <w:r w:rsidRPr="00A5710A">
        <w:rPr>
          <w:b/>
          <w:bCs/>
        </w:rPr>
        <w:lastRenderedPageBreak/>
        <w:t>4. How CoreTech Innovations Can Offer AI Solutions</w:t>
      </w:r>
    </w:p>
    <w:p w14:paraId="3181BDCB" w14:textId="77777777" w:rsidR="00A5710A" w:rsidRPr="00A5710A" w:rsidRDefault="00A5710A" w:rsidP="00A5710A">
      <w:pPr>
        <w:jc w:val="both"/>
      </w:pPr>
      <w:r w:rsidRPr="00A5710A">
        <w:t>CoreTech Innovations can offer AI solutions by developing data-driven systems for business clients. The company can build machine learning models for prediction tasks, automate business processes, and provide AI-based analytics services. CoreTech Innovations can also support clients in integrating AI tools into existing systems. By offering customized and scalable AI solutions, the company can help businesses improve efficiency and gain a competitive advantage.</w:t>
      </w:r>
    </w:p>
    <w:p w14:paraId="78E47815" w14:textId="77777777" w:rsidR="00B0169A" w:rsidRPr="00A5710A" w:rsidRDefault="00B0169A" w:rsidP="00A5710A"/>
    <w:sectPr w:rsidR="00B0169A" w:rsidRPr="00A57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0A"/>
    <w:rsid w:val="0011774B"/>
    <w:rsid w:val="002201E4"/>
    <w:rsid w:val="00387A52"/>
    <w:rsid w:val="003919E9"/>
    <w:rsid w:val="0055377F"/>
    <w:rsid w:val="005735FF"/>
    <w:rsid w:val="007C5664"/>
    <w:rsid w:val="009215FD"/>
    <w:rsid w:val="00A232A7"/>
    <w:rsid w:val="00A5710A"/>
    <w:rsid w:val="00AF0C11"/>
    <w:rsid w:val="00B0169A"/>
    <w:rsid w:val="00FA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BA42F"/>
  <w15:chartTrackingRefBased/>
  <w15:docId w15:val="{34A69310-F941-4129-904D-FCB014FB6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ur-PK"/>
    </w:rPr>
  </w:style>
  <w:style w:type="paragraph" w:styleId="Heading1">
    <w:name w:val="heading 1"/>
    <w:basedOn w:val="Normal"/>
    <w:next w:val="Normal"/>
    <w:link w:val="Heading1Char"/>
    <w:autoRedefine/>
    <w:uiPriority w:val="9"/>
    <w:qFormat/>
    <w:rsid w:val="003919E9"/>
    <w:pPr>
      <w:keepNext/>
      <w:keepLines/>
      <w:spacing w:before="120" w:after="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semiHidden/>
    <w:unhideWhenUsed/>
    <w:qFormat/>
    <w:rsid w:val="00387A52"/>
    <w:pPr>
      <w:keepNext/>
      <w:keepLines/>
      <w:spacing w:before="120" w:after="12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11774B"/>
    <w:pPr>
      <w:keepNext/>
      <w:keepLines/>
      <w:spacing w:before="120" w:after="120"/>
      <w:outlineLvl w:val="2"/>
    </w:pPr>
    <w:rPr>
      <w:rFonts w:ascii="Times New Roman" w:eastAsiaTheme="majorEastAsia" w:hAnsi="Times New Roman" w:cstheme="majorBidi"/>
      <w:b/>
      <w:i/>
      <w:color w:val="000000" w:themeColor="text1"/>
      <w:szCs w:val="28"/>
    </w:rPr>
  </w:style>
  <w:style w:type="paragraph" w:styleId="Heading4">
    <w:name w:val="heading 4"/>
    <w:basedOn w:val="Normal"/>
    <w:next w:val="Normal"/>
    <w:link w:val="Heading4Char"/>
    <w:uiPriority w:val="9"/>
    <w:semiHidden/>
    <w:unhideWhenUsed/>
    <w:qFormat/>
    <w:rsid w:val="00A57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9E9"/>
    <w:rPr>
      <w:rFonts w:ascii="Times New Roman" w:eastAsiaTheme="majorEastAsia" w:hAnsi="Times New Roman" w:cstheme="majorBidi"/>
      <w:b/>
      <w:noProof/>
      <w:color w:val="000000" w:themeColor="text1"/>
      <w:sz w:val="28"/>
      <w:szCs w:val="40"/>
      <w:lang w:bidi="ur-PK"/>
    </w:rPr>
  </w:style>
  <w:style w:type="character" w:customStyle="1" w:styleId="Heading2Char">
    <w:name w:val="Heading 2 Char"/>
    <w:basedOn w:val="DefaultParagraphFont"/>
    <w:link w:val="Heading2"/>
    <w:uiPriority w:val="9"/>
    <w:semiHidden/>
    <w:rsid w:val="00387A52"/>
    <w:rPr>
      <w:rFonts w:ascii="Times New Roman" w:eastAsiaTheme="majorEastAsia" w:hAnsi="Times New Roman" w:cstheme="majorBidi"/>
      <w:b/>
      <w:noProof/>
      <w:color w:val="000000" w:themeColor="text1"/>
      <w:szCs w:val="32"/>
      <w:lang w:bidi="ur-PK"/>
    </w:rPr>
  </w:style>
  <w:style w:type="character" w:customStyle="1" w:styleId="Heading3Char">
    <w:name w:val="Heading 3 Char"/>
    <w:basedOn w:val="DefaultParagraphFont"/>
    <w:link w:val="Heading3"/>
    <w:uiPriority w:val="9"/>
    <w:semiHidden/>
    <w:rsid w:val="0011774B"/>
    <w:rPr>
      <w:rFonts w:ascii="Times New Roman" w:eastAsiaTheme="majorEastAsia" w:hAnsi="Times New Roman" w:cstheme="majorBidi"/>
      <w:b/>
      <w:i/>
      <w:noProof/>
      <w:color w:val="000000" w:themeColor="text1"/>
      <w:szCs w:val="28"/>
      <w:lang w:bidi="ur-PK"/>
    </w:rPr>
  </w:style>
  <w:style w:type="character" w:customStyle="1" w:styleId="Heading4Char">
    <w:name w:val="Heading 4 Char"/>
    <w:basedOn w:val="DefaultParagraphFont"/>
    <w:link w:val="Heading4"/>
    <w:uiPriority w:val="9"/>
    <w:semiHidden/>
    <w:rsid w:val="00A5710A"/>
    <w:rPr>
      <w:rFonts w:eastAsiaTheme="majorEastAsia" w:cstheme="majorBidi"/>
      <w:i/>
      <w:iCs/>
      <w:noProof/>
      <w:color w:val="2F5496" w:themeColor="accent1" w:themeShade="BF"/>
      <w:lang w:bidi="ur-PK"/>
    </w:rPr>
  </w:style>
  <w:style w:type="character" w:customStyle="1" w:styleId="Heading5Char">
    <w:name w:val="Heading 5 Char"/>
    <w:basedOn w:val="DefaultParagraphFont"/>
    <w:link w:val="Heading5"/>
    <w:uiPriority w:val="9"/>
    <w:semiHidden/>
    <w:rsid w:val="00A5710A"/>
    <w:rPr>
      <w:rFonts w:eastAsiaTheme="majorEastAsia" w:cstheme="majorBidi"/>
      <w:noProof/>
      <w:color w:val="2F5496" w:themeColor="accent1" w:themeShade="BF"/>
      <w:lang w:bidi="ur-PK"/>
    </w:rPr>
  </w:style>
  <w:style w:type="character" w:customStyle="1" w:styleId="Heading6Char">
    <w:name w:val="Heading 6 Char"/>
    <w:basedOn w:val="DefaultParagraphFont"/>
    <w:link w:val="Heading6"/>
    <w:uiPriority w:val="9"/>
    <w:semiHidden/>
    <w:rsid w:val="00A5710A"/>
    <w:rPr>
      <w:rFonts w:eastAsiaTheme="majorEastAsia" w:cstheme="majorBidi"/>
      <w:i/>
      <w:iCs/>
      <w:noProof/>
      <w:color w:val="595959" w:themeColor="text1" w:themeTint="A6"/>
      <w:lang w:bidi="ur-PK"/>
    </w:rPr>
  </w:style>
  <w:style w:type="character" w:customStyle="1" w:styleId="Heading7Char">
    <w:name w:val="Heading 7 Char"/>
    <w:basedOn w:val="DefaultParagraphFont"/>
    <w:link w:val="Heading7"/>
    <w:uiPriority w:val="9"/>
    <w:semiHidden/>
    <w:rsid w:val="00A5710A"/>
    <w:rPr>
      <w:rFonts w:eastAsiaTheme="majorEastAsia" w:cstheme="majorBidi"/>
      <w:noProof/>
      <w:color w:val="595959" w:themeColor="text1" w:themeTint="A6"/>
      <w:lang w:bidi="ur-PK"/>
    </w:rPr>
  </w:style>
  <w:style w:type="character" w:customStyle="1" w:styleId="Heading8Char">
    <w:name w:val="Heading 8 Char"/>
    <w:basedOn w:val="DefaultParagraphFont"/>
    <w:link w:val="Heading8"/>
    <w:uiPriority w:val="9"/>
    <w:semiHidden/>
    <w:rsid w:val="00A5710A"/>
    <w:rPr>
      <w:rFonts w:eastAsiaTheme="majorEastAsia" w:cstheme="majorBidi"/>
      <w:i/>
      <w:iCs/>
      <w:noProof/>
      <w:color w:val="272727" w:themeColor="text1" w:themeTint="D8"/>
      <w:lang w:bidi="ur-PK"/>
    </w:rPr>
  </w:style>
  <w:style w:type="character" w:customStyle="1" w:styleId="Heading9Char">
    <w:name w:val="Heading 9 Char"/>
    <w:basedOn w:val="DefaultParagraphFont"/>
    <w:link w:val="Heading9"/>
    <w:uiPriority w:val="9"/>
    <w:semiHidden/>
    <w:rsid w:val="00A5710A"/>
    <w:rPr>
      <w:rFonts w:eastAsiaTheme="majorEastAsia" w:cstheme="majorBidi"/>
      <w:noProof/>
      <w:color w:val="272727" w:themeColor="text1" w:themeTint="D8"/>
      <w:lang w:bidi="ur-PK"/>
    </w:rPr>
  </w:style>
  <w:style w:type="paragraph" w:styleId="Title">
    <w:name w:val="Title"/>
    <w:basedOn w:val="Normal"/>
    <w:next w:val="Normal"/>
    <w:link w:val="TitleChar"/>
    <w:uiPriority w:val="10"/>
    <w:qFormat/>
    <w:rsid w:val="00A57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10A"/>
    <w:rPr>
      <w:rFonts w:asciiTheme="majorHAnsi" w:eastAsiaTheme="majorEastAsia" w:hAnsiTheme="majorHAnsi" w:cstheme="majorBidi"/>
      <w:noProof/>
      <w:spacing w:val="-10"/>
      <w:kern w:val="28"/>
      <w:sz w:val="56"/>
      <w:szCs w:val="56"/>
      <w:lang w:bidi="ur-PK"/>
    </w:rPr>
  </w:style>
  <w:style w:type="paragraph" w:styleId="Subtitle">
    <w:name w:val="Subtitle"/>
    <w:basedOn w:val="Normal"/>
    <w:next w:val="Normal"/>
    <w:link w:val="SubtitleChar"/>
    <w:uiPriority w:val="11"/>
    <w:qFormat/>
    <w:rsid w:val="00A57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10A"/>
    <w:rPr>
      <w:rFonts w:eastAsiaTheme="majorEastAsia" w:cstheme="majorBidi"/>
      <w:noProof/>
      <w:color w:val="595959" w:themeColor="text1" w:themeTint="A6"/>
      <w:spacing w:val="15"/>
      <w:sz w:val="28"/>
      <w:szCs w:val="28"/>
      <w:lang w:bidi="ur-PK"/>
    </w:rPr>
  </w:style>
  <w:style w:type="paragraph" w:styleId="Quote">
    <w:name w:val="Quote"/>
    <w:basedOn w:val="Normal"/>
    <w:next w:val="Normal"/>
    <w:link w:val="QuoteChar"/>
    <w:uiPriority w:val="29"/>
    <w:qFormat/>
    <w:rsid w:val="00A5710A"/>
    <w:pPr>
      <w:spacing w:before="160"/>
      <w:jc w:val="center"/>
    </w:pPr>
    <w:rPr>
      <w:i/>
      <w:iCs/>
      <w:color w:val="404040" w:themeColor="text1" w:themeTint="BF"/>
    </w:rPr>
  </w:style>
  <w:style w:type="character" w:customStyle="1" w:styleId="QuoteChar">
    <w:name w:val="Quote Char"/>
    <w:basedOn w:val="DefaultParagraphFont"/>
    <w:link w:val="Quote"/>
    <w:uiPriority w:val="29"/>
    <w:rsid w:val="00A5710A"/>
    <w:rPr>
      <w:i/>
      <w:iCs/>
      <w:noProof/>
      <w:color w:val="404040" w:themeColor="text1" w:themeTint="BF"/>
      <w:lang w:bidi="ur-PK"/>
    </w:rPr>
  </w:style>
  <w:style w:type="paragraph" w:styleId="ListParagraph">
    <w:name w:val="List Paragraph"/>
    <w:basedOn w:val="Normal"/>
    <w:uiPriority w:val="34"/>
    <w:qFormat/>
    <w:rsid w:val="00A5710A"/>
    <w:pPr>
      <w:ind w:left="720"/>
      <w:contextualSpacing/>
    </w:pPr>
  </w:style>
  <w:style w:type="character" w:styleId="IntenseEmphasis">
    <w:name w:val="Intense Emphasis"/>
    <w:basedOn w:val="DefaultParagraphFont"/>
    <w:uiPriority w:val="21"/>
    <w:qFormat/>
    <w:rsid w:val="00A5710A"/>
    <w:rPr>
      <w:i/>
      <w:iCs/>
      <w:color w:val="2F5496" w:themeColor="accent1" w:themeShade="BF"/>
    </w:rPr>
  </w:style>
  <w:style w:type="paragraph" w:styleId="IntenseQuote">
    <w:name w:val="Intense Quote"/>
    <w:basedOn w:val="Normal"/>
    <w:next w:val="Normal"/>
    <w:link w:val="IntenseQuoteChar"/>
    <w:uiPriority w:val="30"/>
    <w:qFormat/>
    <w:rsid w:val="00A57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10A"/>
    <w:rPr>
      <w:i/>
      <w:iCs/>
      <w:noProof/>
      <w:color w:val="2F5496" w:themeColor="accent1" w:themeShade="BF"/>
      <w:lang w:bidi="ur-PK"/>
    </w:rPr>
  </w:style>
  <w:style w:type="character" w:styleId="IntenseReference">
    <w:name w:val="Intense Reference"/>
    <w:basedOn w:val="DefaultParagraphFont"/>
    <w:uiPriority w:val="32"/>
    <w:qFormat/>
    <w:rsid w:val="00A5710A"/>
    <w:rPr>
      <w:b/>
      <w:bCs/>
      <w:smallCaps/>
      <w:color w:val="2F5496" w:themeColor="accent1" w:themeShade="BF"/>
      <w:spacing w:val="5"/>
    </w:rPr>
  </w:style>
  <w:style w:type="table" w:styleId="TableGrid">
    <w:name w:val="Table Grid"/>
    <w:basedOn w:val="TableNormal"/>
    <w:uiPriority w:val="39"/>
    <w:rsid w:val="00A57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AMT</dc:creator>
  <cp:keywords/>
  <dc:description/>
  <cp:lastModifiedBy>AMT</cp:lastModifiedBy>
  <cp:revision>1</cp:revision>
  <dcterms:created xsi:type="dcterms:W3CDTF">2026-01-07T05:24:00Z</dcterms:created>
  <dcterms:modified xsi:type="dcterms:W3CDTF">2026-01-07T05:31:00Z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50ba163e-b3b8-4e09-83a4-40a8c47f05b3</vt:lpwstr>
  </property>
</Properties>
</file>