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18AA" w14:textId="77777777" w:rsidR="0062383C" w:rsidRPr="0062383C" w:rsidRDefault="0062383C" w:rsidP="0062383C">
      <w:r w:rsidRPr="0062383C">
        <w:t>Slide 1: Introduction to .NET Aspire</w:t>
      </w:r>
    </w:p>
    <w:p w14:paraId="43CCF3D8" w14:textId="77777777" w:rsidR="0062383C" w:rsidRPr="0062383C" w:rsidRDefault="0062383C" w:rsidP="0062383C">
      <w:pPr>
        <w:numPr>
          <w:ilvl w:val="0"/>
          <w:numId w:val="7"/>
        </w:numPr>
      </w:pPr>
      <w:r w:rsidRPr="0062383C">
        <w:t>Title: "Introduction to .NET Aspire"</w:t>
      </w:r>
    </w:p>
    <w:p w14:paraId="28B38740" w14:textId="77777777" w:rsidR="0062383C" w:rsidRPr="0062383C" w:rsidRDefault="0062383C" w:rsidP="0062383C">
      <w:pPr>
        <w:numPr>
          <w:ilvl w:val="0"/>
          <w:numId w:val="7"/>
        </w:numPr>
      </w:pPr>
      <w:r w:rsidRPr="0062383C">
        <w:t>Content: ".NET Aspire is designed to improve the experience of building .NET cloud-native apps. It provides a consistent, opinionated set of tools and patterns that help you build and run distributed apps. .NET Aspire is designed to help you with orchestration, components, and tooling." </w:t>
      </w:r>
      <w:r w:rsidRPr="0062383C">
        <w:rPr>
          <w:vertAlign w:val="superscript"/>
        </w:rPr>
        <w:fldChar w:fldCharType="begin"/>
      </w:r>
      <w:r w:rsidRPr="0062383C">
        <w:rPr>
          <w:vertAlign w:val="superscript"/>
        </w:rPr>
        <w:instrText>HYPERLINK "https://learn.microsoft.com/en-us/dotnet/aspire/get-started/aspire-overview" \t "_blank"</w:instrText>
      </w:r>
      <w:r w:rsidRPr="0062383C">
        <w:rPr>
          <w:vertAlign w:val="superscript"/>
        </w:rPr>
      </w:r>
      <w:r w:rsidRPr="0062383C">
        <w:rPr>
          <w:vertAlign w:val="superscript"/>
        </w:rPr>
        <w:fldChar w:fldCharType="separate"/>
      </w:r>
      <w:r w:rsidRPr="0062383C">
        <w:rPr>
          <w:rStyle w:val="Hyperlink"/>
          <w:b/>
          <w:bCs/>
          <w:vertAlign w:val="superscript"/>
        </w:rPr>
        <w:t>1</w:t>
      </w:r>
      <w:r w:rsidRPr="0062383C">
        <w:rPr>
          <w:lang w:val="en-US"/>
        </w:rPr>
        <w:fldChar w:fldCharType="end"/>
      </w:r>
    </w:p>
    <w:p w14:paraId="0A587DAB" w14:textId="77777777" w:rsidR="0062383C" w:rsidRPr="0062383C" w:rsidRDefault="0062383C" w:rsidP="0062383C">
      <w:r w:rsidRPr="0062383C">
        <w:t>Slide 2: Why .NET Aspire?</w:t>
      </w:r>
    </w:p>
    <w:p w14:paraId="7FD9AD4F" w14:textId="77777777" w:rsidR="0062383C" w:rsidRPr="0062383C" w:rsidRDefault="0062383C" w:rsidP="0062383C">
      <w:pPr>
        <w:numPr>
          <w:ilvl w:val="0"/>
          <w:numId w:val="8"/>
        </w:numPr>
      </w:pPr>
      <w:r w:rsidRPr="0062383C">
        <w:t>Title: "Why .NET Aspire?"</w:t>
      </w:r>
    </w:p>
    <w:p w14:paraId="5CDAA5A3" w14:textId="77777777" w:rsidR="0062383C" w:rsidRPr="0062383C" w:rsidRDefault="0062383C" w:rsidP="0062383C">
      <w:pPr>
        <w:numPr>
          <w:ilvl w:val="0"/>
          <w:numId w:val="8"/>
        </w:numPr>
      </w:pPr>
      <w:r w:rsidRPr="0062383C">
        <w:t>Content: ".NET Aspire improves the experience of building .NET cloud-native apps by providing a consistent, opinionated set of tools and patterns. It helps with orchestration, components, and tooling, making it easier to build and run distributed apps." </w:t>
      </w:r>
      <w:r w:rsidRPr="0062383C">
        <w:rPr>
          <w:vertAlign w:val="superscript"/>
        </w:rPr>
        <w:fldChar w:fldCharType="begin"/>
      </w:r>
      <w:r w:rsidRPr="0062383C">
        <w:rPr>
          <w:vertAlign w:val="superscript"/>
        </w:rPr>
        <w:instrText>HYPERLINK "https://learn.microsoft.com/en-us/dotnet/aspire/get-started/aspire-overview" \t "_blank"</w:instrText>
      </w:r>
      <w:r w:rsidRPr="0062383C">
        <w:rPr>
          <w:vertAlign w:val="superscript"/>
        </w:rPr>
      </w:r>
      <w:r w:rsidRPr="0062383C">
        <w:rPr>
          <w:vertAlign w:val="superscript"/>
        </w:rPr>
        <w:fldChar w:fldCharType="separate"/>
      </w:r>
      <w:r w:rsidRPr="0062383C">
        <w:rPr>
          <w:rStyle w:val="Hyperlink"/>
          <w:b/>
          <w:bCs/>
          <w:vertAlign w:val="superscript"/>
        </w:rPr>
        <w:t>1</w:t>
      </w:r>
      <w:r w:rsidRPr="0062383C">
        <w:rPr>
          <w:lang w:val="en-US"/>
        </w:rPr>
        <w:fldChar w:fldCharType="end"/>
      </w:r>
    </w:p>
    <w:p w14:paraId="4B113475" w14:textId="77777777" w:rsidR="0062383C" w:rsidRPr="0062383C" w:rsidRDefault="0062383C" w:rsidP="0062383C">
      <w:r w:rsidRPr="0062383C">
        <w:t>Slide 3: .NET Aspire Components</w:t>
      </w:r>
    </w:p>
    <w:p w14:paraId="6E1648F7" w14:textId="77777777" w:rsidR="0062383C" w:rsidRPr="0062383C" w:rsidRDefault="0062383C" w:rsidP="0062383C">
      <w:pPr>
        <w:numPr>
          <w:ilvl w:val="0"/>
          <w:numId w:val="9"/>
        </w:numPr>
      </w:pPr>
      <w:r w:rsidRPr="0062383C">
        <w:t>Title: ".NET Aspire Components"</w:t>
      </w:r>
    </w:p>
    <w:p w14:paraId="67FA0B1D" w14:textId="77777777" w:rsidR="0062383C" w:rsidRPr="0062383C" w:rsidRDefault="0062383C" w:rsidP="0062383C">
      <w:pPr>
        <w:numPr>
          <w:ilvl w:val="0"/>
          <w:numId w:val="9"/>
        </w:numPr>
      </w:pPr>
      <w:r w:rsidRPr="0062383C">
        <w:t>Content: ".NET Aspire components are NuGet packages designed to simplify connections to popular services and platforms. They handle many cloud-native concerns for you through standardized configuration patterns, such as adding health checks and telemetry." </w:t>
      </w:r>
      <w:r w:rsidRPr="0062383C">
        <w:rPr>
          <w:vertAlign w:val="superscript"/>
        </w:rPr>
        <w:fldChar w:fldCharType="begin"/>
      </w:r>
      <w:r w:rsidRPr="0062383C">
        <w:rPr>
          <w:vertAlign w:val="superscript"/>
        </w:rPr>
        <w:instrText>HYPERLINK "https://learn.microsoft.com/en-us/dotnet/aspire/get-started/aspire-overview" \t "_blank"</w:instrText>
      </w:r>
      <w:r w:rsidRPr="0062383C">
        <w:rPr>
          <w:vertAlign w:val="superscript"/>
        </w:rPr>
      </w:r>
      <w:r w:rsidRPr="0062383C">
        <w:rPr>
          <w:vertAlign w:val="superscript"/>
        </w:rPr>
        <w:fldChar w:fldCharType="separate"/>
      </w:r>
      <w:r w:rsidRPr="0062383C">
        <w:rPr>
          <w:rStyle w:val="Hyperlink"/>
          <w:b/>
          <w:bCs/>
          <w:vertAlign w:val="superscript"/>
        </w:rPr>
        <w:t>1</w:t>
      </w:r>
      <w:r w:rsidRPr="0062383C">
        <w:rPr>
          <w:lang w:val="en-US"/>
        </w:rPr>
        <w:fldChar w:fldCharType="end"/>
      </w:r>
    </w:p>
    <w:p w14:paraId="7E893A36" w14:textId="77777777" w:rsidR="0062383C" w:rsidRPr="0062383C" w:rsidRDefault="0062383C" w:rsidP="0062383C">
      <w:r w:rsidRPr="0062383C">
        <w:t>Slide 4: .NET Aspire Project Templates</w:t>
      </w:r>
    </w:p>
    <w:p w14:paraId="718B3249" w14:textId="77777777" w:rsidR="0062383C" w:rsidRPr="0062383C" w:rsidRDefault="0062383C" w:rsidP="0062383C">
      <w:pPr>
        <w:numPr>
          <w:ilvl w:val="0"/>
          <w:numId w:val="10"/>
        </w:numPr>
      </w:pPr>
      <w:r w:rsidRPr="0062383C">
        <w:t>Title: ".NET Aspire Project Templates"</w:t>
      </w:r>
    </w:p>
    <w:p w14:paraId="0415005A" w14:textId="77777777" w:rsidR="0062383C" w:rsidRPr="0062383C" w:rsidRDefault="0062383C" w:rsidP="0062383C">
      <w:pPr>
        <w:numPr>
          <w:ilvl w:val="0"/>
          <w:numId w:val="10"/>
        </w:numPr>
      </w:pPr>
      <w:r w:rsidRPr="0062383C">
        <w:t>Content: ".NET Aspire provides two starter templates to help you get started: the .NET Aspire Application template, which includes the AspireSample.AppHost and AspireSample.ServiceDefaults projects, and the .NET Aspire Starter Application template, which includes additional boilerplate UI and API projects." </w:t>
      </w:r>
      <w:r w:rsidRPr="0062383C">
        <w:rPr>
          <w:vertAlign w:val="superscript"/>
        </w:rPr>
        <w:fldChar w:fldCharType="begin"/>
      </w:r>
      <w:r w:rsidRPr="0062383C">
        <w:rPr>
          <w:vertAlign w:val="superscript"/>
        </w:rPr>
        <w:instrText>HYPERLINK "https://learn.microsoft.com/en-us/dotnet/aspire/get-started/aspire-overview" \t "_blank"</w:instrText>
      </w:r>
      <w:r w:rsidRPr="0062383C">
        <w:rPr>
          <w:vertAlign w:val="superscript"/>
        </w:rPr>
      </w:r>
      <w:r w:rsidRPr="0062383C">
        <w:rPr>
          <w:vertAlign w:val="superscript"/>
        </w:rPr>
        <w:fldChar w:fldCharType="separate"/>
      </w:r>
      <w:r w:rsidRPr="0062383C">
        <w:rPr>
          <w:rStyle w:val="Hyperlink"/>
          <w:b/>
          <w:bCs/>
          <w:vertAlign w:val="superscript"/>
        </w:rPr>
        <w:t>1</w:t>
      </w:r>
      <w:r w:rsidRPr="0062383C">
        <w:rPr>
          <w:lang w:val="en-US"/>
        </w:rPr>
        <w:fldChar w:fldCharType="end"/>
      </w:r>
    </w:p>
    <w:p w14:paraId="34BB2A7A" w14:textId="77777777" w:rsidR="0062383C" w:rsidRPr="0062383C" w:rsidRDefault="0062383C" w:rsidP="0062383C">
      <w:r w:rsidRPr="0062383C">
        <w:t>Slide 5: Setting Up .NET Aspire</w:t>
      </w:r>
    </w:p>
    <w:p w14:paraId="0B59637D" w14:textId="77777777" w:rsidR="0062383C" w:rsidRPr="0062383C" w:rsidRDefault="0062383C" w:rsidP="0062383C">
      <w:pPr>
        <w:numPr>
          <w:ilvl w:val="0"/>
          <w:numId w:val="11"/>
        </w:numPr>
      </w:pPr>
      <w:r w:rsidRPr="0062383C">
        <w:t>Title: "Setting Up .NET Aspire"</w:t>
      </w:r>
    </w:p>
    <w:p w14:paraId="7F4A6BBA" w14:textId="77777777" w:rsidR="0062383C" w:rsidRPr="0062383C" w:rsidRDefault="0062383C" w:rsidP="0062383C">
      <w:pPr>
        <w:numPr>
          <w:ilvl w:val="0"/>
          <w:numId w:val="11"/>
        </w:numPr>
      </w:pPr>
      <w:r w:rsidRPr="0062383C">
        <w:t>Content: "To work with .NET Aspire, you'll need to install the .NET Aspire workload, which includes project templates and tooling experiences for Visual Studio and the dotnet CLI. You can install it using the Visual Studio installer or the dotnet workload install aspire command." </w:t>
      </w:r>
      <w:r w:rsidRPr="0062383C">
        <w:rPr>
          <w:vertAlign w:val="superscript"/>
        </w:rPr>
        <w:fldChar w:fldCharType="begin"/>
      </w:r>
      <w:r w:rsidRPr="0062383C">
        <w:rPr>
          <w:vertAlign w:val="superscript"/>
        </w:rPr>
        <w:instrText>HYPERLINK "https://learn.microsoft.com/en-us/dotnet/aspire/fundamentals/setup-tooling" \t "_blank"</w:instrText>
      </w:r>
      <w:r w:rsidRPr="0062383C">
        <w:rPr>
          <w:vertAlign w:val="superscript"/>
        </w:rPr>
      </w:r>
      <w:r w:rsidRPr="0062383C">
        <w:rPr>
          <w:vertAlign w:val="superscript"/>
        </w:rPr>
        <w:fldChar w:fldCharType="separate"/>
      </w:r>
      <w:r w:rsidRPr="0062383C">
        <w:rPr>
          <w:rStyle w:val="Hyperlink"/>
          <w:b/>
          <w:bCs/>
          <w:vertAlign w:val="superscript"/>
        </w:rPr>
        <w:t>2</w:t>
      </w:r>
      <w:r w:rsidRPr="0062383C">
        <w:rPr>
          <w:lang w:val="en-US"/>
        </w:rPr>
        <w:fldChar w:fldCharType="end"/>
      </w:r>
    </w:p>
    <w:p w14:paraId="6513BD0C" w14:textId="77777777" w:rsidR="0062383C" w:rsidRPr="0062383C" w:rsidRDefault="0062383C" w:rsidP="0062383C">
      <w:r w:rsidRPr="0062383C">
        <w:t>Slide 6: Deploying a .NET Aspire Application</w:t>
      </w:r>
    </w:p>
    <w:p w14:paraId="41486694" w14:textId="77777777" w:rsidR="0062383C" w:rsidRPr="0062383C" w:rsidRDefault="0062383C" w:rsidP="0062383C">
      <w:pPr>
        <w:numPr>
          <w:ilvl w:val="0"/>
          <w:numId w:val="12"/>
        </w:numPr>
      </w:pPr>
      <w:r w:rsidRPr="0062383C">
        <w:t>Title: "Deploying a .NET Aspire Application"</w:t>
      </w:r>
    </w:p>
    <w:p w14:paraId="119400DA" w14:textId="77777777" w:rsidR="0062383C" w:rsidRPr="0062383C" w:rsidRDefault="0062383C" w:rsidP="0062383C">
      <w:pPr>
        <w:numPr>
          <w:ilvl w:val="0"/>
          <w:numId w:val="12"/>
        </w:numPr>
      </w:pPr>
      <w:r w:rsidRPr="0062383C">
        <w:t>Content: "The final artifacts of a .NET Aspire application are .NET apps and configuration that can be deployed to your cloud environments. With the strong container-first mindset of .NET Aspire, the .NET SDK native container builds serve as a valuable tool to publish these apps to containers with ease." </w:t>
      </w:r>
      <w:r w:rsidRPr="0062383C">
        <w:rPr>
          <w:vertAlign w:val="superscript"/>
        </w:rPr>
        <w:fldChar w:fldCharType="begin"/>
      </w:r>
      <w:r w:rsidRPr="0062383C">
        <w:rPr>
          <w:vertAlign w:val="superscript"/>
        </w:rPr>
        <w:instrText>HYPERLINK "https://devblogs.microsoft.com/dotnet/introducing-dotnet-aspire-simplifying-cloud-native-development-with-dotnet-8/" \t "_blank"</w:instrText>
      </w:r>
      <w:r w:rsidRPr="0062383C">
        <w:rPr>
          <w:vertAlign w:val="superscript"/>
        </w:rPr>
      </w:r>
      <w:r w:rsidRPr="0062383C">
        <w:rPr>
          <w:vertAlign w:val="superscript"/>
        </w:rPr>
        <w:fldChar w:fldCharType="separate"/>
      </w:r>
      <w:r w:rsidRPr="0062383C">
        <w:rPr>
          <w:rStyle w:val="Hyperlink"/>
          <w:b/>
          <w:bCs/>
          <w:vertAlign w:val="superscript"/>
        </w:rPr>
        <w:t>3</w:t>
      </w:r>
      <w:r w:rsidRPr="0062383C">
        <w:rPr>
          <w:lang w:val="en-US"/>
        </w:rPr>
        <w:fldChar w:fldCharType="end"/>
      </w:r>
    </w:p>
    <w:p w14:paraId="75F170CD" w14:textId="77777777" w:rsidR="0062383C" w:rsidRPr="0062383C" w:rsidRDefault="0062383C" w:rsidP="0062383C">
      <w:r w:rsidRPr="0062383C">
        <w:lastRenderedPageBreak/>
        <w:t>Slide 7: Conclusion</w:t>
      </w:r>
    </w:p>
    <w:p w14:paraId="4A815EDC" w14:textId="77777777" w:rsidR="0062383C" w:rsidRPr="0062383C" w:rsidRDefault="0062383C" w:rsidP="0062383C">
      <w:pPr>
        <w:numPr>
          <w:ilvl w:val="0"/>
          <w:numId w:val="13"/>
        </w:numPr>
      </w:pPr>
      <w:r w:rsidRPr="0062383C">
        <w:t>Title: "Conclusion"</w:t>
      </w:r>
    </w:p>
    <w:p w14:paraId="6020F776" w14:textId="77777777" w:rsidR="0062383C" w:rsidRPr="0062383C" w:rsidRDefault="0062383C" w:rsidP="0062383C">
      <w:pPr>
        <w:numPr>
          <w:ilvl w:val="0"/>
          <w:numId w:val="13"/>
        </w:numPr>
      </w:pPr>
      <w:r w:rsidRPr="0062383C">
        <w:t>Content: "In conclusion, .NET Aspire is a powerful tool for building .NET cloud-native apps. It provides a consistent, opinionated set of tools and patterns, making it easier to orchestrate, manage components, and deploy applications. With its standardized project templates and tooling, developers can focus on building their applications rather than managing infrastructure."</w:t>
      </w:r>
    </w:p>
    <w:p w14:paraId="36D1610D" w14:textId="77777777" w:rsidR="0062383C" w:rsidRDefault="0062383C" w:rsidP="0062383C">
      <w:pPr>
        <w:rPr>
          <w:lang w:val="en-US"/>
        </w:rPr>
      </w:pPr>
    </w:p>
    <w:p w14:paraId="73D6243A" w14:textId="7C3921C4" w:rsidR="0062383C" w:rsidRPr="0062383C" w:rsidRDefault="0062383C" w:rsidP="0062383C">
      <w:pPr>
        <w:rPr>
          <w:lang w:val="en-US"/>
        </w:rPr>
      </w:pPr>
      <w:r w:rsidRPr="0062383C">
        <w:rPr>
          <w:lang w:val="en-US"/>
        </w:rPr>
        <w:t>Good day everyone, today I would like to introduce you to .NET Aspire, a cloud-optimized framework specifically tailored for developing observable, production-grade distributed applications. It's uniquely structured as an opinionated stack, ensuring cloud readiness and streamlined deployment. This framework is encapsulated within a suite of NuGet packages, each addressing distinct aspects of cloud-native application needs.</w:t>
      </w:r>
    </w:p>
    <w:p w14:paraId="7938ADAB" w14:textId="77777777" w:rsidR="0062383C" w:rsidRPr="0062383C" w:rsidRDefault="0062383C" w:rsidP="0062383C">
      <w:pPr>
        <w:rPr>
          <w:lang w:val="en-US"/>
        </w:rPr>
      </w:pPr>
    </w:p>
    <w:p w14:paraId="0E6B68D8" w14:textId="77777777" w:rsidR="0062383C" w:rsidRPr="0062383C" w:rsidRDefault="0062383C" w:rsidP="0062383C">
      <w:pPr>
        <w:rPr>
          <w:lang w:val="en-US"/>
        </w:rPr>
      </w:pPr>
      <w:r w:rsidRPr="0062383C">
        <w:rPr>
          <w:lang w:val="en-US"/>
        </w:rPr>
        <w:t>Emphasizing a microservices architecture, .NET Aspire facilitates the creation of applications composed of multiple small, interconnected components, rather than relying on a single, large codebase. This approach inherently supports extensive service integration, including databases, messaging systems, and caching services, essential for modern cloud-native applications.</w:t>
      </w:r>
    </w:p>
    <w:p w14:paraId="49A1D35A" w14:textId="77777777" w:rsidR="0062383C" w:rsidRPr="0062383C" w:rsidRDefault="0062383C" w:rsidP="0062383C">
      <w:pPr>
        <w:rPr>
          <w:lang w:val="en-US"/>
        </w:rPr>
      </w:pPr>
    </w:p>
    <w:p w14:paraId="2D87D834" w14:textId="6035F5F7" w:rsidR="0062383C" w:rsidRDefault="0062383C" w:rsidP="0062383C">
      <w:pPr>
        <w:rPr>
          <w:lang w:val="en-US"/>
        </w:rPr>
      </w:pPr>
      <w:r w:rsidRPr="0062383C">
        <w:rPr>
          <w:lang w:val="en-US"/>
        </w:rPr>
        <w:t>In our journey today, we will delve into the key features of .NET Aspire, discuss its benefits, explore how to create an application using it, and understand its components and project structure. By the end of this session, you should have a clear understanding of .NET Aspire and how it simplifies cloud-native development. Let's begin our exploration.</w:t>
      </w:r>
    </w:p>
    <w:p w14:paraId="123108CA" w14:textId="62AD4DA0" w:rsidR="00CD378A" w:rsidRPr="00CD378A" w:rsidRDefault="00CD378A" w:rsidP="00CD378A">
      <w:pPr>
        <w:rPr>
          <w:lang w:val="en-US"/>
        </w:rPr>
      </w:pPr>
      <w:r w:rsidRPr="00CD378A">
        <w:rPr>
          <w:lang w:val="en-US"/>
        </w:rPr>
        <w:t xml:space="preserve">.NET Aspire is a set of tools and guidelines designed specifically for creating advanced applications that are ready for the </w:t>
      </w:r>
      <w:proofErr w:type="gramStart"/>
      <w:r w:rsidRPr="00CD378A">
        <w:rPr>
          <w:lang w:val="en-US"/>
        </w:rPr>
        <w:t>cloud</w:t>
      </w:r>
      <w:proofErr w:type="gramEnd"/>
      <w:r w:rsidRPr="00CD378A">
        <w:rPr>
          <w:lang w:val="en-US"/>
        </w:rPr>
        <w:t xml:space="preserve"> environment. This means the apps you create with .NET Aspire are prepared to be deployed on cloud services, can handle complex tasks across multiple computers or services, and are easy to monitor and maintain.</w:t>
      </w:r>
    </w:p>
    <w:p w14:paraId="7E2AE068" w14:textId="77777777" w:rsidR="00CD378A" w:rsidRPr="00CD378A" w:rsidRDefault="00CD378A" w:rsidP="00CD378A">
      <w:pPr>
        <w:rPr>
          <w:lang w:val="en-US"/>
        </w:rPr>
      </w:pPr>
    </w:p>
    <w:p w14:paraId="4DEFEA5F" w14:textId="77777777" w:rsidR="00CD378A" w:rsidRPr="00CD378A" w:rsidRDefault="00CD378A" w:rsidP="00CD378A">
      <w:pPr>
        <w:rPr>
          <w:lang w:val="en-US"/>
        </w:rPr>
      </w:pPr>
      <w:r w:rsidRPr="00CD378A">
        <w:rPr>
          <w:lang w:val="en-US"/>
        </w:rPr>
        <w:t>Instead of having one big program, cloud-native applications (like those built with .NET Aspire) are usually made up of smaller, independent parts called microservices. These small parts work together but are built and managed separately. This approach makes it easier to handle and update different parts of the application without disrupting the whole system.</w:t>
      </w:r>
    </w:p>
    <w:p w14:paraId="07FF0A45" w14:textId="77777777" w:rsidR="00CD378A" w:rsidRPr="00CD378A" w:rsidRDefault="00CD378A" w:rsidP="00CD378A">
      <w:pPr>
        <w:rPr>
          <w:lang w:val="en-US"/>
        </w:rPr>
      </w:pPr>
    </w:p>
    <w:p w14:paraId="5E399EAE" w14:textId="77777777" w:rsidR="00CD378A" w:rsidRPr="00CD378A" w:rsidRDefault="00CD378A" w:rsidP="00CD378A">
      <w:pPr>
        <w:rPr>
          <w:lang w:val="en-US"/>
        </w:rPr>
      </w:pPr>
      <w:r w:rsidRPr="00CD378A">
        <w:rPr>
          <w:lang w:val="en-US"/>
        </w:rPr>
        <w:t>The apps are made to work across several computers or servers, often in different locations, to ensure they can handle many users and tasks efficiently. They are specifically designed to make the most of what cloud computing offers, like the ability to easily increase capacity, improve reliability, and manage the application effectively.</w:t>
      </w:r>
    </w:p>
    <w:p w14:paraId="63895A17" w14:textId="77777777" w:rsidR="00CD378A" w:rsidRPr="00CD378A" w:rsidRDefault="00CD378A" w:rsidP="00CD378A">
      <w:pPr>
        <w:rPr>
          <w:lang w:val="en-US"/>
        </w:rPr>
      </w:pPr>
    </w:p>
    <w:p w14:paraId="2747AD7B" w14:textId="27521F3D" w:rsidR="00CD378A" w:rsidRDefault="00CD378A" w:rsidP="00CD378A">
      <w:pPr>
        <w:rPr>
          <w:lang w:val="en-US"/>
        </w:rPr>
      </w:pPr>
      <w:r w:rsidRPr="00CD378A">
        <w:rPr>
          <w:lang w:val="en-US"/>
        </w:rPr>
        <w:t>In summary, .NET Aspire helps developers build complex, efficient, and reliable cloud-based applications by breaking them down into smaller, manageable pieces that work together seamlessly.</w:t>
      </w:r>
    </w:p>
    <w:p w14:paraId="5BD59369" w14:textId="77777777" w:rsidR="00CD378A" w:rsidRPr="00CD378A" w:rsidRDefault="00CD378A" w:rsidP="00CD378A">
      <w:pPr>
        <w:rPr>
          <w:lang w:val="en-US"/>
        </w:rPr>
      </w:pPr>
      <w:r w:rsidRPr="00CD378A">
        <w:rPr>
          <w:lang w:val="en-US"/>
        </w:rPr>
        <w:t>Orchestration in the context of .NET Aspire means organizing and managing the different parts of a cloud-native application. It makes setting up and connecting the various pieces of your app easier by offering tools and shortcuts that handle the complex, behind-the-scenes work for you. This includes managing how different services find and communicate with each other, setting up environment variables, and configuring containers.</w:t>
      </w:r>
    </w:p>
    <w:p w14:paraId="2B851A6F" w14:textId="77777777" w:rsidR="00CD378A" w:rsidRPr="00CD378A" w:rsidRDefault="00CD378A" w:rsidP="00CD378A">
      <w:pPr>
        <w:rPr>
          <w:lang w:val="en-US"/>
        </w:rPr>
      </w:pPr>
    </w:p>
    <w:p w14:paraId="2C53CE65" w14:textId="77777777" w:rsidR="00CD378A" w:rsidRPr="00CD378A" w:rsidRDefault="00CD378A" w:rsidP="00CD378A">
      <w:pPr>
        <w:rPr>
          <w:lang w:val="en-US"/>
        </w:rPr>
      </w:pPr>
      <w:r w:rsidRPr="00CD378A">
        <w:rPr>
          <w:lang w:val="en-US"/>
        </w:rPr>
        <w:t>With .NET Aspire, you can:</w:t>
      </w:r>
    </w:p>
    <w:p w14:paraId="2621C9C4" w14:textId="77777777" w:rsidR="00CD378A" w:rsidRPr="00CD378A" w:rsidRDefault="00CD378A" w:rsidP="00CD378A">
      <w:pPr>
        <w:rPr>
          <w:lang w:val="en-US"/>
        </w:rPr>
      </w:pPr>
    </w:p>
    <w:p w14:paraId="79462C35" w14:textId="77777777" w:rsidR="00CD378A" w:rsidRPr="00CD378A" w:rsidRDefault="00CD378A" w:rsidP="00CD378A">
      <w:pPr>
        <w:rPr>
          <w:lang w:val="en-US"/>
        </w:rPr>
      </w:pPr>
      <w:r w:rsidRPr="00CD378A">
        <w:rPr>
          <w:lang w:val="en-US"/>
        </w:rPr>
        <w:t>1. **App Composition**: Define what makes up your application, including .NET projects, containers (isolated environments where your app can run), executables, and cloud resources. Think of it as listing out the ingredients and the recipe for your application.</w:t>
      </w:r>
    </w:p>
    <w:p w14:paraId="141ADC73" w14:textId="77777777" w:rsidR="00CD378A" w:rsidRPr="00CD378A" w:rsidRDefault="00CD378A" w:rsidP="00CD378A">
      <w:pPr>
        <w:rPr>
          <w:lang w:val="en-US"/>
        </w:rPr>
      </w:pPr>
    </w:p>
    <w:p w14:paraId="31DDF53F" w14:textId="6587F088" w:rsidR="00CD378A" w:rsidRDefault="00CD378A" w:rsidP="00CD378A">
      <w:pPr>
        <w:rPr>
          <w:lang w:val="en-US"/>
        </w:rPr>
      </w:pPr>
      <w:r w:rsidRPr="00CD378A">
        <w:rPr>
          <w:lang w:val="en-US"/>
        </w:rPr>
        <w:t>2. **Service Discovery and Connection String Management**: The application needs to connect different services, like databases or other apps. .NET Aspire simplifies this by automatically providing the necessary information (connection strings) and mechanisms (service discovery) to the parts of your app that need them. This makes it easier for developers to focus on building the app rather than getting bogged down in configuration details.</w:t>
      </w:r>
    </w:p>
    <w:p w14:paraId="1C55F972" w14:textId="391B872D" w:rsidR="00CD378A" w:rsidRDefault="00CD378A" w:rsidP="00CD378A">
      <w:pPr>
        <w:rPr>
          <w:b/>
          <w:bCs/>
          <w:lang w:val="en-US"/>
        </w:rPr>
      </w:pPr>
      <w:r>
        <w:rPr>
          <w:b/>
          <w:bCs/>
          <w:lang w:val="en-US"/>
        </w:rPr>
        <w:t xml:space="preserve">Here will be nice an example of </w:t>
      </w:r>
      <w:proofErr w:type="spellStart"/>
      <w:r>
        <w:rPr>
          <w:b/>
          <w:bCs/>
          <w:lang w:val="en-US"/>
        </w:rPr>
        <w:t>dataprotection</w:t>
      </w:r>
      <w:proofErr w:type="spellEnd"/>
      <w:r>
        <w:rPr>
          <w:b/>
          <w:bCs/>
          <w:lang w:val="en-US"/>
        </w:rPr>
        <w:t xml:space="preserve"> keys stored in </w:t>
      </w:r>
      <w:proofErr w:type="spellStart"/>
      <w:proofErr w:type="gramStart"/>
      <w:r>
        <w:rPr>
          <w:b/>
          <w:bCs/>
          <w:lang w:val="en-US"/>
        </w:rPr>
        <w:t>db</w:t>
      </w:r>
      <w:proofErr w:type="spellEnd"/>
      <w:r>
        <w:rPr>
          <w:b/>
          <w:bCs/>
          <w:lang w:val="en-US"/>
        </w:rPr>
        <w:t xml:space="preserve">  (</w:t>
      </w:r>
      <w:proofErr w:type="gramEnd"/>
      <w:r>
        <w:rPr>
          <w:b/>
          <w:bCs/>
          <w:lang w:val="en-US"/>
        </w:rPr>
        <w:t>two projects will share same connection string)</w:t>
      </w:r>
    </w:p>
    <w:p w14:paraId="65DC35AB" w14:textId="77777777" w:rsidR="00356CF0" w:rsidRPr="00356CF0" w:rsidRDefault="00356CF0" w:rsidP="00356CF0">
      <w:pPr>
        <w:rPr>
          <w:lang w:val="en-US"/>
        </w:rPr>
      </w:pPr>
      <w:r w:rsidRPr="00356CF0">
        <w:rPr>
          <w:lang w:val="en-US"/>
        </w:rPr>
        <w:t>.NET Aspire components are like add-ons or plugins that you can use to easily connect your application to commonly used services and platforms, such as Redis (a data storage system) or PostgreSQL (a database system). These components take care of many routine tasks and settings for you. They ensure your application can automatically check its own health, gather useful data on how it's performing, and easily connect with other services.</w:t>
      </w:r>
    </w:p>
    <w:p w14:paraId="4C03C680" w14:textId="77777777" w:rsidR="00356CF0" w:rsidRPr="00356CF0" w:rsidRDefault="00356CF0" w:rsidP="00356CF0">
      <w:pPr>
        <w:rPr>
          <w:lang w:val="en-US"/>
        </w:rPr>
      </w:pPr>
    </w:p>
    <w:p w14:paraId="7B5507BA" w14:textId="77777777" w:rsidR="00B14573" w:rsidRDefault="00356CF0" w:rsidP="00B14573">
      <w:pPr>
        <w:rPr>
          <w:lang w:val="en-US"/>
        </w:rPr>
      </w:pPr>
      <w:r w:rsidRPr="00356CF0">
        <w:rPr>
          <w:lang w:val="en-US"/>
        </w:rPr>
        <w:t>These components are designed to be used together efficiently. They automatically share configuration details with other parts of your application. So, if one part of your application (</w:t>
      </w:r>
      <w:proofErr w:type="spellStart"/>
      <w:r w:rsidRPr="00356CF0">
        <w:rPr>
          <w:lang w:val="en-US"/>
        </w:rPr>
        <w:t>Example.ServiceFoo</w:t>
      </w:r>
      <w:proofErr w:type="spellEnd"/>
      <w:r w:rsidRPr="00356CF0">
        <w:rPr>
          <w:lang w:val="en-US"/>
        </w:rPr>
        <w:t>) uses another part (</w:t>
      </w:r>
      <w:proofErr w:type="spellStart"/>
      <w:r w:rsidRPr="00356CF0">
        <w:rPr>
          <w:lang w:val="en-US"/>
        </w:rPr>
        <w:t>Example.ServiceBar</w:t>
      </w:r>
      <w:proofErr w:type="spellEnd"/>
      <w:r w:rsidRPr="00356CF0">
        <w:rPr>
          <w:lang w:val="en-US"/>
        </w:rPr>
        <w:t xml:space="preserve">), .NET Aspire ensures that </w:t>
      </w:r>
      <w:proofErr w:type="spellStart"/>
      <w:r w:rsidRPr="00356CF0">
        <w:rPr>
          <w:lang w:val="en-US"/>
        </w:rPr>
        <w:t>ServiceFoo</w:t>
      </w:r>
      <w:proofErr w:type="spellEnd"/>
      <w:r w:rsidRPr="00356CF0">
        <w:rPr>
          <w:lang w:val="en-US"/>
        </w:rPr>
        <w:t xml:space="preserve"> gets all the necessary settings and information it needs from </w:t>
      </w:r>
      <w:proofErr w:type="spellStart"/>
      <w:r w:rsidRPr="00356CF0">
        <w:rPr>
          <w:lang w:val="en-US"/>
        </w:rPr>
        <w:t>ServiceBar</w:t>
      </w:r>
      <w:proofErr w:type="spellEnd"/>
      <w:r w:rsidRPr="00356CF0">
        <w:rPr>
          <w:lang w:val="en-US"/>
        </w:rPr>
        <w:t xml:space="preserve"> to work properly. This helps your entire application communicate and function smoothly without you having to manually set up each connection and configuration.</w:t>
      </w:r>
    </w:p>
    <w:p w14:paraId="56405CF8" w14:textId="7C80FC1E" w:rsidR="00B14573" w:rsidRPr="00B14573" w:rsidRDefault="001A10D4" w:rsidP="00B14573">
      <w:pPr>
        <w:rPr>
          <w:lang w:val="en-US"/>
        </w:rPr>
      </w:pPr>
      <w:r>
        <w:rPr>
          <w:lang w:val="en-US"/>
        </w:rPr>
        <w:br/>
      </w:r>
      <w:r w:rsidR="00B14573" w:rsidRPr="00B14573">
        <w:rPr>
          <w:lang w:val="en-US"/>
        </w:rPr>
        <w:t xml:space="preserve">.NET Aspire provides a comprehensive suite of tools and processes that cover every aspect of creating and managing cloud applications. It does so by using what's called an app model, a </w:t>
      </w:r>
      <w:r w:rsidR="00B14573" w:rsidRPr="00B14573">
        <w:rPr>
          <w:lang w:val="en-US"/>
        </w:rPr>
        <w:lastRenderedPageBreak/>
        <w:t>framework that defines all the components of your application and how they interact. This includes everything from the code projects and programs that make up your application to containers (isolated environments where parts of your app run) and any external services or cloud infrastructure your app needs.</w:t>
      </w:r>
    </w:p>
    <w:p w14:paraId="7E3B7194" w14:textId="77777777" w:rsidR="00B14573" w:rsidRPr="00B14573" w:rsidRDefault="00B14573" w:rsidP="00B14573">
      <w:pPr>
        <w:rPr>
          <w:lang w:val="en-US"/>
        </w:rPr>
      </w:pPr>
    </w:p>
    <w:p w14:paraId="75AF3163" w14:textId="498132A7" w:rsidR="00356CF0" w:rsidRDefault="00B14573" w:rsidP="00B14573">
      <w:pPr>
        <w:rPr>
          <w:lang w:val="en-US"/>
        </w:rPr>
      </w:pPr>
      <w:r w:rsidRPr="00B14573">
        <w:rPr>
          <w:lang w:val="en-US"/>
        </w:rPr>
        <w:t xml:space="preserve">Within each .NET Aspire application, there's a special project known as the App host project. This is where you define the structure and behavior of your application using the app model. You do this through a specific set of instructions or methods provided by .NET Aspire, which you can access using something called the </w:t>
      </w:r>
      <w:proofErr w:type="spellStart"/>
      <w:r w:rsidRPr="00B14573">
        <w:rPr>
          <w:lang w:val="en-US"/>
        </w:rPr>
        <w:t>IDistributedApplicationBuilder</w:t>
      </w:r>
      <w:proofErr w:type="spellEnd"/>
      <w:r w:rsidRPr="00B14573">
        <w:rPr>
          <w:lang w:val="en-US"/>
        </w:rPr>
        <w:t xml:space="preserve">. This builder is like a toolbox that allows you to specify how your application should be built, configured, and run, and you get it by running a command called </w:t>
      </w:r>
      <w:proofErr w:type="spellStart"/>
      <w:r w:rsidRPr="00B14573">
        <w:rPr>
          <w:lang w:val="en-US"/>
        </w:rPr>
        <w:t>DistributedApplication.CreateBuilder</w:t>
      </w:r>
      <w:proofErr w:type="spellEnd"/>
      <w:r w:rsidRPr="00B14573">
        <w:rPr>
          <w:lang w:val="en-US"/>
        </w:rPr>
        <w:t>.</w:t>
      </w:r>
    </w:p>
    <w:p w14:paraId="100CF801" w14:textId="432FCDD3" w:rsidR="001A10D4" w:rsidRDefault="00000000" w:rsidP="00356CF0">
      <w:pPr>
        <w:rPr>
          <w:lang w:val="en-US"/>
        </w:rPr>
      </w:pPr>
      <w:hyperlink r:id="rId5" w:history="1">
        <w:r w:rsidR="001A10D4" w:rsidRPr="00690243">
          <w:rPr>
            <w:rStyle w:val="Hyperlink"/>
            <w:lang w:val="en-US"/>
          </w:rPr>
          <w:t>https://learn.microsoft.com/en-us/dotnet/aspire/fundamentals/app-host-overview</w:t>
        </w:r>
      </w:hyperlink>
    </w:p>
    <w:p w14:paraId="18AFF437" w14:textId="55DAAB36" w:rsidR="001A10D4" w:rsidRDefault="00000000" w:rsidP="00356CF0">
      <w:pPr>
        <w:rPr>
          <w:lang w:val="en-US"/>
        </w:rPr>
      </w:pPr>
      <w:hyperlink r:id="rId6" w:history="1">
        <w:r w:rsidR="001A10D4" w:rsidRPr="00690243">
          <w:rPr>
            <w:rStyle w:val="Hyperlink"/>
            <w:lang w:val="en-US"/>
          </w:rPr>
          <w:t>https://learn.microsoft.com/en-us/dotnet/aspire/service-discovery/overview</w:t>
        </w:r>
      </w:hyperlink>
    </w:p>
    <w:p w14:paraId="255A9F5F" w14:textId="77777777" w:rsidR="001A10D4" w:rsidRPr="00356CF0" w:rsidRDefault="001A10D4" w:rsidP="00356CF0">
      <w:pPr>
        <w:rPr>
          <w:lang w:val="en-US"/>
        </w:rPr>
      </w:pPr>
    </w:p>
    <w:sectPr w:rsidR="001A10D4" w:rsidRPr="00356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5FB"/>
    <w:multiLevelType w:val="multilevel"/>
    <w:tmpl w:val="CEFE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419"/>
    <w:multiLevelType w:val="multilevel"/>
    <w:tmpl w:val="D372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750"/>
    <w:multiLevelType w:val="multilevel"/>
    <w:tmpl w:val="0ACA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51876"/>
    <w:multiLevelType w:val="multilevel"/>
    <w:tmpl w:val="5E52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1013"/>
    <w:multiLevelType w:val="multilevel"/>
    <w:tmpl w:val="D0EE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F1ED9"/>
    <w:multiLevelType w:val="multilevel"/>
    <w:tmpl w:val="672C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82BEF"/>
    <w:multiLevelType w:val="multilevel"/>
    <w:tmpl w:val="6BFC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64C73"/>
    <w:multiLevelType w:val="multilevel"/>
    <w:tmpl w:val="4562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264B5"/>
    <w:multiLevelType w:val="multilevel"/>
    <w:tmpl w:val="7CA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176FD"/>
    <w:multiLevelType w:val="multilevel"/>
    <w:tmpl w:val="2858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E680B"/>
    <w:multiLevelType w:val="multilevel"/>
    <w:tmpl w:val="5C4E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81A7F"/>
    <w:multiLevelType w:val="multilevel"/>
    <w:tmpl w:val="4EC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22408"/>
    <w:multiLevelType w:val="multilevel"/>
    <w:tmpl w:val="20C2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028014">
    <w:abstractNumId w:val="9"/>
  </w:num>
  <w:num w:numId="2" w16cid:durableId="1077433308">
    <w:abstractNumId w:val="0"/>
  </w:num>
  <w:num w:numId="3" w16cid:durableId="895823905">
    <w:abstractNumId w:val="5"/>
  </w:num>
  <w:num w:numId="4" w16cid:durableId="655845557">
    <w:abstractNumId w:val="2"/>
  </w:num>
  <w:num w:numId="5" w16cid:durableId="1229026668">
    <w:abstractNumId w:val="10"/>
  </w:num>
  <w:num w:numId="6" w16cid:durableId="1782262039">
    <w:abstractNumId w:val="4"/>
  </w:num>
  <w:num w:numId="7" w16cid:durableId="1100102962">
    <w:abstractNumId w:val="7"/>
  </w:num>
  <w:num w:numId="8" w16cid:durableId="784428034">
    <w:abstractNumId w:val="1"/>
  </w:num>
  <w:num w:numId="9" w16cid:durableId="2019112092">
    <w:abstractNumId w:val="6"/>
  </w:num>
  <w:num w:numId="10" w16cid:durableId="699354290">
    <w:abstractNumId w:val="11"/>
  </w:num>
  <w:num w:numId="11" w16cid:durableId="1525287439">
    <w:abstractNumId w:val="8"/>
  </w:num>
  <w:num w:numId="12" w16cid:durableId="337117663">
    <w:abstractNumId w:val="3"/>
  </w:num>
  <w:num w:numId="13" w16cid:durableId="2389056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8A"/>
    <w:rsid w:val="001A10D4"/>
    <w:rsid w:val="00356CF0"/>
    <w:rsid w:val="0062383C"/>
    <w:rsid w:val="00B05462"/>
    <w:rsid w:val="00B14573"/>
    <w:rsid w:val="00CD378A"/>
    <w:rsid w:val="00D23D6E"/>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42A5"/>
  <w15:chartTrackingRefBased/>
  <w15:docId w15:val="{B96AC244-CCE8-4BBC-BB12-BBBB390E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ka-G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0D4"/>
    <w:rPr>
      <w:color w:val="0563C1" w:themeColor="hyperlink"/>
      <w:u w:val="single"/>
    </w:rPr>
  </w:style>
  <w:style w:type="character" w:styleId="UnresolvedMention">
    <w:name w:val="Unresolved Mention"/>
    <w:basedOn w:val="DefaultParagraphFont"/>
    <w:uiPriority w:val="99"/>
    <w:semiHidden/>
    <w:unhideWhenUsed/>
    <w:rsid w:val="001A1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4030">
      <w:bodyDiv w:val="1"/>
      <w:marLeft w:val="0"/>
      <w:marRight w:val="0"/>
      <w:marTop w:val="0"/>
      <w:marBottom w:val="0"/>
      <w:divBdr>
        <w:top w:val="none" w:sz="0" w:space="0" w:color="auto"/>
        <w:left w:val="none" w:sz="0" w:space="0" w:color="auto"/>
        <w:bottom w:val="none" w:sz="0" w:space="0" w:color="auto"/>
        <w:right w:val="none" w:sz="0" w:space="0" w:color="auto"/>
      </w:divBdr>
      <w:divsChild>
        <w:div w:id="202446925">
          <w:marLeft w:val="0"/>
          <w:marRight w:val="0"/>
          <w:marTop w:val="0"/>
          <w:marBottom w:val="0"/>
          <w:divBdr>
            <w:top w:val="none" w:sz="0" w:space="0" w:color="auto"/>
            <w:left w:val="none" w:sz="0" w:space="0" w:color="auto"/>
            <w:bottom w:val="none" w:sz="0" w:space="0" w:color="auto"/>
            <w:right w:val="none" w:sz="0" w:space="0" w:color="auto"/>
          </w:divBdr>
        </w:div>
        <w:div w:id="2012829095">
          <w:marLeft w:val="0"/>
          <w:marRight w:val="0"/>
          <w:marTop w:val="0"/>
          <w:marBottom w:val="0"/>
          <w:divBdr>
            <w:top w:val="none" w:sz="0" w:space="0" w:color="auto"/>
            <w:left w:val="none" w:sz="0" w:space="0" w:color="auto"/>
            <w:bottom w:val="none" w:sz="0" w:space="0" w:color="auto"/>
            <w:right w:val="none" w:sz="0" w:space="0" w:color="auto"/>
          </w:divBdr>
        </w:div>
        <w:div w:id="445125884">
          <w:marLeft w:val="0"/>
          <w:marRight w:val="0"/>
          <w:marTop w:val="0"/>
          <w:marBottom w:val="0"/>
          <w:divBdr>
            <w:top w:val="none" w:sz="0" w:space="0" w:color="auto"/>
            <w:left w:val="none" w:sz="0" w:space="0" w:color="auto"/>
            <w:bottom w:val="none" w:sz="0" w:space="0" w:color="auto"/>
            <w:right w:val="none" w:sz="0" w:space="0" w:color="auto"/>
          </w:divBdr>
        </w:div>
        <w:div w:id="1563982281">
          <w:marLeft w:val="0"/>
          <w:marRight w:val="0"/>
          <w:marTop w:val="0"/>
          <w:marBottom w:val="0"/>
          <w:divBdr>
            <w:top w:val="none" w:sz="0" w:space="0" w:color="auto"/>
            <w:left w:val="none" w:sz="0" w:space="0" w:color="auto"/>
            <w:bottom w:val="none" w:sz="0" w:space="0" w:color="auto"/>
            <w:right w:val="none" w:sz="0" w:space="0" w:color="auto"/>
          </w:divBdr>
        </w:div>
        <w:div w:id="860506559">
          <w:marLeft w:val="0"/>
          <w:marRight w:val="0"/>
          <w:marTop w:val="0"/>
          <w:marBottom w:val="0"/>
          <w:divBdr>
            <w:top w:val="none" w:sz="0" w:space="0" w:color="auto"/>
            <w:left w:val="none" w:sz="0" w:space="0" w:color="auto"/>
            <w:bottom w:val="none" w:sz="0" w:space="0" w:color="auto"/>
            <w:right w:val="none" w:sz="0" w:space="0" w:color="auto"/>
          </w:divBdr>
        </w:div>
        <w:div w:id="832375660">
          <w:marLeft w:val="0"/>
          <w:marRight w:val="0"/>
          <w:marTop w:val="0"/>
          <w:marBottom w:val="0"/>
          <w:divBdr>
            <w:top w:val="none" w:sz="0" w:space="0" w:color="auto"/>
            <w:left w:val="none" w:sz="0" w:space="0" w:color="auto"/>
            <w:bottom w:val="none" w:sz="0" w:space="0" w:color="auto"/>
            <w:right w:val="none" w:sz="0" w:space="0" w:color="auto"/>
          </w:divBdr>
        </w:div>
        <w:div w:id="1256553251">
          <w:marLeft w:val="0"/>
          <w:marRight w:val="0"/>
          <w:marTop w:val="0"/>
          <w:marBottom w:val="0"/>
          <w:divBdr>
            <w:top w:val="none" w:sz="0" w:space="0" w:color="auto"/>
            <w:left w:val="none" w:sz="0" w:space="0" w:color="auto"/>
            <w:bottom w:val="none" w:sz="0" w:space="0" w:color="auto"/>
            <w:right w:val="none" w:sz="0" w:space="0" w:color="auto"/>
          </w:divBdr>
        </w:div>
        <w:div w:id="1129739037">
          <w:marLeft w:val="0"/>
          <w:marRight w:val="0"/>
          <w:marTop w:val="0"/>
          <w:marBottom w:val="0"/>
          <w:divBdr>
            <w:top w:val="none" w:sz="0" w:space="0" w:color="auto"/>
            <w:left w:val="none" w:sz="0" w:space="0" w:color="auto"/>
            <w:bottom w:val="none" w:sz="0" w:space="0" w:color="auto"/>
            <w:right w:val="none" w:sz="0" w:space="0" w:color="auto"/>
          </w:divBdr>
        </w:div>
        <w:div w:id="1274751572">
          <w:marLeft w:val="0"/>
          <w:marRight w:val="0"/>
          <w:marTop w:val="0"/>
          <w:marBottom w:val="0"/>
          <w:divBdr>
            <w:top w:val="none" w:sz="0" w:space="0" w:color="auto"/>
            <w:left w:val="none" w:sz="0" w:space="0" w:color="auto"/>
            <w:bottom w:val="none" w:sz="0" w:space="0" w:color="auto"/>
            <w:right w:val="none" w:sz="0" w:space="0" w:color="auto"/>
          </w:divBdr>
        </w:div>
        <w:div w:id="2142771412">
          <w:marLeft w:val="0"/>
          <w:marRight w:val="0"/>
          <w:marTop w:val="0"/>
          <w:marBottom w:val="0"/>
          <w:divBdr>
            <w:top w:val="none" w:sz="0" w:space="0" w:color="auto"/>
            <w:left w:val="none" w:sz="0" w:space="0" w:color="auto"/>
            <w:bottom w:val="none" w:sz="0" w:space="0" w:color="auto"/>
            <w:right w:val="none" w:sz="0" w:space="0" w:color="auto"/>
          </w:divBdr>
        </w:div>
        <w:div w:id="140972958">
          <w:marLeft w:val="0"/>
          <w:marRight w:val="0"/>
          <w:marTop w:val="0"/>
          <w:marBottom w:val="0"/>
          <w:divBdr>
            <w:top w:val="none" w:sz="0" w:space="0" w:color="auto"/>
            <w:left w:val="none" w:sz="0" w:space="0" w:color="auto"/>
            <w:bottom w:val="none" w:sz="0" w:space="0" w:color="auto"/>
            <w:right w:val="none" w:sz="0" w:space="0" w:color="auto"/>
          </w:divBdr>
        </w:div>
        <w:div w:id="598679658">
          <w:marLeft w:val="0"/>
          <w:marRight w:val="0"/>
          <w:marTop w:val="0"/>
          <w:marBottom w:val="0"/>
          <w:divBdr>
            <w:top w:val="none" w:sz="0" w:space="0" w:color="auto"/>
            <w:left w:val="none" w:sz="0" w:space="0" w:color="auto"/>
            <w:bottom w:val="none" w:sz="0" w:space="0" w:color="auto"/>
            <w:right w:val="none" w:sz="0" w:space="0" w:color="auto"/>
          </w:divBdr>
        </w:div>
      </w:divsChild>
    </w:div>
    <w:div w:id="327246896">
      <w:bodyDiv w:val="1"/>
      <w:marLeft w:val="0"/>
      <w:marRight w:val="0"/>
      <w:marTop w:val="0"/>
      <w:marBottom w:val="0"/>
      <w:divBdr>
        <w:top w:val="none" w:sz="0" w:space="0" w:color="auto"/>
        <w:left w:val="none" w:sz="0" w:space="0" w:color="auto"/>
        <w:bottom w:val="none" w:sz="0" w:space="0" w:color="auto"/>
        <w:right w:val="none" w:sz="0" w:space="0" w:color="auto"/>
      </w:divBdr>
    </w:div>
    <w:div w:id="352343511">
      <w:bodyDiv w:val="1"/>
      <w:marLeft w:val="0"/>
      <w:marRight w:val="0"/>
      <w:marTop w:val="0"/>
      <w:marBottom w:val="0"/>
      <w:divBdr>
        <w:top w:val="none" w:sz="0" w:space="0" w:color="auto"/>
        <w:left w:val="none" w:sz="0" w:space="0" w:color="auto"/>
        <w:bottom w:val="none" w:sz="0" w:space="0" w:color="auto"/>
        <w:right w:val="none" w:sz="0" w:space="0" w:color="auto"/>
      </w:divBdr>
      <w:divsChild>
        <w:div w:id="2144034478">
          <w:marLeft w:val="0"/>
          <w:marRight w:val="0"/>
          <w:marTop w:val="0"/>
          <w:marBottom w:val="0"/>
          <w:divBdr>
            <w:top w:val="none" w:sz="0" w:space="0" w:color="auto"/>
            <w:left w:val="none" w:sz="0" w:space="0" w:color="auto"/>
            <w:bottom w:val="none" w:sz="0" w:space="0" w:color="auto"/>
            <w:right w:val="none" w:sz="0" w:space="0" w:color="auto"/>
          </w:divBdr>
        </w:div>
        <w:div w:id="1940598229">
          <w:marLeft w:val="0"/>
          <w:marRight w:val="0"/>
          <w:marTop w:val="0"/>
          <w:marBottom w:val="0"/>
          <w:divBdr>
            <w:top w:val="none" w:sz="0" w:space="0" w:color="auto"/>
            <w:left w:val="none" w:sz="0" w:space="0" w:color="auto"/>
            <w:bottom w:val="none" w:sz="0" w:space="0" w:color="auto"/>
            <w:right w:val="none" w:sz="0" w:space="0" w:color="auto"/>
          </w:divBdr>
        </w:div>
        <w:div w:id="1470902719">
          <w:marLeft w:val="0"/>
          <w:marRight w:val="0"/>
          <w:marTop w:val="0"/>
          <w:marBottom w:val="0"/>
          <w:divBdr>
            <w:top w:val="none" w:sz="0" w:space="0" w:color="auto"/>
            <w:left w:val="none" w:sz="0" w:space="0" w:color="auto"/>
            <w:bottom w:val="none" w:sz="0" w:space="0" w:color="auto"/>
            <w:right w:val="none" w:sz="0" w:space="0" w:color="auto"/>
          </w:divBdr>
        </w:div>
        <w:div w:id="1258126723">
          <w:marLeft w:val="0"/>
          <w:marRight w:val="0"/>
          <w:marTop w:val="0"/>
          <w:marBottom w:val="0"/>
          <w:divBdr>
            <w:top w:val="none" w:sz="0" w:space="0" w:color="auto"/>
            <w:left w:val="none" w:sz="0" w:space="0" w:color="auto"/>
            <w:bottom w:val="none" w:sz="0" w:space="0" w:color="auto"/>
            <w:right w:val="none" w:sz="0" w:space="0" w:color="auto"/>
          </w:divBdr>
        </w:div>
        <w:div w:id="668560180">
          <w:marLeft w:val="0"/>
          <w:marRight w:val="0"/>
          <w:marTop w:val="0"/>
          <w:marBottom w:val="0"/>
          <w:divBdr>
            <w:top w:val="none" w:sz="0" w:space="0" w:color="auto"/>
            <w:left w:val="none" w:sz="0" w:space="0" w:color="auto"/>
            <w:bottom w:val="none" w:sz="0" w:space="0" w:color="auto"/>
            <w:right w:val="none" w:sz="0" w:space="0" w:color="auto"/>
          </w:divBdr>
        </w:div>
        <w:div w:id="229926793">
          <w:marLeft w:val="0"/>
          <w:marRight w:val="0"/>
          <w:marTop w:val="0"/>
          <w:marBottom w:val="0"/>
          <w:divBdr>
            <w:top w:val="none" w:sz="0" w:space="0" w:color="auto"/>
            <w:left w:val="none" w:sz="0" w:space="0" w:color="auto"/>
            <w:bottom w:val="none" w:sz="0" w:space="0" w:color="auto"/>
            <w:right w:val="none" w:sz="0" w:space="0" w:color="auto"/>
          </w:divBdr>
        </w:div>
        <w:div w:id="391466059">
          <w:marLeft w:val="0"/>
          <w:marRight w:val="0"/>
          <w:marTop w:val="0"/>
          <w:marBottom w:val="0"/>
          <w:divBdr>
            <w:top w:val="none" w:sz="0" w:space="0" w:color="auto"/>
            <w:left w:val="none" w:sz="0" w:space="0" w:color="auto"/>
            <w:bottom w:val="none" w:sz="0" w:space="0" w:color="auto"/>
            <w:right w:val="none" w:sz="0" w:space="0" w:color="auto"/>
          </w:divBdr>
        </w:div>
        <w:div w:id="286660945">
          <w:marLeft w:val="0"/>
          <w:marRight w:val="0"/>
          <w:marTop w:val="0"/>
          <w:marBottom w:val="0"/>
          <w:divBdr>
            <w:top w:val="none" w:sz="0" w:space="0" w:color="auto"/>
            <w:left w:val="none" w:sz="0" w:space="0" w:color="auto"/>
            <w:bottom w:val="none" w:sz="0" w:space="0" w:color="auto"/>
            <w:right w:val="none" w:sz="0" w:space="0" w:color="auto"/>
          </w:divBdr>
        </w:div>
        <w:div w:id="1361858534">
          <w:marLeft w:val="0"/>
          <w:marRight w:val="0"/>
          <w:marTop w:val="0"/>
          <w:marBottom w:val="0"/>
          <w:divBdr>
            <w:top w:val="none" w:sz="0" w:space="0" w:color="auto"/>
            <w:left w:val="none" w:sz="0" w:space="0" w:color="auto"/>
            <w:bottom w:val="none" w:sz="0" w:space="0" w:color="auto"/>
            <w:right w:val="none" w:sz="0" w:space="0" w:color="auto"/>
          </w:divBdr>
        </w:div>
        <w:div w:id="262884220">
          <w:marLeft w:val="0"/>
          <w:marRight w:val="0"/>
          <w:marTop w:val="0"/>
          <w:marBottom w:val="0"/>
          <w:divBdr>
            <w:top w:val="none" w:sz="0" w:space="0" w:color="auto"/>
            <w:left w:val="none" w:sz="0" w:space="0" w:color="auto"/>
            <w:bottom w:val="none" w:sz="0" w:space="0" w:color="auto"/>
            <w:right w:val="none" w:sz="0" w:space="0" w:color="auto"/>
          </w:divBdr>
        </w:div>
        <w:div w:id="92937825">
          <w:marLeft w:val="0"/>
          <w:marRight w:val="0"/>
          <w:marTop w:val="0"/>
          <w:marBottom w:val="0"/>
          <w:divBdr>
            <w:top w:val="none" w:sz="0" w:space="0" w:color="auto"/>
            <w:left w:val="none" w:sz="0" w:space="0" w:color="auto"/>
            <w:bottom w:val="none" w:sz="0" w:space="0" w:color="auto"/>
            <w:right w:val="none" w:sz="0" w:space="0" w:color="auto"/>
          </w:divBdr>
        </w:div>
        <w:div w:id="2086950201">
          <w:marLeft w:val="0"/>
          <w:marRight w:val="0"/>
          <w:marTop w:val="0"/>
          <w:marBottom w:val="0"/>
          <w:divBdr>
            <w:top w:val="none" w:sz="0" w:space="0" w:color="auto"/>
            <w:left w:val="none" w:sz="0" w:space="0" w:color="auto"/>
            <w:bottom w:val="none" w:sz="0" w:space="0" w:color="auto"/>
            <w:right w:val="none" w:sz="0" w:space="0" w:color="auto"/>
          </w:divBdr>
        </w:div>
        <w:div w:id="43718304">
          <w:marLeft w:val="0"/>
          <w:marRight w:val="0"/>
          <w:marTop w:val="0"/>
          <w:marBottom w:val="0"/>
          <w:divBdr>
            <w:top w:val="none" w:sz="0" w:space="0" w:color="auto"/>
            <w:left w:val="none" w:sz="0" w:space="0" w:color="auto"/>
            <w:bottom w:val="none" w:sz="0" w:space="0" w:color="auto"/>
            <w:right w:val="none" w:sz="0" w:space="0" w:color="auto"/>
          </w:divBdr>
        </w:div>
        <w:div w:id="633558816">
          <w:marLeft w:val="0"/>
          <w:marRight w:val="0"/>
          <w:marTop w:val="0"/>
          <w:marBottom w:val="0"/>
          <w:divBdr>
            <w:top w:val="none" w:sz="0" w:space="0" w:color="auto"/>
            <w:left w:val="none" w:sz="0" w:space="0" w:color="auto"/>
            <w:bottom w:val="none" w:sz="0" w:space="0" w:color="auto"/>
            <w:right w:val="none" w:sz="0" w:space="0" w:color="auto"/>
          </w:divBdr>
        </w:div>
      </w:divsChild>
    </w:div>
    <w:div w:id="475343390">
      <w:bodyDiv w:val="1"/>
      <w:marLeft w:val="0"/>
      <w:marRight w:val="0"/>
      <w:marTop w:val="0"/>
      <w:marBottom w:val="0"/>
      <w:divBdr>
        <w:top w:val="none" w:sz="0" w:space="0" w:color="auto"/>
        <w:left w:val="none" w:sz="0" w:space="0" w:color="auto"/>
        <w:bottom w:val="none" w:sz="0" w:space="0" w:color="auto"/>
        <w:right w:val="none" w:sz="0" w:space="0" w:color="auto"/>
      </w:divBdr>
    </w:div>
    <w:div w:id="900560658">
      <w:bodyDiv w:val="1"/>
      <w:marLeft w:val="0"/>
      <w:marRight w:val="0"/>
      <w:marTop w:val="0"/>
      <w:marBottom w:val="0"/>
      <w:divBdr>
        <w:top w:val="none" w:sz="0" w:space="0" w:color="auto"/>
        <w:left w:val="none" w:sz="0" w:space="0" w:color="auto"/>
        <w:bottom w:val="none" w:sz="0" w:space="0" w:color="auto"/>
        <w:right w:val="none" w:sz="0" w:space="0" w:color="auto"/>
      </w:divBdr>
      <w:divsChild>
        <w:div w:id="1022246063">
          <w:marLeft w:val="0"/>
          <w:marRight w:val="0"/>
          <w:marTop w:val="0"/>
          <w:marBottom w:val="0"/>
          <w:divBdr>
            <w:top w:val="none" w:sz="0" w:space="0" w:color="auto"/>
            <w:left w:val="none" w:sz="0" w:space="0" w:color="auto"/>
            <w:bottom w:val="none" w:sz="0" w:space="0" w:color="auto"/>
            <w:right w:val="none" w:sz="0" w:space="0" w:color="auto"/>
          </w:divBdr>
        </w:div>
        <w:div w:id="294529109">
          <w:marLeft w:val="0"/>
          <w:marRight w:val="0"/>
          <w:marTop w:val="0"/>
          <w:marBottom w:val="0"/>
          <w:divBdr>
            <w:top w:val="none" w:sz="0" w:space="0" w:color="auto"/>
            <w:left w:val="none" w:sz="0" w:space="0" w:color="auto"/>
            <w:bottom w:val="none" w:sz="0" w:space="0" w:color="auto"/>
            <w:right w:val="none" w:sz="0" w:space="0" w:color="auto"/>
          </w:divBdr>
        </w:div>
        <w:div w:id="1331913204">
          <w:marLeft w:val="0"/>
          <w:marRight w:val="0"/>
          <w:marTop w:val="0"/>
          <w:marBottom w:val="0"/>
          <w:divBdr>
            <w:top w:val="none" w:sz="0" w:space="0" w:color="auto"/>
            <w:left w:val="none" w:sz="0" w:space="0" w:color="auto"/>
            <w:bottom w:val="none" w:sz="0" w:space="0" w:color="auto"/>
            <w:right w:val="none" w:sz="0" w:space="0" w:color="auto"/>
          </w:divBdr>
        </w:div>
        <w:div w:id="649486280">
          <w:marLeft w:val="0"/>
          <w:marRight w:val="0"/>
          <w:marTop w:val="0"/>
          <w:marBottom w:val="0"/>
          <w:divBdr>
            <w:top w:val="none" w:sz="0" w:space="0" w:color="auto"/>
            <w:left w:val="none" w:sz="0" w:space="0" w:color="auto"/>
            <w:bottom w:val="none" w:sz="0" w:space="0" w:color="auto"/>
            <w:right w:val="none" w:sz="0" w:space="0" w:color="auto"/>
          </w:divBdr>
        </w:div>
        <w:div w:id="676735509">
          <w:marLeft w:val="0"/>
          <w:marRight w:val="0"/>
          <w:marTop w:val="0"/>
          <w:marBottom w:val="0"/>
          <w:divBdr>
            <w:top w:val="none" w:sz="0" w:space="0" w:color="auto"/>
            <w:left w:val="none" w:sz="0" w:space="0" w:color="auto"/>
            <w:bottom w:val="none" w:sz="0" w:space="0" w:color="auto"/>
            <w:right w:val="none" w:sz="0" w:space="0" w:color="auto"/>
          </w:divBdr>
        </w:div>
        <w:div w:id="1551576160">
          <w:marLeft w:val="0"/>
          <w:marRight w:val="0"/>
          <w:marTop w:val="0"/>
          <w:marBottom w:val="0"/>
          <w:divBdr>
            <w:top w:val="none" w:sz="0" w:space="0" w:color="auto"/>
            <w:left w:val="none" w:sz="0" w:space="0" w:color="auto"/>
            <w:bottom w:val="none" w:sz="0" w:space="0" w:color="auto"/>
            <w:right w:val="none" w:sz="0" w:space="0" w:color="auto"/>
          </w:divBdr>
        </w:div>
        <w:div w:id="2084646388">
          <w:marLeft w:val="0"/>
          <w:marRight w:val="0"/>
          <w:marTop w:val="0"/>
          <w:marBottom w:val="0"/>
          <w:divBdr>
            <w:top w:val="none" w:sz="0" w:space="0" w:color="auto"/>
            <w:left w:val="none" w:sz="0" w:space="0" w:color="auto"/>
            <w:bottom w:val="none" w:sz="0" w:space="0" w:color="auto"/>
            <w:right w:val="none" w:sz="0" w:space="0" w:color="auto"/>
          </w:divBdr>
        </w:div>
        <w:div w:id="583339050">
          <w:marLeft w:val="0"/>
          <w:marRight w:val="0"/>
          <w:marTop w:val="0"/>
          <w:marBottom w:val="0"/>
          <w:divBdr>
            <w:top w:val="none" w:sz="0" w:space="0" w:color="auto"/>
            <w:left w:val="none" w:sz="0" w:space="0" w:color="auto"/>
            <w:bottom w:val="none" w:sz="0" w:space="0" w:color="auto"/>
            <w:right w:val="none" w:sz="0" w:space="0" w:color="auto"/>
          </w:divBdr>
        </w:div>
        <w:div w:id="637688524">
          <w:marLeft w:val="0"/>
          <w:marRight w:val="0"/>
          <w:marTop w:val="0"/>
          <w:marBottom w:val="0"/>
          <w:divBdr>
            <w:top w:val="none" w:sz="0" w:space="0" w:color="auto"/>
            <w:left w:val="none" w:sz="0" w:space="0" w:color="auto"/>
            <w:bottom w:val="none" w:sz="0" w:space="0" w:color="auto"/>
            <w:right w:val="none" w:sz="0" w:space="0" w:color="auto"/>
          </w:divBdr>
        </w:div>
        <w:div w:id="1277056047">
          <w:marLeft w:val="0"/>
          <w:marRight w:val="0"/>
          <w:marTop w:val="0"/>
          <w:marBottom w:val="0"/>
          <w:divBdr>
            <w:top w:val="none" w:sz="0" w:space="0" w:color="auto"/>
            <w:left w:val="none" w:sz="0" w:space="0" w:color="auto"/>
            <w:bottom w:val="none" w:sz="0" w:space="0" w:color="auto"/>
            <w:right w:val="none" w:sz="0" w:space="0" w:color="auto"/>
          </w:divBdr>
        </w:div>
        <w:div w:id="545801804">
          <w:marLeft w:val="0"/>
          <w:marRight w:val="0"/>
          <w:marTop w:val="0"/>
          <w:marBottom w:val="0"/>
          <w:divBdr>
            <w:top w:val="none" w:sz="0" w:space="0" w:color="auto"/>
            <w:left w:val="none" w:sz="0" w:space="0" w:color="auto"/>
            <w:bottom w:val="none" w:sz="0" w:space="0" w:color="auto"/>
            <w:right w:val="none" w:sz="0" w:space="0" w:color="auto"/>
          </w:divBdr>
        </w:div>
        <w:div w:id="1637376020">
          <w:marLeft w:val="0"/>
          <w:marRight w:val="0"/>
          <w:marTop w:val="0"/>
          <w:marBottom w:val="0"/>
          <w:divBdr>
            <w:top w:val="none" w:sz="0" w:space="0" w:color="auto"/>
            <w:left w:val="none" w:sz="0" w:space="0" w:color="auto"/>
            <w:bottom w:val="none" w:sz="0" w:space="0" w:color="auto"/>
            <w:right w:val="none" w:sz="0" w:space="0" w:color="auto"/>
          </w:divBdr>
        </w:div>
        <w:div w:id="70276555">
          <w:marLeft w:val="0"/>
          <w:marRight w:val="0"/>
          <w:marTop w:val="0"/>
          <w:marBottom w:val="0"/>
          <w:divBdr>
            <w:top w:val="none" w:sz="0" w:space="0" w:color="auto"/>
            <w:left w:val="none" w:sz="0" w:space="0" w:color="auto"/>
            <w:bottom w:val="none" w:sz="0" w:space="0" w:color="auto"/>
            <w:right w:val="none" w:sz="0" w:space="0" w:color="auto"/>
          </w:divBdr>
        </w:div>
        <w:div w:id="548305616">
          <w:marLeft w:val="0"/>
          <w:marRight w:val="0"/>
          <w:marTop w:val="0"/>
          <w:marBottom w:val="0"/>
          <w:divBdr>
            <w:top w:val="none" w:sz="0" w:space="0" w:color="auto"/>
            <w:left w:val="none" w:sz="0" w:space="0" w:color="auto"/>
            <w:bottom w:val="none" w:sz="0" w:space="0" w:color="auto"/>
            <w:right w:val="none" w:sz="0" w:space="0" w:color="auto"/>
          </w:divBdr>
        </w:div>
      </w:divsChild>
    </w:div>
    <w:div w:id="1180705339">
      <w:bodyDiv w:val="1"/>
      <w:marLeft w:val="0"/>
      <w:marRight w:val="0"/>
      <w:marTop w:val="0"/>
      <w:marBottom w:val="0"/>
      <w:divBdr>
        <w:top w:val="none" w:sz="0" w:space="0" w:color="auto"/>
        <w:left w:val="none" w:sz="0" w:space="0" w:color="auto"/>
        <w:bottom w:val="none" w:sz="0" w:space="0" w:color="auto"/>
        <w:right w:val="none" w:sz="0" w:space="0" w:color="auto"/>
      </w:divBdr>
    </w:div>
    <w:div w:id="1454516522">
      <w:bodyDiv w:val="1"/>
      <w:marLeft w:val="0"/>
      <w:marRight w:val="0"/>
      <w:marTop w:val="0"/>
      <w:marBottom w:val="0"/>
      <w:divBdr>
        <w:top w:val="none" w:sz="0" w:space="0" w:color="auto"/>
        <w:left w:val="none" w:sz="0" w:space="0" w:color="auto"/>
        <w:bottom w:val="none" w:sz="0" w:space="0" w:color="auto"/>
        <w:right w:val="none" w:sz="0" w:space="0" w:color="auto"/>
      </w:divBdr>
      <w:divsChild>
        <w:div w:id="1211957924">
          <w:marLeft w:val="0"/>
          <w:marRight w:val="0"/>
          <w:marTop w:val="0"/>
          <w:marBottom w:val="0"/>
          <w:divBdr>
            <w:top w:val="none" w:sz="0" w:space="0" w:color="auto"/>
            <w:left w:val="none" w:sz="0" w:space="0" w:color="auto"/>
            <w:bottom w:val="none" w:sz="0" w:space="0" w:color="auto"/>
            <w:right w:val="none" w:sz="0" w:space="0" w:color="auto"/>
          </w:divBdr>
        </w:div>
        <w:div w:id="1490368464">
          <w:marLeft w:val="0"/>
          <w:marRight w:val="0"/>
          <w:marTop w:val="0"/>
          <w:marBottom w:val="0"/>
          <w:divBdr>
            <w:top w:val="none" w:sz="0" w:space="0" w:color="auto"/>
            <w:left w:val="none" w:sz="0" w:space="0" w:color="auto"/>
            <w:bottom w:val="none" w:sz="0" w:space="0" w:color="auto"/>
            <w:right w:val="none" w:sz="0" w:space="0" w:color="auto"/>
          </w:divBdr>
        </w:div>
        <w:div w:id="1142885487">
          <w:marLeft w:val="0"/>
          <w:marRight w:val="0"/>
          <w:marTop w:val="0"/>
          <w:marBottom w:val="0"/>
          <w:divBdr>
            <w:top w:val="none" w:sz="0" w:space="0" w:color="auto"/>
            <w:left w:val="none" w:sz="0" w:space="0" w:color="auto"/>
            <w:bottom w:val="none" w:sz="0" w:space="0" w:color="auto"/>
            <w:right w:val="none" w:sz="0" w:space="0" w:color="auto"/>
          </w:divBdr>
        </w:div>
        <w:div w:id="395904582">
          <w:marLeft w:val="0"/>
          <w:marRight w:val="0"/>
          <w:marTop w:val="0"/>
          <w:marBottom w:val="0"/>
          <w:divBdr>
            <w:top w:val="none" w:sz="0" w:space="0" w:color="auto"/>
            <w:left w:val="none" w:sz="0" w:space="0" w:color="auto"/>
            <w:bottom w:val="none" w:sz="0" w:space="0" w:color="auto"/>
            <w:right w:val="none" w:sz="0" w:space="0" w:color="auto"/>
          </w:divBdr>
        </w:div>
        <w:div w:id="1107389893">
          <w:marLeft w:val="0"/>
          <w:marRight w:val="0"/>
          <w:marTop w:val="0"/>
          <w:marBottom w:val="0"/>
          <w:divBdr>
            <w:top w:val="none" w:sz="0" w:space="0" w:color="auto"/>
            <w:left w:val="none" w:sz="0" w:space="0" w:color="auto"/>
            <w:bottom w:val="none" w:sz="0" w:space="0" w:color="auto"/>
            <w:right w:val="none" w:sz="0" w:space="0" w:color="auto"/>
          </w:divBdr>
        </w:div>
        <w:div w:id="509872354">
          <w:marLeft w:val="0"/>
          <w:marRight w:val="0"/>
          <w:marTop w:val="0"/>
          <w:marBottom w:val="0"/>
          <w:divBdr>
            <w:top w:val="none" w:sz="0" w:space="0" w:color="auto"/>
            <w:left w:val="none" w:sz="0" w:space="0" w:color="auto"/>
            <w:bottom w:val="none" w:sz="0" w:space="0" w:color="auto"/>
            <w:right w:val="none" w:sz="0" w:space="0" w:color="auto"/>
          </w:divBdr>
        </w:div>
        <w:div w:id="1585147918">
          <w:marLeft w:val="0"/>
          <w:marRight w:val="0"/>
          <w:marTop w:val="0"/>
          <w:marBottom w:val="0"/>
          <w:divBdr>
            <w:top w:val="none" w:sz="0" w:space="0" w:color="auto"/>
            <w:left w:val="none" w:sz="0" w:space="0" w:color="auto"/>
            <w:bottom w:val="none" w:sz="0" w:space="0" w:color="auto"/>
            <w:right w:val="none" w:sz="0" w:space="0" w:color="auto"/>
          </w:divBdr>
        </w:div>
        <w:div w:id="236399978">
          <w:marLeft w:val="0"/>
          <w:marRight w:val="0"/>
          <w:marTop w:val="0"/>
          <w:marBottom w:val="0"/>
          <w:divBdr>
            <w:top w:val="none" w:sz="0" w:space="0" w:color="auto"/>
            <w:left w:val="none" w:sz="0" w:space="0" w:color="auto"/>
            <w:bottom w:val="none" w:sz="0" w:space="0" w:color="auto"/>
            <w:right w:val="none" w:sz="0" w:space="0" w:color="auto"/>
          </w:divBdr>
        </w:div>
        <w:div w:id="1410809946">
          <w:marLeft w:val="0"/>
          <w:marRight w:val="0"/>
          <w:marTop w:val="0"/>
          <w:marBottom w:val="0"/>
          <w:divBdr>
            <w:top w:val="none" w:sz="0" w:space="0" w:color="auto"/>
            <w:left w:val="none" w:sz="0" w:space="0" w:color="auto"/>
            <w:bottom w:val="none" w:sz="0" w:space="0" w:color="auto"/>
            <w:right w:val="none" w:sz="0" w:space="0" w:color="auto"/>
          </w:divBdr>
        </w:div>
        <w:div w:id="700008555">
          <w:marLeft w:val="0"/>
          <w:marRight w:val="0"/>
          <w:marTop w:val="0"/>
          <w:marBottom w:val="0"/>
          <w:divBdr>
            <w:top w:val="none" w:sz="0" w:space="0" w:color="auto"/>
            <w:left w:val="none" w:sz="0" w:space="0" w:color="auto"/>
            <w:bottom w:val="none" w:sz="0" w:space="0" w:color="auto"/>
            <w:right w:val="none" w:sz="0" w:space="0" w:color="auto"/>
          </w:divBdr>
        </w:div>
        <w:div w:id="1552232445">
          <w:marLeft w:val="0"/>
          <w:marRight w:val="0"/>
          <w:marTop w:val="0"/>
          <w:marBottom w:val="0"/>
          <w:divBdr>
            <w:top w:val="none" w:sz="0" w:space="0" w:color="auto"/>
            <w:left w:val="none" w:sz="0" w:space="0" w:color="auto"/>
            <w:bottom w:val="none" w:sz="0" w:space="0" w:color="auto"/>
            <w:right w:val="none" w:sz="0" w:space="0" w:color="auto"/>
          </w:divBdr>
        </w:div>
        <w:div w:id="1208420942">
          <w:marLeft w:val="0"/>
          <w:marRight w:val="0"/>
          <w:marTop w:val="0"/>
          <w:marBottom w:val="0"/>
          <w:divBdr>
            <w:top w:val="none" w:sz="0" w:space="0" w:color="auto"/>
            <w:left w:val="none" w:sz="0" w:space="0" w:color="auto"/>
            <w:bottom w:val="none" w:sz="0" w:space="0" w:color="auto"/>
            <w:right w:val="none" w:sz="0" w:space="0" w:color="auto"/>
          </w:divBdr>
        </w:div>
      </w:divsChild>
    </w:div>
    <w:div w:id="1926767449">
      <w:bodyDiv w:val="1"/>
      <w:marLeft w:val="0"/>
      <w:marRight w:val="0"/>
      <w:marTop w:val="0"/>
      <w:marBottom w:val="0"/>
      <w:divBdr>
        <w:top w:val="none" w:sz="0" w:space="0" w:color="auto"/>
        <w:left w:val="none" w:sz="0" w:space="0" w:color="auto"/>
        <w:bottom w:val="none" w:sz="0" w:space="0" w:color="auto"/>
        <w:right w:val="none" w:sz="0" w:space="0" w:color="auto"/>
      </w:divBdr>
      <w:divsChild>
        <w:div w:id="457798309">
          <w:marLeft w:val="0"/>
          <w:marRight w:val="0"/>
          <w:marTop w:val="0"/>
          <w:marBottom w:val="0"/>
          <w:divBdr>
            <w:top w:val="none" w:sz="0" w:space="0" w:color="auto"/>
            <w:left w:val="none" w:sz="0" w:space="0" w:color="auto"/>
            <w:bottom w:val="none" w:sz="0" w:space="0" w:color="auto"/>
            <w:right w:val="none" w:sz="0" w:space="0" w:color="auto"/>
          </w:divBdr>
        </w:div>
        <w:div w:id="705133756">
          <w:marLeft w:val="0"/>
          <w:marRight w:val="0"/>
          <w:marTop w:val="0"/>
          <w:marBottom w:val="0"/>
          <w:divBdr>
            <w:top w:val="none" w:sz="0" w:space="0" w:color="auto"/>
            <w:left w:val="none" w:sz="0" w:space="0" w:color="auto"/>
            <w:bottom w:val="none" w:sz="0" w:space="0" w:color="auto"/>
            <w:right w:val="none" w:sz="0" w:space="0" w:color="auto"/>
          </w:divBdr>
        </w:div>
        <w:div w:id="1745835141">
          <w:marLeft w:val="0"/>
          <w:marRight w:val="0"/>
          <w:marTop w:val="0"/>
          <w:marBottom w:val="0"/>
          <w:divBdr>
            <w:top w:val="none" w:sz="0" w:space="0" w:color="auto"/>
            <w:left w:val="none" w:sz="0" w:space="0" w:color="auto"/>
            <w:bottom w:val="none" w:sz="0" w:space="0" w:color="auto"/>
            <w:right w:val="none" w:sz="0" w:space="0" w:color="auto"/>
          </w:divBdr>
        </w:div>
        <w:div w:id="1162623645">
          <w:marLeft w:val="0"/>
          <w:marRight w:val="0"/>
          <w:marTop w:val="0"/>
          <w:marBottom w:val="0"/>
          <w:divBdr>
            <w:top w:val="none" w:sz="0" w:space="0" w:color="auto"/>
            <w:left w:val="none" w:sz="0" w:space="0" w:color="auto"/>
            <w:bottom w:val="none" w:sz="0" w:space="0" w:color="auto"/>
            <w:right w:val="none" w:sz="0" w:space="0" w:color="auto"/>
          </w:divBdr>
        </w:div>
        <w:div w:id="931669013">
          <w:marLeft w:val="0"/>
          <w:marRight w:val="0"/>
          <w:marTop w:val="0"/>
          <w:marBottom w:val="0"/>
          <w:divBdr>
            <w:top w:val="none" w:sz="0" w:space="0" w:color="auto"/>
            <w:left w:val="none" w:sz="0" w:space="0" w:color="auto"/>
            <w:bottom w:val="none" w:sz="0" w:space="0" w:color="auto"/>
            <w:right w:val="none" w:sz="0" w:space="0" w:color="auto"/>
          </w:divBdr>
        </w:div>
        <w:div w:id="1229608503">
          <w:marLeft w:val="0"/>
          <w:marRight w:val="0"/>
          <w:marTop w:val="0"/>
          <w:marBottom w:val="0"/>
          <w:divBdr>
            <w:top w:val="none" w:sz="0" w:space="0" w:color="auto"/>
            <w:left w:val="none" w:sz="0" w:space="0" w:color="auto"/>
            <w:bottom w:val="none" w:sz="0" w:space="0" w:color="auto"/>
            <w:right w:val="none" w:sz="0" w:space="0" w:color="auto"/>
          </w:divBdr>
        </w:div>
        <w:div w:id="285237143">
          <w:marLeft w:val="0"/>
          <w:marRight w:val="0"/>
          <w:marTop w:val="0"/>
          <w:marBottom w:val="0"/>
          <w:divBdr>
            <w:top w:val="none" w:sz="0" w:space="0" w:color="auto"/>
            <w:left w:val="none" w:sz="0" w:space="0" w:color="auto"/>
            <w:bottom w:val="none" w:sz="0" w:space="0" w:color="auto"/>
            <w:right w:val="none" w:sz="0" w:space="0" w:color="auto"/>
          </w:divBdr>
        </w:div>
        <w:div w:id="722558075">
          <w:marLeft w:val="0"/>
          <w:marRight w:val="0"/>
          <w:marTop w:val="0"/>
          <w:marBottom w:val="0"/>
          <w:divBdr>
            <w:top w:val="none" w:sz="0" w:space="0" w:color="auto"/>
            <w:left w:val="none" w:sz="0" w:space="0" w:color="auto"/>
            <w:bottom w:val="none" w:sz="0" w:space="0" w:color="auto"/>
            <w:right w:val="none" w:sz="0" w:space="0" w:color="auto"/>
          </w:divBdr>
        </w:div>
        <w:div w:id="1897085978">
          <w:marLeft w:val="0"/>
          <w:marRight w:val="0"/>
          <w:marTop w:val="0"/>
          <w:marBottom w:val="0"/>
          <w:divBdr>
            <w:top w:val="none" w:sz="0" w:space="0" w:color="auto"/>
            <w:left w:val="none" w:sz="0" w:space="0" w:color="auto"/>
            <w:bottom w:val="none" w:sz="0" w:space="0" w:color="auto"/>
            <w:right w:val="none" w:sz="0" w:space="0" w:color="auto"/>
          </w:divBdr>
        </w:div>
        <w:div w:id="1648971279">
          <w:marLeft w:val="0"/>
          <w:marRight w:val="0"/>
          <w:marTop w:val="0"/>
          <w:marBottom w:val="0"/>
          <w:divBdr>
            <w:top w:val="none" w:sz="0" w:space="0" w:color="auto"/>
            <w:left w:val="none" w:sz="0" w:space="0" w:color="auto"/>
            <w:bottom w:val="none" w:sz="0" w:space="0" w:color="auto"/>
            <w:right w:val="none" w:sz="0" w:space="0" w:color="auto"/>
          </w:divBdr>
        </w:div>
        <w:div w:id="829836232">
          <w:marLeft w:val="0"/>
          <w:marRight w:val="0"/>
          <w:marTop w:val="0"/>
          <w:marBottom w:val="0"/>
          <w:divBdr>
            <w:top w:val="none" w:sz="0" w:space="0" w:color="auto"/>
            <w:left w:val="none" w:sz="0" w:space="0" w:color="auto"/>
            <w:bottom w:val="none" w:sz="0" w:space="0" w:color="auto"/>
            <w:right w:val="none" w:sz="0" w:space="0" w:color="auto"/>
          </w:divBdr>
        </w:div>
        <w:div w:id="1412460234">
          <w:marLeft w:val="0"/>
          <w:marRight w:val="0"/>
          <w:marTop w:val="0"/>
          <w:marBottom w:val="0"/>
          <w:divBdr>
            <w:top w:val="none" w:sz="0" w:space="0" w:color="auto"/>
            <w:left w:val="none" w:sz="0" w:space="0" w:color="auto"/>
            <w:bottom w:val="none" w:sz="0" w:space="0" w:color="auto"/>
            <w:right w:val="none" w:sz="0" w:space="0" w:color="auto"/>
          </w:divBdr>
        </w:div>
      </w:divsChild>
    </w:div>
    <w:div w:id="2092311249">
      <w:bodyDiv w:val="1"/>
      <w:marLeft w:val="0"/>
      <w:marRight w:val="0"/>
      <w:marTop w:val="0"/>
      <w:marBottom w:val="0"/>
      <w:divBdr>
        <w:top w:val="none" w:sz="0" w:space="0" w:color="auto"/>
        <w:left w:val="none" w:sz="0" w:space="0" w:color="auto"/>
        <w:bottom w:val="none" w:sz="0" w:space="0" w:color="auto"/>
        <w:right w:val="none" w:sz="0" w:space="0" w:color="auto"/>
      </w:divBdr>
      <w:divsChild>
        <w:div w:id="1551377278">
          <w:marLeft w:val="0"/>
          <w:marRight w:val="0"/>
          <w:marTop w:val="0"/>
          <w:marBottom w:val="0"/>
          <w:divBdr>
            <w:top w:val="none" w:sz="0" w:space="0" w:color="auto"/>
            <w:left w:val="none" w:sz="0" w:space="0" w:color="auto"/>
            <w:bottom w:val="none" w:sz="0" w:space="0" w:color="auto"/>
            <w:right w:val="none" w:sz="0" w:space="0" w:color="auto"/>
          </w:divBdr>
        </w:div>
        <w:div w:id="997028329">
          <w:marLeft w:val="0"/>
          <w:marRight w:val="0"/>
          <w:marTop w:val="0"/>
          <w:marBottom w:val="0"/>
          <w:divBdr>
            <w:top w:val="none" w:sz="0" w:space="0" w:color="auto"/>
            <w:left w:val="none" w:sz="0" w:space="0" w:color="auto"/>
            <w:bottom w:val="none" w:sz="0" w:space="0" w:color="auto"/>
            <w:right w:val="none" w:sz="0" w:space="0" w:color="auto"/>
          </w:divBdr>
        </w:div>
        <w:div w:id="765541074">
          <w:marLeft w:val="0"/>
          <w:marRight w:val="0"/>
          <w:marTop w:val="0"/>
          <w:marBottom w:val="0"/>
          <w:divBdr>
            <w:top w:val="none" w:sz="0" w:space="0" w:color="auto"/>
            <w:left w:val="none" w:sz="0" w:space="0" w:color="auto"/>
            <w:bottom w:val="none" w:sz="0" w:space="0" w:color="auto"/>
            <w:right w:val="none" w:sz="0" w:space="0" w:color="auto"/>
          </w:divBdr>
        </w:div>
        <w:div w:id="1647469145">
          <w:marLeft w:val="0"/>
          <w:marRight w:val="0"/>
          <w:marTop w:val="0"/>
          <w:marBottom w:val="0"/>
          <w:divBdr>
            <w:top w:val="none" w:sz="0" w:space="0" w:color="auto"/>
            <w:left w:val="none" w:sz="0" w:space="0" w:color="auto"/>
            <w:bottom w:val="none" w:sz="0" w:space="0" w:color="auto"/>
            <w:right w:val="none" w:sz="0" w:space="0" w:color="auto"/>
          </w:divBdr>
        </w:div>
        <w:div w:id="527916408">
          <w:marLeft w:val="0"/>
          <w:marRight w:val="0"/>
          <w:marTop w:val="0"/>
          <w:marBottom w:val="0"/>
          <w:divBdr>
            <w:top w:val="none" w:sz="0" w:space="0" w:color="auto"/>
            <w:left w:val="none" w:sz="0" w:space="0" w:color="auto"/>
            <w:bottom w:val="none" w:sz="0" w:space="0" w:color="auto"/>
            <w:right w:val="none" w:sz="0" w:space="0" w:color="auto"/>
          </w:divBdr>
        </w:div>
        <w:div w:id="777678859">
          <w:marLeft w:val="0"/>
          <w:marRight w:val="0"/>
          <w:marTop w:val="0"/>
          <w:marBottom w:val="0"/>
          <w:divBdr>
            <w:top w:val="none" w:sz="0" w:space="0" w:color="auto"/>
            <w:left w:val="none" w:sz="0" w:space="0" w:color="auto"/>
            <w:bottom w:val="none" w:sz="0" w:space="0" w:color="auto"/>
            <w:right w:val="none" w:sz="0" w:space="0" w:color="auto"/>
          </w:divBdr>
        </w:div>
        <w:div w:id="2020232174">
          <w:marLeft w:val="0"/>
          <w:marRight w:val="0"/>
          <w:marTop w:val="0"/>
          <w:marBottom w:val="0"/>
          <w:divBdr>
            <w:top w:val="none" w:sz="0" w:space="0" w:color="auto"/>
            <w:left w:val="none" w:sz="0" w:space="0" w:color="auto"/>
            <w:bottom w:val="none" w:sz="0" w:space="0" w:color="auto"/>
            <w:right w:val="none" w:sz="0" w:space="0" w:color="auto"/>
          </w:divBdr>
        </w:div>
        <w:div w:id="89594068">
          <w:marLeft w:val="0"/>
          <w:marRight w:val="0"/>
          <w:marTop w:val="0"/>
          <w:marBottom w:val="0"/>
          <w:divBdr>
            <w:top w:val="none" w:sz="0" w:space="0" w:color="auto"/>
            <w:left w:val="none" w:sz="0" w:space="0" w:color="auto"/>
            <w:bottom w:val="none" w:sz="0" w:space="0" w:color="auto"/>
            <w:right w:val="none" w:sz="0" w:space="0" w:color="auto"/>
          </w:divBdr>
        </w:div>
        <w:div w:id="393746707">
          <w:marLeft w:val="0"/>
          <w:marRight w:val="0"/>
          <w:marTop w:val="0"/>
          <w:marBottom w:val="0"/>
          <w:divBdr>
            <w:top w:val="none" w:sz="0" w:space="0" w:color="auto"/>
            <w:left w:val="none" w:sz="0" w:space="0" w:color="auto"/>
            <w:bottom w:val="none" w:sz="0" w:space="0" w:color="auto"/>
            <w:right w:val="none" w:sz="0" w:space="0" w:color="auto"/>
          </w:divBdr>
        </w:div>
        <w:div w:id="1414278908">
          <w:marLeft w:val="0"/>
          <w:marRight w:val="0"/>
          <w:marTop w:val="0"/>
          <w:marBottom w:val="0"/>
          <w:divBdr>
            <w:top w:val="none" w:sz="0" w:space="0" w:color="auto"/>
            <w:left w:val="none" w:sz="0" w:space="0" w:color="auto"/>
            <w:bottom w:val="none" w:sz="0" w:space="0" w:color="auto"/>
            <w:right w:val="none" w:sz="0" w:space="0" w:color="auto"/>
          </w:divBdr>
        </w:div>
        <w:div w:id="68158154">
          <w:marLeft w:val="0"/>
          <w:marRight w:val="0"/>
          <w:marTop w:val="0"/>
          <w:marBottom w:val="0"/>
          <w:divBdr>
            <w:top w:val="none" w:sz="0" w:space="0" w:color="auto"/>
            <w:left w:val="none" w:sz="0" w:space="0" w:color="auto"/>
            <w:bottom w:val="none" w:sz="0" w:space="0" w:color="auto"/>
            <w:right w:val="none" w:sz="0" w:space="0" w:color="auto"/>
          </w:divBdr>
        </w:div>
        <w:div w:id="166018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spire/service-discovery/overview" TargetMode="External"/><Relationship Id="rId5" Type="http://schemas.openxmlformats.org/officeDocument/2006/relationships/hyperlink" Target="https://learn.microsoft.com/en-us/dotnet/aspire/fundamentals/app-host-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Asp</dc:creator>
  <cp:keywords/>
  <dc:description/>
  <cp:lastModifiedBy>Sh Asp</cp:lastModifiedBy>
  <cp:revision>6</cp:revision>
  <dcterms:created xsi:type="dcterms:W3CDTF">2024-01-06T10:54:00Z</dcterms:created>
  <dcterms:modified xsi:type="dcterms:W3CDTF">2024-01-06T18:00:00Z</dcterms:modified>
</cp:coreProperties>
</file>