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08CA" w14:textId="77777777" w:rsidR="00CD378A" w:rsidRPr="00CD378A" w:rsidRDefault="00CD378A" w:rsidP="00CD378A">
      <w:pPr>
        <w:rPr>
          <w:lang w:val="en-US"/>
        </w:rPr>
      </w:pPr>
      <w:r w:rsidRPr="00CD378A">
        <w:rPr>
          <w:lang w:val="en-US"/>
        </w:rPr>
        <w:t>.NET Aspire is a set of tools and guidelines designed specifically for creating advanced applications that are ready for the cloud environment. This means the apps you create with .NET Aspire are prepared to be deployed on cloud services, can handle complex tasks across multiple computers or services, and are easy to monitor and maintain.</w:t>
      </w:r>
    </w:p>
    <w:p w14:paraId="7E2AE068" w14:textId="77777777" w:rsidR="00CD378A" w:rsidRPr="00CD378A" w:rsidRDefault="00CD378A" w:rsidP="00CD378A">
      <w:pPr>
        <w:rPr>
          <w:lang w:val="en-US"/>
        </w:rPr>
      </w:pPr>
    </w:p>
    <w:p w14:paraId="4DEFEA5F" w14:textId="77777777" w:rsidR="00CD378A" w:rsidRPr="00CD378A" w:rsidRDefault="00CD378A" w:rsidP="00CD378A">
      <w:pPr>
        <w:rPr>
          <w:lang w:val="en-US"/>
        </w:rPr>
      </w:pPr>
      <w:r w:rsidRPr="00CD378A">
        <w:rPr>
          <w:lang w:val="en-US"/>
        </w:rPr>
        <w:t>Instead of having one big program, cloud-native applications (like those built with .NET Aspire) are usually made up of smaller, independent parts called microservices. These small parts work together but are built and managed separately. This approach makes it easier to handle and update different parts of the application without disrupting the whole system.</w:t>
      </w:r>
    </w:p>
    <w:p w14:paraId="07FF0A45" w14:textId="77777777" w:rsidR="00CD378A" w:rsidRPr="00CD378A" w:rsidRDefault="00CD378A" w:rsidP="00CD378A">
      <w:pPr>
        <w:rPr>
          <w:lang w:val="en-US"/>
        </w:rPr>
      </w:pPr>
    </w:p>
    <w:p w14:paraId="5E399EAE" w14:textId="77777777" w:rsidR="00CD378A" w:rsidRPr="00CD378A" w:rsidRDefault="00CD378A" w:rsidP="00CD378A">
      <w:pPr>
        <w:rPr>
          <w:lang w:val="en-US"/>
        </w:rPr>
      </w:pPr>
      <w:r w:rsidRPr="00CD378A">
        <w:rPr>
          <w:lang w:val="en-US"/>
        </w:rPr>
        <w:t>The apps are made to work across several computers or servers, often in different locations, to ensure they can handle many users and tasks efficiently. They are specifically designed to make the most of what cloud computing offers, like the ability to easily increase capacity, improve reliability, and manage the application effectively.</w:t>
      </w:r>
    </w:p>
    <w:p w14:paraId="63895A17" w14:textId="77777777" w:rsidR="00CD378A" w:rsidRPr="00CD378A" w:rsidRDefault="00CD378A" w:rsidP="00CD378A">
      <w:pPr>
        <w:rPr>
          <w:lang w:val="en-US"/>
        </w:rPr>
      </w:pPr>
    </w:p>
    <w:p w14:paraId="2747AD7B" w14:textId="27521F3D" w:rsidR="00CD378A" w:rsidRDefault="00CD378A" w:rsidP="00CD378A">
      <w:pPr>
        <w:rPr>
          <w:lang w:val="en-US"/>
        </w:rPr>
      </w:pPr>
      <w:r w:rsidRPr="00CD378A">
        <w:rPr>
          <w:lang w:val="en-US"/>
        </w:rPr>
        <w:t>In summary, .NET Aspire helps developers build complex, efficient, and reliable cloud-based applications by breaking them down into smaller, manageable pieces that work together seamlessly.</w:t>
      </w:r>
    </w:p>
    <w:p w14:paraId="5BD59369" w14:textId="77777777" w:rsidR="00CD378A" w:rsidRPr="00CD378A" w:rsidRDefault="00CD378A" w:rsidP="00CD378A">
      <w:pPr>
        <w:rPr>
          <w:lang w:val="en-US"/>
        </w:rPr>
      </w:pPr>
      <w:r w:rsidRPr="00CD378A">
        <w:rPr>
          <w:lang w:val="en-US"/>
        </w:rPr>
        <w:t>Orchestration in the context of .NET Aspire means organizing and managing the different parts of a cloud-native application. It makes setting up and connecting the various pieces of your app easier by offering tools and shortcuts that handle the complex, behind-the-scenes work for you. This includes managing how different services find and communicate with each other, setting up environment variables, and configuring containers.</w:t>
      </w:r>
    </w:p>
    <w:p w14:paraId="2B851A6F" w14:textId="77777777" w:rsidR="00CD378A" w:rsidRPr="00CD378A" w:rsidRDefault="00CD378A" w:rsidP="00CD378A">
      <w:pPr>
        <w:rPr>
          <w:lang w:val="en-US"/>
        </w:rPr>
      </w:pPr>
    </w:p>
    <w:p w14:paraId="2C53CE65" w14:textId="77777777" w:rsidR="00CD378A" w:rsidRPr="00CD378A" w:rsidRDefault="00CD378A" w:rsidP="00CD378A">
      <w:pPr>
        <w:rPr>
          <w:lang w:val="en-US"/>
        </w:rPr>
      </w:pPr>
      <w:r w:rsidRPr="00CD378A">
        <w:rPr>
          <w:lang w:val="en-US"/>
        </w:rPr>
        <w:t>With .NET Aspire, you can:</w:t>
      </w:r>
    </w:p>
    <w:p w14:paraId="2621C9C4" w14:textId="77777777" w:rsidR="00CD378A" w:rsidRPr="00CD378A" w:rsidRDefault="00CD378A" w:rsidP="00CD378A">
      <w:pPr>
        <w:rPr>
          <w:lang w:val="en-US"/>
        </w:rPr>
      </w:pPr>
    </w:p>
    <w:p w14:paraId="79462C35" w14:textId="77777777" w:rsidR="00CD378A" w:rsidRPr="00CD378A" w:rsidRDefault="00CD378A" w:rsidP="00CD378A">
      <w:pPr>
        <w:rPr>
          <w:lang w:val="en-US"/>
        </w:rPr>
      </w:pPr>
      <w:r w:rsidRPr="00CD378A">
        <w:rPr>
          <w:lang w:val="en-US"/>
        </w:rPr>
        <w:t>1. **App Composition**: Define what makes up your application, including .NET projects, containers (isolated environments where your app can run), executables, and cloud resources. Think of it as listing out the ingredients and the recipe for your application.</w:t>
      </w:r>
    </w:p>
    <w:p w14:paraId="141ADC73" w14:textId="77777777" w:rsidR="00CD378A" w:rsidRPr="00CD378A" w:rsidRDefault="00CD378A" w:rsidP="00CD378A">
      <w:pPr>
        <w:rPr>
          <w:lang w:val="en-US"/>
        </w:rPr>
      </w:pPr>
    </w:p>
    <w:p w14:paraId="31DDF53F" w14:textId="6587F088" w:rsidR="00CD378A" w:rsidRDefault="00CD378A" w:rsidP="00CD378A">
      <w:pPr>
        <w:rPr>
          <w:lang w:val="en-US"/>
        </w:rPr>
      </w:pPr>
      <w:r w:rsidRPr="00CD378A">
        <w:rPr>
          <w:lang w:val="en-US"/>
        </w:rPr>
        <w:t>2. **Service Discovery and Connection String Management**: The application needs to connect different services, like databases or other apps. .NET Aspire simplifies this by automatically providing the necessary information (connection strings) and mechanisms (service discovery) to the parts of your app that need them. This makes it easier for developers to focus on building the app rather than getting bogged down in configuration details.</w:t>
      </w:r>
    </w:p>
    <w:p w14:paraId="1C55F972" w14:textId="391B872D" w:rsidR="00CD378A" w:rsidRPr="00CD378A" w:rsidRDefault="00CD378A" w:rsidP="00CD378A">
      <w:pPr>
        <w:rPr>
          <w:b/>
          <w:bCs/>
          <w:lang w:val="en-US"/>
        </w:rPr>
      </w:pPr>
      <w:r>
        <w:rPr>
          <w:b/>
          <w:bCs/>
          <w:lang w:val="en-US"/>
        </w:rPr>
        <w:t xml:space="preserve">Here will be nice an example of </w:t>
      </w:r>
      <w:proofErr w:type="spellStart"/>
      <w:r>
        <w:rPr>
          <w:b/>
          <w:bCs/>
          <w:lang w:val="en-US"/>
        </w:rPr>
        <w:t>dataprotection</w:t>
      </w:r>
      <w:proofErr w:type="spellEnd"/>
      <w:r>
        <w:rPr>
          <w:b/>
          <w:bCs/>
          <w:lang w:val="en-US"/>
        </w:rPr>
        <w:t xml:space="preserve"> keys stored in </w:t>
      </w:r>
      <w:proofErr w:type="spellStart"/>
      <w:proofErr w:type="gramStart"/>
      <w:r>
        <w:rPr>
          <w:b/>
          <w:bCs/>
          <w:lang w:val="en-US"/>
        </w:rPr>
        <w:t>db</w:t>
      </w:r>
      <w:proofErr w:type="spellEnd"/>
      <w:r>
        <w:rPr>
          <w:b/>
          <w:bCs/>
          <w:lang w:val="en-US"/>
        </w:rPr>
        <w:t xml:space="preserve">  (</w:t>
      </w:r>
      <w:proofErr w:type="gramEnd"/>
      <w:r>
        <w:rPr>
          <w:b/>
          <w:bCs/>
          <w:lang w:val="en-US"/>
        </w:rPr>
        <w:t>two projects will share same connection string)</w:t>
      </w:r>
    </w:p>
    <w:sectPr w:rsidR="00CD378A" w:rsidRPr="00CD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8A"/>
    <w:rsid w:val="00CD378A"/>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42A5"/>
  <w15:chartTrackingRefBased/>
  <w15:docId w15:val="{B96AC244-CCE8-4BBC-BB12-BBBB390E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6896">
      <w:bodyDiv w:val="1"/>
      <w:marLeft w:val="0"/>
      <w:marRight w:val="0"/>
      <w:marTop w:val="0"/>
      <w:marBottom w:val="0"/>
      <w:divBdr>
        <w:top w:val="none" w:sz="0" w:space="0" w:color="auto"/>
        <w:left w:val="none" w:sz="0" w:space="0" w:color="auto"/>
        <w:bottom w:val="none" w:sz="0" w:space="0" w:color="auto"/>
        <w:right w:val="none" w:sz="0" w:space="0" w:color="auto"/>
      </w:divBdr>
    </w:div>
    <w:div w:id="475343390">
      <w:bodyDiv w:val="1"/>
      <w:marLeft w:val="0"/>
      <w:marRight w:val="0"/>
      <w:marTop w:val="0"/>
      <w:marBottom w:val="0"/>
      <w:divBdr>
        <w:top w:val="none" w:sz="0" w:space="0" w:color="auto"/>
        <w:left w:val="none" w:sz="0" w:space="0" w:color="auto"/>
        <w:bottom w:val="none" w:sz="0" w:space="0" w:color="auto"/>
        <w:right w:val="none" w:sz="0" w:space="0" w:color="auto"/>
      </w:divBdr>
    </w:div>
    <w:div w:id="11807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1</cp:revision>
  <dcterms:created xsi:type="dcterms:W3CDTF">2024-01-06T10:54:00Z</dcterms:created>
  <dcterms:modified xsi:type="dcterms:W3CDTF">2024-01-06T11:09:00Z</dcterms:modified>
</cp:coreProperties>
</file>