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EABEEF" w14:textId="77777777" w:rsidR="006267C8" w:rsidRDefault="006267C8">
      <w:pPr>
        <w:spacing w:before="312" w:after="312"/>
        <w:jc w:val="center"/>
        <w:rPr>
          <w:rFonts w:ascii="Times New Roman" w:eastAsia="黑体" w:hAnsi="Times New Roman"/>
          <w:sz w:val="36"/>
          <w:szCs w:val="36"/>
        </w:rPr>
      </w:pPr>
    </w:p>
    <w:p w14:paraId="37AB9CBC" w14:textId="77777777" w:rsidR="006267C8" w:rsidRDefault="00000000">
      <w:pPr>
        <w:spacing w:before="312" w:after="312"/>
        <w:jc w:val="center"/>
        <w:rPr>
          <w:rFonts w:ascii="Times New Roman" w:eastAsia="黑体" w:hAnsi="Times New Roman"/>
          <w:sz w:val="36"/>
          <w:szCs w:val="36"/>
        </w:rPr>
      </w:pPr>
      <w:r>
        <w:rPr>
          <w:rFonts w:ascii="Times New Roman" w:eastAsia="黑体" w:hAnsi="Times New Roman"/>
          <w:sz w:val="36"/>
          <w:szCs w:val="36"/>
        </w:rPr>
        <w:t>大学生创新训练项目申请书</w:t>
      </w:r>
    </w:p>
    <w:p w14:paraId="4DA89DD4" w14:textId="77777777" w:rsidR="006267C8" w:rsidRDefault="006267C8">
      <w:pPr>
        <w:spacing w:line="620" w:lineRule="exact"/>
        <w:jc w:val="center"/>
        <w:rPr>
          <w:rFonts w:ascii="Times New Roman" w:hAnsi="Times New Roman"/>
          <w:b/>
          <w:bCs/>
          <w:color w:val="000000"/>
          <w:sz w:val="44"/>
          <w:szCs w:val="44"/>
        </w:rPr>
      </w:pPr>
    </w:p>
    <w:p w14:paraId="58BBBD6F" w14:textId="77777777" w:rsidR="006267C8" w:rsidRDefault="006267C8">
      <w:pPr>
        <w:ind w:firstLineChars="200" w:firstLine="580"/>
        <w:rPr>
          <w:rFonts w:ascii="Times New Roman" w:hAnsi="Times New Roman"/>
          <w:color w:val="000000"/>
          <w:sz w:val="29"/>
        </w:rPr>
      </w:pPr>
    </w:p>
    <w:p w14:paraId="355F28FC" w14:textId="77777777" w:rsidR="006267C8" w:rsidRDefault="00000000">
      <w:pPr>
        <w:tabs>
          <w:tab w:val="left" w:pos="7800"/>
        </w:tabs>
        <w:spacing w:line="760" w:lineRule="exact"/>
        <w:ind w:firstLineChars="200" w:firstLine="600"/>
        <w:rPr>
          <w:rFonts w:ascii="Times New Roman" w:eastAsia="黑体" w:hAnsi="Times New Roman"/>
          <w:color w:val="000000"/>
          <w:sz w:val="30"/>
          <w:szCs w:val="30"/>
          <w:u w:val="single"/>
        </w:rPr>
      </w:pPr>
      <w:r>
        <w:rPr>
          <w:rFonts w:ascii="Times New Roman" w:eastAsia="黑体" w:hAnsi="Times New Roman"/>
          <w:color w:val="000000"/>
          <w:sz w:val="30"/>
          <w:szCs w:val="30"/>
        </w:rPr>
        <w:t>项目编号</w:t>
      </w:r>
      <w:r>
        <w:rPr>
          <w:rFonts w:ascii="Times New Roman" w:eastAsia="黑体" w:hAnsi="Times New Roman"/>
          <w:color w:val="000000"/>
          <w:sz w:val="30"/>
          <w:szCs w:val="30"/>
          <w:u w:val="single"/>
        </w:rPr>
        <w:t xml:space="preserve">                                    </w:t>
      </w:r>
      <w:r>
        <w:rPr>
          <w:rFonts w:ascii="Times New Roman" w:eastAsia="黑体" w:hAnsi="Times New Roman" w:hint="eastAsia"/>
          <w:color w:val="000000"/>
          <w:sz w:val="30"/>
          <w:szCs w:val="30"/>
          <w:u w:val="single"/>
        </w:rPr>
        <w:t xml:space="preserve">   </w:t>
      </w:r>
    </w:p>
    <w:p w14:paraId="1EB42756" w14:textId="77777777" w:rsidR="006267C8" w:rsidRDefault="00000000">
      <w:pPr>
        <w:spacing w:line="760" w:lineRule="exact"/>
        <w:ind w:left="600"/>
        <w:rPr>
          <w:rFonts w:ascii="Times New Roman" w:eastAsia="黑体" w:hAnsi="Times New Roman"/>
          <w:color w:val="000000"/>
          <w:sz w:val="30"/>
          <w:szCs w:val="30"/>
          <w:u w:val="single"/>
        </w:rPr>
      </w:pPr>
      <w:r>
        <w:rPr>
          <w:rFonts w:ascii="Times New Roman" w:eastAsia="黑体" w:hAnsi="Times New Roman"/>
          <w:color w:val="000000"/>
          <w:sz w:val="30"/>
          <w:szCs w:val="30"/>
        </w:rPr>
        <w:t>项目名称</w:t>
      </w:r>
      <w:r>
        <w:rPr>
          <w:rFonts w:ascii="Times New Roman" w:eastAsia="黑体" w:hAnsi="Times New Roman"/>
          <w:color w:val="000000"/>
          <w:sz w:val="30"/>
          <w:szCs w:val="30"/>
          <w:u w:val="single"/>
        </w:rPr>
        <w:t xml:space="preserve"> </w:t>
      </w:r>
      <w:r>
        <w:rPr>
          <w:rFonts w:ascii="Times New Roman" w:eastAsia="黑体" w:hAnsi="Times New Roman" w:hint="eastAsia"/>
          <w:color w:val="000000"/>
          <w:sz w:val="30"/>
          <w:szCs w:val="30"/>
          <w:u w:val="single"/>
        </w:rPr>
        <w:t xml:space="preserve">     </w:t>
      </w:r>
      <w:r>
        <w:rPr>
          <w:rFonts w:ascii="Times New Roman" w:eastAsia="黑体" w:hAnsi="Times New Roman" w:hint="eastAsia"/>
          <w:color w:val="000000"/>
          <w:sz w:val="30"/>
          <w:szCs w:val="30"/>
          <w:u w:val="single"/>
        </w:rPr>
        <w:t>面向忠诚僚机超视距空战的</w:t>
      </w:r>
      <w:r>
        <w:rPr>
          <w:rFonts w:ascii="Times New Roman" w:eastAsia="黑体" w:hAnsi="Times New Roman" w:hint="eastAsia"/>
          <w:color w:val="000000"/>
          <w:sz w:val="30"/>
          <w:szCs w:val="30"/>
          <w:u w:val="single"/>
        </w:rPr>
        <w:t xml:space="preserve">         </w:t>
      </w:r>
    </w:p>
    <w:p w14:paraId="0055D547" w14:textId="656EA32A" w:rsidR="006267C8" w:rsidRDefault="00000000">
      <w:pPr>
        <w:spacing w:line="760" w:lineRule="exact"/>
        <w:ind w:left="180" w:firstLine="420"/>
        <w:rPr>
          <w:rFonts w:ascii="Times New Roman" w:eastAsia="黑体" w:hAnsi="Times New Roman"/>
          <w:color w:val="000000"/>
          <w:sz w:val="30"/>
          <w:szCs w:val="30"/>
          <w:u w:val="single"/>
        </w:rPr>
      </w:pPr>
      <w:r>
        <w:rPr>
          <w:rFonts w:ascii="Times New Roman" w:eastAsia="黑体" w:hAnsi="Times New Roman" w:hint="eastAsia"/>
          <w:color w:val="000000"/>
          <w:sz w:val="30"/>
          <w:szCs w:val="30"/>
          <w:u w:val="single"/>
        </w:rPr>
        <w:t xml:space="preserve">  </w:t>
      </w:r>
      <w:r w:rsidR="00744A49">
        <w:rPr>
          <w:rFonts w:ascii="Times New Roman" w:eastAsia="黑体" w:hAnsi="Times New Roman" w:hint="eastAsia"/>
          <w:color w:val="000000"/>
          <w:sz w:val="30"/>
          <w:szCs w:val="30"/>
          <w:u w:val="single"/>
        </w:rPr>
        <w:t xml:space="preserve">  </w:t>
      </w:r>
      <w:r>
        <w:rPr>
          <w:rFonts w:ascii="Times New Roman" w:eastAsia="黑体" w:hAnsi="Times New Roman" w:hint="eastAsia"/>
          <w:color w:val="000000"/>
          <w:sz w:val="30"/>
          <w:szCs w:val="30"/>
          <w:u w:val="single"/>
        </w:rPr>
        <w:t xml:space="preserve"> </w:t>
      </w:r>
      <w:r>
        <w:rPr>
          <w:rFonts w:ascii="Times New Roman" w:eastAsia="黑体" w:hAnsi="Times New Roman" w:hint="eastAsia"/>
          <w:color w:val="000000"/>
          <w:sz w:val="30"/>
          <w:szCs w:val="30"/>
          <w:u w:val="single"/>
        </w:rPr>
        <w:t>知识数据双驱动无人智能及自迭代技术研究</w:t>
      </w:r>
      <w:r>
        <w:rPr>
          <w:rFonts w:ascii="Times New Roman" w:eastAsia="黑体" w:hAnsi="Times New Roman" w:hint="eastAsia"/>
          <w:color w:val="000000"/>
          <w:sz w:val="30"/>
          <w:szCs w:val="30"/>
          <w:u w:val="single"/>
        </w:rPr>
        <w:t xml:space="preserve"> </w:t>
      </w:r>
      <w:r w:rsidR="00744A49">
        <w:rPr>
          <w:rFonts w:ascii="Times New Roman" w:eastAsia="黑体" w:hAnsi="Times New Roman" w:hint="eastAsia"/>
          <w:color w:val="000000"/>
          <w:sz w:val="30"/>
          <w:szCs w:val="30"/>
          <w:u w:val="single"/>
        </w:rPr>
        <w:t xml:space="preserve">  </w:t>
      </w:r>
      <w:r>
        <w:rPr>
          <w:rFonts w:ascii="Times New Roman" w:eastAsia="黑体" w:hAnsi="Times New Roman" w:hint="eastAsia"/>
          <w:color w:val="000000"/>
          <w:sz w:val="30"/>
          <w:szCs w:val="30"/>
          <w:u w:val="single"/>
        </w:rPr>
        <w:t xml:space="preserve"> </w:t>
      </w:r>
    </w:p>
    <w:p w14:paraId="77E3BFC2" w14:textId="77777777" w:rsidR="006267C8" w:rsidRDefault="00000000">
      <w:pPr>
        <w:spacing w:line="760" w:lineRule="exact"/>
        <w:ind w:firstLineChars="200" w:firstLine="600"/>
        <w:rPr>
          <w:rFonts w:ascii="Times New Roman" w:eastAsia="黑体" w:hAnsi="Times New Roman"/>
          <w:color w:val="000000"/>
          <w:sz w:val="30"/>
          <w:szCs w:val="30"/>
          <w:u w:val="single"/>
        </w:rPr>
      </w:pPr>
      <w:r>
        <w:rPr>
          <w:rFonts w:ascii="Times New Roman" w:eastAsia="黑体" w:hAnsi="Times New Roman"/>
          <w:color w:val="000000"/>
          <w:sz w:val="30"/>
          <w:szCs w:val="30"/>
        </w:rPr>
        <w:t>项目负责人</w:t>
      </w:r>
      <w:r>
        <w:rPr>
          <w:rFonts w:ascii="Times New Roman" w:eastAsia="黑体" w:hAnsi="Times New Roman" w:hint="eastAsia"/>
          <w:color w:val="000000"/>
          <w:sz w:val="30"/>
          <w:szCs w:val="30"/>
          <w:u w:val="single"/>
        </w:rPr>
        <w:t xml:space="preserve">    </w:t>
      </w:r>
      <w:r>
        <w:rPr>
          <w:rFonts w:ascii="Times New Roman" w:eastAsia="黑体" w:hAnsi="Times New Roman" w:hint="eastAsia"/>
          <w:color w:val="000000"/>
          <w:sz w:val="30"/>
          <w:szCs w:val="30"/>
          <w:u w:val="single"/>
        </w:rPr>
        <w:t>李欣洋</w:t>
      </w:r>
      <w:r>
        <w:rPr>
          <w:rFonts w:ascii="Times New Roman" w:eastAsia="黑体" w:hAnsi="Times New Roman" w:hint="eastAsia"/>
          <w:color w:val="000000"/>
          <w:sz w:val="30"/>
          <w:szCs w:val="30"/>
          <w:u w:val="single"/>
        </w:rPr>
        <w:t xml:space="preserve">    </w:t>
      </w:r>
      <w:r>
        <w:rPr>
          <w:rFonts w:ascii="Times New Roman" w:eastAsia="黑体" w:hAnsi="Times New Roman"/>
          <w:color w:val="000000"/>
          <w:sz w:val="30"/>
          <w:szCs w:val="30"/>
        </w:rPr>
        <w:t>联系电话</w:t>
      </w:r>
      <w:r>
        <w:rPr>
          <w:rFonts w:ascii="Times New Roman" w:eastAsia="黑体" w:hAnsi="Times New Roman"/>
          <w:b/>
          <w:color w:val="000000"/>
          <w:sz w:val="30"/>
          <w:szCs w:val="30"/>
          <w:u w:val="single"/>
        </w:rPr>
        <w:t xml:space="preserve"> </w:t>
      </w:r>
      <w:r>
        <w:rPr>
          <w:rFonts w:ascii="Times New Roman" w:eastAsia="黑体" w:hAnsi="Times New Roman" w:hint="eastAsia"/>
          <w:b/>
          <w:color w:val="000000"/>
          <w:sz w:val="30"/>
          <w:szCs w:val="30"/>
          <w:u w:val="single"/>
        </w:rPr>
        <w:t xml:space="preserve"> 19375151706</w:t>
      </w:r>
      <w:r>
        <w:rPr>
          <w:rFonts w:ascii="Times New Roman" w:eastAsia="黑体" w:hAnsi="Times New Roman"/>
          <w:b/>
          <w:color w:val="000000"/>
          <w:sz w:val="30"/>
          <w:szCs w:val="30"/>
          <w:u w:val="single"/>
        </w:rPr>
        <w:t xml:space="preserve"> </w:t>
      </w:r>
      <w:r>
        <w:rPr>
          <w:rFonts w:ascii="Times New Roman" w:eastAsia="黑体" w:hAnsi="Times New Roman" w:hint="eastAsia"/>
          <w:b/>
          <w:color w:val="000000"/>
          <w:sz w:val="30"/>
          <w:szCs w:val="30"/>
          <w:u w:val="single"/>
        </w:rPr>
        <w:t xml:space="preserve"> </w:t>
      </w:r>
    </w:p>
    <w:p w14:paraId="774073CE" w14:textId="77777777" w:rsidR="006267C8" w:rsidRDefault="00000000">
      <w:pPr>
        <w:spacing w:line="760" w:lineRule="exact"/>
        <w:ind w:firstLineChars="200" w:firstLine="600"/>
        <w:rPr>
          <w:rFonts w:ascii="Times New Roman" w:eastAsia="黑体" w:hAnsi="Times New Roman"/>
          <w:color w:val="000000"/>
          <w:sz w:val="30"/>
          <w:szCs w:val="30"/>
          <w:u w:val="single"/>
        </w:rPr>
      </w:pPr>
      <w:r>
        <w:rPr>
          <w:rFonts w:ascii="Times New Roman" w:eastAsia="黑体" w:hAnsi="Times New Roman"/>
          <w:color w:val="000000"/>
          <w:sz w:val="30"/>
          <w:szCs w:val="30"/>
        </w:rPr>
        <w:t>所在学院</w:t>
      </w:r>
      <w:r>
        <w:rPr>
          <w:rFonts w:ascii="Times New Roman" w:eastAsia="黑体" w:hAnsi="Times New Roman"/>
          <w:color w:val="000000"/>
          <w:sz w:val="30"/>
          <w:szCs w:val="30"/>
          <w:u w:val="single"/>
        </w:rPr>
        <w:t xml:space="preserve"> </w:t>
      </w:r>
      <w:r>
        <w:rPr>
          <w:rFonts w:ascii="Times New Roman" w:eastAsia="黑体" w:hAnsi="Times New Roman" w:hint="eastAsia"/>
          <w:color w:val="000000"/>
          <w:sz w:val="30"/>
          <w:szCs w:val="30"/>
          <w:u w:val="single"/>
        </w:rPr>
        <w:t xml:space="preserve">         </w:t>
      </w:r>
      <w:r>
        <w:rPr>
          <w:rFonts w:ascii="Times New Roman" w:eastAsia="黑体" w:hAnsi="Times New Roman" w:hint="eastAsia"/>
          <w:color w:val="000000"/>
          <w:sz w:val="30"/>
          <w:szCs w:val="30"/>
          <w:u w:val="single"/>
        </w:rPr>
        <w:t>军政基础教育学院</w:t>
      </w:r>
      <w:r>
        <w:rPr>
          <w:rFonts w:ascii="Times New Roman" w:eastAsia="黑体" w:hAnsi="Times New Roman" w:hint="eastAsia"/>
          <w:color w:val="000000"/>
          <w:sz w:val="30"/>
          <w:szCs w:val="30"/>
          <w:u w:val="single"/>
        </w:rPr>
        <w:t xml:space="preserve">             </w:t>
      </w:r>
    </w:p>
    <w:p w14:paraId="7EA79780" w14:textId="77777777" w:rsidR="006267C8" w:rsidRDefault="00000000">
      <w:pPr>
        <w:spacing w:line="760" w:lineRule="exact"/>
        <w:ind w:firstLineChars="200" w:firstLine="600"/>
        <w:rPr>
          <w:rFonts w:ascii="Times New Roman" w:eastAsia="黑体" w:hAnsi="Times New Roman"/>
          <w:color w:val="000000"/>
          <w:sz w:val="30"/>
          <w:szCs w:val="30"/>
          <w:u w:val="single"/>
        </w:rPr>
      </w:pPr>
      <w:r>
        <w:rPr>
          <w:rFonts w:ascii="Times New Roman" w:eastAsia="黑体" w:hAnsi="Times New Roman"/>
          <w:color w:val="000000"/>
          <w:sz w:val="30"/>
          <w:szCs w:val="30"/>
        </w:rPr>
        <w:t>学</w:t>
      </w:r>
      <w:r>
        <w:rPr>
          <w:rFonts w:ascii="Times New Roman" w:eastAsia="黑体" w:hAnsi="Times New Roman"/>
          <w:color w:val="000000"/>
          <w:sz w:val="30"/>
          <w:szCs w:val="30"/>
        </w:rPr>
        <w:t xml:space="preserve">    </w:t>
      </w:r>
      <w:r>
        <w:rPr>
          <w:rFonts w:ascii="Times New Roman" w:eastAsia="黑体" w:hAnsi="Times New Roman"/>
          <w:color w:val="000000"/>
          <w:sz w:val="30"/>
          <w:szCs w:val="30"/>
        </w:rPr>
        <w:t>号</w:t>
      </w:r>
      <w:r>
        <w:rPr>
          <w:rFonts w:ascii="Times New Roman" w:eastAsia="黑体" w:hAnsi="Times New Roman"/>
          <w:color w:val="000000"/>
          <w:sz w:val="30"/>
          <w:szCs w:val="30"/>
          <w:u w:val="single"/>
        </w:rPr>
        <w:t xml:space="preserve"> </w:t>
      </w:r>
      <w:r>
        <w:rPr>
          <w:rFonts w:ascii="Times New Roman" w:eastAsia="黑体" w:hAnsi="Times New Roman" w:hint="eastAsia"/>
          <w:color w:val="000000"/>
          <w:sz w:val="30"/>
          <w:szCs w:val="30"/>
          <w:u w:val="single"/>
        </w:rPr>
        <w:t>202406138018</w:t>
      </w:r>
      <w:r>
        <w:rPr>
          <w:rFonts w:ascii="Times New Roman" w:eastAsia="黑体" w:hAnsi="Times New Roman"/>
          <w:color w:val="000000"/>
          <w:sz w:val="30"/>
          <w:szCs w:val="30"/>
          <w:u w:val="single"/>
        </w:rPr>
        <w:t xml:space="preserve"> </w:t>
      </w:r>
      <w:r>
        <w:rPr>
          <w:rFonts w:ascii="Times New Roman" w:eastAsia="黑体" w:hAnsi="Times New Roman"/>
          <w:color w:val="000000"/>
          <w:sz w:val="30"/>
          <w:szCs w:val="30"/>
        </w:rPr>
        <w:t>专业班级</w:t>
      </w:r>
      <w:r>
        <w:rPr>
          <w:rFonts w:ascii="Times New Roman" w:eastAsia="黑体" w:hAnsi="Times New Roman"/>
          <w:color w:val="000000"/>
          <w:sz w:val="30"/>
          <w:szCs w:val="30"/>
          <w:u w:val="single"/>
        </w:rPr>
        <w:t xml:space="preserve"> </w:t>
      </w:r>
      <w:r>
        <w:rPr>
          <w:rFonts w:ascii="Times New Roman" w:eastAsia="黑体" w:hAnsi="Times New Roman" w:hint="eastAsia"/>
          <w:color w:val="000000"/>
          <w:sz w:val="30"/>
          <w:szCs w:val="30"/>
          <w:u w:val="single"/>
        </w:rPr>
        <w:t xml:space="preserve">   </w:t>
      </w:r>
      <w:r>
        <w:rPr>
          <w:rFonts w:ascii="Times New Roman" w:eastAsia="黑体" w:hAnsi="Times New Roman" w:hint="eastAsia"/>
          <w:color w:val="000000"/>
          <w:sz w:val="30"/>
          <w:szCs w:val="30"/>
          <w:u w:val="single"/>
        </w:rPr>
        <w:t>目标工程</w:t>
      </w:r>
      <w:r>
        <w:rPr>
          <w:rFonts w:ascii="Times New Roman" w:eastAsia="黑体" w:hAnsi="Times New Roman" w:hint="eastAsia"/>
          <w:color w:val="000000"/>
          <w:sz w:val="30"/>
          <w:szCs w:val="30"/>
          <w:u w:val="single"/>
        </w:rPr>
        <w:t xml:space="preserve">     </w:t>
      </w:r>
    </w:p>
    <w:p w14:paraId="7E6BF877" w14:textId="77777777" w:rsidR="006267C8" w:rsidRDefault="00000000">
      <w:pPr>
        <w:spacing w:line="760" w:lineRule="exact"/>
        <w:ind w:firstLineChars="200" w:firstLine="600"/>
        <w:rPr>
          <w:rFonts w:ascii="Times New Roman" w:eastAsia="黑体" w:hAnsi="Times New Roman"/>
          <w:color w:val="000000"/>
          <w:sz w:val="30"/>
          <w:szCs w:val="30"/>
          <w:u w:val="single"/>
        </w:rPr>
      </w:pPr>
      <w:r>
        <w:rPr>
          <w:rFonts w:ascii="Times New Roman" w:eastAsia="黑体" w:hAnsi="Times New Roman"/>
          <w:color w:val="000000"/>
          <w:sz w:val="30"/>
          <w:szCs w:val="30"/>
        </w:rPr>
        <w:t>指导教师</w:t>
      </w:r>
      <w:r>
        <w:rPr>
          <w:rFonts w:ascii="Times New Roman" w:eastAsia="黑体" w:hAnsi="Times New Roman"/>
          <w:color w:val="000000"/>
          <w:sz w:val="30"/>
          <w:szCs w:val="30"/>
          <w:u w:val="single"/>
        </w:rPr>
        <w:t xml:space="preserve">                </w:t>
      </w:r>
      <w:r>
        <w:rPr>
          <w:rFonts w:ascii="Times New Roman" w:eastAsia="黑体" w:hAnsi="Times New Roman" w:hint="eastAsia"/>
          <w:color w:val="000000"/>
          <w:sz w:val="30"/>
          <w:szCs w:val="30"/>
          <w:u w:val="single"/>
        </w:rPr>
        <w:t>曾俊杰</w:t>
      </w:r>
      <w:r>
        <w:rPr>
          <w:rFonts w:ascii="Times New Roman" w:eastAsia="黑体" w:hAnsi="Times New Roman"/>
          <w:color w:val="000000"/>
          <w:sz w:val="30"/>
          <w:szCs w:val="30"/>
          <w:u w:val="single"/>
        </w:rPr>
        <w:t xml:space="preserve">              </w:t>
      </w:r>
      <w:r>
        <w:rPr>
          <w:rFonts w:ascii="Times New Roman" w:eastAsia="黑体" w:hAnsi="Times New Roman" w:hint="eastAsia"/>
          <w:color w:val="000000"/>
          <w:sz w:val="30"/>
          <w:szCs w:val="30"/>
          <w:u w:val="single"/>
        </w:rPr>
        <w:t xml:space="preserve">   </w:t>
      </w:r>
    </w:p>
    <w:p w14:paraId="0F27EDE3" w14:textId="77777777" w:rsidR="006267C8" w:rsidRDefault="00000000">
      <w:pPr>
        <w:spacing w:line="760" w:lineRule="exact"/>
        <w:ind w:firstLineChars="150" w:firstLine="624"/>
        <w:rPr>
          <w:rFonts w:ascii="Times New Roman" w:eastAsia="黑体" w:hAnsi="Times New Roman"/>
          <w:color w:val="000000"/>
          <w:sz w:val="30"/>
          <w:szCs w:val="30"/>
          <w:u w:val="single"/>
        </w:rPr>
      </w:pPr>
      <w:r>
        <w:rPr>
          <w:rFonts w:ascii="Times New Roman" w:eastAsia="黑体" w:hAnsi="Times New Roman"/>
          <w:spacing w:val="58"/>
          <w:sz w:val="30"/>
          <w:szCs w:val="30"/>
        </w:rPr>
        <w:t>E-mail</w:t>
      </w:r>
      <w:r>
        <w:rPr>
          <w:rFonts w:ascii="Times New Roman" w:eastAsia="黑体" w:hAnsi="Times New Roman"/>
          <w:color w:val="000000"/>
          <w:sz w:val="30"/>
          <w:szCs w:val="30"/>
          <w:u w:val="single"/>
        </w:rPr>
        <w:t xml:space="preserve">      </w:t>
      </w:r>
      <w:r>
        <w:rPr>
          <w:rFonts w:ascii="Times New Roman" w:eastAsia="黑体" w:hAnsi="Times New Roman" w:hint="eastAsia"/>
          <w:color w:val="000000"/>
          <w:sz w:val="30"/>
          <w:szCs w:val="30"/>
          <w:u w:val="single"/>
        </w:rPr>
        <w:t xml:space="preserve">     </w:t>
      </w:r>
      <w:hyperlink r:id="rId9" w:history="1">
        <w:r w:rsidR="006267C8">
          <w:rPr>
            <w:rStyle w:val="ad"/>
            <w:rFonts w:ascii="Times New Roman" w:eastAsia="黑体" w:hAnsi="Times New Roman" w:hint="eastAsia"/>
            <w:b/>
            <w:sz w:val="30"/>
            <w:szCs w:val="30"/>
          </w:rPr>
          <w:t>362660505@</w:t>
        </w:r>
        <w:r w:rsidR="006267C8">
          <w:rPr>
            <w:rStyle w:val="ad"/>
            <w:rFonts w:ascii="Times New Roman" w:eastAsia="黑体" w:hAnsi="Times New Roman"/>
            <w:b/>
            <w:sz w:val="30"/>
            <w:szCs w:val="30"/>
          </w:rPr>
          <w:t>qq.com</w:t>
        </w:r>
      </w:hyperlink>
      <w:r>
        <w:rPr>
          <w:rFonts w:ascii="Times New Roman" w:eastAsia="黑体" w:hAnsi="Times New Roman" w:hint="eastAsia"/>
          <w:b/>
          <w:color w:val="000000"/>
          <w:sz w:val="30"/>
          <w:szCs w:val="30"/>
          <w:u w:val="single"/>
        </w:rPr>
        <w:t xml:space="preserve">       </w:t>
      </w:r>
      <w:r>
        <w:rPr>
          <w:rFonts w:ascii="Times New Roman" w:eastAsia="黑体" w:hAnsi="Times New Roman" w:hint="eastAsia"/>
          <w:color w:val="000000"/>
          <w:sz w:val="30"/>
          <w:szCs w:val="30"/>
          <w:u w:val="single"/>
        </w:rPr>
        <w:t xml:space="preserve">    </w:t>
      </w:r>
    </w:p>
    <w:p w14:paraId="09DDCC4C" w14:textId="2ED2F893" w:rsidR="006267C8" w:rsidRDefault="00000000">
      <w:pPr>
        <w:spacing w:line="760" w:lineRule="exact"/>
        <w:ind w:firstLineChars="200" w:firstLine="600"/>
        <w:rPr>
          <w:rFonts w:ascii="Times New Roman" w:eastAsia="黑体" w:hAnsi="Times New Roman"/>
          <w:color w:val="000000"/>
          <w:sz w:val="30"/>
          <w:szCs w:val="30"/>
          <w:u w:val="single"/>
        </w:rPr>
      </w:pPr>
      <w:r>
        <w:rPr>
          <w:rFonts w:ascii="Times New Roman" w:eastAsia="黑体" w:hAnsi="Times New Roman"/>
          <w:color w:val="000000"/>
          <w:sz w:val="30"/>
          <w:szCs w:val="30"/>
        </w:rPr>
        <w:t>申请日期</w:t>
      </w:r>
      <w:r>
        <w:rPr>
          <w:rFonts w:ascii="Times New Roman" w:eastAsia="黑体" w:hAnsi="Times New Roman"/>
          <w:color w:val="000000"/>
          <w:sz w:val="30"/>
          <w:szCs w:val="30"/>
          <w:u w:val="single"/>
        </w:rPr>
        <w:t xml:space="preserve"> </w:t>
      </w:r>
      <w:r>
        <w:rPr>
          <w:rFonts w:ascii="Times New Roman" w:eastAsia="黑体" w:hAnsi="Times New Roman" w:hint="eastAsia"/>
          <w:color w:val="000000"/>
          <w:sz w:val="30"/>
          <w:szCs w:val="30"/>
          <w:u w:val="single"/>
        </w:rPr>
        <w:t xml:space="preserve">    </w:t>
      </w:r>
      <w:r w:rsidR="00E4502F">
        <w:rPr>
          <w:rFonts w:ascii="Times New Roman" w:eastAsia="黑体" w:hAnsi="Times New Roman" w:hint="eastAsia"/>
          <w:color w:val="000000"/>
          <w:sz w:val="30"/>
          <w:szCs w:val="30"/>
          <w:u w:val="single"/>
        </w:rPr>
        <w:t xml:space="preserve"> </w:t>
      </w:r>
      <w:r>
        <w:rPr>
          <w:rFonts w:ascii="Times New Roman" w:eastAsia="黑体" w:hAnsi="Times New Roman" w:hint="eastAsia"/>
          <w:color w:val="000000"/>
          <w:sz w:val="30"/>
          <w:szCs w:val="30"/>
          <w:u w:val="single"/>
        </w:rPr>
        <w:t xml:space="preserve">     2026</w:t>
      </w:r>
      <w:r>
        <w:rPr>
          <w:rFonts w:ascii="Times New Roman" w:eastAsia="黑体" w:hAnsi="Times New Roman" w:hint="eastAsia"/>
          <w:color w:val="000000"/>
          <w:sz w:val="30"/>
          <w:szCs w:val="30"/>
          <w:u w:val="single"/>
        </w:rPr>
        <w:t>年</w:t>
      </w:r>
      <w:r>
        <w:rPr>
          <w:rFonts w:ascii="Times New Roman" w:eastAsia="黑体" w:hAnsi="Times New Roman" w:hint="eastAsia"/>
          <w:color w:val="000000"/>
          <w:sz w:val="30"/>
          <w:szCs w:val="30"/>
          <w:u w:val="single"/>
        </w:rPr>
        <w:t>4</w:t>
      </w:r>
      <w:r>
        <w:rPr>
          <w:rFonts w:ascii="Times New Roman" w:eastAsia="黑体" w:hAnsi="Times New Roman" w:hint="eastAsia"/>
          <w:color w:val="000000"/>
          <w:sz w:val="30"/>
          <w:szCs w:val="30"/>
          <w:u w:val="single"/>
        </w:rPr>
        <w:t>月</w:t>
      </w:r>
      <w:r>
        <w:rPr>
          <w:rFonts w:ascii="Times New Roman" w:eastAsia="黑体" w:hAnsi="Times New Roman" w:hint="eastAsia"/>
          <w:color w:val="000000"/>
          <w:sz w:val="30"/>
          <w:szCs w:val="30"/>
          <w:u w:val="single"/>
        </w:rPr>
        <w:t>6</w:t>
      </w:r>
      <w:r>
        <w:rPr>
          <w:rFonts w:ascii="Times New Roman" w:eastAsia="黑体" w:hAnsi="Times New Roman" w:hint="eastAsia"/>
          <w:color w:val="000000"/>
          <w:sz w:val="30"/>
          <w:szCs w:val="30"/>
          <w:u w:val="single"/>
        </w:rPr>
        <w:t>日</w:t>
      </w:r>
      <w:r>
        <w:rPr>
          <w:rFonts w:ascii="Times New Roman" w:eastAsia="黑体" w:hAnsi="Times New Roman" w:hint="eastAsia"/>
          <w:color w:val="000000"/>
          <w:sz w:val="30"/>
          <w:szCs w:val="30"/>
          <w:u w:val="single"/>
        </w:rPr>
        <w:t xml:space="preserve">  </w:t>
      </w:r>
      <w:r w:rsidR="00E4502F">
        <w:rPr>
          <w:rFonts w:ascii="Times New Roman" w:eastAsia="黑体" w:hAnsi="Times New Roman" w:hint="eastAsia"/>
          <w:color w:val="000000"/>
          <w:sz w:val="30"/>
          <w:szCs w:val="30"/>
          <w:u w:val="single"/>
        </w:rPr>
        <w:t xml:space="preserve"> </w:t>
      </w:r>
      <w:r>
        <w:rPr>
          <w:rFonts w:ascii="Times New Roman" w:eastAsia="黑体" w:hAnsi="Times New Roman" w:hint="eastAsia"/>
          <w:color w:val="000000"/>
          <w:sz w:val="30"/>
          <w:szCs w:val="30"/>
          <w:u w:val="single"/>
        </w:rPr>
        <w:t xml:space="preserve">           </w:t>
      </w:r>
    </w:p>
    <w:p w14:paraId="1CF3473E" w14:textId="0D621FA9" w:rsidR="006267C8" w:rsidRDefault="00000000">
      <w:pPr>
        <w:spacing w:line="760" w:lineRule="exact"/>
        <w:ind w:firstLineChars="200" w:firstLine="600"/>
        <w:rPr>
          <w:rFonts w:ascii="Times New Roman" w:eastAsia="黑体" w:hAnsi="Times New Roman"/>
          <w:color w:val="000000"/>
          <w:sz w:val="30"/>
          <w:szCs w:val="30"/>
          <w:u w:val="single"/>
        </w:rPr>
      </w:pPr>
      <w:r>
        <w:rPr>
          <w:rFonts w:ascii="Times New Roman" w:eastAsia="黑体" w:hAnsi="Times New Roman"/>
          <w:color w:val="000000"/>
          <w:sz w:val="30"/>
          <w:szCs w:val="30"/>
        </w:rPr>
        <w:t>起止年月</w:t>
      </w:r>
      <w:r>
        <w:rPr>
          <w:rFonts w:ascii="Times New Roman" w:eastAsia="黑体" w:hAnsi="Times New Roman"/>
          <w:color w:val="000000"/>
          <w:sz w:val="30"/>
          <w:szCs w:val="30"/>
          <w:u w:val="single"/>
        </w:rPr>
        <w:t xml:space="preserve"> </w:t>
      </w:r>
      <w:r>
        <w:rPr>
          <w:rFonts w:ascii="Times New Roman" w:eastAsia="黑体" w:hAnsi="Times New Roman" w:hint="eastAsia"/>
          <w:color w:val="000000"/>
          <w:sz w:val="30"/>
          <w:szCs w:val="30"/>
          <w:u w:val="single"/>
        </w:rPr>
        <w:t xml:space="preserve">  </w:t>
      </w:r>
      <w:r w:rsidR="00E4502F">
        <w:rPr>
          <w:rFonts w:ascii="Times New Roman" w:eastAsia="黑体" w:hAnsi="Times New Roman" w:hint="eastAsia"/>
          <w:color w:val="000000"/>
          <w:sz w:val="30"/>
          <w:szCs w:val="30"/>
          <w:u w:val="single"/>
        </w:rPr>
        <w:t xml:space="preserve">  </w:t>
      </w:r>
      <w:r>
        <w:rPr>
          <w:rFonts w:ascii="Times New Roman" w:eastAsia="黑体" w:hAnsi="Times New Roman" w:hint="eastAsia"/>
          <w:color w:val="000000"/>
          <w:sz w:val="30"/>
          <w:szCs w:val="30"/>
          <w:u w:val="single"/>
        </w:rPr>
        <w:t>2026</w:t>
      </w:r>
      <w:r>
        <w:rPr>
          <w:rFonts w:ascii="Times New Roman" w:eastAsia="黑体" w:hAnsi="Times New Roman" w:hint="eastAsia"/>
          <w:color w:val="000000"/>
          <w:sz w:val="30"/>
          <w:szCs w:val="30"/>
          <w:u w:val="single"/>
        </w:rPr>
        <w:t>年</w:t>
      </w:r>
      <w:r>
        <w:rPr>
          <w:rFonts w:ascii="Times New Roman" w:eastAsia="黑体" w:hAnsi="Times New Roman" w:hint="eastAsia"/>
          <w:color w:val="000000"/>
          <w:sz w:val="30"/>
          <w:szCs w:val="30"/>
          <w:u w:val="single"/>
        </w:rPr>
        <w:t>6</w:t>
      </w:r>
      <w:r>
        <w:rPr>
          <w:rFonts w:ascii="Times New Roman" w:eastAsia="黑体" w:hAnsi="Times New Roman" w:hint="eastAsia"/>
          <w:color w:val="000000"/>
          <w:sz w:val="30"/>
          <w:szCs w:val="30"/>
          <w:u w:val="single"/>
        </w:rPr>
        <w:t>月</w:t>
      </w:r>
      <w:r>
        <w:rPr>
          <w:rFonts w:ascii="Times New Roman" w:eastAsia="黑体" w:hAnsi="Times New Roman" w:hint="eastAsia"/>
          <w:color w:val="000000"/>
          <w:sz w:val="30"/>
          <w:szCs w:val="30"/>
          <w:u w:val="single"/>
        </w:rPr>
        <w:t>1</w:t>
      </w:r>
      <w:r>
        <w:rPr>
          <w:rFonts w:ascii="Times New Roman" w:eastAsia="黑体" w:hAnsi="Times New Roman" w:hint="eastAsia"/>
          <w:color w:val="000000"/>
          <w:sz w:val="30"/>
          <w:szCs w:val="30"/>
          <w:u w:val="single"/>
        </w:rPr>
        <w:t>日</w:t>
      </w:r>
      <w:r>
        <w:rPr>
          <w:rFonts w:ascii="Times New Roman" w:eastAsia="黑体" w:hAnsi="Times New Roman" w:hint="eastAsia"/>
          <w:color w:val="000000"/>
          <w:sz w:val="30"/>
          <w:szCs w:val="30"/>
          <w:u w:val="single"/>
        </w:rPr>
        <w:t>-2027</w:t>
      </w:r>
      <w:r>
        <w:rPr>
          <w:rFonts w:ascii="Times New Roman" w:eastAsia="黑体" w:hAnsi="Times New Roman" w:hint="eastAsia"/>
          <w:color w:val="000000"/>
          <w:sz w:val="30"/>
          <w:szCs w:val="30"/>
          <w:u w:val="single"/>
        </w:rPr>
        <w:t>年</w:t>
      </w:r>
      <w:r>
        <w:rPr>
          <w:rFonts w:ascii="Times New Roman" w:eastAsia="黑体" w:hAnsi="Times New Roman" w:hint="eastAsia"/>
          <w:color w:val="000000"/>
          <w:sz w:val="30"/>
          <w:szCs w:val="30"/>
          <w:u w:val="single"/>
        </w:rPr>
        <w:t>6</w:t>
      </w:r>
      <w:r>
        <w:rPr>
          <w:rFonts w:ascii="Times New Roman" w:eastAsia="黑体" w:hAnsi="Times New Roman" w:hint="eastAsia"/>
          <w:color w:val="000000"/>
          <w:sz w:val="30"/>
          <w:szCs w:val="30"/>
          <w:u w:val="single"/>
        </w:rPr>
        <w:t>月</w:t>
      </w:r>
      <w:r>
        <w:rPr>
          <w:rFonts w:ascii="Times New Roman" w:eastAsia="黑体" w:hAnsi="Times New Roman" w:hint="eastAsia"/>
          <w:color w:val="000000"/>
          <w:sz w:val="30"/>
          <w:szCs w:val="30"/>
          <w:u w:val="single"/>
        </w:rPr>
        <w:t>1</w:t>
      </w:r>
      <w:r>
        <w:rPr>
          <w:rFonts w:ascii="Times New Roman" w:eastAsia="黑体" w:hAnsi="Times New Roman" w:hint="eastAsia"/>
          <w:color w:val="000000"/>
          <w:sz w:val="30"/>
          <w:szCs w:val="30"/>
          <w:u w:val="single"/>
        </w:rPr>
        <w:t>日</w:t>
      </w:r>
      <w:r>
        <w:rPr>
          <w:rFonts w:ascii="Times New Roman" w:eastAsia="黑体" w:hAnsi="Times New Roman" w:hint="eastAsia"/>
          <w:color w:val="000000"/>
          <w:sz w:val="30"/>
          <w:szCs w:val="30"/>
          <w:u w:val="single"/>
        </w:rPr>
        <w:t xml:space="preserve"> </w:t>
      </w:r>
      <w:r w:rsidR="00E4502F">
        <w:rPr>
          <w:rFonts w:ascii="Times New Roman" w:eastAsia="黑体" w:hAnsi="Times New Roman" w:hint="eastAsia"/>
          <w:color w:val="000000"/>
          <w:sz w:val="30"/>
          <w:szCs w:val="30"/>
          <w:u w:val="single"/>
        </w:rPr>
        <w:t xml:space="preserve">  </w:t>
      </w:r>
      <w:r>
        <w:rPr>
          <w:rFonts w:ascii="Times New Roman" w:eastAsia="黑体" w:hAnsi="Times New Roman" w:hint="eastAsia"/>
          <w:color w:val="000000"/>
          <w:sz w:val="30"/>
          <w:szCs w:val="30"/>
          <w:u w:val="single"/>
        </w:rPr>
        <w:t xml:space="preserve">  </w:t>
      </w:r>
    </w:p>
    <w:p w14:paraId="3C00E1E0" w14:textId="77777777" w:rsidR="006267C8" w:rsidRDefault="00000000">
      <w:pPr>
        <w:tabs>
          <w:tab w:val="left" w:pos="2850"/>
          <w:tab w:val="center" w:pos="4153"/>
          <w:tab w:val="left" w:pos="5745"/>
        </w:tabs>
        <w:spacing w:before="1560" w:line="240" w:lineRule="exact"/>
        <w:jc w:val="left"/>
        <w:rPr>
          <w:rFonts w:ascii="Times New Roman" w:eastAsia="黑体" w:hAnsi="Times New Roman"/>
          <w:sz w:val="30"/>
          <w:szCs w:val="30"/>
        </w:rPr>
      </w:pPr>
      <w:r>
        <w:rPr>
          <w:rFonts w:ascii="Times New Roman" w:eastAsia="黑体" w:hAnsi="Times New Roman"/>
          <w:sz w:val="30"/>
          <w:szCs w:val="30"/>
        </w:rPr>
        <w:tab/>
      </w:r>
      <w:r>
        <w:rPr>
          <w:rFonts w:ascii="Times New Roman" w:eastAsia="黑体" w:hAnsi="Times New Roman"/>
          <w:sz w:val="30"/>
          <w:szCs w:val="30"/>
        </w:rPr>
        <w:tab/>
      </w:r>
      <w:r>
        <w:rPr>
          <w:rFonts w:ascii="Times New Roman" w:eastAsia="黑体" w:hAnsi="Times New Roman"/>
          <w:sz w:val="30"/>
          <w:szCs w:val="30"/>
        </w:rPr>
        <w:t>国防科技大学</w:t>
      </w:r>
      <w:r>
        <w:rPr>
          <w:rFonts w:ascii="Times New Roman" w:eastAsia="黑体" w:hAnsi="Times New Roman"/>
          <w:sz w:val="30"/>
          <w:szCs w:val="30"/>
        </w:rPr>
        <w:tab/>
      </w:r>
    </w:p>
    <w:p w14:paraId="08E62BBD" w14:textId="77777777" w:rsidR="006267C8" w:rsidRDefault="00000000">
      <w:pPr>
        <w:rPr>
          <w:rFonts w:ascii="Times New Roman" w:hAnsi="Times New Roman"/>
          <w:b/>
          <w:sz w:val="36"/>
          <w:szCs w:val="36"/>
        </w:rPr>
      </w:pPr>
      <w:r>
        <w:rPr>
          <w:rFonts w:ascii="Times New Roman" w:hAnsi="Times New Roman"/>
          <w:b/>
          <w:sz w:val="36"/>
          <w:szCs w:val="36"/>
        </w:rPr>
        <w:tab/>
      </w:r>
      <w:r>
        <w:rPr>
          <w:rFonts w:ascii="Times New Roman" w:hAnsi="Times New Roman"/>
          <w:b/>
          <w:sz w:val="36"/>
          <w:szCs w:val="36"/>
        </w:rPr>
        <w:tab/>
      </w:r>
      <w:r>
        <w:rPr>
          <w:rFonts w:ascii="Times New Roman" w:hAnsi="Times New Roman"/>
          <w:b/>
          <w:sz w:val="36"/>
          <w:szCs w:val="36"/>
        </w:rPr>
        <w:tab/>
      </w:r>
      <w:r>
        <w:rPr>
          <w:rFonts w:ascii="Times New Roman" w:hAnsi="Times New Roman"/>
          <w:b/>
          <w:sz w:val="36"/>
          <w:szCs w:val="36"/>
        </w:rPr>
        <w:tab/>
      </w:r>
      <w:r>
        <w:rPr>
          <w:rFonts w:ascii="Times New Roman" w:hAnsi="Times New Roman"/>
          <w:b/>
          <w:sz w:val="36"/>
          <w:szCs w:val="36"/>
        </w:rPr>
        <w:tab/>
      </w:r>
      <w:r>
        <w:rPr>
          <w:rFonts w:ascii="Times New Roman" w:hAnsi="Times New Roman"/>
          <w:b/>
          <w:sz w:val="36"/>
          <w:szCs w:val="36"/>
        </w:rPr>
        <w:tab/>
      </w:r>
      <w:r>
        <w:rPr>
          <w:rFonts w:ascii="Times New Roman" w:hAnsi="Times New Roman"/>
          <w:b/>
          <w:sz w:val="36"/>
          <w:szCs w:val="36"/>
        </w:rPr>
        <w:br w:type="page"/>
      </w:r>
    </w:p>
    <w:p w14:paraId="0128B194" w14:textId="77777777" w:rsidR="006267C8" w:rsidRDefault="00000000">
      <w:pPr>
        <w:jc w:val="center"/>
        <w:rPr>
          <w:rFonts w:ascii="Times New Roman" w:hAnsi="Times New Roman"/>
          <w:b/>
          <w:sz w:val="36"/>
          <w:szCs w:val="36"/>
        </w:rPr>
      </w:pPr>
      <w:r>
        <w:rPr>
          <w:rFonts w:ascii="Times New Roman" w:hAnsi="Times New Roman"/>
          <w:b/>
          <w:sz w:val="36"/>
          <w:szCs w:val="36"/>
        </w:rPr>
        <w:lastRenderedPageBreak/>
        <w:t>填</w:t>
      </w:r>
      <w:r>
        <w:rPr>
          <w:rFonts w:ascii="Times New Roman" w:hAnsi="Times New Roman"/>
          <w:b/>
          <w:sz w:val="36"/>
          <w:szCs w:val="36"/>
        </w:rPr>
        <w:t xml:space="preserve">  </w:t>
      </w:r>
      <w:r>
        <w:rPr>
          <w:rFonts w:ascii="Times New Roman" w:hAnsi="Times New Roman"/>
          <w:b/>
          <w:sz w:val="36"/>
          <w:szCs w:val="36"/>
        </w:rPr>
        <w:t>写</w:t>
      </w:r>
      <w:r>
        <w:rPr>
          <w:rFonts w:ascii="Times New Roman" w:hAnsi="Times New Roman"/>
          <w:b/>
          <w:sz w:val="36"/>
          <w:szCs w:val="36"/>
        </w:rPr>
        <w:t xml:space="preserve">  </w:t>
      </w:r>
      <w:r>
        <w:rPr>
          <w:rFonts w:ascii="Times New Roman" w:hAnsi="Times New Roman"/>
          <w:b/>
          <w:sz w:val="36"/>
          <w:szCs w:val="36"/>
        </w:rPr>
        <w:t>说</w:t>
      </w:r>
      <w:r>
        <w:rPr>
          <w:rFonts w:ascii="Times New Roman" w:hAnsi="Times New Roman"/>
          <w:b/>
          <w:sz w:val="36"/>
          <w:szCs w:val="36"/>
        </w:rPr>
        <w:t xml:space="preserve">  </w:t>
      </w:r>
      <w:r>
        <w:rPr>
          <w:rFonts w:ascii="Times New Roman" w:hAnsi="Times New Roman"/>
          <w:b/>
          <w:sz w:val="36"/>
          <w:szCs w:val="36"/>
        </w:rPr>
        <w:t>明</w:t>
      </w:r>
    </w:p>
    <w:p w14:paraId="11312BEC" w14:textId="77777777" w:rsidR="006267C8" w:rsidRDefault="006267C8">
      <w:pPr>
        <w:jc w:val="center"/>
        <w:rPr>
          <w:rFonts w:ascii="Times New Roman" w:hAnsi="Times New Roman"/>
          <w:b/>
          <w:bCs/>
          <w:color w:val="000000"/>
          <w:sz w:val="36"/>
          <w:szCs w:val="36"/>
        </w:rPr>
      </w:pPr>
    </w:p>
    <w:p w14:paraId="266EB635" w14:textId="77777777" w:rsidR="006267C8" w:rsidRDefault="00000000">
      <w:pPr>
        <w:spacing w:line="680" w:lineRule="exact"/>
        <w:ind w:leftChars="1" w:left="2" w:firstLineChars="139" w:firstLine="417"/>
        <w:rPr>
          <w:rFonts w:ascii="Times New Roman" w:eastAsia="仿宋_GB2312" w:hAnsi="Times New Roman"/>
          <w:bCs/>
          <w:color w:val="000000"/>
          <w:sz w:val="30"/>
          <w:szCs w:val="30"/>
        </w:rPr>
      </w:pPr>
      <w:r>
        <w:rPr>
          <w:rFonts w:ascii="Times New Roman" w:eastAsia="仿宋_GB2312" w:hAnsi="Times New Roman"/>
          <w:bCs/>
          <w:color w:val="000000"/>
          <w:sz w:val="30"/>
          <w:szCs w:val="30"/>
        </w:rPr>
        <w:t>1</w:t>
      </w:r>
      <w:r>
        <w:rPr>
          <w:rFonts w:ascii="Times New Roman" w:eastAsia="仿宋_GB2312" w:hAnsi="Times New Roman"/>
          <w:bCs/>
          <w:color w:val="000000"/>
          <w:sz w:val="30"/>
          <w:szCs w:val="30"/>
        </w:rPr>
        <w:t>、本申请书所列各项内容均须实事求是，认真填写，表达明确严谨，简明扼要。</w:t>
      </w:r>
    </w:p>
    <w:p w14:paraId="0050DA73" w14:textId="77777777" w:rsidR="006267C8" w:rsidRDefault="00000000">
      <w:pPr>
        <w:spacing w:line="680" w:lineRule="exact"/>
        <w:ind w:firstLineChars="150" w:firstLine="450"/>
        <w:rPr>
          <w:rFonts w:ascii="Times New Roman" w:eastAsia="仿宋_GB2312" w:hAnsi="Times New Roman"/>
          <w:bCs/>
          <w:color w:val="000000"/>
          <w:sz w:val="30"/>
          <w:szCs w:val="30"/>
        </w:rPr>
      </w:pPr>
      <w:r>
        <w:rPr>
          <w:rFonts w:ascii="Times New Roman" w:eastAsia="仿宋_GB2312" w:hAnsi="Times New Roman"/>
          <w:bCs/>
          <w:color w:val="000000"/>
          <w:sz w:val="30"/>
          <w:szCs w:val="30"/>
        </w:rPr>
        <w:t>2</w:t>
      </w:r>
      <w:r>
        <w:rPr>
          <w:rFonts w:ascii="Times New Roman" w:eastAsia="仿宋_GB2312" w:hAnsi="Times New Roman"/>
          <w:bCs/>
          <w:color w:val="000000"/>
          <w:sz w:val="30"/>
          <w:szCs w:val="30"/>
        </w:rPr>
        <w:t>、申请人可以是个人，也可为创新团队，首页只填负责人。</w:t>
      </w:r>
      <w:r>
        <w:rPr>
          <w:rFonts w:ascii="Times New Roman" w:eastAsia="仿宋_GB2312" w:hAnsi="Times New Roman"/>
          <w:bCs/>
          <w:color w:val="000000"/>
          <w:sz w:val="30"/>
          <w:szCs w:val="30"/>
        </w:rPr>
        <w:t>“</w:t>
      </w:r>
      <w:r>
        <w:rPr>
          <w:rFonts w:ascii="Times New Roman" w:eastAsia="仿宋_GB2312" w:hAnsi="Times New Roman"/>
          <w:bCs/>
          <w:color w:val="000000"/>
          <w:sz w:val="30"/>
          <w:szCs w:val="30"/>
        </w:rPr>
        <w:t>项目编号</w:t>
      </w:r>
      <w:r>
        <w:rPr>
          <w:rFonts w:ascii="Times New Roman" w:eastAsia="仿宋_GB2312" w:hAnsi="Times New Roman"/>
          <w:bCs/>
          <w:color w:val="000000"/>
          <w:sz w:val="30"/>
          <w:szCs w:val="30"/>
        </w:rPr>
        <w:t>”</w:t>
      </w:r>
      <w:r>
        <w:rPr>
          <w:rFonts w:ascii="Times New Roman" w:eastAsia="仿宋_GB2312" w:hAnsi="Times New Roman"/>
          <w:bCs/>
          <w:color w:val="000000"/>
          <w:sz w:val="30"/>
          <w:szCs w:val="30"/>
        </w:rPr>
        <w:t>一栏不填。</w:t>
      </w:r>
    </w:p>
    <w:p w14:paraId="38D918AD" w14:textId="77777777" w:rsidR="006267C8" w:rsidRDefault="00000000">
      <w:pPr>
        <w:spacing w:before="120" w:line="680" w:lineRule="exact"/>
        <w:ind w:firstLineChars="150" w:firstLine="450"/>
        <w:rPr>
          <w:rFonts w:ascii="Times New Roman" w:eastAsia="仿宋_GB2312" w:hAnsi="Times New Roman"/>
          <w:bCs/>
          <w:color w:val="000000"/>
          <w:sz w:val="30"/>
          <w:szCs w:val="30"/>
        </w:rPr>
      </w:pPr>
      <w:r>
        <w:rPr>
          <w:rFonts w:ascii="Times New Roman" w:eastAsia="仿宋_GB2312" w:hAnsi="Times New Roman"/>
          <w:bCs/>
          <w:color w:val="000000"/>
          <w:sz w:val="30"/>
          <w:szCs w:val="30"/>
        </w:rPr>
        <w:t>3</w:t>
      </w:r>
      <w:r>
        <w:rPr>
          <w:rFonts w:ascii="Times New Roman" w:eastAsia="仿宋_GB2312" w:hAnsi="Times New Roman"/>
          <w:bCs/>
          <w:color w:val="000000"/>
          <w:sz w:val="30"/>
          <w:szCs w:val="30"/>
        </w:rPr>
        <w:t>、本申请书为大</w:t>
      </w:r>
      <w:r>
        <w:rPr>
          <w:rFonts w:ascii="Times New Roman" w:eastAsia="仿宋_GB2312" w:hAnsi="Times New Roman"/>
          <w:bCs/>
          <w:color w:val="000000"/>
          <w:sz w:val="30"/>
          <w:szCs w:val="30"/>
        </w:rPr>
        <w:t>16</w:t>
      </w:r>
      <w:r>
        <w:rPr>
          <w:rFonts w:ascii="Times New Roman" w:eastAsia="仿宋_GB2312" w:hAnsi="Times New Roman"/>
          <w:bCs/>
          <w:color w:val="000000"/>
          <w:sz w:val="30"/>
          <w:szCs w:val="30"/>
        </w:rPr>
        <w:t>开本（</w:t>
      </w:r>
      <w:r>
        <w:rPr>
          <w:rFonts w:ascii="Times New Roman" w:eastAsia="仿宋_GB2312" w:hAnsi="Times New Roman"/>
          <w:bCs/>
          <w:color w:val="000000"/>
          <w:sz w:val="30"/>
          <w:szCs w:val="30"/>
        </w:rPr>
        <w:t>A4</w:t>
      </w:r>
      <w:r>
        <w:rPr>
          <w:rFonts w:ascii="Times New Roman" w:eastAsia="仿宋_GB2312" w:hAnsi="Times New Roman"/>
          <w:bCs/>
          <w:color w:val="000000"/>
          <w:sz w:val="30"/>
          <w:szCs w:val="30"/>
        </w:rPr>
        <w:t>），可加页，但格式、内容、大小均须与原件一致。</w:t>
      </w:r>
    </w:p>
    <w:p w14:paraId="7B946B17" w14:textId="77777777" w:rsidR="006267C8" w:rsidRDefault="006267C8">
      <w:pPr>
        <w:spacing w:before="120" w:line="580" w:lineRule="exact"/>
        <w:ind w:firstLine="624"/>
        <w:rPr>
          <w:rFonts w:ascii="Times New Roman" w:eastAsia="仿宋_GB2312" w:hAnsi="Times New Roman"/>
          <w:sz w:val="28"/>
          <w:szCs w:val="28"/>
        </w:rPr>
      </w:pPr>
    </w:p>
    <w:p w14:paraId="07DD57C8" w14:textId="77777777" w:rsidR="006267C8" w:rsidRDefault="00000000">
      <w:pPr>
        <w:numPr>
          <w:ilvl w:val="1"/>
          <w:numId w:val="2"/>
        </w:numPr>
        <w:tabs>
          <w:tab w:val="clear" w:pos="1532"/>
          <w:tab w:val="left" w:pos="720"/>
        </w:tabs>
        <w:spacing w:beforeLines="50" w:before="156" w:afterLines="50" w:after="156" w:line="300" w:lineRule="auto"/>
        <w:ind w:left="0" w:right="567" w:firstLine="0"/>
        <w:rPr>
          <w:rFonts w:ascii="Times New Roman" w:eastAsia="黑体" w:hAnsi="Times New Roman"/>
          <w:bCs/>
          <w:sz w:val="28"/>
        </w:rPr>
      </w:pPr>
      <w:r>
        <w:rPr>
          <w:rFonts w:ascii="Times New Roman" w:eastAsia="黑体" w:hAnsi="Times New Roman"/>
          <w:sz w:val="28"/>
        </w:rPr>
        <w:br w:type="page"/>
      </w:r>
      <w:r>
        <w:rPr>
          <w:rFonts w:ascii="Times New Roman" w:eastAsia="黑体" w:hAnsi="Times New Roman"/>
          <w:bCs/>
          <w:sz w:val="28"/>
        </w:rPr>
        <w:lastRenderedPageBreak/>
        <w:t>基本情况</w:t>
      </w:r>
    </w:p>
    <w:tbl>
      <w:tblPr>
        <w:tblW w:w="8820" w:type="dxa"/>
        <w:tblInd w:w="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8" w:type="dxa"/>
          <w:right w:w="28" w:type="dxa"/>
        </w:tblCellMar>
        <w:tblLook w:val="04A0" w:firstRow="1" w:lastRow="0" w:firstColumn="1" w:lastColumn="0" w:noHBand="0" w:noVBand="1"/>
      </w:tblPr>
      <w:tblGrid>
        <w:gridCol w:w="420"/>
        <w:gridCol w:w="420"/>
        <w:gridCol w:w="960"/>
        <w:gridCol w:w="510"/>
        <w:gridCol w:w="525"/>
        <w:gridCol w:w="405"/>
        <w:gridCol w:w="15"/>
        <w:gridCol w:w="525"/>
        <w:gridCol w:w="735"/>
        <w:gridCol w:w="315"/>
        <w:gridCol w:w="210"/>
        <w:gridCol w:w="840"/>
        <w:gridCol w:w="945"/>
        <w:gridCol w:w="195"/>
        <w:gridCol w:w="15"/>
        <w:gridCol w:w="1785"/>
      </w:tblGrid>
      <w:tr w:rsidR="006267C8" w14:paraId="25F2E17A" w14:textId="77777777">
        <w:trPr>
          <w:cantSplit/>
          <w:trHeight w:val="794"/>
        </w:trPr>
        <w:tc>
          <w:tcPr>
            <w:tcW w:w="840" w:type="dxa"/>
            <w:gridSpan w:val="2"/>
            <w:tcBorders>
              <w:top w:val="single" w:sz="6" w:space="0" w:color="auto"/>
              <w:left w:val="single" w:sz="6" w:space="0" w:color="auto"/>
              <w:bottom w:val="single" w:sz="4" w:space="0" w:color="auto"/>
              <w:right w:val="single" w:sz="4" w:space="0" w:color="auto"/>
            </w:tcBorders>
            <w:vAlign w:val="center"/>
          </w:tcPr>
          <w:p w14:paraId="517D4209" w14:textId="77777777" w:rsidR="006267C8" w:rsidRDefault="00000000">
            <w:pPr>
              <w:jc w:val="center"/>
              <w:rPr>
                <w:rFonts w:ascii="Times New Roman" w:hAnsi="Times New Roman"/>
                <w:sz w:val="24"/>
              </w:rPr>
            </w:pPr>
            <w:r>
              <w:rPr>
                <w:rFonts w:ascii="Times New Roman" w:hAnsi="Times New Roman"/>
                <w:sz w:val="24"/>
              </w:rPr>
              <w:t>项目</w:t>
            </w:r>
          </w:p>
          <w:p w14:paraId="4D5B3DD1" w14:textId="77777777" w:rsidR="006267C8" w:rsidRDefault="00000000">
            <w:pPr>
              <w:spacing w:line="240" w:lineRule="exact"/>
              <w:jc w:val="center"/>
              <w:rPr>
                <w:rFonts w:ascii="Times New Roman" w:hAnsi="Times New Roman"/>
                <w:sz w:val="24"/>
              </w:rPr>
            </w:pPr>
            <w:r>
              <w:rPr>
                <w:rFonts w:ascii="Times New Roman" w:hAnsi="Times New Roman"/>
                <w:sz w:val="24"/>
              </w:rPr>
              <w:t>名称</w:t>
            </w:r>
          </w:p>
        </w:tc>
        <w:tc>
          <w:tcPr>
            <w:tcW w:w="7980" w:type="dxa"/>
            <w:gridSpan w:val="14"/>
            <w:tcBorders>
              <w:top w:val="single" w:sz="6" w:space="0" w:color="auto"/>
              <w:left w:val="nil"/>
              <w:right w:val="single" w:sz="6" w:space="0" w:color="auto"/>
            </w:tcBorders>
            <w:vAlign w:val="center"/>
          </w:tcPr>
          <w:p w14:paraId="405F6001" w14:textId="1A2E3EFF" w:rsidR="006267C8" w:rsidRDefault="00000000">
            <w:pPr>
              <w:jc w:val="center"/>
              <w:rPr>
                <w:rFonts w:ascii="Times New Roman" w:eastAsia="楷体_GB2312" w:hAnsi="Times New Roman"/>
                <w:sz w:val="24"/>
              </w:rPr>
            </w:pPr>
            <w:r>
              <w:rPr>
                <w:rFonts w:ascii="Times New Roman" w:eastAsia="楷体_GB2312" w:hAnsi="Times New Roman" w:hint="eastAsia"/>
                <w:sz w:val="24"/>
              </w:rPr>
              <w:t>面向忠诚僚机超视距空战的知识数据双驱动无人智能及自迭代技术研究</w:t>
            </w:r>
          </w:p>
        </w:tc>
      </w:tr>
      <w:tr w:rsidR="006267C8" w14:paraId="6158C81A" w14:textId="77777777">
        <w:trPr>
          <w:cantSplit/>
          <w:trHeight w:val="794"/>
        </w:trPr>
        <w:tc>
          <w:tcPr>
            <w:tcW w:w="840" w:type="dxa"/>
            <w:gridSpan w:val="2"/>
            <w:tcBorders>
              <w:top w:val="single" w:sz="4" w:space="0" w:color="auto"/>
              <w:left w:val="single" w:sz="6" w:space="0" w:color="auto"/>
              <w:bottom w:val="nil"/>
              <w:right w:val="single" w:sz="4" w:space="0" w:color="auto"/>
            </w:tcBorders>
            <w:vAlign w:val="center"/>
          </w:tcPr>
          <w:p w14:paraId="71C0DA5C" w14:textId="77777777" w:rsidR="006267C8" w:rsidRDefault="00000000">
            <w:pPr>
              <w:jc w:val="center"/>
              <w:rPr>
                <w:rFonts w:ascii="Times New Roman" w:hAnsi="Times New Roman"/>
                <w:sz w:val="24"/>
              </w:rPr>
            </w:pPr>
            <w:r>
              <w:rPr>
                <w:rFonts w:ascii="Times New Roman" w:hAnsi="Times New Roman"/>
                <w:sz w:val="24"/>
              </w:rPr>
              <w:t>所属</w:t>
            </w:r>
          </w:p>
          <w:p w14:paraId="0E8601D9" w14:textId="77777777" w:rsidR="006267C8" w:rsidRDefault="00000000">
            <w:pPr>
              <w:jc w:val="center"/>
              <w:rPr>
                <w:rFonts w:ascii="Times New Roman" w:hAnsi="Times New Roman"/>
                <w:sz w:val="24"/>
              </w:rPr>
            </w:pPr>
            <w:r>
              <w:rPr>
                <w:rFonts w:ascii="Times New Roman" w:hAnsi="Times New Roman"/>
                <w:sz w:val="24"/>
              </w:rPr>
              <w:t>学科</w:t>
            </w:r>
          </w:p>
        </w:tc>
        <w:tc>
          <w:tcPr>
            <w:tcW w:w="1995" w:type="dxa"/>
            <w:gridSpan w:val="3"/>
            <w:tcBorders>
              <w:top w:val="nil"/>
              <w:left w:val="nil"/>
              <w:bottom w:val="single" w:sz="4" w:space="0" w:color="auto"/>
              <w:right w:val="single" w:sz="6" w:space="0" w:color="auto"/>
            </w:tcBorders>
            <w:vAlign w:val="center"/>
          </w:tcPr>
          <w:p w14:paraId="46019036" w14:textId="77777777" w:rsidR="006267C8" w:rsidRDefault="00000000">
            <w:pPr>
              <w:widowControl/>
              <w:tabs>
                <w:tab w:val="left" w:pos="2025"/>
                <w:tab w:val="center" w:pos="4082"/>
              </w:tabs>
              <w:jc w:val="left"/>
              <w:rPr>
                <w:rFonts w:ascii="Times New Roman" w:hAnsi="Times New Roman"/>
                <w:sz w:val="24"/>
              </w:rPr>
            </w:pPr>
            <w:r>
              <w:rPr>
                <w:rFonts w:ascii="Times New Roman" w:hAnsi="Times New Roman"/>
                <w:sz w:val="24"/>
              </w:rPr>
              <w:t>学科一级门：</w:t>
            </w:r>
          </w:p>
        </w:tc>
        <w:tc>
          <w:tcPr>
            <w:tcW w:w="1995" w:type="dxa"/>
            <w:gridSpan w:val="5"/>
            <w:tcBorders>
              <w:top w:val="nil"/>
              <w:left w:val="nil"/>
              <w:bottom w:val="single" w:sz="4" w:space="0" w:color="auto"/>
              <w:right w:val="single" w:sz="6" w:space="0" w:color="auto"/>
            </w:tcBorders>
            <w:vAlign w:val="center"/>
          </w:tcPr>
          <w:p w14:paraId="4506522A" w14:textId="172DDEC2" w:rsidR="006267C8" w:rsidRDefault="00CB4981">
            <w:pPr>
              <w:widowControl/>
              <w:tabs>
                <w:tab w:val="left" w:pos="2025"/>
                <w:tab w:val="center" w:pos="4082"/>
              </w:tabs>
              <w:jc w:val="left"/>
              <w:rPr>
                <w:rFonts w:ascii="Times New Roman" w:hAnsi="Times New Roman"/>
                <w:sz w:val="24"/>
              </w:rPr>
            </w:pPr>
            <w:r>
              <w:rPr>
                <w:rFonts w:ascii="Times New Roman" w:hAnsi="Times New Roman" w:hint="eastAsia"/>
                <w:sz w:val="24"/>
              </w:rPr>
              <w:t>工学</w:t>
            </w:r>
          </w:p>
        </w:tc>
        <w:tc>
          <w:tcPr>
            <w:tcW w:w="1995" w:type="dxa"/>
            <w:gridSpan w:val="3"/>
            <w:tcBorders>
              <w:top w:val="nil"/>
              <w:left w:val="nil"/>
              <w:bottom w:val="single" w:sz="4" w:space="0" w:color="auto"/>
              <w:right w:val="single" w:sz="6" w:space="0" w:color="auto"/>
            </w:tcBorders>
            <w:vAlign w:val="center"/>
          </w:tcPr>
          <w:p w14:paraId="1E8AFA57" w14:textId="77777777" w:rsidR="006267C8" w:rsidRDefault="00000000">
            <w:pPr>
              <w:widowControl/>
              <w:tabs>
                <w:tab w:val="left" w:pos="2025"/>
                <w:tab w:val="center" w:pos="4082"/>
              </w:tabs>
              <w:jc w:val="left"/>
              <w:rPr>
                <w:rFonts w:ascii="Times New Roman" w:hAnsi="Times New Roman"/>
                <w:sz w:val="24"/>
              </w:rPr>
            </w:pPr>
            <w:r>
              <w:rPr>
                <w:rFonts w:ascii="Times New Roman" w:hAnsi="Times New Roman"/>
                <w:sz w:val="24"/>
              </w:rPr>
              <w:t>学科二级类：</w:t>
            </w:r>
          </w:p>
        </w:tc>
        <w:tc>
          <w:tcPr>
            <w:tcW w:w="1995" w:type="dxa"/>
            <w:gridSpan w:val="3"/>
            <w:tcBorders>
              <w:top w:val="nil"/>
              <w:left w:val="nil"/>
              <w:bottom w:val="single" w:sz="4" w:space="0" w:color="auto"/>
              <w:right w:val="single" w:sz="6" w:space="0" w:color="auto"/>
            </w:tcBorders>
            <w:vAlign w:val="center"/>
          </w:tcPr>
          <w:p w14:paraId="54B2905B" w14:textId="400EF651" w:rsidR="006267C8" w:rsidRDefault="00CB4981">
            <w:pPr>
              <w:widowControl/>
              <w:tabs>
                <w:tab w:val="left" w:pos="2025"/>
                <w:tab w:val="center" w:pos="4082"/>
              </w:tabs>
              <w:jc w:val="left"/>
              <w:rPr>
                <w:rFonts w:ascii="Times New Roman" w:hAnsi="Times New Roman"/>
                <w:sz w:val="24"/>
              </w:rPr>
            </w:pPr>
            <w:r>
              <w:rPr>
                <w:rFonts w:ascii="Times New Roman" w:hAnsi="Times New Roman" w:hint="eastAsia"/>
                <w:sz w:val="24"/>
              </w:rPr>
              <w:t>控制科学与工程</w:t>
            </w:r>
          </w:p>
        </w:tc>
      </w:tr>
      <w:tr w:rsidR="006267C8" w14:paraId="4A4AC0B1" w14:textId="77777777">
        <w:trPr>
          <w:cantSplit/>
          <w:trHeight w:val="794"/>
        </w:trPr>
        <w:tc>
          <w:tcPr>
            <w:tcW w:w="840" w:type="dxa"/>
            <w:gridSpan w:val="2"/>
            <w:tcBorders>
              <w:top w:val="single" w:sz="4" w:space="0" w:color="auto"/>
              <w:left w:val="single" w:sz="6" w:space="0" w:color="auto"/>
              <w:bottom w:val="nil"/>
              <w:right w:val="single" w:sz="4" w:space="0" w:color="auto"/>
            </w:tcBorders>
            <w:vAlign w:val="center"/>
          </w:tcPr>
          <w:p w14:paraId="26016D81" w14:textId="77777777" w:rsidR="006267C8" w:rsidRDefault="00000000">
            <w:pPr>
              <w:jc w:val="center"/>
              <w:rPr>
                <w:rFonts w:ascii="Times New Roman" w:hAnsi="Times New Roman"/>
                <w:sz w:val="24"/>
              </w:rPr>
            </w:pPr>
            <w:r>
              <w:rPr>
                <w:rFonts w:ascii="Times New Roman" w:hAnsi="Times New Roman"/>
                <w:sz w:val="24"/>
              </w:rPr>
              <w:t>申请</w:t>
            </w:r>
          </w:p>
          <w:p w14:paraId="1FD2C276" w14:textId="77777777" w:rsidR="006267C8" w:rsidRDefault="00000000">
            <w:pPr>
              <w:jc w:val="center"/>
              <w:rPr>
                <w:rFonts w:ascii="Times New Roman" w:hAnsi="Times New Roman"/>
                <w:sz w:val="24"/>
              </w:rPr>
            </w:pPr>
            <w:r>
              <w:rPr>
                <w:rFonts w:ascii="Times New Roman" w:hAnsi="Times New Roman"/>
                <w:sz w:val="24"/>
              </w:rPr>
              <w:t>金额</w:t>
            </w:r>
          </w:p>
        </w:tc>
        <w:tc>
          <w:tcPr>
            <w:tcW w:w="2415" w:type="dxa"/>
            <w:gridSpan w:val="5"/>
            <w:tcBorders>
              <w:top w:val="single" w:sz="4" w:space="0" w:color="auto"/>
              <w:left w:val="nil"/>
              <w:bottom w:val="single" w:sz="4" w:space="0" w:color="auto"/>
            </w:tcBorders>
            <w:vAlign w:val="center"/>
          </w:tcPr>
          <w:p w14:paraId="737ADF1D" w14:textId="77777777" w:rsidR="006267C8" w:rsidRDefault="00000000">
            <w:pPr>
              <w:jc w:val="center"/>
              <w:rPr>
                <w:rFonts w:ascii="Times New Roman" w:hAnsi="Times New Roman"/>
                <w:sz w:val="24"/>
              </w:rPr>
            </w:pPr>
            <w:r>
              <w:rPr>
                <w:rFonts w:ascii="Times New Roman" w:hAnsi="Times New Roman" w:hint="eastAsia"/>
                <w:sz w:val="24"/>
              </w:rPr>
              <w:t>20000</w:t>
            </w:r>
            <w:r>
              <w:rPr>
                <w:rFonts w:ascii="Times New Roman" w:hAnsi="Times New Roman"/>
                <w:sz w:val="24"/>
              </w:rPr>
              <w:t>元</w:t>
            </w:r>
          </w:p>
        </w:tc>
        <w:tc>
          <w:tcPr>
            <w:tcW w:w="1260" w:type="dxa"/>
            <w:gridSpan w:val="2"/>
            <w:tcBorders>
              <w:top w:val="single" w:sz="4" w:space="0" w:color="auto"/>
              <w:bottom w:val="single" w:sz="4" w:space="0" w:color="auto"/>
            </w:tcBorders>
            <w:vAlign w:val="center"/>
          </w:tcPr>
          <w:p w14:paraId="4BCE48DB" w14:textId="77777777" w:rsidR="006267C8" w:rsidRDefault="00000000">
            <w:pPr>
              <w:jc w:val="center"/>
              <w:rPr>
                <w:rFonts w:ascii="Times New Roman" w:hAnsi="Times New Roman"/>
                <w:sz w:val="24"/>
              </w:rPr>
            </w:pPr>
            <w:r>
              <w:rPr>
                <w:rFonts w:ascii="Times New Roman" w:hAnsi="Times New Roman"/>
                <w:sz w:val="24"/>
              </w:rPr>
              <w:t>起止年月</w:t>
            </w:r>
          </w:p>
        </w:tc>
        <w:tc>
          <w:tcPr>
            <w:tcW w:w="4305" w:type="dxa"/>
            <w:gridSpan w:val="7"/>
            <w:tcBorders>
              <w:top w:val="single" w:sz="4" w:space="0" w:color="auto"/>
              <w:bottom w:val="single" w:sz="4" w:space="0" w:color="auto"/>
              <w:right w:val="single" w:sz="6" w:space="0" w:color="auto"/>
            </w:tcBorders>
            <w:vAlign w:val="center"/>
          </w:tcPr>
          <w:p w14:paraId="43CDD3FF" w14:textId="77777777" w:rsidR="006267C8" w:rsidRDefault="00000000">
            <w:pPr>
              <w:jc w:val="center"/>
              <w:rPr>
                <w:rFonts w:ascii="Times New Roman" w:hAnsi="Times New Roman"/>
                <w:sz w:val="24"/>
              </w:rPr>
            </w:pPr>
            <w:r>
              <w:rPr>
                <w:rFonts w:ascii="Times New Roman" w:hAnsi="Times New Roman" w:hint="eastAsia"/>
                <w:sz w:val="24"/>
              </w:rPr>
              <w:t>2026</w:t>
            </w:r>
            <w:r>
              <w:rPr>
                <w:rFonts w:ascii="Times New Roman" w:hAnsi="Times New Roman"/>
                <w:sz w:val="24"/>
              </w:rPr>
              <w:t>年</w:t>
            </w:r>
            <w:r>
              <w:rPr>
                <w:rFonts w:ascii="Times New Roman" w:hAnsi="Times New Roman" w:hint="eastAsia"/>
                <w:sz w:val="24"/>
              </w:rPr>
              <w:t>6</w:t>
            </w:r>
            <w:r>
              <w:rPr>
                <w:rFonts w:ascii="Times New Roman" w:hAnsi="Times New Roman"/>
                <w:sz w:val="24"/>
              </w:rPr>
              <w:t>月至</w:t>
            </w:r>
            <w:r>
              <w:rPr>
                <w:rFonts w:ascii="Times New Roman" w:hAnsi="Times New Roman" w:hint="eastAsia"/>
                <w:sz w:val="24"/>
              </w:rPr>
              <w:t>2027</w:t>
            </w:r>
            <w:r>
              <w:rPr>
                <w:rFonts w:ascii="Times New Roman" w:hAnsi="Times New Roman"/>
                <w:sz w:val="24"/>
              </w:rPr>
              <w:t>年</w:t>
            </w:r>
            <w:r>
              <w:rPr>
                <w:rFonts w:ascii="Times New Roman" w:hAnsi="Times New Roman" w:hint="eastAsia"/>
                <w:sz w:val="24"/>
              </w:rPr>
              <w:t>6</w:t>
            </w:r>
            <w:r>
              <w:rPr>
                <w:rFonts w:ascii="Times New Roman" w:hAnsi="Times New Roman"/>
                <w:sz w:val="24"/>
              </w:rPr>
              <w:t>月</w:t>
            </w:r>
          </w:p>
        </w:tc>
      </w:tr>
      <w:tr w:rsidR="006267C8" w14:paraId="3D8D1DB5" w14:textId="77777777">
        <w:trPr>
          <w:cantSplit/>
          <w:trHeight w:val="794"/>
        </w:trPr>
        <w:tc>
          <w:tcPr>
            <w:tcW w:w="840" w:type="dxa"/>
            <w:gridSpan w:val="2"/>
            <w:tcBorders>
              <w:top w:val="single" w:sz="4" w:space="0" w:color="auto"/>
              <w:left w:val="single" w:sz="6" w:space="0" w:color="auto"/>
              <w:bottom w:val="nil"/>
              <w:right w:val="single" w:sz="4" w:space="0" w:color="auto"/>
            </w:tcBorders>
            <w:vAlign w:val="center"/>
          </w:tcPr>
          <w:p w14:paraId="30CF2516" w14:textId="77777777" w:rsidR="006267C8" w:rsidRDefault="00000000">
            <w:pPr>
              <w:jc w:val="center"/>
              <w:rPr>
                <w:rFonts w:ascii="Times New Roman" w:hAnsi="Times New Roman"/>
                <w:sz w:val="24"/>
              </w:rPr>
            </w:pPr>
            <w:r>
              <w:rPr>
                <w:rFonts w:ascii="Times New Roman" w:hAnsi="Times New Roman"/>
                <w:sz w:val="24"/>
              </w:rPr>
              <w:t>负责人</w:t>
            </w:r>
          </w:p>
          <w:p w14:paraId="15CE8E38" w14:textId="77777777" w:rsidR="006267C8" w:rsidRDefault="00000000">
            <w:pPr>
              <w:jc w:val="center"/>
              <w:rPr>
                <w:rFonts w:ascii="Times New Roman" w:hAnsi="Times New Roman"/>
                <w:sz w:val="24"/>
              </w:rPr>
            </w:pPr>
            <w:r>
              <w:rPr>
                <w:rFonts w:ascii="Times New Roman" w:hAnsi="Times New Roman"/>
                <w:sz w:val="24"/>
              </w:rPr>
              <w:t>姓名</w:t>
            </w:r>
          </w:p>
        </w:tc>
        <w:tc>
          <w:tcPr>
            <w:tcW w:w="1470" w:type="dxa"/>
            <w:gridSpan w:val="2"/>
            <w:tcBorders>
              <w:top w:val="single" w:sz="4" w:space="0" w:color="auto"/>
              <w:left w:val="nil"/>
              <w:bottom w:val="single" w:sz="4" w:space="0" w:color="auto"/>
              <w:right w:val="single" w:sz="4" w:space="0" w:color="auto"/>
            </w:tcBorders>
            <w:vAlign w:val="center"/>
          </w:tcPr>
          <w:p w14:paraId="3032A9ED" w14:textId="77777777" w:rsidR="006267C8" w:rsidRDefault="00000000">
            <w:pPr>
              <w:jc w:val="center"/>
              <w:rPr>
                <w:rFonts w:ascii="Times New Roman" w:hAnsi="Times New Roman"/>
                <w:sz w:val="24"/>
              </w:rPr>
            </w:pPr>
            <w:r>
              <w:rPr>
                <w:rFonts w:ascii="Times New Roman" w:hAnsi="Times New Roman" w:hint="eastAsia"/>
                <w:sz w:val="24"/>
              </w:rPr>
              <w:t>李欣洋</w:t>
            </w:r>
          </w:p>
        </w:tc>
        <w:tc>
          <w:tcPr>
            <w:tcW w:w="945" w:type="dxa"/>
            <w:gridSpan w:val="3"/>
            <w:tcBorders>
              <w:top w:val="single" w:sz="4" w:space="0" w:color="auto"/>
              <w:left w:val="nil"/>
              <w:bottom w:val="single" w:sz="4" w:space="0" w:color="auto"/>
              <w:right w:val="single" w:sz="4" w:space="0" w:color="auto"/>
            </w:tcBorders>
            <w:vAlign w:val="center"/>
          </w:tcPr>
          <w:p w14:paraId="22ADA9B0" w14:textId="77777777" w:rsidR="006267C8" w:rsidRDefault="00000000">
            <w:pPr>
              <w:ind w:firstLineChars="100" w:firstLine="240"/>
              <w:rPr>
                <w:rFonts w:ascii="Times New Roman" w:hAnsi="Times New Roman"/>
                <w:sz w:val="24"/>
              </w:rPr>
            </w:pPr>
            <w:r>
              <w:rPr>
                <w:rFonts w:ascii="Times New Roman" w:hAnsi="Times New Roman"/>
                <w:sz w:val="24"/>
              </w:rPr>
              <w:t>性别</w:t>
            </w:r>
          </w:p>
        </w:tc>
        <w:tc>
          <w:tcPr>
            <w:tcW w:w="525" w:type="dxa"/>
            <w:tcBorders>
              <w:top w:val="single" w:sz="4" w:space="0" w:color="auto"/>
              <w:left w:val="single" w:sz="4" w:space="0" w:color="auto"/>
              <w:bottom w:val="single" w:sz="4" w:space="0" w:color="auto"/>
              <w:right w:val="single" w:sz="4" w:space="0" w:color="auto"/>
            </w:tcBorders>
            <w:vAlign w:val="center"/>
          </w:tcPr>
          <w:p w14:paraId="7B538E70" w14:textId="77777777" w:rsidR="006267C8" w:rsidRDefault="00000000">
            <w:pPr>
              <w:rPr>
                <w:rFonts w:ascii="Times New Roman" w:hAnsi="Times New Roman"/>
                <w:sz w:val="24"/>
              </w:rPr>
            </w:pPr>
            <w:r>
              <w:rPr>
                <w:rFonts w:ascii="Times New Roman" w:hAnsi="Times New Roman" w:hint="eastAsia"/>
                <w:sz w:val="24"/>
              </w:rPr>
              <w:t>男</w:t>
            </w:r>
          </w:p>
        </w:tc>
        <w:tc>
          <w:tcPr>
            <w:tcW w:w="735" w:type="dxa"/>
            <w:tcBorders>
              <w:top w:val="single" w:sz="4" w:space="0" w:color="auto"/>
              <w:left w:val="single" w:sz="4" w:space="0" w:color="auto"/>
              <w:bottom w:val="single" w:sz="4" w:space="0" w:color="auto"/>
              <w:right w:val="single" w:sz="4" w:space="0" w:color="auto"/>
            </w:tcBorders>
            <w:vAlign w:val="center"/>
          </w:tcPr>
          <w:p w14:paraId="4F8C6628" w14:textId="77777777" w:rsidR="006267C8" w:rsidRDefault="00000000">
            <w:pPr>
              <w:jc w:val="center"/>
              <w:rPr>
                <w:rFonts w:ascii="Times New Roman" w:hAnsi="Times New Roman"/>
                <w:sz w:val="24"/>
              </w:rPr>
            </w:pPr>
            <w:r>
              <w:rPr>
                <w:rFonts w:ascii="Times New Roman" w:hAnsi="Times New Roman"/>
                <w:sz w:val="24"/>
              </w:rPr>
              <w:t>民族</w:t>
            </w:r>
          </w:p>
        </w:tc>
        <w:tc>
          <w:tcPr>
            <w:tcW w:w="1365" w:type="dxa"/>
            <w:gridSpan w:val="3"/>
            <w:tcBorders>
              <w:top w:val="single" w:sz="4" w:space="0" w:color="auto"/>
              <w:left w:val="single" w:sz="4" w:space="0" w:color="auto"/>
              <w:bottom w:val="single" w:sz="4" w:space="0" w:color="auto"/>
              <w:right w:val="single" w:sz="4" w:space="0" w:color="auto"/>
            </w:tcBorders>
            <w:vAlign w:val="center"/>
          </w:tcPr>
          <w:p w14:paraId="5837F5F4" w14:textId="77777777" w:rsidR="006267C8" w:rsidRDefault="00000000">
            <w:pPr>
              <w:rPr>
                <w:rFonts w:ascii="Times New Roman" w:hAnsi="Times New Roman"/>
                <w:sz w:val="24"/>
              </w:rPr>
            </w:pPr>
            <w:r>
              <w:rPr>
                <w:rFonts w:ascii="Times New Roman" w:hAnsi="Times New Roman" w:hint="eastAsia"/>
                <w:sz w:val="24"/>
              </w:rPr>
              <w:t>汉族</w:t>
            </w:r>
          </w:p>
        </w:tc>
        <w:tc>
          <w:tcPr>
            <w:tcW w:w="1155" w:type="dxa"/>
            <w:gridSpan w:val="3"/>
            <w:tcBorders>
              <w:top w:val="single" w:sz="4" w:space="0" w:color="auto"/>
              <w:left w:val="single" w:sz="4" w:space="0" w:color="auto"/>
              <w:bottom w:val="single" w:sz="4" w:space="0" w:color="auto"/>
              <w:right w:val="single" w:sz="4" w:space="0" w:color="auto"/>
            </w:tcBorders>
            <w:vAlign w:val="center"/>
          </w:tcPr>
          <w:p w14:paraId="75E38148" w14:textId="77777777" w:rsidR="006267C8" w:rsidRDefault="00000000">
            <w:pPr>
              <w:jc w:val="center"/>
              <w:rPr>
                <w:rFonts w:ascii="Times New Roman" w:hAnsi="Times New Roman"/>
                <w:sz w:val="24"/>
              </w:rPr>
            </w:pPr>
            <w:r>
              <w:rPr>
                <w:rFonts w:ascii="Times New Roman" w:hAnsi="Times New Roman"/>
                <w:sz w:val="24"/>
              </w:rPr>
              <w:t>出生年月</w:t>
            </w:r>
          </w:p>
        </w:tc>
        <w:tc>
          <w:tcPr>
            <w:tcW w:w="1785" w:type="dxa"/>
            <w:tcBorders>
              <w:top w:val="single" w:sz="4" w:space="0" w:color="auto"/>
              <w:left w:val="single" w:sz="4" w:space="0" w:color="auto"/>
              <w:bottom w:val="single" w:sz="4" w:space="0" w:color="auto"/>
              <w:right w:val="single" w:sz="6" w:space="0" w:color="auto"/>
            </w:tcBorders>
            <w:vAlign w:val="center"/>
          </w:tcPr>
          <w:p w14:paraId="33E399B9" w14:textId="77777777" w:rsidR="006267C8" w:rsidRDefault="00000000">
            <w:pPr>
              <w:rPr>
                <w:rFonts w:ascii="Times New Roman" w:hAnsi="Times New Roman"/>
                <w:sz w:val="24"/>
              </w:rPr>
            </w:pPr>
            <w:r>
              <w:rPr>
                <w:rFonts w:ascii="Times New Roman" w:hAnsi="Times New Roman" w:hint="eastAsia"/>
                <w:sz w:val="24"/>
              </w:rPr>
              <w:t>2006</w:t>
            </w:r>
            <w:r>
              <w:rPr>
                <w:rFonts w:ascii="Times New Roman" w:hAnsi="Times New Roman"/>
                <w:sz w:val="24"/>
              </w:rPr>
              <w:t>年</w:t>
            </w:r>
            <w:r>
              <w:rPr>
                <w:rFonts w:ascii="Times New Roman" w:hAnsi="Times New Roman" w:hint="eastAsia"/>
                <w:sz w:val="24"/>
              </w:rPr>
              <w:t>2</w:t>
            </w:r>
            <w:r>
              <w:rPr>
                <w:rFonts w:ascii="Times New Roman" w:hAnsi="Times New Roman"/>
                <w:sz w:val="24"/>
              </w:rPr>
              <w:t>月</w:t>
            </w:r>
          </w:p>
        </w:tc>
      </w:tr>
      <w:tr w:rsidR="006267C8" w14:paraId="64321C1A" w14:textId="77777777">
        <w:trPr>
          <w:cantSplit/>
          <w:trHeight w:val="794"/>
        </w:trPr>
        <w:tc>
          <w:tcPr>
            <w:tcW w:w="840" w:type="dxa"/>
            <w:gridSpan w:val="2"/>
            <w:tcBorders>
              <w:top w:val="single" w:sz="4" w:space="0" w:color="auto"/>
              <w:left w:val="single" w:sz="6" w:space="0" w:color="auto"/>
              <w:bottom w:val="nil"/>
              <w:right w:val="single" w:sz="4" w:space="0" w:color="auto"/>
            </w:tcBorders>
            <w:vAlign w:val="center"/>
          </w:tcPr>
          <w:p w14:paraId="69B977E0" w14:textId="77777777" w:rsidR="006267C8" w:rsidRDefault="00000000">
            <w:pPr>
              <w:jc w:val="center"/>
              <w:rPr>
                <w:rFonts w:ascii="Times New Roman" w:hAnsi="Times New Roman"/>
                <w:sz w:val="24"/>
              </w:rPr>
            </w:pPr>
            <w:r>
              <w:rPr>
                <w:rFonts w:ascii="Times New Roman" w:hAnsi="Times New Roman"/>
                <w:sz w:val="24"/>
              </w:rPr>
              <w:t>学号</w:t>
            </w:r>
          </w:p>
        </w:tc>
        <w:tc>
          <w:tcPr>
            <w:tcW w:w="1470" w:type="dxa"/>
            <w:gridSpan w:val="2"/>
            <w:tcBorders>
              <w:top w:val="single" w:sz="4" w:space="0" w:color="auto"/>
              <w:left w:val="nil"/>
              <w:bottom w:val="single" w:sz="4" w:space="0" w:color="auto"/>
              <w:right w:val="single" w:sz="4" w:space="0" w:color="auto"/>
            </w:tcBorders>
            <w:vAlign w:val="center"/>
          </w:tcPr>
          <w:p w14:paraId="0B38C563" w14:textId="77777777" w:rsidR="006267C8" w:rsidRDefault="00000000">
            <w:pPr>
              <w:rPr>
                <w:rFonts w:ascii="Times New Roman" w:hAnsi="Times New Roman"/>
                <w:sz w:val="24"/>
              </w:rPr>
            </w:pPr>
            <w:r>
              <w:rPr>
                <w:rFonts w:ascii="Times New Roman" w:hAnsi="Times New Roman" w:hint="eastAsia"/>
                <w:sz w:val="24"/>
              </w:rPr>
              <w:t>202406138018</w:t>
            </w:r>
          </w:p>
        </w:tc>
        <w:tc>
          <w:tcPr>
            <w:tcW w:w="945" w:type="dxa"/>
            <w:gridSpan w:val="3"/>
            <w:tcBorders>
              <w:top w:val="single" w:sz="4" w:space="0" w:color="auto"/>
              <w:left w:val="nil"/>
              <w:bottom w:val="single" w:sz="4" w:space="0" w:color="auto"/>
              <w:right w:val="single" w:sz="4" w:space="0" w:color="auto"/>
            </w:tcBorders>
            <w:vAlign w:val="center"/>
          </w:tcPr>
          <w:p w14:paraId="1BF927DB" w14:textId="77777777" w:rsidR="006267C8" w:rsidRDefault="00000000">
            <w:pPr>
              <w:ind w:firstLineChars="100" w:firstLine="240"/>
              <w:rPr>
                <w:rFonts w:ascii="Times New Roman" w:hAnsi="Times New Roman"/>
                <w:sz w:val="24"/>
              </w:rPr>
            </w:pPr>
            <w:r>
              <w:rPr>
                <w:rFonts w:ascii="Times New Roman" w:hAnsi="Times New Roman"/>
                <w:sz w:val="24"/>
              </w:rPr>
              <w:t>联系</w:t>
            </w:r>
          </w:p>
          <w:p w14:paraId="407ABB93" w14:textId="77777777" w:rsidR="006267C8" w:rsidRDefault="00000000">
            <w:pPr>
              <w:ind w:firstLineChars="100" w:firstLine="240"/>
              <w:rPr>
                <w:rFonts w:ascii="Times New Roman" w:hAnsi="Times New Roman"/>
                <w:sz w:val="24"/>
              </w:rPr>
            </w:pPr>
            <w:r>
              <w:rPr>
                <w:rFonts w:ascii="Times New Roman" w:hAnsi="Times New Roman"/>
                <w:sz w:val="24"/>
              </w:rPr>
              <w:t>电话</w:t>
            </w:r>
          </w:p>
        </w:tc>
        <w:tc>
          <w:tcPr>
            <w:tcW w:w="5565" w:type="dxa"/>
            <w:gridSpan w:val="9"/>
            <w:tcBorders>
              <w:top w:val="single" w:sz="4" w:space="0" w:color="auto"/>
              <w:left w:val="single" w:sz="4" w:space="0" w:color="auto"/>
              <w:bottom w:val="single" w:sz="4" w:space="0" w:color="auto"/>
              <w:right w:val="single" w:sz="6" w:space="0" w:color="auto"/>
            </w:tcBorders>
            <w:vAlign w:val="center"/>
          </w:tcPr>
          <w:p w14:paraId="3F7AC707" w14:textId="77777777" w:rsidR="006267C8" w:rsidRDefault="00000000">
            <w:pPr>
              <w:ind w:firstLineChars="200" w:firstLine="480"/>
              <w:rPr>
                <w:rFonts w:ascii="Times New Roman" w:hAnsi="Times New Roman"/>
                <w:sz w:val="24"/>
              </w:rPr>
            </w:pPr>
            <w:r>
              <w:rPr>
                <w:rFonts w:ascii="Times New Roman" w:hAnsi="Times New Roman"/>
                <w:sz w:val="24"/>
              </w:rPr>
              <w:t>宅：</w:t>
            </w:r>
            <w:r>
              <w:rPr>
                <w:rFonts w:ascii="Times New Roman" w:hAnsi="Times New Roman" w:hint="eastAsia"/>
                <w:sz w:val="24"/>
              </w:rPr>
              <w:t>13335181018</w:t>
            </w:r>
            <w:r>
              <w:rPr>
                <w:rFonts w:ascii="Times New Roman" w:hAnsi="Times New Roman" w:hint="eastAsia"/>
                <w:sz w:val="24"/>
              </w:rPr>
              <w:t>（母亲）</w:t>
            </w:r>
            <w:r>
              <w:rPr>
                <w:rFonts w:ascii="Times New Roman" w:hAnsi="Times New Roman"/>
                <w:sz w:val="24"/>
              </w:rPr>
              <w:t>手机</w:t>
            </w:r>
            <w:r>
              <w:rPr>
                <w:rFonts w:ascii="Times New Roman" w:hAnsi="Times New Roman"/>
                <w:sz w:val="24"/>
              </w:rPr>
              <w:t>:</w:t>
            </w:r>
            <w:r>
              <w:rPr>
                <w:rFonts w:ascii="Times New Roman" w:hAnsi="Times New Roman" w:hint="eastAsia"/>
                <w:sz w:val="24"/>
              </w:rPr>
              <w:t>19375151706</w:t>
            </w:r>
          </w:p>
        </w:tc>
      </w:tr>
      <w:tr w:rsidR="006267C8" w14:paraId="36D4C9DB" w14:textId="77777777">
        <w:trPr>
          <w:cantSplit/>
          <w:trHeight w:val="794"/>
        </w:trPr>
        <w:tc>
          <w:tcPr>
            <w:tcW w:w="840" w:type="dxa"/>
            <w:gridSpan w:val="2"/>
            <w:tcBorders>
              <w:top w:val="single" w:sz="4" w:space="0" w:color="auto"/>
              <w:left w:val="single" w:sz="6" w:space="0" w:color="auto"/>
              <w:bottom w:val="nil"/>
              <w:right w:val="single" w:sz="4" w:space="0" w:color="auto"/>
            </w:tcBorders>
            <w:vAlign w:val="center"/>
          </w:tcPr>
          <w:p w14:paraId="716CF300" w14:textId="77777777" w:rsidR="006267C8" w:rsidRDefault="00000000">
            <w:pPr>
              <w:jc w:val="center"/>
              <w:rPr>
                <w:rFonts w:ascii="Times New Roman" w:hAnsi="Times New Roman"/>
                <w:sz w:val="24"/>
              </w:rPr>
            </w:pPr>
            <w:r>
              <w:rPr>
                <w:rFonts w:ascii="Times New Roman" w:hAnsi="Times New Roman"/>
                <w:sz w:val="24"/>
              </w:rPr>
              <w:t>指导</w:t>
            </w:r>
          </w:p>
          <w:p w14:paraId="7BB333DE" w14:textId="77777777" w:rsidR="006267C8" w:rsidRDefault="00000000">
            <w:pPr>
              <w:jc w:val="center"/>
              <w:rPr>
                <w:rFonts w:ascii="Times New Roman" w:hAnsi="Times New Roman"/>
                <w:sz w:val="24"/>
              </w:rPr>
            </w:pPr>
            <w:r>
              <w:rPr>
                <w:rFonts w:ascii="Times New Roman" w:hAnsi="Times New Roman"/>
                <w:sz w:val="24"/>
              </w:rPr>
              <w:t>教师</w:t>
            </w:r>
          </w:p>
        </w:tc>
        <w:tc>
          <w:tcPr>
            <w:tcW w:w="1470" w:type="dxa"/>
            <w:gridSpan w:val="2"/>
            <w:tcBorders>
              <w:top w:val="single" w:sz="4" w:space="0" w:color="auto"/>
              <w:left w:val="nil"/>
              <w:bottom w:val="single" w:sz="4" w:space="0" w:color="auto"/>
              <w:right w:val="single" w:sz="4" w:space="0" w:color="auto"/>
            </w:tcBorders>
            <w:vAlign w:val="center"/>
          </w:tcPr>
          <w:p w14:paraId="24D9C901" w14:textId="77777777" w:rsidR="006267C8" w:rsidRDefault="00000000">
            <w:pPr>
              <w:jc w:val="center"/>
              <w:rPr>
                <w:rFonts w:ascii="Times New Roman" w:hAnsi="Times New Roman"/>
                <w:sz w:val="24"/>
              </w:rPr>
            </w:pPr>
            <w:r>
              <w:rPr>
                <w:rFonts w:ascii="Times New Roman" w:hAnsi="Times New Roman" w:hint="eastAsia"/>
                <w:sz w:val="24"/>
              </w:rPr>
              <w:t>曾俊杰</w:t>
            </w:r>
          </w:p>
        </w:tc>
        <w:tc>
          <w:tcPr>
            <w:tcW w:w="945" w:type="dxa"/>
            <w:gridSpan w:val="3"/>
            <w:tcBorders>
              <w:top w:val="single" w:sz="4" w:space="0" w:color="auto"/>
              <w:left w:val="nil"/>
              <w:bottom w:val="single" w:sz="4" w:space="0" w:color="auto"/>
              <w:right w:val="single" w:sz="4" w:space="0" w:color="auto"/>
            </w:tcBorders>
            <w:vAlign w:val="center"/>
          </w:tcPr>
          <w:p w14:paraId="520100DB" w14:textId="77777777" w:rsidR="006267C8" w:rsidRDefault="00000000">
            <w:pPr>
              <w:ind w:firstLineChars="100" w:firstLine="240"/>
              <w:rPr>
                <w:rFonts w:ascii="Times New Roman" w:hAnsi="Times New Roman"/>
                <w:sz w:val="24"/>
              </w:rPr>
            </w:pPr>
            <w:r>
              <w:rPr>
                <w:rFonts w:ascii="Times New Roman" w:hAnsi="Times New Roman"/>
                <w:sz w:val="24"/>
              </w:rPr>
              <w:t>联系</w:t>
            </w:r>
          </w:p>
          <w:p w14:paraId="0B8AB511" w14:textId="77777777" w:rsidR="006267C8" w:rsidRDefault="00000000">
            <w:pPr>
              <w:ind w:firstLineChars="100" w:firstLine="240"/>
              <w:rPr>
                <w:rFonts w:ascii="Times New Roman" w:hAnsi="Times New Roman"/>
                <w:sz w:val="24"/>
              </w:rPr>
            </w:pPr>
            <w:r>
              <w:rPr>
                <w:rFonts w:ascii="Times New Roman" w:hAnsi="Times New Roman"/>
                <w:sz w:val="24"/>
              </w:rPr>
              <w:t>电话</w:t>
            </w:r>
          </w:p>
        </w:tc>
        <w:tc>
          <w:tcPr>
            <w:tcW w:w="5565" w:type="dxa"/>
            <w:gridSpan w:val="9"/>
            <w:tcBorders>
              <w:top w:val="single" w:sz="4" w:space="0" w:color="auto"/>
              <w:left w:val="single" w:sz="4" w:space="0" w:color="auto"/>
              <w:bottom w:val="single" w:sz="4" w:space="0" w:color="auto"/>
              <w:right w:val="single" w:sz="6" w:space="0" w:color="auto"/>
            </w:tcBorders>
            <w:vAlign w:val="center"/>
          </w:tcPr>
          <w:p w14:paraId="6351090B" w14:textId="77777777" w:rsidR="006267C8" w:rsidRDefault="00000000">
            <w:pPr>
              <w:ind w:firstLineChars="200" w:firstLine="480"/>
              <w:rPr>
                <w:rFonts w:ascii="Times New Roman" w:hAnsi="Times New Roman"/>
                <w:sz w:val="24"/>
              </w:rPr>
            </w:pPr>
            <w:r>
              <w:rPr>
                <w:rFonts w:ascii="Times New Roman" w:hAnsi="Times New Roman"/>
                <w:sz w:val="24"/>
              </w:rPr>
              <w:t>宅：</w:t>
            </w:r>
            <w:r>
              <w:rPr>
                <w:rFonts w:ascii="Times New Roman" w:hAnsi="Times New Roman" w:hint="eastAsia"/>
                <w:sz w:val="24"/>
              </w:rPr>
              <w:t xml:space="preserve">15575183080        </w:t>
            </w:r>
            <w:r>
              <w:rPr>
                <w:rFonts w:ascii="Times New Roman" w:hAnsi="Times New Roman"/>
                <w:sz w:val="24"/>
              </w:rPr>
              <w:t>手机</w:t>
            </w:r>
            <w:r>
              <w:rPr>
                <w:rFonts w:ascii="Times New Roman" w:hAnsi="Times New Roman"/>
                <w:sz w:val="24"/>
              </w:rPr>
              <w:t>:</w:t>
            </w:r>
            <w:r>
              <w:rPr>
                <w:rFonts w:ascii="Times New Roman" w:hAnsi="Times New Roman" w:hint="eastAsia"/>
                <w:sz w:val="24"/>
              </w:rPr>
              <w:t>15575183080</w:t>
            </w:r>
          </w:p>
        </w:tc>
      </w:tr>
      <w:tr w:rsidR="006267C8" w14:paraId="4377415E" w14:textId="77777777">
        <w:trPr>
          <w:cantSplit/>
          <w:trHeight w:val="1471"/>
        </w:trPr>
        <w:tc>
          <w:tcPr>
            <w:tcW w:w="1800" w:type="dxa"/>
            <w:gridSpan w:val="3"/>
            <w:tcBorders>
              <w:top w:val="single" w:sz="4" w:space="0" w:color="auto"/>
              <w:left w:val="single" w:sz="6" w:space="0" w:color="auto"/>
              <w:bottom w:val="single" w:sz="4" w:space="0" w:color="auto"/>
              <w:right w:val="single" w:sz="4" w:space="0" w:color="auto"/>
            </w:tcBorders>
            <w:vAlign w:val="center"/>
          </w:tcPr>
          <w:p w14:paraId="1C50AEC0" w14:textId="77777777" w:rsidR="006267C8" w:rsidRDefault="00000000">
            <w:pPr>
              <w:rPr>
                <w:rFonts w:ascii="Times New Roman" w:hAnsi="Times New Roman"/>
                <w:sz w:val="24"/>
              </w:rPr>
            </w:pPr>
            <w:r>
              <w:rPr>
                <w:rFonts w:ascii="Times New Roman" w:hAnsi="Times New Roman"/>
                <w:sz w:val="24"/>
              </w:rPr>
              <w:t>负责人曾经参与科研的情况</w:t>
            </w:r>
          </w:p>
        </w:tc>
        <w:tc>
          <w:tcPr>
            <w:tcW w:w="7020" w:type="dxa"/>
            <w:gridSpan w:val="13"/>
            <w:tcBorders>
              <w:top w:val="single" w:sz="4" w:space="0" w:color="auto"/>
              <w:left w:val="nil"/>
              <w:bottom w:val="single" w:sz="4" w:space="0" w:color="auto"/>
              <w:right w:val="single" w:sz="6" w:space="0" w:color="auto"/>
            </w:tcBorders>
            <w:vAlign w:val="center"/>
          </w:tcPr>
          <w:p w14:paraId="5E4CCD92" w14:textId="61CF79DA" w:rsidR="006267C8" w:rsidRDefault="00976F75">
            <w:pPr>
              <w:rPr>
                <w:rFonts w:ascii="Times New Roman" w:hAnsi="Times New Roman"/>
                <w:sz w:val="24"/>
              </w:rPr>
            </w:pPr>
            <w:r>
              <w:rPr>
                <w:rFonts w:ascii="Times New Roman" w:hAnsi="Times New Roman" w:hint="eastAsia"/>
                <w:sz w:val="24"/>
              </w:rPr>
              <w:t>本人围绕本项目，系统自学了</w:t>
            </w:r>
            <w:r>
              <w:rPr>
                <w:rFonts w:ascii="Times New Roman" w:hAnsi="Times New Roman" w:hint="eastAsia"/>
                <w:sz w:val="24"/>
              </w:rPr>
              <w:t>PyTorch</w:t>
            </w:r>
            <w:r>
              <w:rPr>
                <w:rFonts w:ascii="Times New Roman" w:hAnsi="Times New Roman" w:hint="eastAsia"/>
                <w:sz w:val="24"/>
              </w:rPr>
              <w:t>深度学习框架及</w:t>
            </w:r>
            <w:r>
              <w:rPr>
                <w:rFonts w:ascii="Times New Roman" w:hAnsi="Times New Roman" w:hint="eastAsia"/>
                <w:sz w:val="24"/>
              </w:rPr>
              <w:t>JSBSim</w:t>
            </w:r>
            <w:r>
              <w:rPr>
                <w:rFonts w:ascii="Times New Roman" w:hAnsi="Times New Roman" w:hint="eastAsia"/>
                <w:sz w:val="24"/>
              </w:rPr>
              <w:t>飞行动力学引擎，完成了基础仿真测试，掌握了行为树与</w:t>
            </w:r>
            <w:r>
              <w:rPr>
                <w:rFonts w:ascii="Times New Roman" w:hAnsi="Times New Roman" w:hint="eastAsia"/>
                <w:sz w:val="24"/>
              </w:rPr>
              <w:t>DRL</w:t>
            </w:r>
            <w:r>
              <w:rPr>
                <w:rFonts w:ascii="Times New Roman" w:hAnsi="Times New Roman" w:hint="eastAsia"/>
                <w:sz w:val="24"/>
              </w:rPr>
              <w:t>基本理论。具备独立开发能力，可保障项目顺利开展。</w:t>
            </w:r>
          </w:p>
        </w:tc>
      </w:tr>
      <w:tr w:rsidR="006267C8" w14:paraId="68246B7E" w14:textId="77777777">
        <w:trPr>
          <w:cantSplit/>
          <w:trHeight w:val="1494"/>
        </w:trPr>
        <w:tc>
          <w:tcPr>
            <w:tcW w:w="1800" w:type="dxa"/>
            <w:gridSpan w:val="3"/>
            <w:tcBorders>
              <w:top w:val="single" w:sz="4" w:space="0" w:color="auto"/>
              <w:left w:val="single" w:sz="6" w:space="0" w:color="auto"/>
              <w:bottom w:val="single" w:sz="4" w:space="0" w:color="auto"/>
              <w:right w:val="single" w:sz="4" w:space="0" w:color="auto"/>
            </w:tcBorders>
            <w:vAlign w:val="center"/>
          </w:tcPr>
          <w:p w14:paraId="51137921" w14:textId="77777777" w:rsidR="006267C8" w:rsidRDefault="00000000">
            <w:pPr>
              <w:rPr>
                <w:rFonts w:ascii="Times New Roman" w:hAnsi="Times New Roman"/>
                <w:sz w:val="24"/>
              </w:rPr>
            </w:pPr>
            <w:r>
              <w:rPr>
                <w:rFonts w:ascii="Times New Roman" w:hAnsi="Times New Roman"/>
                <w:sz w:val="24"/>
              </w:rPr>
              <w:t>指导教师承担科研课题情况</w:t>
            </w:r>
          </w:p>
        </w:tc>
        <w:tc>
          <w:tcPr>
            <w:tcW w:w="7020" w:type="dxa"/>
            <w:gridSpan w:val="13"/>
            <w:tcBorders>
              <w:top w:val="single" w:sz="4" w:space="0" w:color="auto"/>
              <w:left w:val="nil"/>
              <w:bottom w:val="single" w:sz="4" w:space="0" w:color="auto"/>
              <w:right w:val="single" w:sz="6" w:space="0" w:color="auto"/>
            </w:tcBorders>
            <w:vAlign w:val="center"/>
          </w:tcPr>
          <w:p w14:paraId="731AD9DA" w14:textId="77777777" w:rsidR="006267C8" w:rsidRDefault="00000000">
            <w:pPr>
              <w:rPr>
                <w:rFonts w:ascii="Times New Roman" w:hAnsi="Times New Roman"/>
                <w:sz w:val="24"/>
              </w:rPr>
            </w:pPr>
            <w:r>
              <w:rPr>
                <w:rFonts w:ascii="Times New Roman" w:hAnsi="Times New Roman" w:hint="eastAsia"/>
                <w:sz w:val="24"/>
              </w:rPr>
              <w:t>本项目指导老师长期从事军用仿真技术研究，主要在计算机生成兵力智能认知行为建模领域开展研究工作，为模拟训练系统智能虚兵建模仿真、无人平台自主决策控制算法研究、模型高性能仿真计算等提供重要支撑。作为项目负责人，该项目指导老师承担了与本项目研究内容相关的国家级科研项目</w:t>
            </w:r>
            <w:r>
              <w:rPr>
                <w:rFonts w:ascii="Times New Roman" w:hAnsi="Times New Roman" w:hint="eastAsia"/>
                <w:sz w:val="24"/>
              </w:rPr>
              <w:t>1</w:t>
            </w:r>
            <w:r>
              <w:rPr>
                <w:rFonts w:ascii="Times New Roman" w:hAnsi="Times New Roman" w:hint="eastAsia"/>
                <w:sz w:val="24"/>
              </w:rPr>
              <w:t>项，相关研究成果发表</w:t>
            </w:r>
            <w:r>
              <w:rPr>
                <w:rFonts w:ascii="Times New Roman" w:hAnsi="Times New Roman" w:hint="eastAsia"/>
                <w:sz w:val="24"/>
              </w:rPr>
              <w:t>SCI</w:t>
            </w:r>
            <w:r>
              <w:rPr>
                <w:rFonts w:ascii="Times New Roman" w:hAnsi="Times New Roman" w:hint="eastAsia"/>
                <w:sz w:val="24"/>
              </w:rPr>
              <w:t>论文</w:t>
            </w:r>
            <w:r>
              <w:rPr>
                <w:rFonts w:ascii="Times New Roman" w:hAnsi="Times New Roman" w:hint="eastAsia"/>
                <w:sz w:val="24"/>
              </w:rPr>
              <w:t>10</w:t>
            </w:r>
            <w:r>
              <w:rPr>
                <w:rFonts w:ascii="Times New Roman" w:hAnsi="Times New Roman" w:hint="eastAsia"/>
                <w:sz w:val="24"/>
              </w:rPr>
              <w:t>余篇，授权国家发明专利</w:t>
            </w:r>
            <w:r>
              <w:rPr>
                <w:rFonts w:ascii="Times New Roman" w:hAnsi="Times New Roman" w:hint="eastAsia"/>
                <w:sz w:val="24"/>
              </w:rPr>
              <w:t>30</w:t>
            </w:r>
            <w:r>
              <w:rPr>
                <w:rFonts w:ascii="Times New Roman" w:hAnsi="Times New Roman" w:hint="eastAsia"/>
                <w:sz w:val="24"/>
              </w:rPr>
              <w:t>余项，发表军用标准</w:t>
            </w:r>
            <w:r>
              <w:rPr>
                <w:rFonts w:ascii="Times New Roman" w:hAnsi="Times New Roman" w:hint="eastAsia"/>
                <w:sz w:val="24"/>
              </w:rPr>
              <w:t>3</w:t>
            </w:r>
            <w:r>
              <w:rPr>
                <w:rFonts w:ascii="Times New Roman" w:hAnsi="Times New Roman" w:hint="eastAsia"/>
                <w:sz w:val="24"/>
              </w:rPr>
              <w:t>项。本项目指导老师目前担任国家某重大工程主任设计师，牵头开展复杂战场环境下虚兵智能行为建模前沿技术研究，相关应用场景和算法成果能够直接指导项目组成员开展项目研究工作。</w:t>
            </w:r>
          </w:p>
        </w:tc>
      </w:tr>
      <w:tr w:rsidR="006267C8" w14:paraId="671A0505" w14:textId="77777777">
        <w:trPr>
          <w:cantSplit/>
          <w:trHeight w:val="1606"/>
        </w:trPr>
        <w:tc>
          <w:tcPr>
            <w:tcW w:w="1800" w:type="dxa"/>
            <w:gridSpan w:val="3"/>
            <w:tcBorders>
              <w:top w:val="single" w:sz="4" w:space="0" w:color="auto"/>
              <w:left w:val="single" w:sz="4" w:space="0" w:color="auto"/>
              <w:bottom w:val="single" w:sz="4" w:space="0" w:color="auto"/>
              <w:right w:val="single" w:sz="4" w:space="0" w:color="auto"/>
            </w:tcBorders>
            <w:vAlign w:val="center"/>
          </w:tcPr>
          <w:p w14:paraId="583C9ECF" w14:textId="77777777" w:rsidR="006267C8" w:rsidRDefault="00000000">
            <w:pPr>
              <w:rPr>
                <w:rFonts w:ascii="Times New Roman" w:hAnsi="Times New Roman"/>
                <w:sz w:val="24"/>
              </w:rPr>
            </w:pPr>
            <w:r>
              <w:rPr>
                <w:rFonts w:ascii="Times New Roman" w:hAnsi="Times New Roman"/>
                <w:sz w:val="24"/>
              </w:rPr>
              <w:t>指导教师对本项目的支持情况</w:t>
            </w:r>
          </w:p>
        </w:tc>
        <w:tc>
          <w:tcPr>
            <w:tcW w:w="7020" w:type="dxa"/>
            <w:gridSpan w:val="13"/>
            <w:tcBorders>
              <w:top w:val="single" w:sz="4" w:space="0" w:color="auto"/>
              <w:left w:val="single" w:sz="4" w:space="0" w:color="auto"/>
              <w:bottom w:val="single" w:sz="4" w:space="0" w:color="auto"/>
              <w:right w:val="single" w:sz="4" w:space="0" w:color="auto"/>
            </w:tcBorders>
            <w:vAlign w:val="center"/>
          </w:tcPr>
          <w:p w14:paraId="28A54377" w14:textId="77777777" w:rsidR="006267C8" w:rsidRDefault="00000000">
            <w:pPr>
              <w:rPr>
                <w:rFonts w:ascii="Times New Roman" w:hAnsi="Times New Roman"/>
                <w:sz w:val="24"/>
              </w:rPr>
            </w:pPr>
            <w:r>
              <w:rPr>
                <w:rFonts w:ascii="Times New Roman" w:hAnsi="Times New Roman" w:hint="eastAsia"/>
                <w:sz w:val="24"/>
              </w:rPr>
              <w:t>曾俊杰老师在项目选题和申请书撰写等阶段都进行了悉心指导，后续在项目研究过程中将以组会的形式定期检查项目进度和关键技术攻关情况，并适时给予指导，在项目初期也会选派研究生进行帮带，以确保项目顺利开展。</w:t>
            </w:r>
          </w:p>
        </w:tc>
      </w:tr>
      <w:tr w:rsidR="006267C8" w14:paraId="4413E9CB" w14:textId="77777777">
        <w:tblPrEx>
          <w:tblCellMar>
            <w:left w:w="0" w:type="dxa"/>
            <w:right w:w="0" w:type="dxa"/>
          </w:tblCellMar>
        </w:tblPrEx>
        <w:trPr>
          <w:cantSplit/>
          <w:trHeight w:val="680"/>
        </w:trPr>
        <w:tc>
          <w:tcPr>
            <w:tcW w:w="420" w:type="dxa"/>
            <w:vMerge w:val="restart"/>
            <w:tcBorders>
              <w:top w:val="single" w:sz="4" w:space="0" w:color="auto"/>
              <w:left w:val="single" w:sz="4" w:space="0" w:color="auto"/>
              <w:bottom w:val="single" w:sz="4" w:space="0" w:color="auto"/>
              <w:right w:val="nil"/>
            </w:tcBorders>
            <w:vAlign w:val="center"/>
          </w:tcPr>
          <w:p w14:paraId="6C3F7405" w14:textId="77777777" w:rsidR="006267C8" w:rsidRDefault="00000000">
            <w:pPr>
              <w:jc w:val="center"/>
              <w:rPr>
                <w:rFonts w:ascii="Times New Roman" w:hAnsi="Times New Roman"/>
                <w:sz w:val="24"/>
              </w:rPr>
            </w:pPr>
            <w:r>
              <w:rPr>
                <w:rFonts w:ascii="Times New Roman" w:hAnsi="Times New Roman"/>
                <w:sz w:val="24"/>
              </w:rPr>
              <w:t>项</w:t>
            </w:r>
          </w:p>
          <w:p w14:paraId="5952D089" w14:textId="77777777" w:rsidR="006267C8" w:rsidRDefault="00000000">
            <w:pPr>
              <w:jc w:val="center"/>
              <w:rPr>
                <w:rFonts w:ascii="Times New Roman" w:hAnsi="Times New Roman"/>
                <w:sz w:val="24"/>
              </w:rPr>
            </w:pPr>
            <w:r>
              <w:rPr>
                <w:rFonts w:ascii="Times New Roman" w:hAnsi="Times New Roman"/>
                <w:sz w:val="24"/>
              </w:rPr>
              <w:t>目</w:t>
            </w:r>
          </w:p>
          <w:p w14:paraId="59170730" w14:textId="77777777" w:rsidR="006267C8" w:rsidRDefault="00000000">
            <w:pPr>
              <w:jc w:val="center"/>
              <w:rPr>
                <w:rFonts w:ascii="Times New Roman" w:hAnsi="Times New Roman"/>
                <w:sz w:val="24"/>
              </w:rPr>
            </w:pPr>
            <w:r>
              <w:rPr>
                <w:rFonts w:ascii="Times New Roman" w:hAnsi="Times New Roman"/>
                <w:sz w:val="24"/>
              </w:rPr>
              <w:t>组</w:t>
            </w:r>
          </w:p>
          <w:p w14:paraId="637B9A19" w14:textId="77777777" w:rsidR="006267C8" w:rsidRDefault="00000000">
            <w:pPr>
              <w:jc w:val="center"/>
              <w:rPr>
                <w:rFonts w:ascii="Times New Roman" w:hAnsi="Times New Roman"/>
                <w:sz w:val="24"/>
              </w:rPr>
            </w:pPr>
            <w:r>
              <w:rPr>
                <w:rFonts w:ascii="Times New Roman" w:hAnsi="Times New Roman"/>
                <w:sz w:val="24"/>
              </w:rPr>
              <w:t>主</w:t>
            </w:r>
          </w:p>
          <w:p w14:paraId="17D38CDF" w14:textId="77777777" w:rsidR="006267C8" w:rsidRDefault="00000000">
            <w:pPr>
              <w:jc w:val="center"/>
              <w:rPr>
                <w:rFonts w:ascii="Times New Roman" w:hAnsi="Times New Roman"/>
                <w:sz w:val="24"/>
              </w:rPr>
            </w:pPr>
            <w:r>
              <w:rPr>
                <w:rFonts w:ascii="Times New Roman" w:hAnsi="Times New Roman"/>
                <w:sz w:val="24"/>
              </w:rPr>
              <w:lastRenderedPageBreak/>
              <w:t>要</w:t>
            </w:r>
          </w:p>
          <w:p w14:paraId="29D00E0C" w14:textId="77777777" w:rsidR="006267C8" w:rsidRDefault="00000000">
            <w:pPr>
              <w:jc w:val="center"/>
              <w:rPr>
                <w:rFonts w:ascii="Times New Roman" w:hAnsi="Times New Roman"/>
                <w:sz w:val="24"/>
              </w:rPr>
            </w:pPr>
            <w:r>
              <w:rPr>
                <w:rFonts w:ascii="Times New Roman" w:hAnsi="Times New Roman"/>
                <w:sz w:val="24"/>
              </w:rPr>
              <w:t>成</w:t>
            </w:r>
          </w:p>
          <w:p w14:paraId="2DB79D54" w14:textId="77777777" w:rsidR="006267C8" w:rsidRDefault="00000000">
            <w:pPr>
              <w:jc w:val="center"/>
              <w:rPr>
                <w:rFonts w:ascii="Times New Roman" w:hAnsi="Times New Roman"/>
                <w:sz w:val="24"/>
              </w:rPr>
            </w:pPr>
            <w:r>
              <w:rPr>
                <w:rFonts w:ascii="Times New Roman" w:hAnsi="Times New Roman"/>
                <w:sz w:val="24"/>
              </w:rPr>
              <w:t>员</w:t>
            </w:r>
          </w:p>
        </w:tc>
        <w:tc>
          <w:tcPr>
            <w:tcW w:w="1380" w:type="dxa"/>
            <w:gridSpan w:val="2"/>
            <w:tcBorders>
              <w:top w:val="single" w:sz="4" w:space="0" w:color="auto"/>
              <w:left w:val="single" w:sz="4" w:space="0" w:color="auto"/>
              <w:bottom w:val="single" w:sz="4" w:space="0" w:color="auto"/>
              <w:right w:val="single" w:sz="4" w:space="0" w:color="auto"/>
            </w:tcBorders>
            <w:vAlign w:val="center"/>
          </w:tcPr>
          <w:p w14:paraId="781B777A" w14:textId="77777777" w:rsidR="006267C8" w:rsidRDefault="00000000">
            <w:pPr>
              <w:jc w:val="center"/>
              <w:rPr>
                <w:rFonts w:ascii="Times New Roman" w:hAnsi="Times New Roman"/>
                <w:sz w:val="24"/>
              </w:rPr>
            </w:pPr>
            <w:r>
              <w:rPr>
                <w:rFonts w:ascii="Times New Roman" w:hAnsi="Times New Roman"/>
                <w:sz w:val="24"/>
              </w:rPr>
              <w:lastRenderedPageBreak/>
              <w:t>姓</w:t>
            </w:r>
            <w:r>
              <w:rPr>
                <w:rFonts w:ascii="Times New Roman" w:hAnsi="Times New Roman"/>
                <w:sz w:val="24"/>
              </w:rPr>
              <w:t xml:space="preserve">   </w:t>
            </w:r>
            <w:r>
              <w:rPr>
                <w:rFonts w:ascii="Times New Roman" w:hAnsi="Times New Roman"/>
                <w:sz w:val="24"/>
              </w:rPr>
              <w:t>名</w:t>
            </w:r>
          </w:p>
        </w:tc>
        <w:tc>
          <w:tcPr>
            <w:tcW w:w="1440" w:type="dxa"/>
            <w:gridSpan w:val="3"/>
            <w:tcBorders>
              <w:top w:val="single" w:sz="4" w:space="0" w:color="auto"/>
              <w:left w:val="nil"/>
              <w:bottom w:val="single" w:sz="4" w:space="0" w:color="auto"/>
              <w:right w:val="single" w:sz="4" w:space="0" w:color="auto"/>
            </w:tcBorders>
            <w:vAlign w:val="center"/>
          </w:tcPr>
          <w:p w14:paraId="50C38CF6" w14:textId="77777777" w:rsidR="006267C8" w:rsidRDefault="00000000">
            <w:pPr>
              <w:jc w:val="center"/>
              <w:rPr>
                <w:rFonts w:ascii="Times New Roman" w:hAnsi="Times New Roman"/>
                <w:sz w:val="24"/>
              </w:rPr>
            </w:pPr>
            <w:r>
              <w:rPr>
                <w:rFonts w:ascii="Times New Roman" w:hAnsi="Times New Roman"/>
                <w:sz w:val="24"/>
              </w:rPr>
              <w:t>学号</w:t>
            </w:r>
          </w:p>
        </w:tc>
        <w:tc>
          <w:tcPr>
            <w:tcW w:w="1800" w:type="dxa"/>
            <w:gridSpan w:val="5"/>
            <w:tcBorders>
              <w:top w:val="single" w:sz="4" w:space="0" w:color="auto"/>
              <w:left w:val="nil"/>
              <w:bottom w:val="single" w:sz="4" w:space="0" w:color="auto"/>
              <w:right w:val="single" w:sz="4" w:space="0" w:color="auto"/>
            </w:tcBorders>
            <w:vAlign w:val="center"/>
          </w:tcPr>
          <w:p w14:paraId="7903AD21" w14:textId="77777777" w:rsidR="006267C8" w:rsidRDefault="00000000">
            <w:pPr>
              <w:jc w:val="center"/>
              <w:rPr>
                <w:rFonts w:ascii="Times New Roman" w:hAnsi="Times New Roman"/>
                <w:sz w:val="24"/>
              </w:rPr>
            </w:pPr>
            <w:r>
              <w:rPr>
                <w:rFonts w:ascii="Times New Roman" w:hAnsi="Times New Roman"/>
                <w:sz w:val="24"/>
              </w:rPr>
              <w:t>专业班级</w:t>
            </w:r>
          </w:p>
        </w:tc>
        <w:tc>
          <w:tcPr>
            <w:tcW w:w="1980" w:type="dxa"/>
            <w:gridSpan w:val="3"/>
            <w:tcBorders>
              <w:top w:val="single" w:sz="4" w:space="0" w:color="auto"/>
              <w:left w:val="nil"/>
              <w:bottom w:val="single" w:sz="4" w:space="0" w:color="auto"/>
              <w:right w:val="single" w:sz="4" w:space="0" w:color="auto"/>
            </w:tcBorders>
            <w:vAlign w:val="center"/>
          </w:tcPr>
          <w:p w14:paraId="1D15BD2E" w14:textId="77777777" w:rsidR="006267C8" w:rsidRDefault="00000000">
            <w:pPr>
              <w:jc w:val="center"/>
              <w:rPr>
                <w:rFonts w:ascii="Times New Roman" w:hAnsi="Times New Roman"/>
                <w:sz w:val="24"/>
              </w:rPr>
            </w:pPr>
            <w:r>
              <w:rPr>
                <w:rFonts w:ascii="Times New Roman" w:hAnsi="Times New Roman"/>
                <w:sz w:val="24"/>
              </w:rPr>
              <w:t>所在学院</w:t>
            </w:r>
          </w:p>
        </w:tc>
        <w:tc>
          <w:tcPr>
            <w:tcW w:w="1800" w:type="dxa"/>
            <w:gridSpan w:val="2"/>
            <w:tcBorders>
              <w:top w:val="single" w:sz="4" w:space="0" w:color="auto"/>
              <w:left w:val="nil"/>
              <w:bottom w:val="single" w:sz="4" w:space="0" w:color="auto"/>
              <w:right w:val="single" w:sz="4" w:space="0" w:color="auto"/>
            </w:tcBorders>
            <w:vAlign w:val="center"/>
          </w:tcPr>
          <w:p w14:paraId="660760A8" w14:textId="77777777" w:rsidR="006267C8" w:rsidRDefault="00000000">
            <w:pPr>
              <w:jc w:val="center"/>
              <w:rPr>
                <w:rFonts w:ascii="Times New Roman" w:hAnsi="Times New Roman"/>
                <w:sz w:val="24"/>
              </w:rPr>
            </w:pPr>
            <w:r>
              <w:rPr>
                <w:rFonts w:ascii="Times New Roman" w:hAnsi="Times New Roman"/>
                <w:sz w:val="24"/>
              </w:rPr>
              <w:t>项目中的分工</w:t>
            </w:r>
          </w:p>
        </w:tc>
      </w:tr>
      <w:tr w:rsidR="006267C8" w14:paraId="0643FA5B" w14:textId="77777777">
        <w:tblPrEx>
          <w:tblCellMar>
            <w:left w:w="0" w:type="dxa"/>
            <w:right w:w="0" w:type="dxa"/>
          </w:tblCellMar>
        </w:tblPrEx>
        <w:trPr>
          <w:cantSplit/>
          <w:trHeight w:val="846"/>
        </w:trPr>
        <w:tc>
          <w:tcPr>
            <w:tcW w:w="420" w:type="dxa"/>
            <w:vMerge/>
            <w:tcBorders>
              <w:top w:val="nil"/>
              <w:left w:val="single" w:sz="4" w:space="0" w:color="auto"/>
              <w:bottom w:val="single" w:sz="4" w:space="0" w:color="auto"/>
              <w:right w:val="nil"/>
            </w:tcBorders>
            <w:vAlign w:val="center"/>
          </w:tcPr>
          <w:p w14:paraId="4AFCE5A4" w14:textId="77777777" w:rsidR="006267C8" w:rsidRDefault="006267C8">
            <w:pPr>
              <w:spacing w:line="240" w:lineRule="atLeast"/>
              <w:jc w:val="center"/>
              <w:rPr>
                <w:rFonts w:ascii="Times New Roman" w:hAnsi="Times New Roman"/>
                <w:sz w:val="24"/>
              </w:rPr>
            </w:pPr>
          </w:p>
        </w:tc>
        <w:tc>
          <w:tcPr>
            <w:tcW w:w="1380" w:type="dxa"/>
            <w:gridSpan w:val="2"/>
            <w:tcBorders>
              <w:top w:val="single" w:sz="4" w:space="0" w:color="auto"/>
              <w:left w:val="single" w:sz="4" w:space="0" w:color="auto"/>
              <w:bottom w:val="single" w:sz="4" w:space="0" w:color="auto"/>
              <w:right w:val="single" w:sz="4" w:space="0" w:color="auto"/>
            </w:tcBorders>
            <w:vAlign w:val="center"/>
          </w:tcPr>
          <w:p w14:paraId="630296B3" w14:textId="77777777" w:rsidR="006267C8" w:rsidRDefault="00000000">
            <w:pPr>
              <w:jc w:val="center"/>
              <w:rPr>
                <w:rFonts w:ascii="Times New Roman" w:eastAsia="楷体_GB2312" w:hAnsi="Times New Roman"/>
                <w:sz w:val="24"/>
              </w:rPr>
            </w:pPr>
            <w:r>
              <w:rPr>
                <w:rFonts w:ascii="Times New Roman" w:eastAsia="楷体_GB2312" w:hAnsi="Times New Roman" w:hint="eastAsia"/>
                <w:sz w:val="24"/>
                <w:lang w:eastAsia="zh"/>
              </w:rPr>
              <w:t>唐煜皓</w:t>
            </w:r>
          </w:p>
        </w:tc>
        <w:tc>
          <w:tcPr>
            <w:tcW w:w="1440" w:type="dxa"/>
            <w:gridSpan w:val="3"/>
            <w:tcBorders>
              <w:top w:val="single" w:sz="4" w:space="0" w:color="auto"/>
              <w:left w:val="nil"/>
              <w:bottom w:val="single" w:sz="4" w:space="0" w:color="auto"/>
              <w:right w:val="single" w:sz="4" w:space="0" w:color="auto"/>
            </w:tcBorders>
            <w:vAlign w:val="center"/>
          </w:tcPr>
          <w:p w14:paraId="755C2DDC" w14:textId="77777777" w:rsidR="006267C8" w:rsidRDefault="00000000">
            <w:pPr>
              <w:jc w:val="center"/>
              <w:rPr>
                <w:rFonts w:ascii="Times New Roman" w:eastAsia="楷体_GB2312" w:hAnsi="Times New Roman"/>
                <w:sz w:val="24"/>
              </w:rPr>
            </w:pPr>
            <w:r>
              <w:rPr>
                <w:rFonts w:ascii="Times New Roman" w:eastAsia="楷体_GB2312" w:hAnsi="Times New Roman" w:hint="eastAsia"/>
                <w:sz w:val="24"/>
                <w:lang w:eastAsia="zh"/>
              </w:rPr>
              <w:t>202306144024</w:t>
            </w:r>
          </w:p>
        </w:tc>
        <w:tc>
          <w:tcPr>
            <w:tcW w:w="1800" w:type="dxa"/>
            <w:gridSpan w:val="5"/>
            <w:tcBorders>
              <w:top w:val="single" w:sz="4" w:space="0" w:color="auto"/>
              <w:left w:val="nil"/>
              <w:bottom w:val="single" w:sz="4" w:space="0" w:color="auto"/>
              <w:right w:val="single" w:sz="4" w:space="0" w:color="auto"/>
            </w:tcBorders>
            <w:vAlign w:val="center"/>
          </w:tcPr>
          <w:p w14:paraId="6C585325" w14:textId="6F828A37" w:rsidR="006267C8" w:rsidRDefault="00000000">
            <w:pPr>
              <w:jc w:val="center"/>
              <w:rPr>
                <w:rFonts w:ascii="Times New Roman" w:eastAsia="楷体_GB2312" w:hAnsi="Times New Roman"/>
                <w:sz w:val="24"/>
              </w:rPr>
            </w:pPr>
            <w:r>
              <w:rPr>
                <w:rFonts w:ascii="Times New Roman" w:eastAsia="楷体_GB2312" w:hAnsi="Times New Roman" w:hint="eastAsia"/>
                <w:sz w:val="24"/>
                <w:lang w:eastAsia="zh"/>
              </w:rPr>
              <w:t>仿真工程</w:t>
            </w:r>
          </w:p>
        </w:tc>
        <w:tc>
          <w:tcPr>
            <w:tcW w:w="1980" w:type="dxa"/>
            <w:gridSpan w:val="3"/>
            <w:tcBorders>
              <w:top w:val="single" w:sz="4" w:space="0" w:color="auto"/>
              <w:left w:val="nil"/>
              <w:bottom w:val="single" w:sz="4" w:space="0" w:color="auto"/>
              <w:right w:val="single" w:sz="4" w:space="0" w:color="auto"/>
            </w:tcBorders>
            <w:vAlign w:val="center"/>
          </w:tcPr>
          <w:p w14:paraId="137AA6F5" w14:textId="77777777" w:rsidR="006267C8" w:rsidRDefault="00000000">
            <w:pPr>
              <w:jc w:val="center"/>
              <w:rPr>
                <w:rFonts w:ascii="Times New Roman" w:eastAsia="楷体_GB2312" w:hAnsi="Times New Roman"/>
                <w:sz w:val="24"/>
              </w:rPr>
            </w:pPr>
            <w:r>
              <w:rPr>
                <w:rFonts w:ascii="Times New Roman" w:eastAsia="楷体_GB2312" w:hAnsi="Times New Roman" w:hint="eastAsia"/>
                <w:sz w:val="24"/>
                <w:lang w:eastAsia="zh"/>
              </w:rPr>
              <w:t>系统工程学院</w:t>
            </w:r>
          </w:p>
        </w:tc>
        <w:tc>
          <w:tcPr>
            <w:tcW w:w="1800" w:type="dxa"/>
            <w:gridSpan w:val="2"/>
            <w:tcBorders>
              <w:top w:val="single" w:sz="4" w:space="0" w:color="auto"/>
              <w:left w:val="nil"/>
              <w:bottom w:val="single" w:sz="4" w:space="0" w:color="auto"/>
              <w:right w:val="single" w:sz="4" w:space="0" w:color="auto"/>
            </w:tcBorders>
            <w:vAlign w:val="center"/>
          </w:tcPr>
          <w:p w14:paraId="6363C9DC" w14:textId="77777777" w:rsidR="006267C8" w:rsidRDefault="00000000">
            <w:pPr>
              <w:jc w:val="center"/>
              <w:rPr>
                <w:rFonts w:ascii="Times New Roman" w:eastAsia="楷体_GB2312" w:hAnsi="Times New Roman"/>
                <w:sz w:val="24"/>
              </w:rPr>
            </w:pPr>
            <w:bookmarkStart w:id="0" w:name="OLE_LINK2"/>
            <w:r>
              <w:rPr>
                <w:rFonts w:ascii="Times New Roman" w:eastAsia="楷体_GB2312" w:hAnsi="Times New Roman"/>
                <w:sz w:val="24"/>
              </w:rPr>
              <w:t>仿真搭建、环境开发、接口集成</w:t>
            </w:r>
            <w:bookmarkEnd w:id="0"/>
          </w:p>
        </w:tc>
      </w:tr>
      <w:tr w:rsidR="006267C8" w14:paraId="32A92314" w14:textId="77777777">
        <w:tblPrEx>
          <w:tblCellMar>
            <w:left w:w="0" w:type="dxa"/>
            <w:right w:w="0" w:type="dxa"/>
          </w:tblCellMar>
        </w:tblPrEx>
        <w:trPr>
          <w:cantSplit/>
          <w:trHeight w:val="844"/>
        </w:trPr>
        <w:tc>
          <w:tcPr>
            <w:tcW w:w="420" w:type="dxa"/>
            <w:vMerge/>
            <w:tcBorders>
              <w:top w:val="nil"/>
              <w:left w:val="single" w:sz="4" w:space="0" w:color="auto"/>
              <w:bottom w:val="single" w:sz="4" w:space="0" w:color="auto"/>
              <w:right w:val="nil"/>
            </w:tcBorders>
            <w:vAlign w:val="center"/>
          </w:tcPr>
          <w:p w14:paraId="78E82B14" w14:textId="77777777" w:rsidR="006267C8" w:rsidRDefault="006267C8">
            <w:pPr>
              <w:jc w:val="center"/>
              <w:rPr>
                <w:rFonts w:ascii="Times New Roman" w:hAnsi="Times New Roman"/>
                <w:sz w:val="24"/>
              </w:rPr>
            </w:pPr>
          </w:p>
        </w:tc>
        <w:tc>
          <w:tcPr>
            <w:tcW w:w="1380" w:type="dxa"/>
            <w:gridSpan w:val="2"/>
            <w:tcBorders>
              <w:top w:val="single" w:sz="4" w:space="0" w:color="auto"/>
              <w:left w:val="single" w:sz="4" w:space="0" w:color="auto"/>
              <w:bottom w:val="single" w:sz="4" w:space="0" w:color="auto"/>
              <w:right w:val="single" w:sz="4" w:space="0" w:color="auto"/>
            </w:tcBorders>
            <w:vAlign w:val="center"/>
          </w:tcPr>
          <w:p w14:paraId="7DC99D0A" w14:textId="77777777" w:rsidR="006267C8" w:rsidRDefault="00000000">
            <w:pPr>
              <w:jc w:val="center"/>
              <w:rPr>
                <w:rFonts w:ascii="Times New Roman" w:eastAsia="楷体_GB2312" w:hAnsi="Times New Roman"/>
                <w:sz w:val="24"/>
                <w:lang w:eastAsia="zh"/>
              </w:rPr>
            </w:pPr>
            <w:r>
              <w:rPr>
                <w:rFonts w:ascii="Times New Roman" w:eastAsia="楷体_GB2312" w:hAnsi="Times New Roman" w:hint="eastAsia"/>
                <w:sz w:val="24"/>
              </w:rPr>
              <w:t>徐文强</w:t>
            </w:r>
          </w:p>
        </w:tc>
        <w:tc>
          <w:tcPr>
            <w:tcW w:w="1440" w:type="dxa"/>
            <w:gridSpan w:val="3"/>
            <w:tcBorders>
              <w:top w:val="single" w:sz="4" w:space="0" w:color="auto"/>
              <w:left w:val="nil"/>
              <w:bottom w:val="single" w:sz="4" w:space="0" w:color="auto"/>
              <w:right w:val="single" w:sz="4" w:space="0" w:color="auto"/>
            </w:tcBorders>
            <w:vAlign w:val="center"/>
          </w:tcPr>
          <w:p w14:paraId="3A9A95B9" w14:textId="77777777" w:rsidR="006267C8" w:rsidRDefault="00000000">
            <w:pPr>
              <w:jc w:val="center"/>
              <w:rPr>
                <w:rFonts w:ascii="Times New Roman" w:eastAsia="楷体_GB2312" w:hAnsi="Times New Roman"/>
                <w:sz w:val="24"/>
                <w:lang w:eastAsia="zh"/>
              </w:rPr>
            </w:pPr>
            <w:r>
              <w:rPr>
                <w:rFonts w:ascii="Times New Roman" w:eastAsia="楷体_GB2312" w:hAnsi="Times New Roman"/>
                <w:sz w:val="24"/>
              </w:rPr>
              <w:t>202506141034</w:t>
            </w:r>
          </w:p>
        </w:tc>
        <w:tc>
          <w:tcPr>
            <w:tcW w:w="1800" w:type="dxa"/>
            <w:gridSpan w:val="5"/>
            <w:tcBorders>
              <w:top w:val="single" w:sz="4" w:space="0" w:color="auto"/>
              <w:left w:val="nil"/>
              <w:bottom w:val="single" w:sz="4" w:space="0" w:color="auto"/>
              <w:right w:val="single" w:sz="4" w:space="0" w:color="auto"/>
            </w:tcBorders>
            <w:vAlign w:val="center"/>
          </w:tcPr>
          <w:p w14:paraId="576EB53E" w14:textId="77777777" w:rsidR="006267C8" w:rsidRDefault="00000000">
            <w:pPr>
              <w:jc w:val="center"/>
              <w:rPr>
                <w:rFonts w:ascii="Times New Roman" w:eastAsia="楷体_GB2312" w:hAnsi="Times New Roman"/>
                <w:sz w:val="24"/>
                <w:lang w:eastAsia="zh"/>
              </w:rPr>
            </w:pPr>
            <w:r>
              <w:rPr>
                <w:rFonts w:ascii="Times New Roman" w:eastAsia="楷体_GB2312" w:hAnsi="Times New Roman" w:hint="eastAsia"/>
                <w:sz w:val="24"/>
              </w:rPr>
              <w:t>目标保障</w:t>
            </w:r>
          </w:p>
        </w:tc>
        <w:tc>
          <w:tcPr>
            <w:tcW w:w="1980" w:type="dxa"/>
            <w:gridSpan w:val="3"/>
            <w:tcBorders>
              <w:top w:val="single" w:sz="4" w:space="0" w:color="auto"/>
              <w:left w:val="nil"/>
              <w:bottom w:val="single" w:sz="4" w:space="0" w:color="auto"/>
              <w:right w:val="single" w:sz="4" w:space="0" w:color="auto"/>
            </w:tcBorders>
            <w:vAlign w:val="center"/>
          </w:tcPr>
          <w:p w14:paraId="4D2BFFF6" w14:textId="77777777" w:rsidR="006267C8" w:rsidRDefault="00000000">
            <w:pPr>
              <w:jc w:val="center"/>
              <w:rPr>
                <w:rFonts w:ascii="Times New Roman" w:eastAsia="楷体_GB2312" w:hAnsi="Times New Roman"/>
                <w:sz w:val="24"/>
                <w:lang w:eastAsia="zh"/>
              </w:rPr>
            </w:pPr>
            <w:r>
              <w:rPr>
                <w:rFonts w:ascii="Times New Roman" w:eastAsia="楷体_GB2312" w:hAnsi="Times New Roman" w:hint="eastAsia"/>
                <w:sz w:val="24"/>
              </w:rPr>
              <w:t>军政基础教育学院</w:t>
            </w:r>
          </w:p>
        </w:tc>
        <w:tc>
          <w:tcPr>
            <w:tcW w:w="1800" w:type="dxa"/>
            <w:gridSpan w:val="2"/>
            <w:tcBorders>
              <w:top w:val="single" w:sz="4" w:space="0" w:color="auto"/>
              <w:left w:val="nil"/>
              <w:bottom w:val="single" w:sz="4" w:space="0" w:color="auto"/>
              <w:right w:val="single" w:sz="4" w:space="0" w:color="auto"/>
            </w:tcBorders>
            <w:vAlign w:val="center"/>
          </w:tcPr>
          <w:p w14:paraId="2C07648C" w14:textId="77777777" w:rsidR="006267C8" w:rsidRDefault="00000000">
            <w:pPr>
              <w:jc w:val="center"/>
              <w:rPr>
                <w:rFonts w:ascii="Times New Roman" w:eastAsia="楷体_GB2312" w:hAnsi="Times New Roman"/>
                <w:sz w:val="24"/>
              </w:rPr>
            </w:pPr>
            <w:r>
              <w:rPr>
                <w:rFonts w:ascii="Times New Roman" w:eastAsia="楷体_GB2312" w:hAnsi="Times New Roman"/>
                <w:sz w:val="24"/>
              </w:rPr>
              <w:t>文献整理、数据</w:t>
            </w:r>
            <w:r>
              <w:rPr>
                <w:rFonts w:ascii="Times New Roman" w:eastAsia="楷体_GB2312" w:hAnsi="Times New Roman" w:hint="eastAsia"/>
                <w:sz w:val="24"/>
              </w:rPr>
              <w:t>整理</w:t>
            </w:r>
            <w:r>
              <w:rPr>
                <w:rFonts w:ascii="Times New Roman" w:eastAsia="楷体_GB2312" w:hAnsi="Times New Roman"/>
                <w:sz w:val="24"/>
              </w:rPr>
              <w:t>、</w:t>
            </w:r>
            <w:r>
              <w:rPr>
                <w:rFonts w:ascii="Times New Roman" w:eastAsia="楷体_GB2312" w:hAnsi="Times New Roman" w:hint="eastAsia"/>
                <w:sz w:val="24"/>
              </w:rPr>
              <w:t>报告撰写</w:t>
            </w:r>
          </w:p>
        </w:tc>
      </w:tr>
      <w:tr w:rsidR="006267C8" w14:paraId="3C4817DB" w14:textId="77777777">
        <w:tblPrEx>
          <w:tblCellMar>
            <w:left w:w="0" w:type="dxa"/>
            <w:right w:w="0" w:type="dxa"/>
          </w:tblCellMar>
        </w:tblPrEx>
        <w:trPr>
          <w:cantSplit/>
          <w:trHeight w:val="841"/>
        </w:trPr>
        <w:tc>
          <w:tcPr>
            <w:tcW w:w="420" w:type="dxa"/>
            <w:vMerge/>
            <w:tcBorders>
              <w:top w:val="nil"/>
              <w:left w:val="single" w:sz="4" w:space="0" w:color="auto"/>
              <w:bottom w:val="single" w:sz="4" w:space="0" w:color="auto"/>
              <w:right w:val="nil"/>
            </w:tcBorders>
            <w:vAlign w:val="center"/>
          </w:tcPr>
          <w:p w14:paraId="1DB39667" w14:textId="77777777" w:rsidR="006267C8" w:rsidRDefault="006267C8">
            <w:pPr>
              <w:jc w:val="center"/>
              <w:rPr>
                <w:rFonts w:ascii="Times New Roman" w:hAnsi="Times New Roman"/>
                <w:sz w:val="24"/>
              </w:rPr>
            </w:pPr>
            <w:bookmarkStart w:id="1" w:name="_Hlk232323731"/>
          </w:p>
        </w:tc>
        <w:tc>
          <w:tcPr>
            <w:tcW w:w="1380" w:type="dxa"/>
            <w:gridSpan w:val="2"/>
            <w:tcBorders>
              <w:top w:val="single" w:sz="4" w:space="0" w:color="auto"/>
              <w:left w:val="single" w:sz="4" w:space="0" w:color="auto"/>
              <w:bottom w:val="single" w:sz="4" w:space="0" w:color="auto"/>
              <w:right w:val="single" w:sz="4" w:space="0" w:color="auto"/>
            </w:tcBorders>
            <w:vAlign w:val="center"/>
          </w:tcPr>
          <w:p w14:paraId="0D9DA29F" w14:textId="77777777" w:rsidR="006267C8" w:rsidRDefault="00000000">
            <w:pPr>
              <w:jc w:val="center"/>
              <w:rPr>
                <w:rFonts w:ascii="Times New Roman" w:eastAsia="楷体_GB2312" w:hAnsi="Times New Roman"/>
                <w:sz w:val="24"/>
              </w:rPr>
            </w:pPr>
            <w:r>
              <w:rPr>
                <w:rFonts w:ascii="Times New Roman" w:eastAsia="楷体_GB2312" w:hAnsi="Times New Roman" w:hint="eastAsia"/>
                <w:sz w:val="24"/>
              </w:rPr>
              <w:t>焦阳</w:t>
            </w:r>
          </w:p>
        </w:tc>
        <w:tc>
          <w:tcPr>
            <w:tcW w:w="1440" w:type="dxa"/>
            <w:gridSpan w:val="3"/>
            <w:tcBorders>
              <w:top w:val="single" w:sz="4" w:space="0" w:color="auto"/>
              <w:left w:val="nil"/>
              <w:bottom w:val="single" w:sz="4" w:space="0" w:color="auto"/>
              <w:right w:val="single" w:sz="4" w:space="0" w:color="auto"/>
            </w:tcBorders>
            <w:vAlign w:val="center"/>
          </w:tcPr>
          <w:p w14:paraId="73745FE3" w14:textId="77777777" w:rsidR="006267C8" w:rsidRDefault="00000000">
            <w:pPr>
              <w:jc w:val="center"/>
              <w:rPr>
                <w:rFonts w:ascii="Times New Roman" w:eastAsia="楷体_GB2312" w:hAnsi="Times New Roman"/>
                <w:sz w:val="24"/>
              </w:rPr>
            </w:pPr>
            <w:r>
              <w:rPr>
                <w:rFonts w:ascii="Times New Roman" w:eastAsia="楷体_GB2312" w:hAnsi="Times New Roman"/>
                <w:sz w:val="24"/>
              </w:rPr>
              <w:t>202506139004</w:t>
            </w:r>
          </w:p>
        </w:tc>
        <w:tc>
          <w:tcPr>
            <w:tcW w:w="1800" w:type="dxa"/>
            <w:gridSpan w:val="5"/>
            <w:tcBorders>
              <w:top w:val="single" w:sz="4" w:space="0" w:color="auto"/>
              <w:left w:val="nil"/>
              <w:bottom w:val="single" w:sz="4" w:space="0" w:color="auto"/>
              <w:right w:val="single" w:sz="4" w:space="0" w:color="auto"/>
            </w:tcBorders>
            <w:vAlign w:val="center"/>
          </w:tcPr>
          <w:p w14:paraId="528F7529" w14:textId="77777777" w:rsidR="006267C8" w:rsidRDefault="00000000">
            <w:pPr>
              <w:jc w:val="center"/>
              <w:rPr>
                <w:rFonts w:ascii="Times New Roman" w:eastAsia="楷体_GB2312" w:hAnsi="Times New Roman"/>
                <w:sz w:val="24"/>
              </w:rPr>
            </w:pPr>
            <w:r>
              <w:rPr>
                <w:rFonts w:ascii="Times New Roman" w:eastAsia="楷体_GB2312" w:hAnsi="Times New Roman" w:hint="eastAsia"/>
                <w:sz w:val="24"/>
              </w:rPr>
              <w:t>仿真工程</w:t>
            </w:r>
          </w:p>
        </w:tc>
        <w:tc>
          <w:tcPr>
            <w:tcW w:w="1980" w:type="dxa"/>
            <w:gridSpan w:val="3"/>
            <w:tcBorders>
              <w:top w:val="single" w:sz="4" w:space="0" w:color="auto"/>
              <w:left w:val="nil"/>
              <w:bottom w:val="single" w:sz="4" w:space="0" w:color="auto"/>
              <w:right w:val="single" w:sz="4" w:space="0" w:color="auto"/>
            </w:tcBorders>
            <w:vAlign w:val="center"/>
          </w:tcPr>
          <w:p w14:paraId="648E7CBC" w14:textId="77777777" w:rsidR="006267C8" w:rsidRDefault="00000000">
            <w:pPr>
              <w:jc w:val="center"/>
              <w:rPr>
                <w:rFonts w:ascii="Times New Roman" w:eastAsia="楷体_GB2312" w:hAnsi="Times New Roman"/>
                <w:sz w:val="24"/>
              </w:rPr>
            </w:pPr>
            <w:r>
              <w:rPr>
                <w:rFonts w:ascii="Times New Roman" w:eastAsia="楷体_GB2312" w:hAnsi="Times New Roman" w:hint="eastAsia"/>
                <w:sz w:val="24"/>
              </w:rPr>
              <w:t>军政基础教育学院</w:t>
            </w:r>
          </w:p>
        </w:tc>
        <w:tc>
          <w:tcPr>
            <w:tcW w:w="1800" w:type="dxa"/>
            <w:gridSpan w:val="2"/>
            <w:tcBorders>
              <w:top w:val="single" w:sz="4" w:space="0" w:color="auto"/>
              <w:left w:val="nil"/>
              <w:bottom w:val="single" w:sz="4" w:space="0" w:color="auto"/>
              <w:right w:val="single" w:sz="4" w:space="0" w:color="auto"/>
            </w:tcBorders>
            <w:vAlign w:val="center"/>
          </w:tcPr>
          <w:p w14:paraId="49542624" w14:textId="77777777" w:rsidR="006267C8" w:rsidRDefault="00000000">
            <w:pPr>
              <w:jc w:val="center"/>
              <w:rPr>
                <w:rFonts w:ascii="Times New Roman" w:eastAsia="楷体_GB2312" w:hAnsi="Times New Roman"/>
                <w:sz w:val="24"/>
              </w:rPr>
            </w:pPr>
            <w:r>
              <w:rPr>
                <w:rFonts w:ascii="Times New Roman" w:eastAsia="楷体_GB2312" w:hAnsi="Times New Roman"/>
                <w:sz w:val="24"/>
              </w:rPr>
              <w:t>模型</w:t>
            </w:r>
            <w:r>
              <w:rPr>
                <w:rFonts w:ascii="Times New Roman" w:eastAsia="楷体_GB2312" w:hAnsi="Times New Roman" w:hint="eastAsia"/>
                <w:sz w:val="24"/>
              </w:rPr>
              <w:t>调参</w:t>
            </w:r>
            <w:r>
              <w:rPr>
                <w:rFonts w:ascii="Times New Roman" w:eastAsia="楷体_GB2312" w:hAnsi="Times New Roman"/>
                <w:sz w:val="24"/>
              </w:rPr>
              <w:t>、效能评估</w:t>
            </w:r>
            <w:r>
              <w:rPr>
                <w:rFonts w:ascii="Times New Roman" w:eastAsia="楷体_GB2312" w:hAnsi="Times New Roman" w:hint="eastAsia"/>
                <w:sz w:val="24"/>
              </w:rPr>
              <w:t>、</w:t>
            </w:r>
            <w:r>
              <w:rPr>
                <w:rFonts w:ascii="Times New Roman" w:eastAsia="楷体_GB2312" w:hAnsi="Times New Roman"/>
                <w:sz w:val="24"/>
              </w:rPr>
              <w:t>辅助测试</w:t>
            </w:r>
          </w:p>
        </w:tc>
      </w:tr>
      <w:bookmarkEnd w:id="1"/>
      <w:tr w:rsidR="006267C8" w14:paraId="75DF00DC" w14:textId="77777777">
        <w:tblPrEx>
          <w:tblCellMar>
            <w:left w:w="0" w:type="dxa"/>
            <w:right w:w="0" w:type="dxa"/>
          </w:tblCellMar>
        </w:tblPrEx>
        <w:trPr>
          <w:cantSplit/>
          <w:trHeight w:val="712"/>
        </w:trPr>
        <w:tc>
          <w:tcPr>
            <w:tcW w:w="420" w:type="dxa"/>
            <w:vMerge/>
            <w:tcBorders>
              <w:top w:val="nil"/>
              <w:left w:val="single" w:sz="4" w:space="0" w:color="auto"/>
              <w:bottom w:val="single" w:sz="4" w:space="0" w:color="auto"/>
              <w:right w:val="nil"/>
            </w:tcBorders>
            <w:vAlign w:val="center"/>
          </w:tcPr>
          <w:p w14:paraId="34C8122A" w14:textId="77777777" w:rsidR="006267C8" w:rsidRDefault="006267C8">
            <w:pPr>
              <w:jc w:val="center"/>
              <w:rPr>
                <w:rFonts w:ascii="Times New Roman" w:hAnsi="Times New Roman"/>
                <w:sz w:val="24"/>
              </w:rPr>
            </w:pPr>
          </w:p>
        </w:tc>
        <w:tc>
          <w:tcPr>
            <w:tcW w:w="1380" w:type="dxa"/>
            <w:gridSpan w:val="2"/>
            <w:tcBorders>
              <w:top w:val="single" w:sz="4" w:space="0" w:color="auto"/>
              <w:left w:val="single" w:sz="4" w:space="0" w:color="auto"/>
              <w:bottom w:val="single" w:sz="4" w:space="0" w:color="auto"/>
              <w:right w:val="single" w:sz="4" w:space="0" w:color="auto"/>
            </w:tcBorders>
            <w:vAlign w:val="center"/>
          </w:tcPr>
          <w:p w14:paraId="7A6D946B" w14:textId="77777777" w:rsidR="006267C8" w:rsidRDefault="006267C8">
            <w:pPr>
              <w:jc w:val="center"/>
              <w:rPr>
                <w:rFonts w:ascii="Times New Roman" w:eastAsia="楷体_GB2312" w:hAnsi="Times New Roman"/>
                <w:sz w:val="24"/>
              </w:rPr>
            </w:pPr>
          </w:p>
        </w:tc>
        <w:tc>
          <w:tcPr>
            <w:tcW w:w="1440" w:type="dxa"/>
            <w:gridSpan w:val="3"/>
            <w:tcBorders>
              <w:top w:val="single" w:sz="4" w:space="0" w:color="auto"/>
              <w:left w:val="nil"/>
              <w:bottom w:val="single" w:sz="4" w:space="0" w:color="auto"/>
              <w:right w:val="single" w:sz="4" w:space="0" w:color="auto"/>
            </w:tcBorders>
            <w:vAlign w:val="center"/>
          </w:tcPr>
          <w:p w14:paraId="58E3D1CB" w14:textId="77777777" w:rsidR="006267C8" w:rsidRDefault="006267C8">
            <w:pPr>
              <w:jc w:val="center"/>
              <w:rPr>
                <w:rFonts w:ascii="Times New Roman" w:eastAsia="楷体_GB2312" w:hAnsi="Times New Roman"/>
                <w:sz w:val="24"/>
              </w:rPr>
            </w:pPr>
          </w:p>
        </w:tc>
        <w:tc>
          <w:tcPr>
            <w:tcW w:w="1800" w:type="dxa"/>
            <w:gridSpan w:val="5"/>
            <w:tcBorders>
              <w:top w:val="single" w:sz="4" w:space="0" w:color="auto"/>
              <w:left w:val="nil"/>
              <w:bottom w:val="single" w:sz="4" w:space="0" w:color="auto"/>
              <w:right w:val="single" w:sz="4" w:space="0" w:color="auto"/>
            </w:tcBorders>
            <w:vAlign w:val="center"/>
          </w:tcPr>
          <w:p w14:paraId="36F43B94" w14:textId="77777777" w:rsidR="006267C8" w:rsidRDefault="006267C8">
            <w:pPr>
              <w:jc w:val="center"/>
              <w:rPr>
                <w:rFonts w:ascii="Times New Roman" w:eastAsia="楷体_GB2312" w:hAnsi="Times New Roman"/>
                <w:sz w:val="24"/>
              </w:rPr>
            </w:pPr>
          </w:p>
        </w:tc>
        <w:tc>
          <w:tcPr>
            <w:tcW w:w="1980" w:type="dxa"/>
            <w:gridSpan w:val="3"/>
            <w:tcBorders>
              <w:top w:val="single" w:sz="4" w:space="0" w:color="auto"/>
              <w:left w:val="nil"/>
              <w:bottom w:val="single" w:sz="4" w:space="0" w:color="auto"/>
              <w:right w:val="single" w:sz="4" w:space="0" w:color="auto"/>
            </w:tcBorders>
            <w:vAlign w:val="center"/>
          </w:tcPr>
          <w:p w14:paraId="529E66A5" w14:textId="77777777" w:rsidR="006267C8" w:rsidRDefault="006267C8">
            <w:pPr>
              <w:jc w:val="center"/>
              <w:rPr>
                <w:rFonts w:ascii="Times New Roman" w:eastAsia="楷体_GB2312" w:hAnsi="Times New Roman"/>
                <w:sz w:val="24"/>
              </w:rPr>
            </w:pPr>
          </w:p>
        </w:tc>
        <w:tc>
          <w:tcPr>
            <w:tcW w:w="1800" w:type="dxa"/>
            <w:gridSpan w:val="2"/>
            <w:tcBorders>
              <w:top w:val="single" w:sz="4" w:space="0" w:color="auto"/>
              <w:left w:val="nil"/>
              <w:bottom w:val="single" w:sz="4" w:space="0" w:color="auto"/>
              <w:right w:val="single" w:sz="4" w:space="0" w:color="auto"/>
            </w:tcBorders>
            <w:vAlign w:val="center"/>
          </w:tcPr>
          <w:p w14:paraId="21D4A587" w14:textId="77777777" w:rsidR="006267C8" w:rsidRDefault="006267C8">
            <w:pPr>
              <w:jc w:val="center"/>
              <w:rPr>
                <w:rFonts w:ascii="Times New Roman" w:eastAsia="楷体_GB2312" w:hAnsi="Times New Roman"/>
                <w:sz w:val="24"/>
              </w:rPr>
            </w:pPr>
          </w:p>
        </w:tc>
      </w:tr>
    </w:tbl>
    <w:p w14:paraId="0730E971" w14:textId="77777777" w:rsidR="006267C8" w:rsidRDefault="00000000">
      <w:pPr>
        <w:numPr>
          <w:ilvl w:val="1"/>
          <w:numId w:val="2"/>
        </w:numPr>
        <w:tabs>
          <w:tab w:val="clear" w:pos="1532"/>
          <w:tab w:val="left" w:pos="720"/>
        </w:tabs>
        <w:spacing w:beforeLines="50" w:before="156" w:afterLines="50" w:after="156" w:line="300" w:lineRule="auto"/>
        <w:ind w:left="0" w:right="567" w:firstLine="0"/>
        <w:rPr>
          <w:rFonts w:ascii="Times New Roman" w:eastAsia="黑体" w:hAnsi="Times New Roman"/>
          <w:bCs/>
          <w:sz w:val="28"/>
        </w:rPr>
      </w:pPr>
      <w:r>
        <w:rPr>
          <w:rFonts w:ascii="Times New Roman" w:eastAsia="黑体" w:hAnsi="Times New Roman"/>
          <w:bCs/>
          <w:sz w:val="28"/>
        </w:rPr>
        <w:t>立项依据</w:t>
      </w:r>
    </w:p>
    <w:tbl>
      <w:tblPr>
        <w:tblW w:w="871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715"/>
      </w:tblGrid>
      <w:tr w:rsidR="006267C8" w14:paraId="201D5A77" w14:textId="77777777">
        <w:trPr>
          <w:trHeight w:val="6400"/>
        </w:trPr>
        <w:tc>
          <w:tcPr>
            <w:tcW w:w="8715" w:type="dxa"/>
          </w:tcPr>
          <w:p w14:paraId="7A784EB7" w14:textId="77777777" w:rsidR="006267C8" w:rsidRDefault="00000000">
            <w:pPr>
              <w:numPr>
                <w:ilvl w:val="0"/>
                <w:numId w:val="3"/>
              </w:numPr>
              <w:tabs>
                <w:tab w:val="left" w:pos="792"/>
              </w:tabs>
              <w:spacing w:beforeLines="50" w:before="156" w:afterLines="50" w:after="156" w:line="300" w:lineRule="auto"/>
              <w:ind w:left="972" w:hanging="972"/>
              <w:contextualSpacing/>
              <w:rPr>
                <w:rFonts w:ascii="Times New Roman" w:hAnsi="Times New Roman"/>
                <w:b/>
                <w:bCs/>
                <w:sz w:val="24"/>
                <w:lang w:eastAsia="zh"/>
              </w:rPr>
            </w:pPr>
            <w:r>
              <w:rPr>
                <w:rFonts w:ascii="Times New Roman" w:hAnsi="Times New Roman"/>
                <w:b/>
                <w:bCs/>
                <w:sz w:val="24"/>
              </w:rPr>
              <w:t>项目简介</w:t>
            </w:r>
          </w:p>
          <w:p w14:paraId="7470CB4C" w14:textId="77777777" w:rsidR="006267C8" w:rsidRDefault="00000000">
            <w:pPr>
              <w:widowControl/>
              <w:spacing w:before="100" w:beforeAutospacing="1" w:after="100" w:afterAutospacing="1" w:line="360" w:lineRule="auto"/>
              <w:ind w:left="357" w:firstLineChars="200" w:firstLine="420"/>
              <w:contextualSpacing/>
              <w:rPr>
                <w:rFonts w:ascii="Times New Roman" w:hAnsi="Times New Roman"/>
              </w:rPr>
            </w:pPr>
            <w:r>
              <w:rPr>
                <w:rFonts w:ascii="Times New Roman" w:hAnsi="Times New Roman" w:hint="eastAsia"/>
              </w:rPr>
              <w:t>当前，忠诚僚机已成为现代空中作战的核心</w:t>
            </w:r>
            <w:r>
              <w:rPr>
                <w:rFonts w:ascii="Times New Roman" w:hAnsi="Times New Roman" w:hint="eastAsia"/>
                <w:lang w:eastAsia="zh"/>
              </w:rPr>
              <w:t>作战</w:t>
            </w:r>
            <w:r>
              <w:rPr>
                <w:rFonts w:ascii="Times New Roman" w:hAnsi="Times New Roman" w:hint="eastAsia"/>
              </w:rPr>
              <w:t>样式</w:t>
            </w:r>
            <w:r>
              <w:rPr>
                <w:rFonts w:ascii="Times New Roman" w:hAnsi="Times New Roman" w:hint="eastAsia"/>
                <w:lang w:eastAsia="zh"/>
              </w:rPr>
              <w:t>，</w:t>
            </w:r>
            <w:r>
              <w:rPr>
                <w:rFonts w:ascii="Times New Roman" w:hAnsi="Times New Roman"/>
              </w:rPr>
              <w:t>美国、澳大利亚、俄罗斯等国已完成多款忠诚僚机实机研发与试飞验证</w:t>
            </w:r>
            <w:r>
              <w:rPr>
                <w:rFonts w:ascii="Times New Roman" w:hAnsi="Times New Roman" w:hint="eastAsia"/>
                <w:lang w:eastAsia="zh"/>
              </w:rPr>
              <w:t>，但是普遍存在人机信任不足、多任务适配困难等问题</w:t>
            </w:r>
            <w:r>
              <w:rPr>
                <w:rFonts w:ascii="Times New Roman" w:hAnsi="Times New Roman" w:hint="eastAsia"/>
              </w:rPr>
              <w:t>。印巴空战中，巴基斯坦空军依托体系化协同有效反制印度先进战机，为我军盘活老旧战机库存提供了实战参考。</w:t>
            </w:r>
          </w:p>
          <w:p w14:paraId="26341686" w14:textId="77777777" w:rsidR="006267C8" w:rsidRDefault="00000000">
            <w:pPr>
              <w:widowControl/>
              <w:spacing w:before="100" w:beforeAutospacing="1" w:after="100" w:afterAutospacing="1" w:line="360" w:lineRule="auto"/>
              <w:ind w:left="357" w:firstLineChars="200" w:firstLine="420"/>
              <w:contextualSpacing/>
              <w:rPr>
                <w:rFonts w:ascii="Times New Roman" w:hAnsi="Times New Roman"/>
              </w:rPr>
            </w:pPr>
            <w:r>
              <w:rPr>
                <w:rFonts w:ascii="Times New Roman" w:hAnsi="Times New Roman" w:hint="eastAsia"/>
                <w:lang w:eastAsia="zh"/>
              </w:rPr>
              <w:t>为此，我们</w:t>
            </w:r>
            <w:r>
              <w:rPr>
                <w:rFonts w:ascii="Times New Roman" w:hAnsi="Times New Roman" w:hint="eastAsia"/>
              </w:rPr>
              <w:t>以</w:t>
            </w:r>
            <w:r>
              <w:rPr>
                <w:rFonts w:ascii="Times New Roman" w:hAnsi="Times New Roman" w:hint="eastAsia"/>
                <w:lang w:eastAsia="zh"/>
              </w:rPr>
              <w:t>有人</w:t>
            </w:r>
            <w:r>
              <w:rPr>
                <w:rFonts w:ascii="Times New Roman" w:hAnsi="Times New Roman" w:hint="eastAsia"/>
              </w:rPr>
              <w:t>战机指挥老旧改装无人僚机遂行超视距空战为核心场景，</w:t>
            </w:r>
            <w:r>
              <w:rPr>
                <w:rFonts w:ascii="Times New Roman" w:hAnsi="Times New Roman" w:hint="eastAsia"/>
                <w:lang w:eastAsia="zh"/>
              </w:rPr>
              <w:t>为无人僚机开发一款可自迭代的行为树与智能体</w:t>
            </w:r>
            <w:r>
              <w:rPr>
                <w:rFonts w:ascii="Times New Roman" w:hAnsi="Times New Roman" w:hint="eastAsia"/>
              </w:rPr>
              <w:t>嵌套式混合</w:t>
            </w:r>
            <w:r>
              <w:rPr>
                <w:rFonts w:ascii="Times New Roman" w:hAnsi="Times New Roman" w:hint="eastAsia"/>
                <w:lang w:eastAsia="zh"/>
              </w:rPr>
              <w:t>智能</w:t>
            </w:r>
            <w:r>
              <w:rPr>
                <w:rFonts w:ascii="Times New Roman" w:hAnsi="Times New Roman" w:hint="eastAsia"/>
              </w:rPr>
              <w:t>决策</w:t>
            </w:r>
            <w:r>
              <w:rPr>
                <w:rFonts w:ascii="Times New Roman" w:hAnsi="Times New Roman" w:hint="eastAsia"/>
                <w:lang w:eastAsia="zh"/>
              </w:rPr>
              <w:t>算法，</w:t>
            </w:r>
            <w:r>
              <w:rPr>
                <w:rFonts w:ascii="Times New Roman" w:hAnsi="Times New Roman" w:hint="eastAsia"/>
              </w:rPr>
              <w:t>为我军</w:t>
            </w:r>
            <w:r>
              <w:rPr>
                <w:rFonts w:ascii="Times New Roman" w:hAnsi="Times New Roman" w:hint="eastAsia"/>
                <w:lang w:eastAsia="zh"/>
              </w:rPr>
              <w:t>无人僚机研发</w:t>
            </w:r>
            <w:r>
              <w:rPr>
                <w:rFonts w:ascii="Times New Roman" w:hAnsi="Times New Roman" w:hint="eastAsia"/>
              </w:rPr>
              <w:t>提供技术</w:t>
            </w:r>
            <w:r>
              <w:rPr>
                <w:rFonts w:ascii="Times New Roman" w:hAnsi="Times New Roman" w:hint="eastAsia"/>
                <w:lang w:eastAsia="zh"/>
              </w:rPr>
              <w:t>参考。本项目</w:t>
            </w:r>
            <w:r>
              <w:rPr>
                <w:rFonts w:ascii="Times New Roman" w:hAnsi="Times New Roman" w:hint="eastAsia"/>
              </w:rPr>
              <w:t>基于</w:t>
            </w:r>
            <w:r>
              <w:rPr>
                <w:rFonts w:ascii="Times New Roman" w:hAnsi="Times New Roman" w:hint="eastAsia"/>
              </w:rPr>
              <w:t>JSBSim</w:t>
            </w:r>
            <w:r>
              <w:rPr>
                <w:rFonts w:ascii="Times New Roman" w:hAnsi="Times New Roman" w:hint="eastAsia"/>
              </w:rPr>
              <w:t>搭建高保真仿真环境，创新</w:t>
            </w:r>
            <w:r>
              <w:rPr>
                <w:rFonts w:ascii="Times New Roman" w:hAnsi="Times New Roman" w:hint="eastAsia"/>
                <w:lang w:eastAsia="zh"/>
              </w:rPr>
              <w:t>性地引入</w:t>
            </w:r>
            <w:r>
              <w:rPr>
                <w:rFonts w:ascii="Times New Roman" w:hAnsi="Times New Roman" w:hint="eastAsia"/>
              </w:rPr>
              <w:t>大语言模型</w:t>
            </w:r>
            <w:r>
              <w:rPr>
                <w:rFonts w:ascii="Times New Roman" w:hAnsi="Times New Roman" w:hint="eastAsia"/>
                <w:lang w:eastAsia="zh"/>
              </w:rPr>
              <w:t>（</w:t>
            </w:r>
            <w:r>
              <w:rPr>
                <w:rFonts w:ascii="Times New Roman" w:hAnsi="Times New Roman" w:hint="eastAsia"/>
                <w:lang w:eastAsia="zh"/>
              </w:rPr>
              <w:t>Large Language Model, LLM</w:t>
            </w:r>
            <w:r>
              <w:rPr>
                <w:rFonts w:ascii="Times New Roman" w:hAnsi="Times New Roman" w:hint="eastAsia"/>
                <w:lang w:eastAsia="zh"/>
              </w:rPr>
              <w:t>）</w:t>
            </w:r>
            <w:r>
              <w:rPr>
                <w:rFonts w:ascii="Times New Roman" w:hAnsi="Times New Roman" w:hint="eastAsia"/>
              </w:rPr>
              <w:t>辅助行为树构建</w:t>
            </w:r>
            <w:r>
              <w:rPr>
                <w:rFonts w:ascii="Times New Roman" w:hAnsi="Times New Roman" w:hint="eastAsia"/>
                <w:lang w:eastAsia="zh"/>
              </w:rPr>
              <w:t>、</w:t>
            </w:r>
            <w:r>
              <w:rPr>
                <w:rFonts w:ascii="Times New Roman" w:hAnsi="Times New Roman" w:hint="eastAsia"/>
              </w:rPr>
              <w:t>行为树引导</w:t>
            </w:r>
            <w:r>
              <w:rPr>
                <w:rFonts w:ascii="Times New Roman" w:hAnsi="Times New Roman" w:hint="eastAsia"/>
                <w:lang w:eastAsia="zh"/>
              </w:rPr>
              <w:t>快速启动强化学习（</w:t>
            </w:r>
            <w:r>
              <w:rPr>
                <w:rFonts w:ascii="Times New Roman" w:hAnsi="Times New Roman" w:hint="eastAsia"/>
                <w:lang w:eastAsia="zh"/>
              </w:rPr>
              <w:t xml:space="preserve">Jump-Start Reinforcement Learning, </w:t>
            </w:r>
            <w:r>
              <w:rPr>
                <w:rFonts w:ascii="Times New Roman" w:hAnsi="Times New Roman" w:hint="eastAsia"/>
              </w:rPr>
              <w:t>JSRL</w:t>
            </w:r>
            <w:r>
              <w:rPr>
                <w:rFonts w:ascii="Times New Roman" w:hAnsi="Times New Roman" w:hint="eastAsia"/>
                <w:lang w:eastAsia="zh"/>
              </w:rPr>
              <w:t>）</w:t>
            </w:r>
            <w:r>
              <w:rPr>
                <w:rFonts w:ascii="Times New Roman" w:hAnsi="Times New Roman" w:hint="eastAsia"/>
              </w:rPr>
              <w:t>训练</w:t>
            </w:r>
            <w:r>
              <w:rPr>
                <w:rFonts w:ascii="Times New Roman" w:hAnsi="Times New Roman" w:hint="eastAsia"/>
                <w:lang w:eastAsia="zh"/>
              </w:rPr>
              <w:t>、行为树与智能体</w:t>
            </w:r>
            <w:r>
              <w:rPr>
                <w:rFonts w:ascii="Times New Roman" w:hAnsi="Times New Roman" w:hint="eastAsia"/>
              </w:rPr>
              <w:t>嵌套式混合决策</w:t>
            </w:r>
            <w:r>
              <w:rPr>
                <w:rFonts w:ascii="Times New Roman" w:hAnsi="Times New Roman" w:hint="eastAsia"/>
                <w:lang w:eastAsia="zh"/>
              </w:rPr>
              <w:t>、</w:t>
            </w:r>
            <w:r>
              <w:rPr>
                <w:rFonts w:ascii="Times New Roman" w:hAnsi="Times New Roman" w:hint="eastAsia"/>
              </w:rPr>
              <w:t>OpenClaw</w:t>
            </w:r>
            <w:r>
              <w:rPr>
                <w:rFonts w:ascii="Times New Roman" w:hAnsi="Times New Roman" w:hint="eastAsia"/>
                <w:lang w:eastAsia="zh"/>
              </w:rPr>
              <w:t>支持项目自</w:t>
            </w:r>
            <w:r>
              <w:rPr>
                <w:rFonts w:ascii="Times New Roman" w:hAnsi="Times New Roman" w:hint="eastAsia"/>
              </w:rPr>
              <w:t>迭代</w:t>
            </w:r>
            <w:r>
              <w:rPr>
                <w:rFonts w:ascii="Times New Roman" w:hAnsi="Times New Roman" w:hint="eastAsia"/>
                <w:lang w:eastAsia="zh"/>
              </w:rPr>
              <w:t>的</w:t>
            </w:r>
            <w:r>
              <w:rPr>
                <w:rFonts w:ascii="Times New Roman" w:hAnsi="Times New Roman" w:hint="eastAsia"/>
              </w:rPr>
              <w:t>技术</w:t>
            </w:r>
            <w:r>
              <w:rPr>
                <w:rFonts w:ascii="Times New Roman" w:hAnsi="Times New Roman" w:hint="eastAsia"/>
                <w:lang w:eastAsia="zh"/>
              </w:rPr>
              <w:t>框架</w:t>
            </w:r>
            <w:r>
              <w:rPr>
                <w:rFonts w:ascii="Times New Roman" w:hAnsi="Times New Roman" w:hint="eastAsia"/>
              </w:rPr>
              <w:t>，兼顾决策可解释性与战术灵活性，最终形成一套自主可控、可持续</w:t>
            </w:r>
            <w:r>
              <w:rPr>
                <w:rFonts w:ascii="Times New Roman" w:hAnsi="Times New Roman" w:hint="eastAsia"/>
                <w:lang w:eastAsia="zh"/>
              </w:rPr>
              <w:t>优化</w:t>
            </w:r>
            <w:r>
              <w:rPr>
                <w:rFonts w:ascii="Times New Roman" w:hAnsi="Times New Roman" w:hint="eastAsia"/>
              </w:rPr>
              <w:t>的技术方案。</w:t>
            </w:r>
          </w:p>
          <w:p w14:paraId="3750EC85" w14:textId="77777777" w:rsidR="006267C8" w:rsidRDefault="00000000">
            <w:pPr>
              <w:tabs>
                <w:tab w:val="left" w:pos="792"/>
              </w:tabs>
              <w:spacing w:beforeLines="50" w:before="156" w:afterLines="50" w:after="156" w:line="300" w:lineRule="auto"/>
              <w:ind w:left="972" w:hanging="972"/>
              <w:contextualSpacing/>
              <w:rPr>
                <w:rFonts w:ascii="Times New Roman" w:hAnsi="Times New Roman"/>
                <w:b/>
                <w:bCs/>
                <w:sz w:val="24"/>
              </w:rPr>
            </w:pPr>
            <w:r>
              <w:rPr>
                <w:rFonts w:ascii="Times New Roman" w:hAnsi="Times New Roman"/>
                <w:b/>
                <w:bCs/>
                <w:sz w:val="24"/>
              </w:rPr>
              <w:t>（</w:t>
            </w:r>
            <w:r>
              <w:rPr>
                <w:rFonts w:ascii="Times New Roman" w:hAnsi="Times New Roman" w:hint="eastAsia"/>
                <w:b/>
                <w:bCs/>
                <w:sz w:val="24"/>
                <w:lang w:eastAsia="zh"/>
              </w:rPr>
              <w:t>二</w:t>
            </w:r>
            <w:r>
              <w:rPr>
                <w:rFonts w:ascii="Times New Roman" w:hAnsi="Times New Roman"/>
                <w:b/>
                <w:bCs/>
                <w:sz w:val="24"/>
              </w:rPr>
              <w:t>）研究目的</w:t>
            </w:r>
          </w:p>
          <w:p w14:paraId="368E7BFD" w14:textId="7231228C" w:rsidR="006267C8" w:rsidRDefault="00000000">
            <w:pPr>
              <w:widowControl/>
              <w:spacing w:before="100" w:beforeAutospacing="1" w:after="100" w:afterAutospacing="1" w:line="360" w:lineRule="auto"/>
              <w:ind w:left="357" w:firstLineChars="200" w:firstLine="420"/>
              <w:contextualSpacing/>
              <w:rPr>
                <w:rFonts w:ascii="Times New Roman" w:hAnsi="Times New Roman"/>
              </w:rPr>
            </w:pPr>
            <w:bookmarkStart w:id="2" w:name="OLE_LINK5"/>
            <w:r>
              <w:rPr>
                <w:rFonts w:ascii="Times New Roman" w:hAnsi="Times New Roman" w:hint="eastAsia"/>
              </w:rPr>
              <w:t>现代空战正加速向无人化、智能化方向演进，超视距作战、有人－无人协同作战已成为核心作战形态，忠诚僚机实战化应用已成为各国空军战斗力建设的迫切需求。我军拥有大量歼</w:t>
            </w:r>
            <w:r>
              <w:rPr>
                <w:rFonts w:ascii="Times New Roman" w:hAnsi="Times New Roman" w:hint="eastAsia"/>
              </w:rPr>
              <w:t>-6</w:t>
            </w:r>
            <w:r>
              <w:rPr>
                <w:rFonts w:ascii="Times New Roman" w:hAnsi="Times New Roman" w:hint="eastAsia"/>
              </w:rPr>
              <w:t>、歼</w:t>
            </w:r>
            <w:r>
              <w:rPr>
                <w:rFonts w:ascii="Times New Roman" w:hAnsi="Times New Roman" w:hint="eastAsia"/>
              </w:rPr>
              <w:t>-7</w:t>
            </w:r>
            <w:r>
              <w:rPr>
                <w:rFonts w:ascii="Times New Roman" w:hAnsi="Times New Roman" w:hint="eastAsia"/>
              </w:rPr>
              <w:t>等老旧战机库存，将其低成本改装为忠诚僚机，可快速扩充空中作战单元、显著提升体系作战效能，是契合我军现实军事需求的最优路径之一</w:t>
            </w:r>
            <w:r w:rsidR="009B5F31">
              <w:rPr>
                <w:rFonts w:ascii="Times New Roman" w:hAnsi="Times New Roman" w:hint="eastAsia"/>
              </w:rPr>
              <w:t>。</w:t>
            </w:r>
          </w:p>
          <w:p w14:paraId="1337724D" w14:textId="77777777" w:rsidR="006267C8" w:rsidRDefault="00000000">
            <w:pPr>
              <w:widowControl/>
              <w:spacing w:before="100" w:beforeAutospacing="1" w:after="100" w:afterAutospacing="1" w:line="360" w:lineRule="auto"/>
              <w:ind w:left="357" w:firstLineChars="200" w:firstLine="420"/>
              <w:contextualSpacing/>
              <w:rPr>
                <w:rFonts w:ascii="Times New Roman" w:hAnsi="Times New Roman"/>
              </w:rPr>
            </w:pPr>
            <w:r>
              <w:rPr>
                <w:rFonts w:ascii="Times New Roman" w:hAnsi="Times New Roman" w:hint="eastAsia"/>
              </w:rPr>
              <w:t>但现有</w:t>
            </w:r>
            <w:r>
              <w:rPr>
                <w:rFonts w:ascii="Times New Roman" w:hAnsi="Times New Roman" w:hint="eastAsia"/>
                <w:lang w:eastAsia="zh"/>
              </w:rPr>
              <w:t>无人僚机</w:t>
            </w:r>
            <w:r>
              <w:rPr>
                <w:rFonts w:ascii="Times New Roman" w:hAnsi="Times New Roman" w:hint="eastAsia"/>
              </w:rPr>
              <w:t>技术</w:t>
            </w:r>
            <w:r>
              <w:rPr>
                <w:rFonts w:ascii="Times New Roman" w:hAnsi="Times New Roman" w:hint="eastAsia"/>
                <w:lang w:eastAsia="zh"/>
              </w:rPr>
              <w:t>普遍存在人机信任不足、多任务适配困难等问题，</w:t>
            </w:r>
            <w:r>
              <w:rPr>
                <w:rFonts w:ascii="Times New Roman" w:hAnsi="Times New Roman" w:hint="eastAsia"/>
              </w:rPr>
              <w:t>无法满足老旧改装忠诚僚机的实战化应用要求：</w:t>
            </w:r>
            <w:r>
              <w:rPr>
                <w:rFonts w:ascii="Times New Roman" w:hAnsi="Times New Roman" w:hint="eastAsia"/>
                <w:lang w:eastAsia="zh"/>
              </w:rPr>
              <w:t>一是</w:t>
            </w:r>
            <w:r>
              <w:rPr>
                <w:rFonts w:ascii="Times New Roman" w:hAnsi="Times New Roman" w:hint="eastAsia"/>
              </w:rPr>
              <w:t>纯</w:t>
            </w:r>
            <w:r>
              <w:rPr>
                <w:rFonts w:ascii="Times New Roman" w:hAnsi="Times New Roman" w:hint="eastAsia"/>
                <w:lang w:eastAsia="zh"/>
              </w:rPr>
              <w:t>深度</w:t>
            </w:r>
            <w:r>
              <w:rPr>
                <w:rFonts w:ascii="Times New Roman" w:hAnsi="Times New Roman" w:hint="eastAsia"/>
              </w:rPr>
              <w:t>强化学习（</w:t>
            </w:r>
            <w:r>
              <w:rPr>
                <w:rFonts w:ascii="Times New Roman" w:hAnsi="Times New Roman" w:hint="eastAsia"/>
              </w:rPr>
              <w:t>Deep Reinforcement Learning, DRL</w:t>
            </w:r>
            <w:r>
              <w:rPr>
                <w:rFonts w:ascii="Times New Roman" w:hAnsi="Times New Roman" w:hint="eastAsia"/>
              </w:rPr>
              <w:t>）算法</w:t>
            </w:r>
            <w:r>
              <w:rPr>
                <w:rFonts w:ascii="Times New Roman" w:hAnsi="Times New Roman" w:hint="eastAsia"/>
                <w:lang w:eastAsia="zh"/>
              </w:rPr>
              <w:t>灵活多变，但是可解释性弱</w:t>
            </w:r>
            <w:r>
              <w:rPr>
                <w:rFonts w:ascii="Times New Roman" w:hAnsi="Times New Roman" w:hint="eastAsia"/>
              </w:rPr>
              <w:t>、人机信任机制难以建立；</w:t>
            </w:r>
            <w:r>
              <w:rPr>
                <w:rFonts w:ascii="Times New Roman" w:hAnsi="Times New Roman" w:hint="eastAsia"/>
                <w:lang w:eastAsia="zh"/>
              </w:rPr>
              <w:t>二是基于空战规则构建的</w:t>
            </w:r>
            <w:r>
              <w:rPr>
                <w:rFonts w:ascii="Times New Roman" w:hAnsi="Times New Roman" w:hint="eastAsia"/>
              </w:rPr>
              <w:t>行为树</w:t>
            </w:r>
            <w:r>
              <w:rPr>
                <w:rFonts w:ascii="Times New Roman" w:hAnsi="Times New Roman" w:hint="eastAsia"/>
                <w:lang w:eastAsia="zh"/>
              </w:rPr>
              <w:t>可解释性强，但是模型局限性高、多任务适配难；</w:t>
            </w:r>
            <w:r>
              <w:rPr>
                <w:rFonts w:ascii="Times New Roman" w:hAnsi="Times New Roman" w:hint="eastAsia"/>
              </w:rPr>
              <w:t>三是行为树与</w:t>
            </w:r>
            <w:r>
              <w:rPr>
                <w:rFonts w:ascii="Times New Roman" w:hAnsi="Times New Roman" w:hint="eastAsia"/>
              </w:rPr>
              <w:t>DRL</w:t>
            </w:r>
            <w:r>
              <w:rPr>
                <w:rFonts w:ascii="Times New Roman" w:hAnsi="Times New Roman" w:hint="eastAsia"/>
              </w:rPr>
              <w:t>多为浅层</w:t>
            </w:r>
            <w:bookmarkEnd w:id="2"/>
            <w:r>
              <w:rPr>
                <w:rFonts w:ascii="Times New Roman" w:hAnsi="Times New Roman" w:hint="eastAsia"/>
              </w:rPr>
              <w:lastRenderedPageBreak/>
              <w:t>融合，仅用于推理阶段调度，未深度融入训练引导，无法解决</w:t>
            </w:r>
            <w:r>
              <w:rPr>
                <w:rFonts w:ascii="Times New Roman" w:hAnsi="Times New Roman" w:hint="eastAsia"/>
              </w:rPr>
              <w:t>DRL</w:t>
            </w:r>
            <w:r>
              <w:rPr>
                <w:rFonts w:ascii="Times New Roman" w:hAnsi="Times New Roman" w:hint="eastAsia"/>
              </w:rPr>
              <w:t>训练盲目性、收敛慢、安全性不足的痛点。</w:t>
            </w:r>
          </w:p>
          <w:p w14:paraId="5128C232" w14:textId="77777777" w:rsidR="006267C8" w:rsidRDefault="00000000">
            <w:pPr>
              <w:widowControl/>
              <w:spacing w:before="100" w:beforeAutospacing="1" w:after="100" w:afterAutospacing="1" w:line="360" w:lineRule="auto"/>
              <w:ind w:left="357" w:firstLineChars="200" w:firstLine="420"/>
              <w:contextualSpacing/>
              <w:rPr>
                <w:rFonts w:ascii="Times New Roman" w:hAnsi="Times New Roman"/>
              </w:rPr>
            </w:pPr>
            <w:r>
              <w:rPr>
                <w:rFonts w:ascii="Times New Roman" w:hAnsi="Times New Roman" w:hint="eastAsia"/>
              </w:rPr>
              <w:t>为此，本项目以新一代有人隐身战斗机指挥老旧机型改装无人僚机开展超视距空战为核心场景，以开源</w:t>
            </w:r>
            <w:r>
              <w:rPr>
                <w:rFonts w:ascii="Times New Roman" w:hAnsi="Times New Roman" w:hint="eastAsia"/>
              </w:rPr>
              <w:t>JSBSim</w:t>
            </w:r>
            <w:r>
              <w:rPr>
                <w:rFonts w:ascii="Times New Roman" w:hAnsi="Times New Roman" w:hint="eastAsia"/>
              </w:rPr>
              <w:t>飞行动力学引擎为仿真基础，</w:t>
            </w:r>
            <w:r>
              <w:rPr>
                <w:rFonts w:ascii="Times New Roman" w:hAnsi="Times New Roman" w:hint="eastAsia"/>
                <w:lang w:eastAsia="zh"/>
              </w:rPr>
              <w:t>利用</w:t>
            </w:r>
            <w:r>
              <w:rPr>
                <w:rFonts w:ascii="Times New Roman" w:hAnsi="Times New Roman" w:hint="eastAsia"/>
              </w:rPr>
              <w:t>LLM</w:t>
            </w:r>
            <w:r>
              <w:rPr>
                <w:rFonts w:ascii="Times New Roman" w:hAnsi="Times New Roman" w:hint="eastAsia"/>
              </w:rPr>
              <w:t>辅助构建</w:t>
            </w:r>
            <w:r>
              <w:rPr>
                <w:rFonts w:ascii="Times New Roman" w:hAnsi="Times New Roman" w:hint="eastAsia"/>
                <w:lang w:eastAsia="zh"/>
              </w:rPr>
              <w:t>基于空战规则的引导策略</w:t>
            </w:r>
            <w:r>
              <w:rPr>
                <w:rFonts w:ascii="Times New Roman" w:hAnsi="Times New Roman" w:hint="eastAsia"/>
              </w:rPr>
              <w:t>行为树、行为树引导训练的技术路线</w:t>
            </w:r>
            <w:r>
              <w:rPr>
                <w:rFonts w:ascii="Times New Roman" w:hAnsi="Times New Roman" w:hint="eastAsia"/>
                <w:lang w:eastAsia="zh"/>
              </w:rPr>
              <w:t>训练出</w:t>
            </w:r>
            <w:r>
              <w:rPr>
                <w:rFonts w:ascii="Times New Roman" w:hAnsi="Times New Roman" w:hint="eastAsia"/>
                <w:lang w:eastAsia="zh"/>
              </w:rPr>
              <w:t>DRL</w:t>
            </w:r>
            <w:r>
              <w:rPr>
                <w:rFonts w:ascii="Times New Roman" w:hAnsi="Times New Roman" w:hint="eastAsia"/>
                <w:lang w:eastAsia="zh"/>
              </w:rPr>
              <w:t>智能体</w:t>
            </w:r>
            <w:r>
              <w:rPr>
                <w:rFonts w:ascii="Times New Roman" w:hAnsi="Times New Roman" w:hint="eastAsia"/>
              </w:rPr>
              <w:t>，</w:t>
            </w:r>
            <w:r>
              <w:rPr>
                <w:rFonts w:ascii="Times New Roman" w:hAnsi="Times New Roman" w:hint="eastAsia"/>
                <w:lang w:eastAsia="zh"/>
              </w:rPr>
              <w:t>并将训练好的</w:t>
            </w:r>
            <w:r>
              <w:rPr>
                <w:rFonts w:ascii="Times New Roman" w:hAnsi="Times New Roman" w:hint="eastAsia"/>
                <w:lang w:eastAsia="zh"/>
              </w:rPr>
              <w:t>DRL</w:t>
            </w:r>
            <w:r>
              <w:rPr>
                <w:rFonts w:ascii="Times New Roman" w:hAnsi="Times New Roman" w:hint="eastAsia"/>
                <w:lang w:eastAsia="zh"/>
              </w:rPr>
              <w:t>智能体嵌入</w:t>
            </w:r>
            <w:r>
              <w:rPr>
                <w:rFonts w:ascii="Times New Roman" w:hAnsi="Times New Roman" w:hint="eastAsia"/>
              </w:rPr>
              <w:t>外层</w:t>
            </w:r>
            <w:r>
              <w:rPr>
                <w:rFonts w:ascii="Times New Roman" w:hAnsi="Times New Roman" w:hint="eastAsia"/>
                <w:lang w:eastAsia="zh"/>
              </w:rPr>
              <w:t>决策</w:t>
            </w:r>
            <w:r>
              <w:rPr>
                <w:rFonts w:ascii="Times New Roman" w:hAnsi="Times New Roman" w:hint="eastAsia"/>
              </w:rPr>
              <w:t>行为树</w:t>
            </w:r>
            <w:r>
              <w:rPr>
                <w:rFonts w:ascii="Times New Roman" w:hAnsi="Times New Roman" w:hint="eastAsia"/>
                <w:lang w:eastAsia="zh"/>
              </w:rPr>
              <w:t>，形成规则与灵活兼顾的</w:t>
            </w:r>
            <w:r>
              <w:rPr>
                <w:rFonts w:ascii="Times New Roman" w:hAnsi="Times New Roman" w:hint="eastAsia"/>
              </w:rPr>
              <w:t>嵌套式混合决策系统，</w:t>
            </w:r>
            <w:r>
              <w:rPr>
                <w:rFonts w:ascii="Times New Roman" w:hAnsi="Times New Roman" w:hint="eastAsia"/>
                <w:lang w:eastAsia="zh"/>
              </w:rPr>
              <w:t>再将上述混合决策系统</w:t>
            </w:r>
            <w:r>
              <w:rPr>
                <w:rFonts w:ascii="Times New Roman" w:hAnsi="Times New Roman" w:hint="eastAsia"/>
              </w:rPr>
              <w:t>接入</w:t>
            </w:r>
            <w:r>
              <w:rPr>
                <w:rFonts w:ascii="Times New Roman" w:hAnsi="Times New Roman" w:hint="eastAsia"/>
              </w:rPr>
              <w:t>OpenClaw</w:t>
            </w:r>
            <w:r>
              <w:rPr>
                <w:rFonts w:ascii="Times New Roman" w:hAnsi="Times New Roman" w:hint="eastAsia"/>
              </w:rPr>
              <w:t>实现用户反馈驱动的</w:t>
            </w:r>
            <w:r>
              <w:rPr>
                <w:rFonts w:ascii="Times New Roman" w:hAnsi="Times New Roman" w:hint="eastAsia"/>
                <w:lang w:eastAsia="zh"/>
              </w:rPr>
              <w:t>自</w:t>
            </w:r>
            <w:r>
              <w:rPr>
                <w:rFonts w:ascii="Times New Roman" w:hAnsi="Times New Roman" w:hint="eastAsia"/>
              </w:rPr>
              <w:t>迭代。项目针对无人僚机的战术决策、指令响应、安全兜底、多任务适配等核心需求展开系统研究，最终实现自主决策可控</w:t>
            </w:r>
            <w:r>
              <w:rPr>
                <w:rFonts w:ascii="Times New Roman" w:hAnsi="Times New Roman" w:hint="eastAsia"/>
                <w:lang w:eastAsia="zh"/>
              </w:rPr>
              <w:t>且</w:t>
            </w:r>
            <w:r>
              <w:rPr>
                <w:rFonts w:ascii="Times New Roman" w:hAnsi="Times New Roman" w:hint="eastAsia"/>
              </w:rPr>
              <w:t>可持续</w:t>
            </w:r>
            <w:r>
              <w:rPr>
                <w:rFonts w:ascii="Times New Roman" w:hAnsi="Times New Roman" w:hint="eastAsia"/>
                <w:lang w:eastAsia="zh"/>
              </w:rPr>
              <w:t>优化</w:t>
            </w:r>
            <w:r>
              <w:rPr>
                <w:rFonts w:ascii="Times New Roman" w:hAnsi="Times New Roman" w:hint="eastAsia"/>
              </w:rPr>
              <w:t>的核心目标，为我军老旧战机改装无人僚机的智能决策系统研发提供技术参考，为未来</w:t>
            </w:r>
            <w:r>
              <w:rPr>
                <w:rFonts w:ascii="Times New Roman" w:hAnsi="Times New Roman" w:hint="eastAsia"/>
                <w:lang w:eastAsia="zh"/>
              </w:rPr>
              <w:t>我军忠诚僚机研发</w:t>
            </w:r>
            <w:r>
              <w:rPr>
                <w:rFonts w:ascii="Times New Roman" w:hAnsi="Times New Roman" w:hint="eastAsia"/>
              </w:rPr>
              <w:t>提供可落地的解决方案。</w:t>
            </w:r>
          </w:p>
          <w:p w14:paraId="23AEEA48" w14:textId="77777777" w:rsidR="006267C8" w:rsidRDefault="00000000">
            <w:pPr>
              <w:tabs>
                <w:tab w:val="left" w:pos="792"/>
              </w:tabs>
              <w:spacing w:beforeLines="50" w:before="156" w:afterLines="50" w:after="156" w:line="360" w:lineRule="auto"/>
              <w:contextualSpacing/>
              <w:rPr>
                <w:rFonts w:ascii="Times New Roman" w:hAnsi="Times New Roman"/>
                <w:b/>
                <w:bCs/>
                <w:sz w:val="24"/>
              </w:rPr>
            </w:pPr>
            <w:r>
              <w:rPr>
                <w:rFonts w:ascii="Times New Roman" w:hAnsi="Times New Roman"/>
              </w:rPr>
              <w:t>（</w:t>
            </w:r>
            <w:r>
              <w:rPr>
                <w:rFonts w:ascii="Times New Roman" w:hAnsi="Times New Roman" w:hint="eastAsia"/>
                <w:lang w:eastAsia="zh"/>
              </w:rPr>
              <w:t>三</w:t>
            </w:r>
            <w:r>
              <w:rPr>
                <w:rFonts w:ascii="Times New Roman" w:hAnsi="Times New Roman"/>
              </w:rPr>
              <w:t>）</w:t>
            </w:r>
            <w:r>
              <w:rPr>
                <w:rFonts w:ascii="Times New Roman" w:hAnsi="Times New Roman"/>
                <w:b/>
                <w:bCs/>
                <w:sz w:val="24"/>
              </w:rPr>
              <w:t>研究内容</w:t>
            </w:r>
          </w:p>
          <w:p w14:paraId="085E9823" w14:textId="77777777" w:rsidR="006267C8" w:rsidRDefault="00000000">
            <w:pPr>
              <w:tabs>
                <w:tab w:val="left" w:pos="792"/>
              </w:tabs>
              <w:spacing w:beforeLines="50" w:before="156" w:afterLines="50" w:after="156" w:line="360" w:lineRule="auto"/>
              <w:contextualSpacing/>
              <w:jc w:val="center"/>
              <w:rPr>
                <w:rFonts w:ascii="Times New Roman" w:hAnsi="Times New Roman"/>
              </w:rPr>
            </w:pPr>
            <w:r>
              <w:rPr>
                <w:rFonts w:ascii="Times New Roman" w:hAnsi="Times New Roman" w:cs="宋体"/>
                <w:noProof/>
                <w:lang w:bidi="ar"/>
              </w:rPr>
              <w:drawing>
                <wp:inline distT="0" distB="0" distL="0" distR="0" wp14:anchorId="6665C66E" wp14:editId="697A6A29">
                  <wp:extent cx="4244340" cy="3354705"/>
                  <wp:effectExtent l="0" t="0" r="3810" b="0"/>
                  <wp:docPr id="136380920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809200" name="图片 2"/>
                          <pic:cNvPicPr>
                            <a:picLocks noChangeAspect="1"/>
                          </pic:cNvPicPr>
                        </pic:nvPicPr>
                        <pic:blipFill>
                          <a:blip r:embed="rId10"/>
                          <a:stretch>
                            <a:fillRect/>
                          </a:stretch>
                        </pic:blipFill>
                        <pic:spPr>
                          <a:xfrm>
                            <a:off x="0" y="0"/>
                            <a:ext cx="4244711" cy="3355037"/>
                          </a:xfrm>
                          <a:prstGeom prst="rect">
                            <a:avLst/>
                          </a:prstGeom>
                        </pic:spPr>
                      </pic:pic>
                    </a:graphicData>
                  </a:graphic>
                </wp:inline>
              </w:drawing>
            </w:r>
          </w:p>
          <w:p w14:paraId="2FFF313C" w14:textId="50688B50" w:rsidR="006267C8" w:rsidRDefault="00000000">
            <w:pPr>
              <w:widowControl/>
              <w:spacing w:beforeAutospacing="1" w:afterAutospacing="1" w:line="360" w:lineRule="auto"/>
              <w:ind w:left="357" w:firstLineChars="200" w:firstLine="420"/>
              <w:contextualSpacing/>
              <w:rPr>
                <w:rFonts w:ascii="Times New Roman" w:hAnsi="Times New Roman" w:cs="宋体"/>
                <w:lang w:bidi="ar"/>
              </w:rPr>
            </w:pPr>
            <w:bookmarkStart w:id="3" w:name="OLE_LINK6"/>
            <w:r>
              <w:rPr>
                <w:rFonts w:ascii="Times New Roman" w:hAnsi="Times New Roman" w:cs="宋体" w:hint="eastAsia"/>
                <w:lang w:bidi="ar"/>
              </w:rPr>
              <w:t>我们设计了整体研究内容框架，如图。框架采用闭环迭代的逻辑，分为五个核心模块，覆盖从底层仿真到顶层验证的全流程，适配我军老旧战机改装无人僚机的实战需求。</w:t>
            </w:r>
          </w:p>
          <w:p w14:paraId="6C109F50" w14:textId="77777777" w:rsidR="006267C8" w:rsidRDefault="00000000">
            <w:pPr>
              <w:widowControl/>
              <w:spacing w:beforeAutospacing="1" w:afterAutospacing="1" w:line="360" w:lineRule="auto"/>
              <w:ind w:left="357" w:firstLineChars="200" w:firstLine="420"/>
              <w:contextualSpacing/>
              <w:rPr>
                <w:rFonts w:ascii="Times New Roman" w:hAnsi="Times New Roman" w:cs="宋体"/>
                <w:lang w:bidi="ar"/>
              </w:rPr>
            </w:pPr>
            <w:r>
              <w:rPr>
                <w:rFonts w:ascii="Times New Roman" w:hAnsi="Times New Roman" w:cs="宋体" w:hint="eastAsia"/>
                <w:lang w:bidi="ar"/>
              </w:rPr>
              <w:t>底层基于</w:t>
            </w:r>
            <w:r>
              <w:rPr>
                <w:rFonts w:ascii="Times New Roman" w:hAnsi="Times New Roman" w:cs="宋体" w:hint="eastAsia"/>
                <w:lang w:bidi="ar"/>
              </w:rPr>
              <w:t>JSBSim</w:t>
            </w:r>
            <w:r>
              <w:rPr>
                <w:rFonts w:ascii="Times New Roman" w:hAnsi="Times New Roman" w:cs="宋体" w:hint="eastAsia"/>
                <w:lang w:bidi="ar"/>
              </w:rPr>
              <w:t>构建适配歼</w:t>
            </w:r>
            <w:r>
              <w:rPr>
                <w:rFonts w:ascii="Times New Roman" w:hAnsi="Times New Roman" w:cs="宋体" w:hint="eastAsia"/>
                <w:lang w:bidi="ar"/>
              </w:rPr>
              <w:t>-6</w:t>
            </w:r>
            <w:r>
              <w:rPr>
                <w:rFonts w:ascii="Times New Roman" w:hAnsi="Times New Roman" w:cs="宋体" w:hint="eastAsia"/>
                <w:lang w:bidi="ar"/>
              </w:rPr>
              <w:t>、歼</w:t>
            </w:r>
            <w:r>
              <w:rPr>
                <w:rFonts w:ascii="Times New Roman" w:hAnsi="Times New Roman" w:cs="宋体" w:hint="eastAsia"/>
                <w:lang w:bidi="ar"/>
              </w:rPr>
              <w:t>-7</w:t>
            </w:r>
            <w:r>
              <w:rPr>
                <w:rFonts w:ascii="Times New Roman" w:hAnsi="Times New Roman" w:cs="宋体" w:hint="eastAsia"/>
                <w:lang w:bidi="ar"/>
              </w:rPr>
              <w:t>的高保真六自由度仿真环境，集成核心战场要素，提供统一训练验证平台；规则层采用</w:t>
            </w:r>
            <w:r>
              <w:rPr>
                <w:rFonts w:ascii="Times New Roman" w:hAnsi="Times New Roman" w:cs="宋体" w:hint="eastAsia"/>
                <w:lang w:bidi="ar"/>
              </w:rPr>
              <w:t>LLM</w:t>
            </w:r>
            <w:r>
              <w:rPr>
                <w:rFonts w:ascii="Times New Roman" w:hAnsi="Times New Roman" w:cs="宋体" w:hint="eastAsia"/>
                <w:lang w:bidi="ar"/>
              </w:rPr>
              <w:t>行为树生成器－测试器架构生成可解释、高安全的引导策略行为树，为</w:t>
            </w:r>
            <w:r>
              <w:rPr>
                <w:rFonts w:ascii="Times New Roman" w:hAnsi="Times New Roman" w:cs="宋体" w:hint="eastAsia"/>
                <w:lang w:bidi="ar"/>
              </w:rPr>
              <w:t>DRL</w:t>
            </w:r>
            <w:r>
              <w:rPr>
                <w:rFonts w:ascii="Times New Roman" w:hAnsi="Times New Roman" w:cs="宋体" w:hint="eastAsia"/>
                <w:lang w:bidi="ar"/>
              </w:rPr>
              <w:t>训练提供先验规则与硬边界；智能层采用</w:t>
            </w:r>
            <w:r>
              <w:rPr>
                <w:rFonts w:ascii="Times New Roman" w:hAnsi="Times New Roman" w:cs="宋体" w:hint="eastAsia"/>
                <w:lang w:bidi="ar"/>
              </w:rPr>
              <w:t>JSRL</w:t>
            </w:r>
            <w:r>
              <w:rPr>
                <w:rFonts w:ascii="Times New Roman" w:hAnsi="Times New Roman" w:cs="宋体" w:hint="eastAsia"/>
                <w:lang w:bidi="ar"/>
              </w:rPr>
              <w:t>双策略课程式训练机制，解决纯</w:t>
            </w:r>
            <w:r>
              <w:rPr>
                <w:rFonts w:ascii="Times New Roman" w:hAnsi="Times New Roman" w:cs="宋体" w:hint="eastAsia"/>
                <w:lang w:bidi="ar"/>
              </w:rPr>
              <w:t>DRL</w:t>
            </w:r>
            <w:r>
              <w:rPr>
                <w:rFonts w:ascii="Times New Roman" w:hAnsi="Times New Roman" w:cs="宋体" w:hint="eastAsia"/>
                <w:lang w:bidi="ar"/>
              </w:rPr>
              <w:t>训练盲目、收敛慢的痛点，完成多任务专精智能体训练；集成层是我们的核心创新部分，主要构建三层嵌套混合决策架构与全链路可追溯黑板系</w:t>
            </w:r>
            <w:bookmarkEnd w:id="3"/>
            <w:r>
              <w:rPr>
                <w:rFonts w:ascii="Times New Roman" w:hAnsi="Times New Roman" w:cs="宋体" w:hint="eastAsia"/>
                <w:lang w:bidi="ar"/>
              </w:rPr>
              <w:lastRenderedPageBreak/>
              <w:t>统，并引入</w:t>
            </w:r>
            <w:r>
              <w:rPr>
                <w:rFonts w:ascii="Times New Roman" w:hAnsi="Times New Roman" w:cs="宋体" w:hint="eastAsia"/>
                <w:lang w:bidi="ar"/>
              </w:rPr>
              <w:t>OpenClaw</w:t>
            </w:r>
            <w:r>
              <w:rPr>
                <w:rFonts w:ascii="Times New Roman" w:hAnsi="Times New Roman" w:cs="宋体" w:hint="eastAsia"/>
                <w:lang w:bidi="ar"/>
              </w:rPr>
              <w:t>实现用户反馈驱动的持续进化；验证层从操控功能、自迭代能力、实战效能三个维度建立完整验证评估体系。五个模块环环相扣，共同构成可解释、强可控、可进化的忠诚僚机智能决策系统。</w:t>
            </w:r>
          </w:p>
          <w:p w14:paraId="54BCBC11" w14:textId="77777777" w:rsidR="006267C8" w:rsidRDefault="00000000">
            <w:pPr>
              <w:widowControl/>
              <w:spacing w:beforeAutospacing="1" w:afterAutospacing="1" w:line="360" w:lineRule="auto"/>
              <w:ind w:left="357" w:firstLineChars="200" w:firstLine="420"/>
              <w:contextualSpacing/>
              <w:rPr>
                <w:rFonts w:ascii="Times New Roman" w:hAnsi="Times New Roman"/>
              </w:rPr>
            </w:pPr>
            <w:r>
              <w:rPr>
                <w:rFonts w:ascii="Times New Roman" w:hAnsi="Times New Roman"/>
                <w:lang w:bidi="ar"/>
              </w:rPr>
              <w:t>1.</w:t>
            </w:r>
            <w:r>
              <w:rPr>
                <w:rFonts w:ascii="Times New Roman" w:hAnsi="Times New Roman" w:hint="eastAsia"/>
                <w:lang w:bidi="ar"/>
              </w:rPr>
              <w:t xml:space="preserve"> </w:t>
            </w:r>
            <w:r>
              <w:rPr>
                <w:rFonts w:ascii="Times New Roman" w:hAnsi="Times New Roman" w:cs="宋体" w:hint="eastAsia"/>
                <w:lang w:bidi="ar"/>
              </w:rPr>
              <w:t>基于</w:t>
            </w:r>
            <w:r>
              <w:rPr>
                <w:rFonts w:ascii="Times New Roman" w:hAnsi="Times New Roman"/>
                <w:lang w:bidi="ar"/>
              </w:rPr>
              <w:t>JSBSim</w:t>
            </w:r>
            <w:r>
              <w:rPr>
                <w:rFonts w:ascii="Times New Roman" w:hAnsi="Times New Roman" w:cs="宋体" w:hint="eastAsia"/>
                <w:lang w:bidi="ar"/>
              </w:rPr>
              <w:t>的高保真超视距空战仿真环境搭建</w:t>
            </w:r>
          </w:p>
          <w:p w14:paraId="6787C9B1" w14:textId="77777777" w:rsidR="006267C8" w:rsidRDefault="00000000">
            <w:pPr>
              <w:widowControl/>
              <w:spacing w:beforeAutospacing="1" w:afterAutospacing="1" w:line="360" w:lineRule="auto"/>
              <w:ind w:left="357" w:firstLineChars="200" w:firstLine="420"/>
              <w:contextualSpacing/>
              <w:rPr>
                <w:rFonts w:ascii="Times New Roman" w:hAnsi="Times New Roman"/>
              </w:rPr>
            </w:pPr>
            <w:r>
              <w:rPr>
                <w:rFonts w:ascii="Times New Roman" w:hAnsi="Times New Roman" w:cs="宋体" w:hint="eastAsia"/>
                <w:lang w:bidi="ar"/>
              </w:rPr>
              <w:t>本部分为整个项目提供基础仿真与验证平台，支撑行为树生成、</w:t>
            </w:r>
            <w:r>
              <w:rPr>
                <w:rFonts w:ascii="Times New Roman" w:hAnsi="Times New Roman"/>
                <w:lang w:bidi="ar"/>
              </w:rPr>
              <w:t>DRL</w:t>
            </w:r>
            <w:r>
              <w:rPr>
                <w:rFonts w:ascii="Times New Roman" w:hAnsi="Times New Roman" w:cs="宋体" w:hint="eastAsia"/>
                <w:lang w:bidi="ar"/>
              </w:rPr>
              <w:t>训练以及忠诚僚机算法的开发。</w:t>
            </w:r>
          </w:p>
          <w:p w14:paraId="5F516C42" w14:textId="77777777" w:rsidR="006267C8" w:rsidRDefault="00000000">
            <w:pPr>
              <w:widowControl/>
              <w:spacing w:beforeAutospacing="1" w:afterAutospacing="1" w:line="360" w:lineRule="auto"/>
              <w:ind w:left="357" w:firstLineChars="200" w:firstLine="420"/>
              <w:contextualSpacing/>
              <w:rPr>
                <w:rFonts w:ascii="Times New Roman" w:hAnsi="Times New Roman"/>
              </w:rPr>
            </w:pPr>
            <w:r>
              <w:rPr>
                <w:rFonts w:ascii="Times New Roman" w:hAnsi="Times New Roman" w:cs="宋体" w:hint="eastAsia"/>
                <w:lang w:bidi="ar"/>
              </w:rPr>
              <w:t>（</w:t>
            </w:r>
            <w:r>
              <w:rPr>
                <w:rFonts w:ascii="Times New Roman" w:hAnsi="Times New Roman"/>
                <w:lang w:bidi="ar"/>
              </w:rPr>
              <w:t>1</w:t>
            </w:r>
            <w:r>
              <w:rPr>
                <w:rFonts w:ascii="Times New Roman" w:hAnsi="Times New Roman" w:cs="宋体" w:hint="eastAsia"/>
                <w:lang w:bidi="ar"/>
              </w:rPr>
              <w:t>）老旧平台与战场环境建模：基于</w:t>
            </w:r>
            <w:r>
              <w:rPr>
                <w:rFonts w:ascii="Times New Roman" w:hAnsi="Times New Roman"/>
                <w:lang w:bidi="ar"/>
              </w:rPr>
              <w:t>JSBSim</w:t>
            </w:r>
            <w:r>
              <w:rPr>
                <w:rFonts w:ascii="Times New Roman" w:hAnsi="Times New Roman" w:cs="宋体" w:hint="eastAsia"/>
                <w:lang w:bidi="ar"/>
              </w:rPr>
              <w:t>开源飞行动力学引擎，选取并适配与</w:t>
            </w:r>
            <w:r>
              <w:rPr>
                <w:rFonts w:ascii="Times New Roman" w:hAnsi="Times New Roman" w:hint="eastAsia"/>
              </w:rPr>
              <w:t>歼</w:t>
            </w:r>
            <w:r>
              <w:rPr>
                <w:rFonts w:ascii="Times New Roman" w:hAnsi="Times New Roman" w:hint="eastAsia"/>
              </w:rPr>
              <w:t>-6</w:t>
            </w:r>
            <w:r>
              <w:rPr>
                <w:rFonts w:ascii="Times New Roman" w:hAnsi="Times New Roman" w:hint="eastAsia"/>
              </w:rPr>
              <w:t>、歼</w:t>
            </w:r>
            <w:r>
              <w:rPr>
                <w:rFonts w:ascii="Times New Roman" w:hAnsi="Times New Roman" w:hint="eastAsia"/>
              </w:rPr>
              <w:t>-7</w:t>
            </w:r>
            <w:r>
              <w:rPr>
                <w:rFonts w:ascii="Times New Roman" w:hAnsi="Times New Roman" w:cs="宋体" w:hint="eastAsia"/>
                <w:lang w:bidi="ar"/>
              </w:rPr>
              <w:t>等老旧战机性能参数相近的飞行器模型，构建高精度六自由度运动学模型。同时建立包括导弹攻击区、不可逃逸区、武器弹药模型等，还原超视距空战的核心战场要素模型。</w:t>
            </w:r>
          </w:p>
          <w:p w14:paraId="51B2FB77" w14:textId="77777777" w:rsidR="006267C8" w:rsidRDefault="00000000">
            <w:pPr>
              <w:widowControl/>
              <w:spacing w:beforeAutospacing="1" w:afterAutospacing="1" w:line="360" w:lineRule="auto"/>
              <w:ind w:left="357" w:firstLineChars="200" w:firstLine="420"/>
              <w:contextualSpacing/>
              <w:rPr>
                <w:rFonts w:ascii="Times New Roman" w:hAnsi="Times New Roman"/>
              </w:rPr>
            </w:pPr>
            <w:r>
              <w:rPr>
                <w:rFonts w:ascii="Times New Roman" w:hAnsi="Times New Roman" w:cs="宋体" w:hint="eastAsia"/>
                <w:lang w:bidi="ar"/>
              </w:rPr>
              <w:t>（</w:t>
            </w:r>
            <w:r>
              <w:rPr>
                <w:rFonts w:ascii="Times New Roman" w:hAnsi="Times New Roman" w:cs="宋体" w:hint="eastAsia"/>
                <w:lang w:eastAsia="zh" w:bidi="ar"/>
              </w:rPr>
              <w:t>2</w:t>
            </w:r>
            <w:r>
              <w:rPr>
                <w:rFonts w:ascii="Times New Roman" w:hAnsi="Times New Roman" w:cs="宋体" w:hint="eastAsia"/>
                <w:lang w:bidi="ar"/>
              </w:rPr>
              <w:t>）标准化交互接口开发：设计统一的交互协议，提供向仿真环境发送飞行控制指令和武器控制指令的动作接口，以及获取飞机状态、传感器数据、武器状态等信息的态势接口。</w:t>
            </w:r>
          </w:p>
          <w:p w14:paraId="5A65D5C0" w14:textId="77777777" w:rsidR="006267C8" w:rsidRDefault="00000000">
            <w:pPr>
              <w:widowControl/>
              <w:spacing w:beforeAutospacing="1" w:afterAutospacing="1" w:line="360" w:lineRule="auto"/>
              <w:ind w:left="357" w:firstLineChars="200" w:firstLine="420"/>
              <w:contextualSpacing/>
              <w:rPr>
                <w:rFonts w:ascii="Times New Roman" w:hAnsi="Times New Roman"/>
              </w:rPr>
            </w:pPr>
            <w:r>
              <w:rPr>
                <w:rFonts w:ascii="Times New Roman" w:hAnsi="Times New Roman" w:cs="宋体" w:hint="eastAsia"/>
                <w:lang w:bidi="ar"/>
              </w:rPr>
              <w:t>（</w:t>
            </w:r>
            <w:r>
              <w:rPr>
                <w:rFonts w:ascii="Times New Roman" w:hAnsi="Times New Roman" w:cs="宋体" w:hint="eastAsia"/>
                <w:lang w:eastAsia="zh" w:bidi="ar"/>
              </w:rPr>
              <w:t>3</w:t>
            </w:r>
            <w:r>
              <w:rPr>
                <w:rFonts w:ascii="Times New Roman" w:hAnsi="Times New Roman" w:cs="宋体" w:hint="eastAsia"/>
                <w:lang w:bidi="ar"/>
              </w:rPr>
              <w:t>）可视化与验证系统：接入可视化引擎，实现空战过程的展示与事后复盘分析。</w:t>
            </w:r>
          </w:p>
          <w:p w14:paraId="0FC61892" w14:textId="77777777" w:rsidR="006267C8" w:rsidRDefault="00000000">
            <w:pPr>
              <w:widowControl/>
              <w:spacing w:beforeAutospacing="1" w:afterAutospacing="1" w:line="360" w:lineRule="auto"/>
              <w:ind w:left="357" w:firstLineChars="200" w:firstLine="420"/>
              <w:contextualSpacing/>
              <w:rPr>
                <w:rFonts w:ascii="Times New Roman" w:hAnsi="Times New Roman"/>
              </w:rPr>
            </w:pPr>
            <w:r>
              <w:rPr>
                <w:rFonts w:ascii="Times New Roman" w:hAnsi="Times New Roman"/>
                <w:lang w:bidi="ar"/>
              </w:rPr>
              <w:t>2</w:t>
            </w:r>
            <w:r>
              <w:rPr>
                <w:rFonts w:ascii="Times New Roman" w:hAnsi="Times New Roman"/>
              </w:rPr>
              <w:t>.</w:t>
            </w:r>
            <w:r>
              <w:rPr>
                <w:rFonts w:ascii="Times New Roman" w:hAnsi="Times New Roman" w:hint="eastAsia"/>
              </w:rPr>
              <w:t xml:space="preserve"> </w:t>
            </w:r>
            <w:r>
              <w:rPr>
                <w:rFonts w:ascii="Times New Roman" w:hAnsi="Times New Roman" w:cs="宋体" w:hint="eastAsia"/>
              </w:rPr>
              <w:t>面向可解释性与安全性的引导策略行为树设计与实现</w:t>
            </w:r>
          </w:p>
          <w:p w14:paraId="3DA94925" w14:textId="77777777" w:rsidR="006267C8" w:rsidRDefault="00000000">
            <w:pPr>
              <w:widowControl/>
              <w:spacing w:beforeAutospacing="1" w:afterAutospacing="1" w:line="360" w:lineRule="auto"/>
              <w:ind w:left="357" w:firstLineChars="200" w:firstLine="420"/>
              <w:contextualSpacing/>
              <w:rPr>
                <w:rFonts w:ascii="Times New Roman" w:hAnsi="Times New Roman"/>
              </w:rPr>
            </w:pPr>
            <w:r>
              <w:rPr>
                <w:rFonts w:ascii="Times New Roman" w:hAnsi="Times New Roman" w:cs="宋体" w:hint="eastAsia"/>
                <w:lang w:bidi="ar"/>
              </w:rPr>
              <w:t>本部分旨在解决</w:t>
            </w:r>
            <w:r>
              <w:rPr>
                <w:rFonts w:ascii="Times New Roman" w:hAnsi="Times New Roman" w:cs="宋体" w:hint="eastAsia"/>
                <w:lang w:eastAsia="zh" w:bidi="ar"/>
              </w:rPr>
              <w:t>人工</w:t>
            </w:r>
            <w:r>
              <w:rPr>
                <w:rFonts w:ascii="Times New Roman" w:hAnsi="Times New Roman" w:cs="宋体" w:hint="eastAsia"/>
                <w:lang w:bidi="ar"/>
              </w:rPr>
              <w:t>构建行为树效率低、覆盖场景有限、逻辑易错等工程难题</w:t>
            </w:r>
            <w:r>
              <w:rPr>
                <w:rFonts w:ascii="Times New Roman" w:hAnsi="Times New Roman" w:cs="宋体" w:hint="eastAsia"/>
                <w:lang w:eastAsia="zh" w:bidi="ar"/>
              </w:rPr>
              <w:t>的</w:t>
            </w:r>
            <w:r>
              <w:rPr>
                <w:rFonts w:ascii="Times New Roman" w:hAnsi="Times New Roman" w:cs="宋体" w:hint="eastAsia"/>
                <w:lang w:bidi="ar"/>
              </w:rPr>
              <w:t>同时</w:t>
            </w:r>
            <w:r>
              <w:rPr>
                <w:rFonts w:ascii="Times New Roman" w:hAnsi="Times New Roman" w:cs="宋体" w:hint="eastAsia"/>
                <w:lang w:eastAsia="zh" w:bidi="ar"/>
              </w:rPr>
              <w:t>，</w:t>
            </w:r>
            <w:r>
              <w:rPr>
                <w:rFonts w:ascii="Times New Roman" w:hAnsi="Times New Roman" w:cs="宋体" w:hint="eastAsia"/>
                <w:lang w:bidi="ar"/>
              </w:rPr>
              <w:t>确保生成的行为树具备高可解释性与强安全性，为后续</w:t>
            </w:r>
            <w:r>
              <w:rPr>
                <w:rFonts w:ascii="Times New Roman" w:hAnsi="Times New Roman"/>
                <w:lang w:bidi="ar"/>
              </w:rPr>
              <w:t>JSRL</w:t>
            </w:r>
            <w:r>
              <w:rPr>
                <w:rFonts w:ascii="Times New Roman" w:hAnsi="Times New Roman" w:cs="宋体" w:hint="eastAsia"/>
                <w:lang w:bidi="ar"/>
              </w:rPr>
              <w:t>训练提供高质量的引导策略。我们采用生成器－测试器协同进化架构的</w:t>
            </w:r>
            <w:r>
              <w:rPr>
                <w:rFonts w:ascii="Times New Roman" w:hAnsi="Times New Roman"/>
                <w:lang w:bidi="ar"/>
              </w:rPr>
              <w:t>LLM</w:t>
            </w:r>
            <w:r>
              <w:rPr>
                <w:rFonts w:ascii="Times New Roman" w:hAnsi="Times New Roman" w:cs="宋体" w:hint="eastAsia"/>
                <w:lang w:bidi="ar"/>
              </w:rPr>
              <w:t>行为树生成方法。</w:t>
            </w:r>
          </w:p>
          <w:p w14:paraId="2267DB72" w14:textId="77777777" w:rsidR="006267C8" w:rsidRDefault="00000000">
            <w:pPr>
              <w:widowControl/>
              <w:spacing w:beforeAutospacing="1" w:afterAutospacing="1" w:line="360" w:lineRule="auto"/>
              <w:ind w:left="357" w:firstLineChars="200" w:firstLine="420"/>
              <w:contextualSpacing/>
              <w:rPr>
                <w:rFonts w:ascii="Times New Roman" w:hAnsi="Times New Roman"/>
                <w:lang w:eastAsia="zh"/>
              </w:rPr>
            </w:pPr>
            <w:r>
              <w:rPr>
                <w:rFonts w:ascii="Times New Roman" w:hAnsi="Times New Roman" w:cs="宋体" w:hint="eastAsia"/>
                <w:lang w:bidi="ar"/>
              </w:rPr>
              <w:t>（</w:t>
            </w:r>
            <w:r>
              <w:rPr>
                <w:rFonts w:ascii="Times New Roman" w:hAnsi="Times New Roman"/>
                <w:lang w:bidi="ar"/>
              </w:rPr>
              <w:t>1</w:t>
            </w:r>
            <w:r>
              <w:rPr>
                <w:rFonts w:ascii="Times New Roman" w:hAnsi="Times New Roman" w:cs="宋体" w:hint="eastAsia"/>
                <w:lang w:bidi="ar"/>
              </w:rPr>
              <w:t>）行为树生成</w:t>
            </w:r>
          </w:p>
          <w:p w14:paraId="055A7770" w14:textId="77777777" w:rsidR="006267C8" w:rsidRDefault="00000000">
            <w:pPr>
              <w:widowControl/>
              <w:spacing w:beforeAutospacing="1" w:afterAutospacing="1" w:line="360" w:lineRule="auto"/>
              <w:ind w:left="357" w:firstLineChars="200" w:firstLine="420"/>
              <w:contextualSpacing/>
              <w:rPr>
                <w:rFonts w:ascii="Times New Roman" w:hAnsi="Times New Roman"/>
              </w:rPr>
            </w:pPr>
            <w:r>
              <w:rPr>
                <w:rFonts w:ascii="Times New Roman" w:hAnsi="Times New Roman" w:cs="宋体" w:hint="eastAsia"/>
                <w:lang w:bidi="ar"/>
              </w:rPr>
              <w:t>通过代码生成器（</w:t>
            </w:r>
            <w:r>
              <w:rPr>
                <w:rFonts w:ascii="Times New Roman" w:hAnsi="Times New Roman"/>
                <w:lang w:bidi="ar"/>
              </w:rPr>
              <w:t>Coder</w:t>
            </w:r>
            <w:r>
              <w:rPr>
                <w:rFonts w:ascii="Times New Roman" w:hAnsi="Times New Roman" w:cs="宋体" w:hint="eastAsia"/>
                <w:lang w:bidi="ar"/>
              </w:rPr>
              <w:t>）与单元测试器（</w:t>
            </w:r>
            <w:r>
              <w:rPr>
                <w:rFonts w:ascii="Times New Roman" w:hAnsi="Times New Roman"/>
                <w:lang w:bidi="ar"/>
              </w:rPr>
              <w:t>Tester</w:t>
            </w:r>
            <w:r>
              <w:rPr>
                <w:rFonts w:ascii="Times New Roman" w:hAnsi="Times New Roman" w:cs="宋体" w:hint="eastAsia"/>
                <w:lang w:bidi="ar"/>
              </w:rPr>
              <w:t>），利用执行反馈提升代码正确性。由</w:t>
            </w:r>
            <w:r>
              <w:rPr>
                <w:rFonts w:ascii="Times New Roman" w:hAnsi="Times New Roman"/>
                <w:lang w:bidi="ar"/>
              </w:rPr>
              <w:t>LLM</w:t>
            </w:r>
            <w:r>
              <w:rPr>
                <w:rFonts w:ascii="Times New Roman" w:hAnsi="Times New Roman" w:cs="宋体" w:hint="eastAsia"/>
                <w:lang w:bidi="ar"/>
              </w:rPr>
              <w:t>同时生成行为树候选与对应的测试用例，并在</w:t>
            </w:r>
            <w:r>
              <w:rPr>
                <w:rFonts w:ascii="Times New Roman" w:hAnsi="Times New Roman"/>
                <w:lang w:bidi="ar"/>
              </w:rPr>
              <w:t>JSBSim</w:t>
            </w:r>
            <w:r>
              <w:rPr>
                <w:rFonts w:ascii="Times New Roman" w:hAnsi="Times New Roman" w:cs="宋体" w:hint="eastAsia"/>
                <w:lang w:bidi="ar"/>
              </w:rPr>
              <w:t>中执行，获得结果数据。</w:t>
            </w:r>
          </w:p>
          <w:p w14:paraId="7AA4C10D" w14:textId="77777777" w:rsidR="006267C8" w:rsidRDefault="00000000">
            <w:pPr>
              <w:widowControl/>
              <w:spacing w:beforeAutospacing="1" w:afterAutospacing="1" w:line="360" w:lineRule="auto"/>
              <w:ind w:left="357" w:firstLineChars="200" w:firstLine="420"/>
              <w:contextualSpacing/>
              <w:rPr>
                <w:rFonts w:ascii="Times New Roman" w:hAnsi="Times New Roman"/>
              </w:rPr>
            </w:pPr>
            <w:r>
              <w:rPr>
                <w:rFonts w:ascii="Times New Roman" w:hAnsi="Times New Roman" w:cs="宋体" w:hint="eastAsia"/>
                <w:lang w:bidi="ar"/>
              </w:rPr>
              <w:t>（</w:t>
            </w:r>
            <w:r>
              <w:rPr>
                <w:rFonts w:ascii="Times New Roman" w:hAnsi="Times New Roman"/>
                <w:lang w:bidi="ar"/>
              </w:rPr>
              <w:t>2</w:t>
            </w:r>
            <w:r>
              <w:rPr>
                <w:rFonts w:ascii="Times New Roman" w:hAnsi="Times New Roman" w:cs="宋体" w:hint="eastAsia"/>
                <w:lang w:bidi="ar"/>
              </w:rPr>
              <w:t>）双角色协同进化设计</w:t>
            </w:r>
          </w:p>
          <w:p w14:paraId="1D8F06DC" w14:textId="77777777" w:rsidR="006267C8" w:rsidRDefault="00000000">
            <w:pPr>
              <w:widowControl/>
              <w:spacing w:beforeAutospacing="1" w:afterAutospacing="1" w:line="360" w:lineRule="auto"/>
              <w:ind w:left="357" w:firstLineChars="200" w:firstLine="420"/>
              <w:contextualSpacing/>
              <w:rPr>
                <w:rFonts w:ascii="Times New Roman" w:hAnsi="Times New Roman"/>
              </w:rPr>
            </w:pPr>
            <w:r>
              <w:rPr>
                <w:rFonts w:ascii="Times New Roman" w:hAnsi="Times New Roman" w:cs="宋体" w:hint="eastAsia"/>
                <w:lang w:bidi="ar"/>
              </w:rPr>
              <w:t>采用行为树生成器－行为树测试器架构，生成战术覆盖度广、逻辑正确性强的行为树。</w:t>
            </w:r>
          </w:p>
          <w:p w14:paraId="1306F892" w14:textId="77777777" w:rsidR="006267C8" w:rsidRDefault="00000000">
            <w:pPr>
              <w:widowControl/>
              <w:spacing w:beforeAutospacing="1" w:afterAutospacing="1" w:line="360" w:lineRule="auto"/>
              <w:ind w:left="357" w:firstLineChars="200" w:firstLine="420"/>
              <w:contextualSpacing/>
              <w:rPr>
                <w:rFonts w:ascii="Times New Roman" w:hAnsi="Times New Roman"/>
              </w:rPr>
            </w:pPr>
            <w:r>
              <w:rPr>
                <w:rFonts w:ascii="Times New Roman" w:hAnsi="Times New Roman" w:cs="宋体" w:hint="eastAsia"/>
                <w:lang w:eastAsia="zh" w:bidi="ar"/>
              </w:rPr>
              <w:t>（</w:t>
            </w:r>
            <w:r>
              <w:rPr>
                <w:rFonts w:ascii="Times New Roman" w:hAnsi="Times New Roman" w:cs="宋体" w:hint="eastAsia"/>
                <w:lang w:eastAsia="zh" w:bidi="ar"/>
              </w:rPr>
              <w:t>3</w:t>
            </w:r>
            <w:r>
              <w:rPr>
                <w:rFonts w:ascii="Times New Roman" w:hAnsi="Times New Roman" w:cs="宋体" w:hint="eastAsia"/>
                <w:lang w:eastAsia="zh" w:bidi="ar"/>
              </w:rPr>
              <w:t>）</w:t>
            </w:r>
            <w:r>
              <w:rPr>
                <w:rFonts w:ascii="Times New Roman" w:hAnsi="Times New Roman" w:cs="宋体" w:hint="eastAsia"/>
                <w:lang w:bidi="ar"/>
              </w:rPr>
              <w:t>引导策略行为树</w:t>
            </w:r>
          </w:p>
          <w:p w14:paraId="0D7AB9EE" w14:textId="77777777" w:rsidR="006267C8" w:rsidRDefault="00000000">
            <w:pPr>
              <w:widowControl/>
              <w:spacing w:beforeAutospacing="1" w:afterAutospacing="1" w:line="360" w:lineRule="auto"/>
              <w:ind w:left="357" w:firstLineChars="200" w:firstLine="420"/>
              <w:contextualSpacing/>
              <w:rPr>
                <w:rFonts w:ascii="Times New Roman" w:hAnsi="Times New Roman"/>
              </w:rPr>
            </w:pPr>
            <w:r>
              <w:rPr>
                <w:rFonts w:ascii="Times New Roman" w:hAnsi="Times New Roman" w:cs="宋体" w:hint="eastAsia"/>
                <w:lang w:bidi="ar"/>
              </w:rPr>
              <w:t>上一步生成得到的行为树原型，进一步固化为</w:t>
            </w:r>
            <w:r>
              <w:rPr>
                <w:rFonts w:ascii="Times New Roman" w:hAnsi="Times New Roman" w:cs="宋体" w:hint="eastAsia"/>
                <w:lang w:eastAsia="zh" w:bidi="ar"/>
              </w:rPr>
              <w:t>二</w:t>
            </w:r>
            <w:r>
              <w:rPr>
                <w:rFonts w:ascii="Times New Roman" w:hAnsi="Times New Roman" w:cs="宋体" w:hint="eastAsia"/>
                <w:lang w:bidi="ar"/>
              </w:rPr>
              <w:t>级优先级结构，作为后续</w:t>
            </w:r>
            <w:r>
              <w:rPr>
                <w:rFonts w:ascii="Times New Roman" w:hAnsi="Times New Roman"/>
                <w:lang w:bidi="ar"/>
              </w:rPr>
              <w:t>JSRL</w:t>
            </w:r>
            <w:r>
              <w:rPr>
                <w:rFonts w:ascii="Times New Roman" w:hAnsi="Times New Roman" w:cs="宋体" w:hint="eastAsia"/>
                <w:lang w:bidi="ar"/>
              </w:rPr>
              <w:t>训练的引导策略：</w:t>
            </w:r>
          </w:p>
          <w:p w14:paraId="383B9E7A" w14:textId="77777777" w:rsidR="006267C8" w:rsidRDefault="00000000">
            <w:pPr>
              <w:widowControl/>
              <w:spacing w:beforeAutospacing="1" w:afterAutospacing="1" w:line="360" w:lineRule="auto"/>
              <w:ind w:left="357" w:firstLineChars="200" w:firstLine="420"/>
              <w:contextualSpacing/>
              <w:rPr>
                <w:rFonts w:ascii="Times New Roman" w:hAnsi="Times New Roman"/>
              </w:rPr>
            </w:pPr>
            <w:r>
              <w:rPr>
                <w:rFonts w:ascii="Times New Roman" w:hAnsi="Times New Roman" w:cs="宋体" w:hint="eastAsia"/>
                <w:lang w:eastAsia="zh" w:bidi="ar"/>
              </w:rPr>
              <w:t>第一优先级：</w:t>
            </w:r>
            <w:r>
              <w:rPr>
                <w:rFonts w:ascii="Times New Roman" w:hAnsi="Times New Roman" w:cs="宋体" w:hint="eastAsia"/>
                <w:lang w:bidi="ar"/>
              </w:rPr>
              <w:t>边界约束子树</w:t>
            </w:r>
            <w:r>
              <w:rPr>
                <w:rFonts w:ascii="Times New Roman" w:hAnsi="Times New Roman" w:cs="宋体" w:hint="eastAsia"/>
                <w:lang w:eastAsia="zh" w:bidi="ar"/>
              </w:rPr>
              <w:t>，实现</w:t>
            </w:r>
            <w:r>
              <w:rPr>
                <w:rFonts w:ascii="Times New Roman" w:hAnsi="Times New Roman" w:cs="宋体" w:hint="eastAsia"/>
                <w:lang w:bidi="ar"/>
              </w:rPr>
              <w:t>硬编码飞行安全边界，如最大过载、最小航速、禁飞区等，完全由确定性规则构成，为</w:t>
            </w:r>
            <w:r>
              <w:rPr>
                <w:rFonts w:ascii="Times New Roman" w:hAnsi="Times New Roman"/>
                <w:lang w:bidi="ar"/>
              </w:rPr>
              <w:t>DRL</w:t>
            </w:r>
            <w:r>
              <w:rPr>
                <w:rFonts w:ascii="Times New Roman" w:hAnsi="Times New Roman" w:cs="宋体" w:hint="eastAsia"/>
                <w:lang w:bidi="ar"/>
              </w:rPr>
              <w:t>探索提供硬边界。</w:t>
            </w:r>
          </w:p>
          <w:p w14:paraId="623B7EF1" w14:textId="77777777" w:rsidR="006267C8" w:rsidRDefault="00000000">
            <w:pPr>
              <w:widowControl/>
              <w:spacing w:beforeAutospacing="1" w:afterAutospacing="1" w:line="360" w:lineRule="auto"/>
              <w:ind w:left="357" w:firstLineChars="200" w:firstLine="420"/>
              <w:contextualSpacing/>
              <w:rPr>
                <w:rFonts w:ascii="Times New Roman" w:hAnsi="Times New Roman"/>
              </w:rPr>
            </w:pPr>
            <w:bookmarkStart w:id="4" w:name="OLE_LINK7"/>
            <w:r>
              <w:rPr>
                <w:rFonts w:ascii="Times New Roman" w:hAnsi="Times New Roman" w:cs="宋体" w:hint="eastAsia"/>
                <w:lang w:eastAsia="zh" w:bidi="ar"/>
              </w:rPr>
              <w:lastRenderedPageBreak/>
              <w:t>第二优先级：</w:t>
            </w:r>
            <w:r>
              <w:rPr>
                <w:rFonts w:ascii="Times New Roman" w:hAnsi="Times New Roman" w:cs="宋体" w:hint="eastAsia"/>
                <w:lang w:bidi="ar"/>
              </w:rPr>
              <w:t>战术任务执行子树</w:t>
            </w:r>
            <w:r>
              <w:rPr>
                <w:rFonts w:ascii="Times New Roman" w:hAnsi="Times New Roman" w:cs="宋体" w:hint="eastAsia"/>
                <w:lang w:eastAsia="zh" w:bidi="ar"/>
              </w:rPr>
              <w:t>，</w:t>
            </w:r>
            <w:r>
              <w:rPr>
                <w:rFonts w:ascii="Times New Roman" w:hAnsi="Times New Roman" w:cs="宋体" w:hint="eastAsia"/>
                <w:lang w:bidi="ar"/>
              </w:rPr>
              <w:t>覆盖超视距空战</w:t>
            </w:r>
            <w:r>
              <w:rPr>
                <w:rFonts w:ascii="Times New Roman" w:hAnsi="Times New Roman" w:cs="宋体"/>
                <w:lang w:bidi="ar"/>
              </w:rPr>
              <w:t>观察</w:t>
            </w:r>
            <w:r>
              <w:rPr>
                <w:rFonts w:ascii="Times New Roman" w:hAnsi="Times New Roman" w:cs="宋体"/>
                <w:lang w:bidi="ar"/>
              </w:rPr>
              <w:t>-</w:t>
            </w:r>
            <w:r>
              <w:rPr>
                <w:rFonts w:ascii="Times New Roman" w:hAnsi="Times New Roman" w:cs="宋体"/>
                <w:lang w:bidi="ar"/>
              </w:rPr>
              <w:t>判断</w:t>
            </w:r>
            <w:r>
              <w:rPr>
                <w:rFonts w:ascii="Times New Roman" w:hAnsi="Times New Roman" w:cs="宋体"/>
                <w:lang w:bidi="ar"/>
              </w:rPr>
              <w:t>-</w:t>
            </w:r>
            <w:r>
              <w:rPr>
                <w:rFonts w:ascii="Times New Roman" w:hAnsi="Times New Roman" w:cs="宋体"/>
                <w:lang w:bidi="ar"/>
              </w:rPr>
              <w:t>决策</w:t>
            </w:r>
            <w:r>
              <w:rPr>
                <w:rFonts w:ascii="Times New Roman" w:hAnsi="Times New Roman" w:cs="宋体"/>
                <w:lang w:bidi="ar"/>
              </w:rPr>
              <w:t>-</w:t>
            </w:r>
            <w:r>
              <w:rPr>
                <w:rFonts w:ascii="Times New Roman" w:hAnsi="Times New Roman" w:cs="宋体"/>
                <w:lang w:bidi="ar"/>
              </w:rPr>
              <w:t>行动</w:t>
            </w:r>
            <w:r>
              <w:rPr>
                <w:rFonts w:ascii="Times New Roman" w:hAnsi="Times New Roman" w:hint="eastAsia"/>
                <w:lang w:bidi="ar"/>
              </w:rPr>
              <w:t>（</w:t>
            </w:r>
            <w:r>
              <w:rPr>
                <w:rFonts w:ascii="Times New Roman" w:hAnsi="Times New Roman"/>
                <w:lang w:bidi="ar"/>
              </w:rPr>
              <w:t>Observation-Orientation-Decision-Action</w:t>
            </w:r>
            <w:r>
              <w:rPr>
                <w:rFonts w:ascii="Times New Roman" w:hAnsi="Times New Roman" w:hint="eastAsia"/>
                <w:lang w:bidi="ar"/>
              </w:rPr>
              <w:t xml:space="preserve">, </w:t>
            </w:r>
            <w:r>
              <w:rPr>
                <w:rFonts w:ascii="Times New Roman" w:hAnsi="Times New Roman"/>
                <w:lang w:bidi="ar"/>
              </w:rPr>
              <w:t>OODA</w:t>
            </w:r>
            <w:r>
              <w:rPr>
                <w:rFonts w:ascii="Times New Roman" w:hAnsi="Times New Roman" w:hint="eastAsia"/>
                <w:lang w:bidi="ar"/>
              </w:rPr>
              <w:t>）</w:t>
            </w:r>
            <w:r>
              <w:rPr>
                <w:rFonts w:ascii="Times New Roman" w:hAnsi="Times New Roman" w:cs="宋体" w:hint="eastAsia"/>
                <w:lang w:bidi="ar"/>
              </w:rPr>
              <w:t>环，包含超视距空战任务所有动作的核心节点。</w:t>
            </w:r>
          </w:p>
          <w:p w14:paraId="1F81CE7A" w14:textId="77777777" w:rsidR="006267C8" w:rsidRDefault="00000000">
            <w:pPr>
              <w:widowControl/>
              <w:spacing w:beforeAutospacing="1" w:afterAutospacing="1" w:line="360" w:lineRule="auto"/>
              <w:ind w:left="357" w:firstLineChars="200" w:firstLine="420"/>
              <w:contextualSpacing/>
              <w:rPr>
                <w:rFonts w:ascii="Times New Roman" w:hAnsi="Times New Roman"/>
              </w:rPr>
            </w:pPr>
            <w:r>
              <w:rPr>
                <w:rFonts w:ascii="Times New Roman" w:hAnsi="Times New Roman" w:cs="宋体" w:hint="eastAsia"/>
                <w:lang w:bidi="ar"/>
              </w:rPr>
              <w:t>（</w:t>
            </w:r>
            <w:r>
              <w:rPr>
                <w:rFonts w:ascii="Times New Roman" w:hAnsi="Times New Roman" w:cs="宋体" w:hint="eastAsia"/>
                <w:lang w:eastAsia="zh" w:bidi="ar"/>
              </w:rPr>
              <w:t>4</w:t>
            </w:r>
            <w:r>
              <w:rPr>
                <w:rFonts w:ascii="Times New Roman" w:hAnsi="Times New Roman" w:cs="宋体" w:hint="eastAsia"/>
                <w:lang w:bidi="ar"/>
              </w:rPr>
              <w:t>）</w:t>
            </w:r>
            <w:r>
              <w:rPr>
                <w:rFonts w:ascii="Times New Roman" w:hAnsi="Times New Roman"/>
                <w:lang w:bidi="ar"/>
              </w:rPr>
              <w:t>JSRL</w:t>
            </w:r>
            <w:r>
              <w:rPr>
                <w:rFonts w:ascii="Times New Roman" w:hAnsi="Times New Roman" w:cs="宋体" w:hint="eastAsia"/>
                <w:lang w:bidi="ar"/>
              </w:rPr>
              <w:t>引导接口设计</w:t>
            </w:r>
          </w:p>
          <w:p w14:paraId="51DAD983" w14:textId="77777777" w:rsidR="006267C8" w:rsidRDefault="00000000">
            <w:pPr>
              <w:widowControl/>
              <w:spacing w:beforeAutospacing="1" w:afterAutospacing="1" w:line="360" w:lineRule="auto"/>
              <w:ind w:left="357" w:firstLineChars="200" w:firstLine="420"/>
              <w:contextualSpacing/>
              <w:rPr>
                <w:rFonts w:ascii="Times New Roman" w:hAnsi="Times New Roman"/>
              </w:rPr>
            </w:pPr>
            <w:r>
              <w:rPr>
                <w:rFonts w:ascii="Times New Roman" w:hAnsi="Times New Roman" w:cs="宋体" w:hint="eastAsia"/>
                <w:lang w:bidi="ar"/>
              </w:rPr>
              <w:t>在行为树的动作节点中设计标准化</w:t>
            </w:r>
            <w:r>
              <w:rPr>
                <w:rFonts w:ascii="Times New Roman" w:hAnsi="Times New Roman"/>
                <w:lang w:bidi="ar"/>
              </w:rPr>
              <w:t>JSRL</w:t>
            </w:r>
            <w:r>
              <w:rPr>
                <w:rFonts w:ascii="Times New Roman" w:hAnsi="Times New Roman" w:cs="宋体" w:hint="eastAsia"/>
                <w:lang w:bidi="ar"/>
              </w:rPr>
              <w:t>引导接口，用于将当前信息传递给</w:t>
            </w:r>
            <w:r>
              <w:rPr>
                <w:rFonts w:ascii="Times New Roman" w:hAnsi="Times New Roman"/>
                <w:lang w:bidi="ar"/>
              </w:rPr>
              <w:t>JSRL</w:t>
            </w:r>
            <w:r>
              <w:rPr>
                <w:rFonts w:ascii="Times New Roman" w:hAnsi="Times New Roman" w:cs="宋体" w:hint="eastAsia"/>
                <w:lang w:bidi="ar"/>
              </w:rPr>
              <w:t>框架的</w:t>
            </w:r>
            <w:r>
              <w:rPr>
                <w:rFonts w:ascii="Times New Roman" w:hAnsi="Times New Roman"/>
                <w:lang w:bidi="ar"/>
              </w:rPr>
              <w:t>Roll-in</w:t>
            </w:r>
            <w:r>
              <w:rPr>
                <w:rFonts w:ascii="Times New Roman" w:hAnsi="Times New Roman" w:cs="宋体" w:hint="eastAsia"/>
                <w:lang w:bidi="ar"/>
              </w:rPr>
              <w:t>控制器，并接收来自探索策略的接管信号。该接口负责数据传递，为后续</w:t>
            </w:r>
            <w:r>
              <w:rPr>
                <w:rFonts w:ascii="Times New Roman" w:hAnsi="Times New Roman"/>
                <w:lang w:bidi="ar"/>
              </w:rPr>
              <w:t>JSRL</w:t>
            </w:r>
            <w:r>
              <w:rPr>
                <w:rFonts w:ascii="Times New Roman" w:hAnsi="Times New Roman" w:cs="宋体" w:hint="eastAsia"/>
                <w:lang w:bidi="ar"/>
              </w:rPr>
              <w:t>训练提供通信基础。</w:t>
            </w:r>
          </w:p>
          <w:p w14:paraId="53D76376" w14:textId="77777777" w:rsidR="006267C8" w:rsidRDefault="00000000">
            <w:pPr>
              <w:widowControl/>
              <w:spacing w:beforeAutospacing="1" w:afterAutospacing="1" w:line="360" w:lineRule="auto"/>
              <w:ind w:left="357" w:firstLineChars="200" w:firstLine="420"/>
              <w:contextualSpacing/>
              <w:rPr>
                <w:rFonts w:ascii="Times New Roman" w:hAnsi="Times New Roman"/>
              </w:rPr>
            </w:pPr>
            <w:r>
              <w:rPr>
                <w:rFonts w:ascii="Times New Roman" w:hAnsi="Times New Roman"/>
                <w:lang w:bidi="ar"/>
              </w:rPr>
              <w:t>3.</w:t>
            </w:r>
            <w:r>
              <w:rPr>
                <w:rFonts w:ascii="Times New Roman" w:hAnsi="Times New Roman" w:hint="eastAsia"/>
                <w:lang w:bidi="ar"/>
              </w:rPr>
              <w:t xml:space="preserve"> </w:t>
            </w:r>
            <w:r>
              <w:rPr>
                <w:rFonts w:ascii="Times New Roman" w:hAnsi="Times New Roman" w:cs="宋体" w:hint="eastAsia"/>
                <w:lang w:bidi="ar"/>
              </w:rPr>
              <w:t>行为树引导的高效</w:t>
            </w:r>
            <w:r>
              <w:rPr>
                <w:rFonts w:ascii="Times New Roman" w:hAnsi="Times New Roman"/>
                <w:lang w:bidi="ar"/>
              </w:rPr>
              <w:t>DRL</w:t>
            </w:r>
            <w:r>
              <w:rPr>
                <w:rFonts w:ascii="Times New Roman" w:hAnsi="Times New Roman" w:hint="eastAsia"/>
                <w:lang w:eastAsia="zh" w:bidi="ar"/>
              </w:rPr>
              <w:t>智能体</w:t>
            </w:r>
            <w:r>
              <w:rPr>
                <w:rFonts w:ascii="Times New Roman" w:hAnsi="Times New Roman" w:cs="宋体" w:hint="eastAsia"/>
                <w:lang w:bidi="ar"/>
              </w:rPr>
              <w:t>研究</w:t>
            </w:r>
          </w:p>
          <w:p w14:paraId="090F7CCA" w14:textId="77777777" w:rsidR="006267C8" w:rsidRPr="005C6C5D" w:rsidRDefault="00000000">
            <w:pPr>
              <w:widowControl/>
              <w:spacing w:beforeAutospacing="1" w:afterAutospacing="1" w:line="360" w:lineRule="auto"/>
              <w:ind w:left="357" w:firstLineChars="200" w:firstLine="420"/>
              <w:contextualSpacing/>
              <w:rPr>
                <w:rFonts w:ascii="Times New Roman" w:hAnsi="Times New Roman" w:cs="宋体"/>
                <w:lang w:bidi="ar"/>
              </w:rPr>
            </w:pPr>
            <w:r>
              <w:rPr>
                <w:rFonts w:ascii="Times New Roman" w:hAnsi="Times New Roman" w:cs="宋体" w:hint="eastAsia"/>
                <w:lang w:bidi="ar"/>
              </w:rPr>
              <w:t>本部分核心解决端到端</w:t>
            </w:r>
            <w:r>
              <w:rPr>
                <w:rFonts w:ascii="Times New Roman" w:hAnsi="Times New Roman"/>
                <w:lang w:bidi="ar"/>
              </w:rPr>
              <w:t>DRL</w:t>
            </w:r>
            <w:r>
              <w:rPr>
                <w:rFonts w:ascii="Times New Roman" w:hAnsi="Times New Roman" w:cs="宋体" w:hint="eastAsia"/>
                <w:lang w:bidi="ar"/>
              </w:rPr>
              <w:t>算法训练盲目性强、收敛速度慢、奖励稀疏等问题。我们采用</w:t>
            </w:r>
            <w:r w:rsidRPr="005C6C5D">
              <w:rPr>
                <w:rFonts w:ascii="Times New Roman" w:hAnsi="Times New Roman" w:cs="宋体"/>
                <w:lang w:bidi="ar"/>
              </w:rPr>
              <w:t>JSRL</w:t>
            </w:r>
            <w:r>
              <w:rPr>
                <w:rFonts w:ascii="Times New Roman" w:hAnsi="Times New Roman" w:cs="宋体" w:hint="eastAsia"/>
                <w:lang w:bidi="ar"/>
              </w:rPr>
              <w:t>框架，将前一步生成的行为树融入引导策略，与</w:t>
            </w:r>
            <w:r w:rsidRPr="005C6C5D">
              <w:rPr>
                <w:rFonts w:ascii="Times New Roman" w:hAnsi="Times New Roman" w:cs="宋体"/>
                <w:lang w:bidi="ar"/>
              </w:rPr>
              <w:t>DRL</w:t>
            </w:r>
            <w:r>
              <w:rPr>
                <w:rFonts w:ascii="Times New Roman" w:hAnsi="Times New Roman" w:cs="宋体" w:hint="eastAsia"/>
                <w:lang w:bidi="ar"/>
              </w:rPr>
              <w:t>探索策略协同训练，实现从规则引导到自主决策的快速启动。</w:t>
            </w:r>
          </w:p>
          <w:p w14:paraId="3232F978" w14:textId="77777777" w:rsidR="006267C8" w:rsidRDefault="00000000">
            <w:pPr>
              <w:widowControl/>
              <w:spacing w:beforeAutospacing="1" w:afterAutospacing="1" w:line="360" w:lineRule="auto"/>
              <w:ind w:left="357" w:firstLineChars="200" w:firstLine="420"/>
              <w:contextualSpacing/>
              <w:rPr>
                <w:rFonts w:ascii="Times New Roman" w:hAnsi="Times New Roman" w:cs="宋体"/>
                <w:lang w:bidi="ar"/>
              </w:rPr>
            </w:pPr>
            <w:r>
              <w:rPr>
                <w:rFonts w:ascii="Times New Roman" w:hAnsi="Times New Roman" w:cs="宋体"/>
                <w:lang w:bidi="ar"/>
              </w:rPr>
              <w:t>（</w:t>
            </w:r>
            <w:r>
              <w:rPr>
                <w:rFonts w:ascii="Times New Roman" w:hAnsi="Times New Roman" w:cs="宋体"/>
                <w:lang w:bidi="ar"/>
              </w:rPr>
              <w:t>1</w:t>
            </w:r>
            <w:r>
              <w:rPr>
                <w:rFonts w:ascii="Times New Roman" w:hAnsi="Times New Roman" w:cs="宋体"/>
                <w:lang w:bidi="ar"/>
              </w:rPr>
              <w:t>）</w:t>
            </w:r>
            <w:r>
              <w:rPr>
                <w:rFonts w:ascii="Times New Roman" w:hAnsi="Times New Roman" w:cs="宋体"/>
                <w:lang w:bidi="ar"/>
              </w:rPr>
              <w:t>JSRL</w:t>
            </w:r>
            <w:r>
              <w:rPr>
                <w:rFonts w:ascii="Times New Roman" w:hAnsi="Times New Roman" w:cs="宋体" w:hint="eastAsia"/>
                <w:lang w:bidi="ar"/>
              </w:rPr>
              <w:t>双策略课程式训练机制</w:t>
            </w:r>
          </w:p>
          <w:p w14:paraId="68995140" w14:textId="77777777" w:rsidR="006267C8" w:rsidRPr="005C6C5D" w:rsidRDefault="00000000" w:rsidP="005C6C5D">
            <w:pPr>
              <w:widowControl/>
              <w:spacing w:beforeAutospacing="1" w:afterAutospacing="1" w:line="360" w:lineRule="auto"/>
              <w:ind w:left="357" w:firstLineChars="200" w:firstLine="420"/>
              <w:contextualSpacing/>
              <w:rPr>
                <w:rFonts w:ascii="Times New Roman" w:hAnsi="Times New Roman" w:cs="宋体"/>
                <w:lang w:bidi="ar"/>
              </w:rPr>
            </w:pPr>
            <w:r w:rsidRPr="005C6C5D">
              <w:rPr>
                <w:rFonts w:ascii="Times New Roman" w:hAnsi="Times New Roman" w:cs="宋体" w:hint="eastAsia"/>
                <w:lang w:bidi="ar"/>
              </w:rPr>
              <w:t>引导策略（</w:t>
            </w:r>
            <w:r w:rsidRPr="005C6C5D">
              <w:rPr>
                <w:rFonts w:ascii="Times New Roman" w:hAnsi="Times New Roman" w:cs="宋体"/>
                <w:lang w:bidi="ar"/>
              </w:rPr>
              <w:t>Guide</w:t>
            </w:r>
            <w:r w:rsidRPr="005C6C5D">
              <w:rPr>
                <w:rFonts w:ascii="Times New Roman" w:hAnsi="Times New Roman" w:cs="宋体" w:hint="eastAsia"/>
                <w:lang w:bidi="ar"/>
              </w:rPr>
              <w:t>-</w:t>
            </w:r>
            <w:r w:rsidRPr="005C6C5D">
              <w:rPr>
                <w:rFonts w:ascii="Times New Roman" w:hAnsi="Times New Roman" w:cs="宋体"/>
                <w:lang w:bidi="ar"/>
              </w:rPr>
              <w:t>Policy</w:t>
            </w:r>
            <w:r w:rsidRPr="005C6C5D">
              <w:rPr>
                <w:rFonts w:ascii="Times New Roman" w:hAnsi="Times New Roman" w:cs="宋体" w:hint="eastAsia"/>
                <w:lang w:bidi="ar"/>
              </w:rPr>
              <w:t>）</w:t>
            </w:r>
            <w:r>
              <w:rPr>
                <w:rFonts w:ascii="Times New Roman" w:hAnsi="Times New Roman" w:cs="宋体" w:hint="eastAsia"/>
                <w:lang w:bidi="ar"/>
              </w:rPr>
              <w:t>：利用我们已构建的行为树，将无人僚机从初始状态带到有利的态势区域。</w:t>
            </w:r>
          </w:p>
          <w:p w14:paraId="5CCEEA3A" w14:textId="77777777" w:rsidR="006267C8" w:rsidRPr="005C6C5D" w:rsidRDefault="00000000" w:rsidP="005C6C5D">
            <w:pPr>
              <w:widowControl/>
              <w:spacing w:beforeAutospacing="1" w:afterAutospacing="1" w:line="360" w:lineRule="auto"/>
              <w:ind w:left="357" w:firstLineChars="200" w:firstLine="420"/>
              <w:contextualSpacing/>
              <w:rPr>
                <w:rFonts w:ascii="Times New Roman" w:hAnsi="Times New Roman" w:cs="宋体"/>
                <w:lang w:bidi="ar"/>
              </w:rPr>
            </w:pPr>
            <w:r w:rsidRPr="005C6C5D">
              <w:rPr>
                <w:rFonts w:ascii="Times New Roman" w:hAnsi="Times New Roman" w:cs="宋体" w:hint="eastAsia"/>
                <w:lang w:bidi="ar"/>
              </w:rPr>
              <w:t>探索策略（</w:t>
            </w:r>
            <w:r w:rsidRPr="005C6C5D">
              <w:rPr>
                <w:rFonts w:ascii="Times New Roman" w:hAnsi="Times New Roman" w:cs="宋体"/>
                <w:lang w:bidi="ar"/>
              </w:rPr>
              <w:t>Exploration</w:t>
            </w:r>
            <w:r w:rsidRPr="005C6C5D">
              <w:rPr>
                <w:rFonts w:ascii="Times New Roman" w:hAnsi="Times New Roman" w:cs="宋体" w:hint="eastAsia"/>
                <w:lang w:bidi="ar"/>
              </w:rPr>
              <w:t>-</w:t>
            </w:r>
            <w:r w:rsidRPr="005C6C5D">
              <w:rPr>
                <w:rFonts w:ascii="Times New Roman" w:hAnsi="Times New Roman" w:cs="宋体"/>
                <w:lang w:bidi="ar"/>
              </w:rPr>
              <w:t>Policy</w:t>
            </w:r>
            <w:r w:rsidRPr="005C6C5D">
              <w:rPr>
                <w:rFonts w:ascii="Times New Roman" w:hAnsi="Times New Roman" w:cs="宋体" w:hint="eastAsia"/>
                <w:lang w:bidi="ar"/>
              </w:rPr>
              <w:t>）</w:t>
            </w:r>
            <w:r>
              <w:rPr>
                <w:rFonts w:ascii="Times New Roman" w:hAnsi="Times New Roman" w:cs="宋体" w:hint="eastAsia"/>
                <w:lang w:bidi="ar"/>
              </w:rPr>
              <w:t>：即</w:t>
            </w:r>
            <w:r w:rsidRPr="005C6C5D">
              <w:rPr>
                <w:rFonts w:ascii="Times New Roman" w:hAnsi="Times New Roman" w:cs="宋体"/>
                <w:lang w:bidi="ar"/>
              </w:rPr>
              <w:t>DRL</w:t>
            </w:r>
            <w:r w:rsidRPr="005C6C5D">
              <w:rPr>
                <w:rFonts w:ascii="Times New Roman" w:hAnsi="Times New Roman" w:cs="宋体" w:hint="eastAsia"/>
                <w:lang w:bidi="ar"/>
              </w:rPr>
              <w:t>算法</w:t>
            </w:r>
            <w:r>
              <w:rPr>
                <w:rFonts w:ascii="Times New Roman" w:hAnsi="Times New Roman" w:cs="宋体" w:hint="eastAsia"/>
                <w:lang w:bidi="ar"/>
              </w:rPr>
              <w:t>，负责在引导策略的基础上完成后续精细化决策。</w:t>
            </w:r>
          </w:p>
          <w:p w14:paraId="08FC9515" w14:textId="77777777" w:rsidR="006267C8" w:rsidRDefault="00000000" w:rsidP="005C6C5D">
            <w:pPr>
              <w:widowControl/>
              <w:spacing w:beforeAutospacing="1" w:afterAutospacing="1" w:line="360" w:lineRule="auto"/>
              <w:ind w:left="357" w:firstLineChars="200" w:firstLine="420"/>
              <w:contextualSpacing/>
              <w:rPr>
                <w:rFonts w:ascii="Times New Roman" w:hAnsi="Times New Roman" w:cs="宋体"/>
                <w:lang w:bidi="ar"/>
              </w:rPr>
            </w:pPr>
            <w:r w:rsidRPr="005C6C5D">
              <w:rPr>
                <w:rFonts w:ascii="Times New Roman" w:hAnsi="Times New Roman" w:cs="宋体" w:hint="eastAsia"/>
                <w:lang w:bidi="ar"/>
              </w:rPr>
              <w:t>课程式训练机制：</w:t>
            </w:r>
            <w:r>
              <w:rPr>
                <w:rFonts w:ascii="Times New Roman" w:hAnsi="Times New Roman" w:cs="宋体"/>
                <w:lang w:bidi="ar"/>
              </w:rPr>
              <w:t>每个训练回合中设定引导步数</w:t>
            </w:r>
            <m:oMath>
              <m:r>
                <w:rPr>
                  <w:rFonts w:ascii="Cambria Math" w:hAnsi="Cambria Math" w:cs="宋体"/>
                  <w:lang w:bidi="ar"/>
                </w:rPr>
                <m:t>h</m:t>
              </m:r>
            </m:oMath>
            <w:r>
              <w:rPr>
                <w:rFonts w:ascii="Times New Roman" w:hAnsi="Times New Roman" w:cs="宋体"/>
                <w:lang w:bidi="ar"/>
              </w:rPr>
              <w:t>（初始值为任务长度</w:t>
            </w:r>
            <m:oMath>
              <m:r>
                <w:rPr>
                  <w:rFonts w:ascii="Cambria Math" w:hAnsi="Cambria Math" w:cs="宋体"/>
                  <w:lang w:bidi="ar"/>
                </w:rPr>
                <m:t>H</m:t>
              </m:r>
            </m:oMath>
            <w:r>
              <w:rPr>
                <w:rFonts w:ascii="Times New Roman" w:hAnsi="Times New Roman" w:cs="宋体"/>
                <w:lang w:bidi="ar"/>
              </w:rPr>
              <w:t>）：前</w:t>
            </w:r>
            <m:oMath>
              <m:r>
                <w:rPr>
                  <w:rFonts w:ascii="Cambria Math" w:hAnsi="Cambria Math" w:cs="宋体"/>
                  <w:lang w:bidi="ar"/>
                </w:rPr>
                <m:t>h</m:t>
              </m:r>
            </m:oMath>
            <w:r>
              <w:rPr>
                <w:rFonts w:ascii="Times New Roman" w:hAnsi="Times New Roman" w:cs="宋体"/>
                <w:lang w:bidi="ar"/>
              </w:rPr>
              <w:t>步由行为树选择动作，将僚机安全引导至战术占位区域；剩余</w:t>
            </w:r>
            <m:oMath>
              <m:r>
                <w:rPr>
                  <w:rFonts w:ascii="Cambria Math" w:hAnsi="Cambria Math" w:cs="宋体"/>
                  <w:lang w:bidi="ar"/>
                </w:rPr>
                <m:t>H</m:t>
              </m:r>
              <m:r>
                <m:rPr>
                  <m:sty m:val="p"/>
                </m:rPr>
                <w:rPr>
                  <w:rFonts w:ascii="Cambria Math" w:hAnsi="Cambria Math" w:cs="宋体"/>
                  <w:lang w:bidi="ar"/>
                </w:rPr>
                <m:t>-</m:t>
              </m:r>
              <m:r>
                <w:rPr>
                  <w:rFonts w:ascii="Cambria Math" w:hAnsi="Cambria Math" w:cs="宋体"/>
                  <w:lang w:bidi="ar"/>
                </w:rPr>
                <m:t>h</m:t>
              </m:r>
            </m:oMath>
            <w:r>
              <w:rPr>
                <w:rFonts w:ascii="Times New Roman" w:hAnsi="Times New Roman" w:cs="宋体"/>
                <w:lang w:bidi="ar"/>
              </w:rPr>
              <w:t>步由</w:t>
            </w:r>
            <w:r>
              <w:rPr>
                <w:rFonts w:ascii="Times New Roman" w:hAnsi="Times New Roman" w:cs="宋体"/>
                <w:lang w:bidi="ar"/>
              </w:rPr>
              <w:t>DRL</w:t>
            </w:r>
            <w:r>
              <w:rPr>
                <w:rFonts w:ascii="Times New Roman" w:hAnsi="Times New Roman" w:cs="宋体"/>
                <w:lang w:bidi="ar"/>
              </w:rPr>
              <w:t>探索策略接管。随着</w:t>
            </w:r>
            <w:r>
              <w:rPr>
                <w:rFonts w:ascii="Times New Roman" w:hAnsi="Times New Roman" w:cs="宋体"/>
                <w:lang w:bidi="ar"/>
              </w:rPr>
              <w:t>DRL</w:t>
            </w:r>
            <w:r>
              <w:rPr>
                <w:rFonts w:ascii="Times New Roman" w:hAnsi="Times New Roman" w:cs="宋体"/>
                <w:lang w:bidi="ar"/>
              </w:rPr>
              <w:t>策略性能提升，逐步减小</w:t>
            </w:r>
            <m:oMath>
              <m:r>
                <w:rPr>
                  <w:rFonts w:ascii="Cambria Math" w:hAnsi="Cambria Math" w:cs="宋体"/>
                  <w:lang w:bidi="ar"/>
                </w:rPr>
                <m:t>h</m:t>
              </m:r>
            </m:oMath>
            <w:r>
              <w:rPr>
                <w:rFonts w:ascii="Times New Roman" w:hAnsi="Times New Roman" w:cs="宋体"/>
                <w:lang w:bidi="ar"/>
              </w:rPr>
              <w:t>，直至</w:t>
            </w:r>
            <m:oMath>
              <m:r>
                <w:rPr>
                  <w:rFonts w:ascii="Cambria Math" w:hAnsi="Cambria Math" w:cs="宋体"/>
                  <w:lang w:bidi="ar"/>
                </w:rPr>
                <m:t>h</m:t>
              </m:r>
              <m:r>
                <m:rPr>
                  <m:sty m:val="p"/>
                </m:rPr>
                <w:rPr>
                  <w:rFonts w:ascii="Cambria Math" w:hAnsi="Cambria Math" w:cs="宋体"/>
                  <w:lang w:bidi="ar"/>
                </w:rPr>
                <m:t>=0</m:t>
              </m:r>
            </m:oMath>
            <w:r>
              <w:rPr>
                <w:rFonts w:ascii="Times New Roman" w:hAnsi="Times New Roman" w:cs="宋体"/>
                <w:lang w:bidi="ar"/>
              </w:rPr>
              <w:t>，完全由</w:t>
            </w:r>
            <w:r>
              <w:rPr>
                <w:rFonts w:ascii="Times New Roman" w:hAnsi="Times New Roman" w:cs="宋体"/>
                <w:lang w:bidi="ar"/>
              </w:rPr>
              <w:t>DRL</w:t>
            </w:r>
            <w:r>
              <w:rPr>
                <w:rFonts w:ascii="Times New Roman" w:hAnsi="Times New Roman" w:cs="宋体"/>
                <w:lang w:bidi="ar"/>
              </w:rPr>
              <w:t>独立决策。</w:t>
            </w:r>
          </w:p>
          <w:p w14:paraId="5CEFEA38" w14:textId="77777777" w:rsidR="006267C8" w:rsidRDefault="00000000">
            <w:pPr>
              <w:widowControl/>
              <w:spacing w:beforeAutospacing="1" w:afterAutospacing="1" w:line="360" w:lineRule="auto"/>
              <w:ind w:left="357" w:firstLineChars="200" w:firstLine="420"/>
              <w:contextualSpacing/>
              <w:rPr>
                <w:rFonts w:ascii="Times New Roman" w:hAnsi="Times New Roman" w:cs="宋体"/>
                <w:lang w:bidi="ar"/>
              </w:rPr>
            </w:pPr>
            <w:r>
              <w:rPr>
                <w:rFonts w:ascii="Times New Roman" w:hAnsi="Times New Roman" w:cs="宋体" w:hint="eastAsia"/>
                <w:lang w:eastAsia="zh" w:bidi="ar"/>
              </w:rPr>
              <w:t>（</w:t>
            </w:r>
            <w:r>
              <w:rPr>
                <w:rFonts w:ascii="Times New Roman" w:hAnsi="Times New Roman" w:cs="宋体" w:hint="eastAsia"/>
                <w:lang w:eastAsia="zh" w:bidi="ar"/>
              </w:rPr>
              <w:t>2</w:t>
            </w:r>
            <w:r>
              <w:rPr>
                <w:rFonts w:ascii="Times New Roman" w:hAnsi="Times New Roman" w:cs="宋体" w:hint="eastAsia"/>
                <w:lang w:eastAsia="zh" w:bidi="ar"/>
              </w:rPr>
              <w:t>）</w:t>
            </w:r>
            <w:r>
              <w:rPr>
                <w:rFonts w:ascii="Times New Roman" w:hAnsi="Times New Roman" w:cs="宋体" w:hint="eastAsia"/>
                <w:lang w:bidi="ar"/>
              </w:rPr>
              <w:t>单任务专精</w:t>
            </w:r>
            <w:r>
              <w:rPr>
                <w:rFonts w:ascii="Times New Roman" w:hAnsi="Times New Roman" w:cs="宋体"/>
                <w:lang w:bidi="ar"/>
              </w:rPr>
              <w:t>DRL</w:t>
            </w:r>
            <w:r>
              <w:rPr>
                <w:rFonts w:ascii="Times New Roman" w:hAnsi="Times New Roman" w:cs="宋体" w:hint="eastAsia"/>
                <w:lang w:bidi="ar"/>
              </w:rPr>
              <w:t>智能体训练</w:t>
            </w:r>
          </w:p>
          <w:p w14:paraId="7AF94AE5" w14:textId="77777777" w:rsidR="006267C8" w:rsidRDefault="00000000">
            <w:pPr>
              <w:widowControl/>
              <w:spacing w:beforeAutospacing="1" w:afterAutospacing="1" w:line="360" w:lineRule="auto"/>
              <w:ind w:left="357" w:firstLineChars="200" w:firstLine="420"/>
              <w:contextualSpacing/>
              <w:rPr>
                <w:rFonts w:ascii="Times New Roman" w:hAnsi="Times New Roman" w:cs="宋体"/>
                <w:lang w:bidi="ar"/>
              </w:rPr>
            </w:pPr>
            <w:r>
              <w:rPr>
                <w:rFonts w:ascii="Times New Roman" w:hAnsi="Times New Roman" w:cs="宋体" w:hint="eastAsia"/>
                <w:lang w:bidi="ar"/>
              </w:rPr>
              <w:t>针对超视距打击、空域巡逻</w:t>
            </w:r>
            <w:r>
              <w:rPr>
                <w:rFonts w:ascii="Times New Roman" w:hAnsi="Times New Roman" w:cs="宋体" w:hint="eastAsia"/>
                <w:lang w:eastAsia="zh" w:bidi="ar"/>
              </w:rPr>
              <w:t>、战术防御</w:t>
            </w:r>
            <w:r>
              <w:rPr>
                <w:rFonts w:ascii="Times New Roman" w:hAnsi="Times New Roman" w:cs="宋体" w:hint="eastAsia"/>
                <w:lang w:bidi="ar"/>
              </w:rPr>
              <w:t>等任务，分别训练不同的</w:t>
            </w:r>
            <w:r>
              <w:rPr>
                <w:rFonts w:ascii="Times New Roman" w:hAnsi="Times New Roman" w:cs="宋体"/>
                <w:lang w:bidi="ar"/>
              </w:rPr>
              <w:t>DRL</w:t>
            </w:r>
            <w:r>
              <w:rPr>
                <w:rFonts w:ascii="Times New Roman" w:hAnsi="Times New Roman" w:cs="宋体" w:hint="eastAsia"/>
                <w:lang w:bidi="ar"/>
              </w:rPr>
              <w:t>智能体。在</w:t>
            </w:r>
            <w:r>
              <w:rPr>
                <w:rFonts w:ascii="Times New Roman" w:hAnsi="Times New Roman" w:cs="宋体"/>
                <w:lang w:bidi="ar"/>
              </w:rPr>
              <w:t>JSRL</w:t>
            </w:r>
            <w:r>
              <w:rPr>
                <w:rFonts w:ascii="Times New Roman" w:hAnsi="Times New Roman" w:cs="宋体" w:hint="eastAsia"/>
                <w:lang w:bidi="ar"/>
              </w:rPr>
              <w:t>的课程阶段，利用相应行为树执行的子目标完成情况给予内在奖励，加速收敛。训练成熟的智能体将封装为独立的策略模块，供下一部分的调度行为树调用。</w:t>
            </w:r>
          </w:p>
          <w:p w14:paraId="48BB2A41" w14:textId="77777777" w:rsidR="006267C8" w:rsidRDefault="00000000">
            <w:pPr>
              <w:widowControl/>
              <w:spacing w:beforeAutospacing="1" w:afterAutospacing="1" w:line="360" w:lineRule="auto"/>
              <w:ind w:left="357" w:firstLineChars="200" w:firstLine="420"/>
              <w:contextualSpacing/>
              <w:rPr>
                <w:rFonts w:ascii="Times New Roman" w:hAnsi="Times New Roman" w:cs="宋体"/>
                <w:lang w:bidi="ar"/>
              </w:rPr>
            </w:pPr>
            <w:r>
              <w:rPr>
                <w:rFonts w:ascii="Times New Roman" w:hAnsi="Times New Roman" w:cs="宋体"/>
                <w:lang w:bidi="ar"/>
              </w:rPr>
              <w:t>4.</w:t>
            </w:r>
            <w:r>
              <w:rPr>
                <w:rFonts w:ascii="Times New Roman" w:hAnsi="Times New Roman" w:cs="宋体" w:hint="eastAsia"/>
                <w:lang w:bidi="ar"/>
              </w:rPr>
              <w:t xml:space="preserve"> </w:t>
            </w:r>
            <w:r>
              <w:rPr>
                <w:rFonts w:ascii="Times New Roman" w:hAnsi="Times New Roman" w:cs="宋体" w:hint="eastAsia"/>
                <w:lang w:bidi="ar"/>
              </w:rPr>
              <w:t>混合决策架构与可进化机制设计与实现</w:t>
            </w:r>
          </w:p>
          <w:p w14:paraId="4F50CB37" w14:textId="77777777" w:rsidR="006267C8" w:rsidRDefault="00000000">
            <w:pPr>
              <w:widowControl/>
              <w:spacing w:beforeAutospacing="1" w:afterAutospacing="1" w:line="360" w:lineRule="auto"/>
              <w:ind w:left="357" w:firstLineChars="200" w:firstLine="420"/>
              <w:contextualSpacing/>
              <w:rPr>
                <w:rFonts w:ascii="Times New Roman" w:hAnsi="Times New Roman" w:cs="宋体"/>
                <w:lang w:bidi="ar"/>
              </w:rPr>
            </w:pPr>
            <w:r>
              <w:rPr>
                <w:rFonts w:ascii="Times New Roman" w:hAnsi="Times New Roman" w:cs="宋体" w:hint="eastAsia"/>
                <w:lang w:bidi="ar"/>
              </w:rPr>
              <w:t>本部分是项目的核心集成与创新点，旨在将行为树与</w:t>
            </w:r>
            <w:r>
              <w:rPr>
                <w:rFonts w:ascii="Times New Roman" w:hAnsi="Times New Roman" w:cs="宋体"/>
                <w:lang w:bidi="ar"/>
              </w:rPr>
              <w:t>DRL</w:t>
            </w:r>
            <w:r>
              <w:rPr>
                <w:rFonts w:ascii="Times New Roman" w:hAnsi="Times New Roman" w:cs="宋体" w:hint="eastAsia"/>
                <w:lang w:bidi="ar"/>
              </w:rPr>
              <w:t>智能体深度融合，通过三层调度行为树实现可解释、强可控的决策体系，并借助黑板系统实现全链路信息共享与行为追溯，同时引入</w:t>
            </w:r>
            <w:r>
              <w:rPr>
                <w:rFonts w:ascii="Times New Roman" w:hAnsi="Times New Roman" w:cs="宋体"/>
                <w:lang w:bidi="ar"/>
              </w:rPr>
              <w:t>OpenClaw</w:t>
            </w:r>
            <w:r>
              <w:rPr>
                <w:rFonts w:ascii="Times New Roman" w:hAnsi="Times New Roman" w:cs="宋体" w:hint="eastAsia"/>
                <w:lang w:bidi="ar"/>
              </w:rPr>
              <w:t>用户反馈驱动的闭环迭代机制。</w:t>
            </w:r>
          </w:p>
          <w:p w14:paraId="6990E162" w14:textId="77777777" w:rsidR="006267C8" w:rsidRDefault="00000000">
            <w:pPr>
              <w:widowControl/>
              <w:spacing w:beforeAutospacing="1" w:afterAutospacing="1" w:line="360" w:lineRule="auto"/>
              <w:ind w:left="357" w:firstLineChars="200" w:firstLine="420"/>
              <w:contextualSpacing/>
              <w:rPr>
                <w:rFonts w:ascii="Times New Roman" w:hAnsi="Times New Roman" w:cs="宋体"/>
                <w:lang w:bidi="ar"/>
              </w:rPr>
            </w:pPr>
            <w:r>
              <w:rPr>
                <w:rFonts w:ascii="Times New Roman" w:hAnsi="Times New Roman" w:cs="宋体" w:hint="eastAsia"/>
                <w:lang w:bidi="ar"/>
              </w:rPr>
              <w:t>（</w:t>
            </w:r>
            <w:r>
              <w:rPr>
                <w:rFonts w:ascii="Times New Roman" w:hAnsi="Times New Roman" w:cs="宋体"/>
                <w:lang w:bidi="ar"/>
              </w:rPr>
              <w:t>1</w:t>
            </w:r>
            <w:r>
              <w:rPr>
                <w:rFonts w:ascii="Times New Roman" w:hAnsi="Times New Roman" w:cs="宋体" w:hint="eastAsia"/>
                <w:lang w:bidi="ar"/>
              </w:rPr>
              <w:t>）调度行为树架构设计</w:t>
            </w:r>
          </w:p>
          <w:p w14:paraId="762355B9" w14:textId="77777777" w:rsidR="006267C8" w:rsidRDefault="00000000">
            <w:pPr>
              <w:widowControl/>
              <w:spacing w:beforeAutospacing="1" w:afterAutospacing="1" w:line="360" w:lineRule="auto"/>
              <w:ind w:left="357" w:firstLineChars="200" w:firstLine="420"/>
              <w:contextualSpacing/>
              <w:rPr>
                <w:rFonts w:ascii="Times New Roman" w:hAnsi="Times New Roman" w:cs="宋体"/>
                <w:lang w:bidi="ar"/>
              </w:rPr>
            </w:pPr>
            <w:r>
              <w:rPr>
                <w:rFonts w:ascii="Times New Roman" w:hAnsi="Times New Roman" w:cs="宋体" w:hint="eastAsia"/>
                <w:lang w:bidi="ar"/>
              </w:rPr>
              <w:t>第一层：监督式指令仲裁子树</w:t>
            </w:r>
          </w:p>
          <w:bookmarkEnd w:id="4"/>
          <w:p w14:paraId="449C9457" w14:textId="77777777" w:rsidR="006267C8" w:rsidRDefault="00000000">
            <w:pPr>
              <w:widowControl/>
              <w:spacing w:beforeAutospacing="1" w:afterAutospacing="1" w:line="360" w:lineRule="auto"/>
              <w:ind w:left="357" w:firstLineChars="200" w:firstLine="420"/>
              <w:contextualSpacing/>
              <w:rPr>
                <w:rFonts w:ascii="Times New Roman" w:hAnsi="Times New Roman"/>
              </w:rPr>
            </w:pPr>
            <w:r>
              <w:rPr>
                <w:rFonts w:ascii="Times New Roman" w:hAnsi="Times New Roman" w:cs="宋体" w:hint="eastAsia"/>
                <w:lang w:bidi="ar"/>
              </w:rPr>
              <w:lastRenderedPageBreak/>
              <w:t>真人指令是无人僚机的最高优先事项。该子树将真人实时指令响应作为调度行为树的最上层逻辑，通过黑板系统实时读取人机交互界面下发的指令，覆盖任务启动</w:t>
            </w:r>
            <w:r>
              <w:rPr>
                <w:rFonts w:ascii="Times New Roman" w:hAnsi="Times New Roman"/>
                <w:lang w:bidi="ar"/>
              </w:rPr>
              <w:t>/</w:t>
            </w:r>
            <w:r>
              <w:rPr>
                <w:rFonts w:ascii="Times New Roman" w:hAnsi="Times New Roman" w:cs="宋体" w:hint="eastAsia"/>
                <w:lang w:bidi="ar"/>
              </w:rPr>
              <w:t>终止、战术调整、紧急干预等核心场景。一旦检测到有效的真人指令，该子树将立即</w:t>
            </w:r>
            <w:r>
              <w:rPr>
                <w:rFonts w:ascii="Times New Roman" w:hAnsi="Times New Roman" w:cs="宋体" w:hint="eastAsia"/>
                <w:lang w:eastAsia="zh" w:bidi="ar"/>
              </w:rPr>
              <w:t>切换</w:t>
            </w:r>
            <w:r>
              <w:rPr>
                <w:rFonts w:ascii="Times New Roman" w:hAnsi="Times New Roman" w:cs="宋体" w:hint="eastAsia"/>
                <w:lang w:bidi="ar"/>
              </w:rPr>
              <w:t>自主决策逻辑，确保真</w:t>
            </w:r>
            <w:r>
              <w:rPr>
                <w:rFonts w:ascii="Times New Roman" w:hAnsi="Times New Roman" w:cs="宋体" w:hint="eastAsia"/>
                <w:lang w:eastAsia="zh" w:bidi="ar"/>
              </w:rPr>
              <w:t>人</w:t>
            </w:r>
            <w:r>
              <w:rPr>
                <w:rFonts w:ascii="Times New Roman" w:hAnsi="Times New Roman" w:cs="宋体" w:hint="eastAsia"/>
                <w:lang w:bidi="ar"/>
              </w:rPr>
              <w:t>的指令绝对优先。</w:t>
            </w:r>
          </w:p>
          <w:p w14:paraId="45F3AA71" w14:textId="77777777" w:rsidR="006267C8" w:rsidRDefault="00000000">
            <w:pPr>
              <w:widowControl/>
              <w:spacing w:beforeAutospacing="1" w:afterAutospacing="1" w:line="360" w:lineRule="auto"/>
              <w:ind w:left="357" w:firstLineChars="200" w:firstLine="420"/>
              <w:contextualSpacing/>
              <w:rPr>
                <w:rFonts w:ascii="Times New Roman" w:hAnsi="Times New Roman"/>
              </w:rPr>
            </w:pPr>
            <w:r>
              <w:rPr>
                <w:rFonts w:ascii="Times New Roman" w:hAnsi="Times New Roman" w:cs="宋体" w:hint="eastAsia"/>
                <w:lang w:bidi="ar"/>
              </w:rPr>
              <w:t>第二层：安全兜底与应急自保子树</w:t>
            </w:r>
          </w:p>
          <w:p w14:paraId="2FDE8CEA" w14:textId="77777777" w:rsidR="006267C8" w:rsidRDefault="00000000">
            <w:pPr>
              <w:widowControl/>
              <w:spacing w:beforeAutospacing="1" w:afterAutospacing="1" w:line="360" w:lineRule="auto"/>
              <w:ind w:left="357" w:firstLineChars="200" w:firstLine="420"/>
              <w:contextualSpacing/>
              <w:rPr>
                <w:rFonts w:ascii="Times New Roman" w:hAnsi="Times New Roman"/>
              </w:rPr>
            </w:pPr>
            <w:r>
              <w:rPr>
                <w:rFonts w:ascii="Times New Roman" w:hAnsi="Times New Roman" w:cs="宋体" w:hint="eastAsia"/>
                <w:lang w:bidi="ar"/>
              </w:rPr>
              <w:t>该子树根据实际空战规则限定超视距空战的核心战术流程与安全边界，在保留</w:t>
            </w:r>
            <w:r>
              <w:rPr>
                <w:rFonts w:ascii="Times New Roman" w:hAnsi="Times New Roman"/>
                <w:lang w:bidi="ar"/>
              </w:rPr>
              <w:t>DRL</w:t>
            </w:r>
            <w:r>
              <w:rPr>
                <w:rFonts w:ascii="Times New Roman" w:hAnsi="Times New Roman" w:cs="宋体" w:hint="eastAsia"/>
                <w:lang w:bidi="ar"/>
              </w:rPr>
              <w:t>智能体战术创新可能性的前提下，对智能体输出的动作进行实时合规性校验。具体包括：安全边界校验</w:t>
            </w:r>
            <w:r>
              <w:rPr>
                <w:rFonts w:ascii="Times New Roman" w:hAnsi="Times New Roman" w:cs="宋体" w:hint="eastAsia"/>
                <w:lang w:eastAsia="zh" w:bidi="ar"/>
              </w:rPr>
              <w:t>，</w:t>
            </w:r>
            <w:r>
              <w:rPr>
                <w:rFonts w:ascii="Times New Roman" w:hAnsi="Times New Roman" w:cs="宋体" w:hint="eastAsia"/>
                <w:lang w:bidi="ar"/>
              </w:rPr>
              <w:t>校验动作是否超出飞机平台的最大过载、最小航速、禁飞区等硬约束</w:t>
            </w:r>
            <w:r>
              <w:rPr>
                <w:rFonts w:ascii="Times New Roman" w:hAnsi="Times New Roman" w:cs="宋体" w:hint="eastAsia"/>
                <w:lang w:eastAsia="zh" w:bidi="ar"/>
              </w:rPr>
              <w:t>；</w:t>
            </w:r>
            <w:r>
              <w:rPr>
                <w:rFonts w:ascii="Times New Roman" w:hAnsi="Times New Roman" w:cs="宋体" w:hint="eastAsia"/>
                <w:lang w:bidi="ar"/>
              </w:rPr>
              <w:t>战术合规性校验</w:t>
            </w:r>
            <w:r>
              <w:rPr>
                <w:rFonts w:ascii="Times New Roman" w:hAnsi="Times New Roman" w:cs="宋体" w:hint="eastAsia"/>
                <w:lang w:eastAsia="zh" w:bidi="ar"/>
              </w:rPr>
              <w:t>，</w:t>
            </w:r>
            <w:r>
              <w:rPr>
                <w:rFonts w:ascii="Times New Roman" w:hAnsi="Times New Roman" w:cs="宋体" w:hint="eastAsia"/>
                <w:lang w:bidi="ar"/>
              </w:rPr>
              <w:t>校验动作是否符合空战条令（如不得在未获授权时发射武器）</w:t>
            </w:r>
            <w:r>
              <w:rPr>
                <w:rFonts w:ascii="Times New Roman" w:hAnsi="Times New Roman" w:cs="宋体" w:hint="eastAsia"/>
                <w:lang w:eastAsia="zh" w:bidi="ar"/>
              </w:rPr>
              <w:t>，</w:t>
            </w:r>
            <w:r>
              <w:rPr>
                <w:rFonts w:ascii="Times New Roman" w:hAnsi="Times New Roman" w:cs="宋体" w:hint="eastAsia"/>
                <w:lang w:bidi="ar"/>
              </w:rPr>
              <w:t>应急自保逻辑</w:t>
            </w:r>
            <w:r>
              <w:rPr>
                <w:rFonts w:ascii="Times New Roman" w:hAnsi="Times New Roman" w:cs="宋体" w:hint="eastAsia"/>
                <w:lang w:eastAsia="zh" w:bidi="ar"/>
              </w:rPr>
              <w:t>，</w:t>
            </w:r>
            <w:r>
              <w:rPr>
                <w:rFonts w:ascii="Times New Roman" w:hAnsi="Times New Roman" w:cs="宋体" w:hint="eastAsia"/>
                <w:lang w:bidi="ar"/>
              </w:rPr>
              <w:t>当检测到导弹逼近、即将撞地、失速等紧急状态时，自动触发标准规避程序，覆盖智能体输出。</w:t>
            </w:r>
          </w:p>
          <w:p w14:paraId="07D0BB03" w14:textId="77777777" w:rsidR="006267C8" w:rsidRDefault="00000000">
            <w:pPr>
              <w:widowControl/>
              <w:spacing w:beforeAutospacing="1" w:afterAutospacing="1" w:line="360" w:lineRule="auto"/>
              <w:ind w:left="357" w:firstLineChars="200" w:firstLine="420"/>
              <w:contextualSpacing/>
              <w:rPr>
                <w:rFonts w:ascii="Times New Roman" w:hAnsi="Times New Roman"/>
              </w:rPr>
            </w:pPr>
            <w:r>
              <w:rPr>
                <w:rFonts w:ascii="Times New Roman" w:hAnsi="Times New Roman" w:cs="宋体" w:hint="eastAsia"/>
                <w:lang w:bidi="ar"/>
              </w:rPr>
              <w:t>第三层：</w:t>
            </w:r>
            <w:r>
              <w:rPr>
                <w:rFonts w:ascii="Times New Roman" w:hAnsi="Times New Roman"/>
                <w:lang w:bidi="ar"/>
              </w:rPr>
              <w:t>DRL</w:t>
            </w:r>
            <w:r>
              <w:rPr>
                <w:rFonts w:ascii="Times New Roman" w:hAnsi="Times New Roman" w:cs="宋体" w:hint="eastAsia"/>
                <w:lang w:bidi="ar"/>
              </w:rPr>
              <w:t>智能体调度子树</w:t>
            </w:r>
          </w:p>
          <w:p w14:paraId="6DA318EF" w14:textId="77777777" w:rsidR="006267C8" w:rsidRDefault="00000000">
            <w:pPr>
              <w:widowControl/>
              <w:spacing w:beforeAutospacing="1" w:afterAutospacing="1" w:line="360" w:lineRule="auto"/>
              <w:ind w:left="357" w:firstLineChars="200" w:firstLine="420"/>
              <w:contextualSpacing/>
              <w:rPr>
                <w:rFonts w:ascii="Times New Roman" w:hAnsi="Times New Roman"/>
              </w:rPr>
            </w:pPr>
            <w:r>
              <w:rPr>
                <w:rFonts w:ascii="Times New Roman" w:hAnsi="Times New Roman" w:cs="宋体" w:hint="eastAsia"/>
                <w:lang w:bidi="ar"/>
              </w:rPr>
              <w:t>该子树负责动态调用训练好的单任务</w:t>
            </w:r>
            <w:r>
              <w:rPr>
                <w:rFonts w:ascii="Times New Roman" w:hAnsi="Times New Roman"/>
                <w:lang w:bidi="ar"/>
              </w:rPr>
              <w:t>DRL</w:t>
            </w:r>
            <w:r>
              <w:rPr>
                <w:rFonts w:ascii="Times New Roman" w:hAnsi="Times New Roman" w:cs="宋体" w:hint="eastAsia"/>
                <w:lang w:bidi="ar"/>
              </w:rPr>
              <w:t>智能体。设计基于优先级选择器（</w:t>
            </w:r>
            <w:r>
              <w:rPr>
                <w:rFonts w:ascii="Times New Roman" w:hAnsi="Times New Roman"/>
                <w:lang w:bidi="ar"/>
              </w:rPr>
              <w:t>Priority Selector</w:t>
            </w:r>
            <w:r>
              <w:rPr>
                <w:rFonts w:ascii="Times New Roman" w:hAnsi="Times New Roman" w:cs="宋体" w:hint="eastAsia"/>
                <w:lang w:bidi="ar"/>
              </w:rPr>
              <w:t>）与序列节点（</w:t>
            </w:r>
            <w:r>
              <w:rPr>
                <w:rFonts w:ascii="Times New Roman" w:hAnsi="Times New Roman"/>
                <w:lang w:bidi="ar"/>
              </w:rPr>
              <w:t>Sequence</w:t>
            </w:r>
            <w:r>
              <w:rPr>
                <w:rFonts w:ascii="Times New Roman" w:hAnsi="Times New Roman" w:cs="宋体" w:hint="eastAsia"/>
                <w:lang w:bidi="ar"/>
              </w:rPr>
              <w:t>）混合的行为树执行逻辑</w:t>
            </w:r>
            <w:r>
              <w:rPr>
                <w:rFonts w:ascii="Times New Roman" w:hAnsi="Times New Roman" w:cs="宋体" w:hint="eastAsia"/>
                <w:lang w:eastAsia="zh" w:bidi="ar"/>
              </w:rPr>
              <w:t>。</w:t>
            </w:r>
            <w:r>
              <w:rPr>
                <w:rFonts w:ascii="Times New Roman" w:hAnsi="Times New Roman" w:cs="宋体" w:hint="eastAsia"/>
                <w:lang w:bidi="ar"/>
              </w:rPr>
              <w:t>每个智能体被封装为一个序列节点，置于树的叶节点，按序执行获取态势、智能体推理、输出动作、安全校验的流程。根据黑板中的当前任务标签（如，超视距打击、空域巡逻、战术</w:t>
            </w:r>
            <w:r>
              <w:rPr>
                <w:rFonts w:ascii="Times New Roman" w:hAnsi="Times New Roman" w:cs="宋体" w:hint="eastAsia"/>
                <w:lang w:eastAsia="zh" w:bidi="ar"/>
              </w:rPr>
              <w:t>防御</w:t>
            </w:r>
            <w:r>
              <w:rPr>
                <w:rFonts w:ascii="Times New Roman" w:hAnsi="Times New Roman" w:cs="宋体" w:hint="eastAsia"/>
                <w:lang w:bidi="ar"/>
              </w:rPr>
              <w:t>等），优先级选择器决定激活哪个专精智能体。通过行为树对专家智能体进行动态调用，</w:t>
            </w:r>
            <w:r>
              <w:rPr>
                <w:rFonts w:ascii="Times New Roman" w:hAnsi="Times New Roman" w:cs="宋体" w:hint="eastAsia"/>
                <w:lang w:eastAsia="zh" w:bidi="ar"/>
              </w:rPr>
              <w:t>可以</w:t>
            </w:r>
            <w:r>
              <w:rPr>
                <w:rFonts w:ascii="Times New Roman" w:hAnsi="Times New Roman" w:cs="宋体" w:hint="eastAsia"/>
                <w:lang w:bidi="ar"/>
              </w:rPr>
              <w:t>实现不同任务间的平滑切换，避免单一智能体多任务泛化能力不足的问题。</w:t>
            </w:r>
          </w:p>
          <w:p w14:paraId="25008788" w14:textId="77777777" w:rsidR="006267C8" w:rsidRDefault="00000000">
            <w:pPr>
              <w:widowControl/>
              <w:spacing w:beforeAutospacing="1" w:afterAutospacing="1" w:line="360" w:lineRule="auto"/>
              <w:ind w:left="357" w:firstLineChars="200" w:firstLine="420"/>
              <w:contextualSpacing/>
              <w:rPr>
                <w:rFonts w:ascii="Times New Roman" w:hAnsi="Times New Roman"/>
              </w:rPr>
            </w:pPr>
            <w:r>
              <w:rPr>
                <w:rFonts w:ascii="Times New Roman" w:hAnsi="Times New Roman" w:cs="宋体" w:hint="eastAsia"/>
                <w:lang w:bidi="ar"/>
              </w:rPr>
              <w:t>（</w:t>
            </w:r>
            <w:r>
              <w:rPr>
                <w:rFonts w:ascii="Times New Roman" w:hAnsi="Times New Roman"/>
                <w:lang w:bidi="ar"/>
              </w:rPr>
              <w:t>2</w:t>
            </w:r>
            <w:r>
              <w:rPr>
                <w:rFonts w:ascii="Times New Roman" w:hAnsi="Times New Roman" w:cs="宋体" w:hint="eastAsia"/>
                <w:lang w:bidi="ar"/>
              </w:rPr>
              <w:t>）黑板系统</w:t>
            </w:r>
          </w:p>
          <w:p w14:paraId="205C25E1" w14:textId="77777777" w:rsidR="006267C8" w:rsidRDefault="00000000">
            <w:pPr>
              <w:widowControl/>
              <w:spacing w:beforeAutospacing="1" w:afterAutospacing="1" w:line="360" w:lineRule="auto"/>
              <w:ind w:left="357" w:firstLineChars="200" w:firstLine="420"/>
              <w:contextualSpacing/>
              <w:rPr>
                <w:rFonts w:ascii="Times New Roman" w:hAnsi="Times New Roman"/>
              </w:rPr>
            </w:pPr>
            <w:r>
              <w:rPr>
                <w:rFonts w:ascii="Times New Roman" w:hAnsi="Times New Roman" w:cs="宋体" w:hint="eastAsia"/>
                <w:lang w:bidi="ar"/>
              </w:rPr>
              <w:t>为实现上述三层子树之间的高效协同与决策行为的完整可追溯，我们设计并实现一个中心化的黑板系统，作为整个决策框架的信息存储与交换枢纽。黑板维护以下核心数据模块：</w:t>
            </w:r>
          </w:p>
          <w:p w14:paraId="0A25E86E" w14:textId="77777777" w:rsidR="006267C8" w:rsidRDefault="00000000">
            <w:pPr>
              <w:widowControl/>
              <w:spacing w:beforeAutospacing="1" w:afterAutospacing="1" w:line="360" w:lineRule="auto"/>
              <w:ind w:left="357" w:firstLineChars="200" w:firstLine="420"/>
              <w:contextualSpacing/>
              <w:rPr>
                <w:rFonts w:ascii="Times New Roman" w:hAnsi="Times New Roman"/>
              </w:rPr>
            </w:pPr>
            <w:r>
              <w:rPr>
                <w:rFonts w:ascii="Times New Roman" w:hAnsi="Times New Roman" w:cs="宋体" w:hint="eastAsia"/>
                <w:lang w:bidi="ar"/>
              </w:rPr>
              <w:t>全局态势信息：来自</w:t>
            </w:r>
            <w:r>
              <w:rPr>
                <w:rFonts w:ascii="Times New Roman" w:hAnsi="Times New Roman"/>
                <w:lang w:bidi="ar"/>
              </w:rPr>
              <w:t>JSBSim</w:t>
            </w:r>
            <w:r>
              <w:rPr>
                <w:rFonts w:ascii="Times New Roman" w:hAnsi="Times New Roman" w:cs="宋体" w:hint="eastAsia"/>
                <w:lang w:bidi="ar"/>
              </w:rPr>
              <w:t>的飞机状态、传感器数据、武器状态等，供所有子树及智能体读取。</w:t>
            </w:r>
          </w:p>
          <w:p w14:paraId="6B528692" w14:textId="77777777" w:rsidR="006267C8" w:rsidRDefault="00000000">
            <w:pPr>
              <w:widowControl/>
              <w:spacing w:beforeAutospacing="1" w:afterAutospacing="1" w:line="360" w:lineRule="auto"/>
              <w:ind w:left="357" w:firstLineChars="200" w:firstLine="420"/>
              <w:contextualSpacing/>
              <w:rPr>
                <w:rFonts w:ascii="Times New Roman" w:hAnsi="Times New Roman"/>
              </w:rPr>
            </w:pPr>
            <w:r>
              <w:rPr>
                <w:rFonts w:ascii="Times New Roman" w:hAnsi="Times New Roman" w:cs="宋体" w:hint="eastAsia"/>
                <w:lang w:bidi="ar"/>
              </w:rPr>
              <w:t>人机指令缓存：飞行员通过交互界面下发的指令及其时间戳、优先级标签，供监督式指令仲裁子树查询。</w:t>
            </w:r>
          </w:p>
          <w:p w14:paraId="58017B3C" w14:textId="77777777" w:rsidR="006267C8" w:rsidRDefault="00000000">
            <w:pPr>
              <w:widowControl/>
              <w:spacing w:beforeAutospacing="1" w:afterAutospacing="1" w:line="360" w:lineRule="auto"/>
              <w:ind w:left="357" w:firstLineChars="200" w:firstLine="420"/>
              <w:contextualSpacing/>
              <w:rPr>
                <w:rFonts w:ascii="Times New Roman" w:hAnsi="Times New Roman"/>
              </w:rPr>
            </w:pPr>
            <w:r>
              <w:rPr>
                <w:rFonts w:ascii="Times New Roman" w:hAnsi="Times New Roman" w:cs="宋体" w:hint="eastAsia"/>
                <w:lang w:bidi="ar"/>
              </w:rPr>
              <w:t>行为树节点执行日志：每个子树的触发节点、输入条件、输出动作、执行结果、时间戳，形成完整的决策链记录。</w:t>
            </w:r>
          </w:p>
          <w:p w14:paraId="4BE191BA" w14:textId="77777777" w:rsidR="006267C8" w:rsidRDefault="00000000">
            <w:pPr>
              <w:widowControl/>
              <w:spacing w:beforeAutospacing="1" w:afterAutospacing="1" w:line="360" w:lineRule="auto"/>
              <w:ind w:left="357" w:firstLineChars="200" w:firstLine="420"/>
              <w:contextualSpacing/>
              <w:rPr>
                <w:rFonts w:ascii="Times New Roman" w:hAnsi="Times New Roman"/>
              </w:rPr>
            </w:pPr>
            <w:bookmarkStart w:id="5" w:name="OLE_LINK8"/>
            <w:r>
              <w:rPr>
                <w:rFonts w:ascii="Times New Roman" w:hAnsi="Times New Roman"/>
                <w:lang w:bidi="ar"/>
              </w:rPr>
              <w:lastRenderedPageBreak/>
              <w:t>DRL</w:t>
            </w:r>
            <w:r>
              <w:rPr>
                <w:rFonts w:ascii="Times New Roman" w:hAnsi="Times New Roman" w:cs="宋体" w:hint="eastAsia"/>
                <w:lang w:bidi="ar"/>
              </w:rPr>
              <w:t>智能体输入</w:t>
            </w:r>
            <w:r>
              <w:rPr>
                <w:rFonts w:ascii="Times New Roman" w:hAnsi="Times New Roman"/>
                <w:lang w:bidi="ar"/>
              </w:rPr>
              <w:t>/</w:t>
            </w:r>
            <w:r>
              <w:rPr>
                <w:rFonts w:ascii="Times New Roman" w:hAnsi="Times New Roman" w:cs="宋体" w:hint="eastAsia"/>
                <w:lang w:bidi="ar"/>
              </w:rPr>
              <w:t>输出：智能体接收的态势特征、输出的动作概率或具体指令，以及调度子树的选择记录。</w:t>
            </w:r>
          </w:p>
          <w:p w14:paraId="27A059C0" w14:textId="77777777" w:rsidR="006267C8" w:rsidRDefault="00000000">
            <w:pPr>
              <w:widowControl/>
              <w:spacing w:beforeAutospacing="1" w:afterAutospacing="1" w:line="360" w:lineRule="auto"/>
              <w:ind w:left="357" w:firstLineChars="200" w:firstLine="420"/>
              <w:contextualSpacing/>
              <w:rPr>
                <w:rFonts w:ascii="Times New Roman" w:hAnsi="Times New Roman"/>
              </w:rPr>
            </w:pPr>
            <w:r>
              <w:rPr>
                <w:rFonts w:ascii="Times New Roman" w:hAnsi="Times New Roman" w:cs="宋体" w:hint="eastAsia"/>
                <w:lang w:bidi="ar"/>
              </w:rPr>
              <w:t>安全校验记录：安全兜底子树对智能体输出的校验结果、修正动作、触发原因，供事后审计。</w:t>
            </w:r>
          </w:p>
          <w:p w14:paraId="4D9FD1AC" w14:textId="77777777" w:rsidR="006267C8" w:rsidRDefault="00000000">
            <w:pPr>
              <w:widowControl/>
              <w:spacing w:beforeAutospacing="1" w:afterAutospacing="1" w:line="360" w:lineRule="auto"/>
              <w:ind w:left="357" w:firstLineChars="200" w:firstLine="420"/>
              <w:contextualSpacing/>
              <w:rPr>
                <w:rFonts w:ascii="Times New Roman" w:hAnsi="Times New Roman"/>
              </w:rPr>
            </w:pPr>
            <w:r>
              <w:rPr>
                <w:rFonts w:ascii="Times New Roman" w:hAnsi="Times New Roman" w:cs="宋体" w:hint="eastAsia"/>
                <w:lang w:bidi="ar"/>
              </w:rPr>
              <w:t>用户反馈日志：通过</w:t>
            </w:r>
            <w:r>
              <w:rPr>
                <w:rFonts w:ascii="Times New Roman" w:hAnsi="Times New Roman"/>
                <w:lang w:bidi="ar"/>
              </w:rPr>
              <w:t>OpenClaw</w:t>
            </w:r>
            <w:r>
              <w:rPr>
                <w:rFonts w:ascii="Times New Roman" w:hAnsi="Times New Roman" w:cs="宋体" w:hint="eastAsia"/>
                <w:lang w:bidi="ar"/>
              </w:rPr>
              <w:t>收集的干预行为、评价、评分等，用于后续闭环迭代。</w:t>
            </w:r>
          </w:p>
          <w:p w14:paraId="073B92CC" w14:textId="77777777" w:rsidR="006267C8" w:rsidRDefault="00000000">
            <w:pPr>
              <w:widowControl/>
              <w:spacing w:beforeAutospacing="1" w:afterAutospacing="1" w:line="360" w:lineRule="auto"/>
              <w:ind w:left="357" w:firstLineChars="200" w:firstLine="420"/>
              <w:contextualSpacing/>
              <w:rPr>
                <w:rFonts w:ascii="Times New Roman" w:hAnsi="Times New Roman"/>
              </w:rPr>
            </w:pPr>
            <w:r>
              <w:rPr>
                <w:rFonts w:ascii="Times New Roman" w:hAnsi="Times New Roman" w:cs="宋体" w:hint="eastAsia"/>
                <w:lang w:bidi="ar"/>
              </w:rPr>
              <w:t>所有模块，包括调度行为树各子树、</w:t>
            </w:r>
            <w:r>
              <w:rPr>
                <w:rFonts w:ascii="Times New Roman" w:hAnsi="Times New Roman"/>
                <w:lang w:bidi="ar"/>
              </w:rPr>
              <w:t>DRL</w:t>
            </w:r>
            <w:r>
              <w:rPr>
                <w:rFonts w:ascii="Times New Roman" w:hAnsi="Times New Roman" w:cs="宋体" w:hint="eastAsia"/>
                <w:lang w:bidi="ar"/>
              </w:rPr>
              <w:t>智能体、人机交互指令、</w:t>
            </w:r>
            <w:r>
              <w:rPr>
                <w:rFonts w:ascii="Times New Roman" w:hAnsi="Times New Roman"/>
                <w:lang w:bidi="ar"/>
              </w:rPr>
              <w:t>JSBSim</w:t>
            </w:r>
            <w:r>
              <w:rPr>
                <w:rFonts w:ascii="Times New Roman" w:hAnsi="Times New Roman" w:cs="宋体" w:hint="eastAsia"/>
                <w:lang w:bidi="ar"/>
              </w:rPr>
              <w:t>环境，均通过黑板进行读写交互。任何一个决策步骤都可以通过查询日志回溯，从而缓解端到端</w:t>
            </w:r>
            <w:r>
              <w:rPr>
                <w:rFonts w:ascii="Times New Roman" w:hAnsi="Times New Roman"/>
                <w:lang w:bidi="ar"/>
              </w:rPr>
              <w:t>DRL</w:t>
            </w:r>
            <w:r>
              <w:rPr>
                <w:rFonts w:ascii="Times New Roman" w:hAnsi="Times New Roman" w:cs="宋体" w:hint="eastAsia"/>
                <w:lang w:bidi="ar"/>
              </w:rPr>
              <w:t>算法“黑箱”问题带来的人机信任难题，并满足军事应用对决策可解释性与可追溯性的严格要求。</w:t>
            </w:r>
          </w:p>
          <w:p w14:paraId="137B5163" w14:textId="77777777" w:rsidR="006267C8" w:rsidRDefault="00000000">
            <w:pPr>
              <w:widowControl/>
              <w:spacing w:beforeAutospacing="1" w:afterAutospacing="1" w:line="360" w:lineRule="auto"/>
              <w:ind w:left="357" w:firstLineChars="200" w:firstLine="420"/>
              <w:contextualSpacing/>
              <w:rPr>
                <w:rFonts w:ascii="Times New Roman" w:hAnsi="Times New Roman"/>
              </w:rPr>
            </w:pPr>
            <w:r>
              <w:rPr>
                <w:rFonts w:ascii="Times New Roman" w:hAnsi="Times New Roman" w:cs="宋体" w:hint="eastAsia"/>
                <w:lang w:bidi="ar"/>
              </w:rPr>
              <w:t>（</w:t>
            </w:r>
            <w:r>
              <w:rPr>
                <w:rFonts w:ascii="Times New Roman" w:hAnsi="Times New Roman"/>
                <w:lang w:bidi="ar"/>
              </w:rPr>
              <w:t>3</w:t>
            </w:r>
            <w:r>
              <w:rPr>
                <w:rFonts w:ascii="Times New Roman" w:hAnsi="Times New Roman" w:cs="宋体" w:hint="eastAsia"/>
                <w:lang w:bidi="ar"/>
              </w:rPr>
              <w:t>）</w:t>
            </w:r>
            <w:r>
              <w:rPr>
                <w:rFonts w:ascii="Times New Roman" w:hAnsi="Times New Roman"/>
                <w:lang w:bidi="ar"/>
              </w:rPr>
              <w:t>OpenClaw</w:t>
            </w:r>
            <w:r>
              <w:rPr>
                <w:rFonts w:ascii="Times New Roman" w:hAnsi="Times New Roman" w:cs="宋体" w:hint="eastAsia"/>
                <w:lang w:bidi="ar"/>
              </w:rPr>
              <w:t>闭环迭代机制</w:t>
            </w:r>
          </w:p>
          <w:p w14:paraId="7CEDFC0F" w14:textId="77777777" w:rsidR="006267C8" w:rsidRDefault="00000000">
            <w:pPr>
              <w:widowControl/>
              <w:spacing w:beforeAutospacing="1" w:afterAutospacing="1" w:line="360" w:lineRule="auto"/>
              <w:ind w:left="357" w:firstLineChars="200" w:firstLine="420"/>
              <w:contextualSpacing/>
              <w:rPr>
                <w:rFonts w:ascii="Times New Roman" w:hAnsi="Times New Roman" w:cs="宋体"/>
                <w:lang w:bidi="ar"/>
              </w:rPr>
            </w:pPr>
            <w:r>
              <w:rPr>
                <w:rFonts w:ascii="Times New Roman" w:hAnsi="Times New Roman" w:cs="宋体" w:hint="eastAsia"/>
                <w:lang w:eastAsia="zh" w:bidi="ar"/>
              </w:rPr>
              <w:t>飞行员反馈具有多模态、实时性、潜在噪声等特点，自研简易脚本面临信号统一难、在线学习稳定性差等问题。为此，直接引入</w:t>
            </w:r>
            <w:r>
              <w:rPr>
                <w:rFonts w:ascii="Times New Roman" w:hAnsi="Times New Roman" w:cs="宋体" w:hint="eastAsia"/>
                <w:lang w:eastAsia="zh" w:bidi="ar"/>
              </w:rPr>
              <w:t>OpenClaw</w:t>
            </w:r>
            <w:r>
              <w:rPr>
                <w:rFonts w:ascii="Times New Roman" w:hAnsi="Times New Roman" w:cs="宋体" w:hint="eastAsia"/>
                <w:lang w:eastAsia="zh" w:bidi="ar"/>
              </w:rPr>
              <w:t>框架，利用其标准</w:t>
            </w:r>
            <w:r>
              <w:rPr>
                <w:rFonts w:ascii="Times New Roman" w:hAnsi="Times New Roman" w:cs="宋体" w:hint="eastAsia"/>
                <w:lang w:eastAsia="zh" w:bidi="ar"/>
              </w:rPr>
              <w:t>API</w:t>
            </w:r>
            <w:r>
              <w:rPr>
                <w:rFonts w:ascii="Times New Roman" w:hAnsi="Times New Roman" w:cs="宋体" w:hint="eastAsia"/>
                <w:lang w:eastAsia="zh" w:bidi="ar"/>
              </w:rPr>
              <w:t>与</w:t>
            </w:r>
            <w:r>
              <w:rPr>
                <w:rFonts w:ascii="Times New Roman" w:hAnsi="Times New Roman" w:cs="宋体" w:hint="eastAsia"/>
                <w:lang w:eastAsia="zh" w:bidi="ar"/>
              </w:rPr>
              <w:t>MCP</w:t>
            </w:r>
            <w:r>
              <w:rPr>
                <w:rFonts w:ascii="Times New Roman" w:hAnsi="Times New Roman" w:cs="宋体" w:hint="eastAsia"/>
                <w:lang w:eastAsia="zh" w:bidi="ar"/>
              </w:rPr>
              <w:t>协议可融合反馈信号为优化信号，内置策略回滚与渐进微调机制保障训练安全。</w:t>
            </w:r>
          </w:p>
          <w:p w14:paraId="50EBB506" w14:textId="77777777" w:rsidR="006267C8" w:rsidRDefault="00000000">
            <w:pPr>
              <w:widowControl/>
              <w:spacing w:beforeAutospacing="1" w:afterAutospacing="1" w:line="360" w:lineRule="auto"/>
              <w:ind w:left="357" w:firstLineChars="200" w:firstLine="420"/>
              <w:contextualSpacing/>
              <w:rPr>
                <w:rFonts w:ascii="Times New Roman" w:hAnsi="Times New Roman" w:cs="宋体"/>
                <w:lang w:bidi="ar"/>
              </w:rPr>
            </w:pPr>
            <w:r>
              <w:rPr>
                <w:rFonts w:ascii="Times New Roman" w:hAnsi="Times New Roman" w:cs="宋体" w:hint="eastAsia"/>
                <w:lang w:eastAsia="zh" w:bidi="ar"/>
              </w:rPr>
              <w:t>在每轮决策算法部署后，定期收集用户反馈，提交</w:t>
            </w:r>
            <w:r>
              <w:rPr>
                <w:rFonts w:ascii="Times New Roman" w:hAnsi="Times New Roman" w:cs="宋体" w:hint="eastAsia"/>
                <w:lang w:eastAsia="zh" w:bidi="ar"/>
              </w:rPr>
              <w:t>OpenClaw</w:t>
            </w:r>
            <w:r>
              <w:rPr>
                <w:rFonts w:ascii="Times New Roman" w:hAnsi="Times New Roman" w:cs="宋体" w:hint="eastAsia"/>
                <w:lang w:eastAsia="zh" w:bidi="ar"/>
              </w:rPr>
              <w:t>自更新框架，反馈信息将</w:t>
            </w:r>
            <w:r>
              <w:rPr>
                <w:rFonts w:ascii="Times New Roman" w:hAnsi="Times New Roman" w:cs="宋体"/>
                <w:lang w:bidi="ar"/>
              </w:rPr>
              <w:t>转化为优化信号</w:t>
            </w:r>
            <w:r>
              <w:rPr>
                <w:rFonts w:ascii="Times New Roman" w:hAnsi="Times New Roman" w:cs="宋体" w:hint="eastAsia"/>
                <w:lang w:eastAsia="zh" w:bidi="ar"/>
              </w:rPr>
              <w:t>，用于</w:t>
            </w:r>
            <w:r>
              <w:rPr>
                <w:rFonts w:ascii="Times New Roman" w:hAnsi="Times New Roman" w:cs="宋体"/>
                <w:lang w:bidi="ar"/>
              </w:rPr>
              <w:t>DRL</w:t>
            </w:r>
            <w:r>
              <w:rPr>
                <w:rFonts w:ascii="Times New Roman" w:hAnsi="Times New Roman" w:cs="宋体"/>
                <w:lang w:bidi="ar"/>
              </w:rPr>
              <w:t>智能体微调</w:t>
            </w:r>
            <w:r>
              <w:rPr>
                <w:rFonts w:ascii="Times New Roman" w:hAnsi="Times New Roman" w:cs="宋体" w:hint="eastAsia"/>
                <w:lang w:eastAsia="zh" w:bidi="ar"/>
              </w:rPr>
              <w:t>和</w:t>
            </w:r>
            <w:r>
              <w:rPr>
                <w:rFonts w:ascii="Times New Roman" w:hAnsi="Times New Roman" w:cs="宋体"/>
                <w:lang w:bidi="ar"/>
              </w:rPr>
              <w:t>行为树逻辑修正</w:t>
            </w:r>
            <w:r>
              <w:rPr>
                <w:rFonts w:ascii="Times New Roman" w:hAnsi="Times New Roman" w:cs="宋体" w:hint="eastAsia"/>
                <w:lang w:eastAsia="zh" w:bidi="ar"/>
              </w:rPr>
              <w:t>。再</w:t>
            </w:r>
            <w:r>
              <w:rPr>
                <w:rFonts w:ascii="Times New Roman" w:hAnsi="Times New Roman" w:cs="宋体"/>
                <w:lang w:bidi="ar"/>
              </w:rPr>
              <w:t>将优化后的</w:t>
            </w:r>
            <w:r>
              <w:rPr>
                <w:rFonts w:ascii="Times New Roman" w:hAnsi="Times New Roman" w:cs="宋体"/>
                <w:lang w:bidi="ar"/>
              </w:rPr>
              <w:t>DRL</w:t>
            </w:r>
            <w:r>
              <w:rPr>
                <w:rFonts w:ascii="Times New Roman" w:hAnsi="Times New Roman" w:cs="宋体"/>
                <w:lang w:bidi="ar"/>
              </w:rPr>
              <w:t>智能体</w:t>
            </w:r>
            <w:r>
              <w:rPr>
                <w:rFonts w:ascii="Times New Roman" w:hAnsi="Times New Roman" w:cs="宋体" w:hint="eastAsia"/>
                <w:lang w:eastAsia="zh" w:bidi="ar"/>
              </w:rPr>
              <w:t>和</w:t>
            </w:r>
            <w:r>
              <w:rPr>
                <w:rFonts w:ascii="Times New Roman" w:hAnsi="Times New Roman" w:cs="宋体"/>
                <w:lang w:bidi="ar"/>
              </w:rPr>
              <w:t>调度行为树更新至</w:t>
            </w:r>
            <w:r>
              <w:rPr>
                <w:rFonts w:ascii="Times New Roman" w:hAnsi="Times New Roman" w:cs="宋体" w:hint="eastAsia"/>
                <w:lang w:eastAsia="zh" w:bidi="ar"/>
              </w:rPr>
              <w:t>决策</w:t>
            </w:r>
            <w:r>
              <w:rPr>
                <w:rFonts w:ascii="Times New Roman" w:hAnsi="Times New Roman" w:cs="宋体"/>
                <w:lang w:bidi="ar"/>
              </w:rPr>
              <w:t>系统。新策略</w:t>
            </w:r>
            <w:r>
              <w:rPr>
                <w:rFonts w:ascii="Times New Roman" w:hAnsi="Times New Roman" w:cs="宋体" w:hint="eastAsia"/>
                <w:lang w:eastAsia="zh" w:bidi="ar"/>
              </w:rPr>
              <w:t>系统部署</w:t>
            </w:r>
            <w:r>
              <w:rPr>
                <w:rFonts w:ascii="Times New Roman" w:hAnsi="Times New Roman" w:cs="宋体"/>
                <w:lang w:bidi="ar"/>
              </w:rPr>
              <w:t>后，继续收集下一轮</w:t>
            </w:r>
            <w:r>
              <w:rPr>
                <w:rFonts w:ascii="Times New Roman" w:hAnsi="Times New Roman" w:cs="宋体" w:hint="eastAsia"/>
                <w:lang w:eastAsia="zh" w:bidi="ar"/>
              </w:rPr>
              <w:t>反馈信息</w:t>
            </w:r>
            <w:r>
              <w:rPr>
                <w:rFonts w:ascii="Times New Roman" w:hAnsi="Times New Roman" w:cs="宋体"/>
                <w:lang w:bidi="ar"/>
              </w:rPr>
              <w:t>，</w:t>
            </w:r>
            <w:r>
              <w:rPr>
                <w:rFonts w:ascii="Times New Roman" w:hAnsi="Times New Roman" w:cs="宋体" w:hint="eastAsia"/>
                <w:lang w:bidi="ar"/>
              </w:rPr>
              <w:t>从而形成</w:t>
            </w:r>
            <w:r>
              <w:rPr>
                <w:rFonts w:ascii="Times New Roman" w:hAnsi="Times New Roman" w:cs="宋体"/>
                <w:lang w:bidi="ar"/>
              </w:rPr>
              <w:t>正循环。随着时间增长，系统在飞行员的操控偏好、特定战场环境下的适应性将不断增强，实现持续进化能力。</w:t>
            </w:r>
          </w:p>
          <w:p w14:paraId="7D8C7E78" w14:textId="77777777" w:rsidR="006267C8" w:rsidRDefault="00000000">
            <w:pPr>
              <w:widowControl/>
              <w:spacing w:beforeAutospacing="1" w:afterAutospacing="1" w:line="360" w:lineRule="auto"/>
              <w:ind w:left="357" w:firstLineChars="200" w:firstLine="420"/>
              <w:contextualSpacing/>
              <w:rPr>
                <w:rFonts w:ascii="Times New Roman" w:hAnsi="Times New Roman" w:cs="宋体"/>
                <w:lang w:bidi="ar"/>
              </w:rPr>
            </w:pPr>
            <w:r>
              <w:rPr>
                <w:rFonts w:ascii="Times New Roman" w:hAnsi="Times New Roman" w:cs="宋体"/>
                <w:lang w:bidi="ar"/>
              </w:rPr>
              <w:t>通过上述闭环机制，本项目所构建的</w:t>
            </w:r>
            <w:r>
              <w:rPr>
                <w:rFonts w:ascii="Times New Roman" w:hAnsi="Times New Roman" w:cs="宋体" w:hint="eastAsia"/>
                <w:lang w:eastAsia="zh" w:bidi="ar"/>
              </w:rPr>
              <w:t>忠诚</w:t>
            </w:r>
            <w:r>
              <w:rPr>
                <w:rFonts w:ascii="Times New Roman" w:hAnsi="Times New Roman" w:cs="宋体"/>
                <w:lang w:bidi="ar"/>
              </w:rPr>
              <w:t>僚机智能决策系统将具备持续适应战场环境与用户偏好的能力。</w:t>
            </w:r>
          </w:p>
          <w:p w14:paraId="11DCB2E3" w14:textId="77777777" w:rsidR="006267C8" w:rsidRDefault="00000000">
            <w:pPr>
              <w:widowControl/>
              <w:spacing w:beforeAutospacing="1" w:afterAutospacing="1" w:line="360" w:lineRule="auto"/>
              <w:ind w:left="357" w:firstLineChars="200" w:firstLine="420"/>
              <w:contextualSpacing/>
              <w:rPr>
                <w:rFonts w:ascii="Times New Roman" w:hAnsi="Times New Roman"/>
              </w:rPr>
            </w:pPr>
            <w:r>
              <w:rPr>
                <w:rFonts w:ascii="Times New Roman" w:hAnsi="Times New Roman"/>
                <w:lang w:bidi="ar"/>
              </w:rPr>
              <w:t>5.</w:t>
            </w:r>
            <w:r>
              <w:rPr>
                <w:rFonts w:ascii="Times New Roman" w:hAnsi="Times New Roman" w:hint="eastAsia"/>
                <w:lang w:bidi="ar"/>
              </w:rPr>
              <w:t xml:space="preserve"> </w:t>
            </w:r>
            <w:r>
              <w:rPr>
                <w:rFonts w:ascii="Times New Roman" w:hAnsi="Times New Roman" w:cs="宋体" w:hint="eastAsia"/>
                <w:lang w:eastAsia="zh" w:bidi="ar"/>
              </w:rPr>
              <w:t>无人僚机混合决策系统功能验证</w:t>
            </w:r>
            <w:r>
              <w:rPr>
                <w:rFonts w:ascii="Times New Roman" w:hAnsi="Times New Roman" w:cs="宋体" w:hint="eastAsia"/>
                <w:lang w:bidi="ar"/>
              </w:rPr>
              <w:t>与效能评估</w:t>
            </w:r>
          </w:p>
          <w:p w14:paraId="5AC77A84" w14:textId="77777777" w:rsidR="006267C8" w:rsidRDefault="00000000">
            <w:pPr>
              <w:widowControl/>
              <w:spacing w:beforeAutospacing="1" w:afterAutospacing="1" w:line="360" w:lineRule="auto"/>
              <w:ind w:left="357" w:firstLineChars="200" w:firstLine="420"/>
              <w:contextualSpacing/>
              <w:rPr>
                <w:rFonts w:ascii="Times New Roman" w:hAnsi="Times New Roman"/>
              </w:rPr>
            </w:pPr>
            <w:r>
              <w:rPr>
                <w:rFonts w:ascii="Times New Roman" w:hAnsi="Times New Roman" w:cs="宋体" w:hint="eastAsia"/>
                <w:lang w:bidi="ar"/>
              </w:rPr>
              <w:t>本部分旨在构建完整的验证体系，证明所提技术方案的可行性。</w:t>
            </w:r>
            <w:r>
              <w:rPr>
                <w:rFonts w:ascii="Times New Roman" w:hAnsi="Times New Roman" w:cs="宋体" w:hint="eastAsia"/>
                <w:lang w:eastAsia="zh" w:bidi="ar"/>
              </w:rPr>
              <w:t>我们将</w:t>
            </w:r>
            <w:r>
              <w:rPr>
                <w:rFonts w:ascii="Times New Roman" w:hAnsi="Times New Roman" w:cs="宋体" w:hint="eastAsia"/>
                <w:lang w:bidi="ar"/>
              </w:rPr>
              <w:t>设计典型超视距空战想定</w:t>
            </w:r>
            <w:r>
              <w:rPr>
                <w:rFonts w:ascii="Times New Roman" w:hAnsi="Times New Roman" w:cs="宋体" w:hint="eastAsia"/>
                <w:lang w:eastAsia="zh" w:bidi="ar"/>
              </w:rPr>
              <w:t>，</w:t>
            </w:r>
            <w:r>
              <w:rPr>
                <w:rFonts w:ascii="Times New Roman" w:hAnsi="Times New Roman" w:cs="宋体" w:hint="eastAsia"/>
                <w:lang w:bidi="ar"/>
              </w:rPr>
              <w:t>通过实验，全面验证本项目的核心优势。</w:t>
            </w:r>
          </w:p>
          <w:p w14:paraId="31B401CE" w14:textId="77777777" w:rsidR="006267C8" w:rsidRDefault="00000000">
            <w:pPr>
              <w:widowControl/>
              <w:spacing w:beforeAutospacing="1" w:afterAutospacing="1" w:line="360" w:lineRule="auto"/>
              <w:ind w:left="357" w:firstLineChars="200" w:firstLine="420"/>
              <w:contextualSpacing/>
              <w:rPr>
                <w:rFonts w:ascii="Times New Roman" w:hAnsi="Times New Roman"/>
                <w:lang w:eastAsia="zh"/>
              </w:rPr>
            </w:pPr>
            <w:r>
              <w:rPr>
                <w:rFonts w:ascii="Times New Roman" w:hAnsi="Times New Roman" w:cs="宋体" w:hint="eastAsia"/>
                <w:lang w:bidi="ar"/>
              </w:rPr>
              <w:t>（</w:t>
            </w:r>
            <w:r>
              <w:rPr>
                <w:rFonts w:ascii="Times New Roman" w:hAnsi="Times New Roman" w:cs="宋体" w:hint="eastAsia"/>
                <w:lang w:eastAsia="zh" w:bidi="ar"/>
              </w:rPr>
              <w:t>1</w:t>
            </w:r>
            <w:r>
              <w:rPr>
                <w:rFonts w:ascii="Times New Roman" w:hAnsi="Times New Roman" w:cs="宋体" w:hint="eastAsia"/>
                <w:lang w:bidi="ar"/>
              </w:rPr>
              <w:t>）</w:t>
            </w:r>
            <w:r>
              <w:rPr>
                <w:rFonts w:ascii="Times New Roman" w:hAnsi="Times New Roman" w:cs="宋体" w:hint="eastAsia"/>
                <w:lang w:eastAsia="zh" w:bidi="ar"/>
              </w:rPr>
              <w:t>操控功能验证</w:t>
            </w:r>
          </w:p>
          <w:p w14:paraId="61B60C3B" w14:textId="77777777" w:rsidR="006267C8" w:rsidRDefault="00000000">
            <w:pPr>
              <w:widowControl/>
              <w:spacing w:beforeAutospacing="1" w:afterAutospacing="1" w:line="360" w:lineRule="auto"/>
              <w:ind w:left="357" w:firstLineChars="200" w:firstLine="420"/>
              <w:contextualSpacing/>
              <w:rPr>
                <w:rFonts w:ascii="Times New Roman" w:hAnsi="Times New Roman" w:cs="宋体"/>
                <w:lang w:bidi="ar"/>
              </w:rPr>
            </w:pPr>
            <w:r>
              <w:rPr>
                <w:rFonts w:ascii="Times New Roman" w:hAnsi="Times New Roman" w:cs="宋体" w:hint="eastAsia"/>
                <w:lang w:eastAsia="zh" w:bidi="ar"/>
              </w:rPr>
              <w:t>在具体想定中测试混合决策系统，使用</w:t>
            </w:r>
            <w:r>
              <w:rPr>
                <w:rFonts w:ascii="Times New Roman" w:hAnsi="Times New Roman" w:cs="宋体" w:hint="eastAsia"/>
                <w:lang w:bidi="ar"/>
              </w:rPr>
              <w:t>黑板系统完整记录全过程日志</w:t>
            </w:r>
            <w:r>
              <w:rPr>
                <w:rFonts w:ascii="Times New Roman" w:hAnsi="Times New Roman" w:cs="宋体" w:hint="eastAsia"/>
                <w:lang w:eastAsia="zh" w:bidi="ar"/>
              </w:rPr>
              <w:t>，验证其能力实现。通过分析</w:t>
            </w:r>
            <w:r>
              <w:rPr>
                <w:rFonts w:ascii="Times New Roman" w:hAnsi="Times New Roman" w:cs="宋体" w:hint="eastAsia"/>
                <w:lang w:bidi="ar"/>
              </w:rPr>
              <w:t>全过程日志</w:t>
            </w:r>
            <w:r>
              <w:rPr>
                <w:rFonts w:ascii="Times New Roman" w:hAnsi="Times New Roman" w:cs="宋体" w:hint="eastAsia"/>
                <w:lang w:eastAsia="zh" w:bidi="ar"/>
              </w:rPr>
              <w:t>，判断在有人指令下达后，</w:t>
            </w:r>
            <w:r>
              <w:rPr>
                <w:rFonts w:ascii="Times New Roman" w:hAnsi="Times New Roman" w:cs="宋体" w:hint="eastAsia"/>
                <w:lang w:bidi="ar"/>
              </w:rPr>
              <w:t>无人僚机调度行为树</w:t>
            </w:r>
            <w:r>
              <w:rPr>
                <w:rFonts w:ascii="Times New Roman" w:hAnsi="Times New Roman" w:cs="宋体" w:hint="eastAsia"/>
                <w:lang w:eastAsia="zh" w:bidi="ar"/>
              </w:rPr>
              <w:t>是否正确</w:t>
            </w:r>
            <w:r>
              <w:rPr>
                <w:rFonts w:ascii="Times New Roman" w:hAnsi="Times New Roman" w:cs="宋体" w:hint="eastAsia"/>
                <w:lang w:bidi="ar"/>
              </w:rPr>
              <w:t>激活对应</w:t>
            </w:r>
            <w:r>
              <w:rPr>
                <w:rFonts w:ascii="Times New Roman" w:hAnsi="Times New Roman" w:cs="宋体" w:hint="eastAsia"/>
                <w:lang w:eastAsia="zh" w:bidi="ar"/>
              </w:rPr>
              <w:t>的</w:t>
            </w:r>
            <w:r>
              <w:rPr>
                <w:rFonts w:ascii="Times New Roman" w:hAnsi="Times New Roman"/>
                <w:lang w:bidi="ar"/>
              </w:rPr>
              <w:t>DRL</w:t>
            </w:r>
            <w:r>
              <w:rPr>
                <w:rFonts w:ascii="Times New Roman" w:hAnsi="Times New Roman" w:cs="宋体" w:hint="eastAsia"/>
                <w:lang w:bidi="ar"/>
              </w:rPr>
              <w:t>智能体</w:t>
            </w:r>
            <w:r>
              <w:rPr>
                <w:rFonts w:ascii="Times New Roman" w:hAnsi="Times New Roman" w:cs="宋体" w:hint="eastAsia"/>
                <w:lang w:eastAsia="zh" w:bidi="ar"/>
              </w:rPr>
              <w:t>；</w:t>
            </w:r>
            <w:r>
              <w:rPr>
                <w:rFonts w:ascii="Times New Roman" w:hAnsi="Times New Roman"/>
                <w:lang w:bidi="ar"/>
              </w:rPr>
              <w:t>DRL</w:t>
            </w:r>
            <w:r>
              <w:rPr>
                <w:rFonts w:ascii="Times New Roman" w:hAnsi="Times New Roman" w:cs="宋体" w:hint="eastAsia"/>
                <w:lang w:bidi="ar"/>
              </w:rPr>
              <w:t>智能体</w:t>
            </w:r>
            <w:r>
              <w:rPr>
                <w:rFonts w:ascii="Times New Roman" w:hAnsi="Times New Roman" w:cs="宋体" w:hint="eastAsia"/>
                <w:lang w:eastAsia="zh" w:bidi="ar"/>
              </w:rPr>
              <w:t>在激活后是否</w:t>
            </w:r>
            <w:r>
              <w:rPr>
                <w:rFonts w:ascii="Times New Roman" w:hAnsi="Times New Roman" w:cs="宋体" w:hint="eastAsia"/>
                <w:lang w:bidi="ar"/>
              </w:rPr>
              <w:t>控制僚机</w:t>
            </w:r>
            <w:r>
              <w:rPr>
                <w:rFonts w:ascii="Times New Roman" w:hAnsi="Times New Roman" w:cs="宋体" w:hint="eastAsia"/>
                <w:lang w:eastAsia="zh" w:bidi="ar"/>
              </w:rPr>
              <w:t>自主</w:t>
            </w:r>
            <w:r>
              <w:rPr>
                <w:rFonts w:ascii="Times New Roman" w:hAnsi="Times New Roman" w:cs="宋体" w:hint="eastAsia"/>
                <w:lang w:bidi="ar"/>
              </w:rPr>
              <w:t>占位，</w:t>
            </w:r>
            <w:r>
              <w:rPr>
                <w:rFonts w:ascii="Times New Roman" w:hAnsi="Times New Roman" w:cs="宋体" w:hint="eastAsia"/>
                <w:lang w:eastAsia="zh" w:bidi="ar"/>
              </w:rPr>
              <w:t>执行预定战术，并将</w:t>
            </w:r>
            <w:r>
              <w:rPr>
                <w:rFonts w:ascii="Times New Roman" w:hAnsi="Times New Roman" w:cs="宋体" w:hint="eastAsia"/>
                <w:lang w:bidi="ar"/>
              </w:rPr>
              <w:t>态势实时回传</w:t>
            </w:r>
            <w:r>
              <w:rPr>
                <w:rFonts w:ascii="Times New Roman" w:hAnsi="Times New Roman" w:cs="宋体" w:hint="eastAsia"/>
                <w:lang w:eastAsia="zh" w:bidi="ar"/>
              </w:rPr>
              <w:t>；在</w:t>
            </w:r>
            <w:r>
              <w:rPr>
                <w:rFonts w:ascii="Times New Roman" w:hAnsi="Times New Roman" w:cs="宋体" w:hint="eastAsia"/>
                <w:lang w:bidi="ar"/>
              </w:rPr>
              <w:t>遇导弹威胁</w:t>
            </w:r>
            <w:r>
              <w:rPr>
                <w:rFonts w:ascii="Times New Roman" w:hAnsi="Times New Roman" w:cs="宋体" w:hint="eastAsia"/>
                <w:lang w:eastAsia="zh" w:bidi="ar"/>
              </w:rPr>
              <w:t>时</w:t>
            </w:r>
            <w:r>
              <w:rPr>
                <w:rFonts w:ascii="Times New Roman" w:hAnsi="Times New Roman" w:cs="宋体" w:hint="eastAsia"/>
                <w:lang w:bidi="ar"/>
              </w:rPr>
              <w:t>，安全兜底子树</w:t>
            </w:r>
            <w:r>
              <w:rPr>
                <w:rFonts w:ascii="Times New Roman" w:hAnsi="Times New Roman" w:cs="宋体" w:hint="eastAsia"/>
                <w:lang w:eastAsia="zh" w:bidi="ar"/>
              </w:rPr>
              <w:t>是否实现</w:t>
            </w:r>
            <w:r>
              <w:rPr>
                <w:rFonts w:ascii="Times New Roman" w:hAnsi="Times New Roman" w:cs="宋体" w:hint="eastAsia"/>
                <w:lang w:bidi="ar"/>
              </w:rPr>
              <w:t>自动规避</w:t>
            </w:r>
            <w:r>
              <w:rPr>
                <w:rFonts w:ascii="Times New Roman" w:hAnsi="Times New Roman" w:cs="宋体" w:hint="eastAsia"/>
                <w:lang w:eastAsia="zh" w:bidi="ar"/>
              </w:rPr>
              <w:t>等</w:t>
            </w:r>
            <w:r>
              <w:rPr>
                <w:rFonts w:ascii="Times New Roman" w:hAnsi="Times New Roman" w:cs="宋体" w:hint="eastAsia"/>
                <w:lang w:bidi="ar"/>
              </w:rPr>
              <w:t>。</w:t>
            </w:r>
          </w:p>
          <w:p w14:paraId="20002FD1" w14:textId="77777777" w:rsidR="006267C8" w:rsidRDefault="00000000">
            <w:pPr>
              <w:widowControl/>
              <w:spacing w:beforeAutospacing="1" w:afterAutospacing="1" w:line="360" w:lineRule="auto"/>
              <w:ind w:left="357" w:firstLineChars="200" w:firstLine="420"/>
              <w:contextualSpacing/>
              <w:rPr>
                <w:rFonts w:ascii="Times New Roman" w:hAnsi="Times New Roman" w:cs="宋体"/>
                <w:lang w:eastAsia="zh" w:bidi="ar"/>
              </w:rPr>
            </w:pPr>
            <w:r>
              <w:rPr>
                <w:rFonts w:ascii="Times New Roman" w:hAnsi="Times New Roman" w:cs="宋体" w:hint="eastAsia"/>
                <w:lang w:eastAsia="zh" w:bidi="ar"/>
              </w:rPr>
              <w:t>（</w:t>
            </w:r>
            <w:r>
              <w:rPr>
                <w:rFonts w:ascii="Times New Roman" w:hAnsi="Times New Roman" w:cs="宋体" w:hint="eastAsia"/>
                <w:lang w:eastAsia="zh" w:bidi="ar"/>
              </w:rPr>
              <w:t>2</w:t>
            </w:r>
            <w:r>
              <w:rPr>
                <w:rFonts w:ascii="Times New Roman" w:hAnsi="Times New Roman" w:cs="宋体" w:hint="eastAsia"/>
                <w:lang w:eastAsia="zh" w:bidi="ar"/>
              </w:rPr>
              <w:t>）自迭代功能验证</w:t>
            </w:r>
          </w:p>
          <w:bookmarkEnd w:id="5"/>
          <w:p w14:paraId="42372C7C" w14:textId="77777777" w:rsidR="006267C8" w:rsidRDefault="00000000">
            <w:pPr>
              <w:widowControl/>
              <w:spacing w:beforeAutospacing="1" w:afterAutospacing="1" w:line="360" w:lineRule="auto"/>
              <w:ind w:left="357" w:firstLineChars="200" w:firstLine="420"/>
              <w:contextualSpacing/>
              <w:rPr>
                <w:rFonts w:ascii="Times New Roman" w:hAnsi="Times New Roman" w:cs="宋体"/>
                <w:lang w:eastAsia="zh" w:bidi="ar"/>
              </w:rPr>
            </w:pPr>
            <w:r>
              <w:rPr>
                <w:rFonts w:ascii="Times New Roman" w:hAnsi="Times New Roman" w:cs="宋体" w:hint="eastAsia"/>
                <w:lang w:eastAsia="zh" w:bidi="ar"/>
              </w:rPr>
              <w:lastRenderedPageBreak/>
              <w:t>根据混合决策系统对无人僚机的操控功能验证结果，生成改进意见，交由</w:t>
            </w:r>
            <w:r>
              <w:rPr>
                <w:rFonts w:ascii="Times New Roman" w:hAnsi="Times New Roman"/>
                <w:lang w:bidi="ar"/>
              </w:rPr>
              <w:t>OpenClaw</w:t>
            </w:r>
            <w:r>
              <w:rPr>
                <w:rFonts w:ascii="Times New Roman" w:hAnsi="Times New Roman" w:hint="eastAsia"/>
                <w:lang w:eastAsia="zh" w:bidi="ar"/>
              </w:rPr>
              <w:t>实现项目的自迭代，验证项目基于用户反馈的持续优化功能。</w:t>
            </w:r>
          </w:p>
          <w:p w14:paraId="59B2566E" w14:textId="77777777" w:rsidR="006267C8" w:rsidRDefault="00000000">
            <w:pPr>
              <w:widowControl/>
              <w:spacing w:beforeAutospacing="1" w:afterAutospacing="1" w:line="360" w:lineRule="auto"/>
              <w:ind w:left="357" w:firstLineChars="200" w:firstLine="420"/>
              <w:contextualSpacing/>
              <w:rPr>
                <w:rFonts w:ascii="Times New Roman" w:hAnsi="Times New Roman"/>
              </w:rPr>
            </w:pPr>
            <w:r>
              <w:rPr>
                <w:rFonts w:ascii="Times New Roman" w:hAnsi="Times New Roman" w:cs="宋体" w:hint="eastAsia"/>
                <w:lang w:bidi="ar"/>
              </w:rPr>
              <w:t>（</w:t>
            </w:r>
            <w:r>
              <w:rPr>
                <w:rFonts w:ascii="Times New Roman" w:hAnsi="Times New Roman" w:cs="宋体" w:hint="eastAsia"/>
                <w:lang w:eastAsia="zh" w:bidi="ar"/>
              </w:rPr>
              <w:t>3</w:t>
            </w:r>
            <w:r>
              <w:rPr>
                <w:rFonts w:ascii="Times New Roman" w:hAnsi="Times New Roman" w:cs="宋体" w:hint="eastAsia"/>
                <w:lang w:bidi="ar"/>
              </w:rPr>
              <w:t>）效能评估</w:t>
            </w:r>
          </w:p>
          <w:p w14:paraId="29AA9B72" w14:textId="77777777" w:rsidR="006267C8" w:rsidRDefault="00000000">
            <w:pPr>
              <w:widowControl/>
              <w:spacing w:beforeAutospacing="1" w:afterAutospacing="1" w:line="360" w:lineRule="auto"/>
              <w:ind w:left="357" w:firstLineChars="200" w:firstLine="420"/>
              <w:contextualSpacing/>
              <w:rPr>
                <w:rFonts w:ascii="Times New Roman" w:hAnsi="Times New Roman" w:cs="宋体"/>
                <w:lang w:bidi="ar"/>
              </w:rPr>
            </w:pPr>
            <w:r>
              <w:rPr>
                <w:rFonts w:ascii="Times New Roman" w:hAnsi="Times New Roman" w:cs="宋体" w:hint="eastAsia"/>
                <w:lang w:eastAsia="zh" w:bidi="ar"/>
              </w:rPr>
              <w:t>建立</w:t>
            </w:r>
            <w:r>
              <w:rPr>
                <w:rFonts w:ascii="Times New Roman" w:hAnsi="Times New Roman" w:cs="宋体" w:hint="eastAsia"/>
                <w:lang w:bidi="ar"/>
              </w:rPr>
              <w:t>任务成功率、敌我交换比、平均决策时间</w:t>
            </w:r>
            <w:r>
              <w:rPr>
                <w:rFonts w:ascii="Times New Roman" w:hAnsi="Times New Roman" w:cs="宋体" w:hint="eastAsia"/>
                <w:lang w:eastAsia="zh" w:bidi="ar"/>
              </w:rPr>
              <w:t>等评价指标，评估无人僚机混合决策系统操控的具体效能；根据用户反馈的问题，建立对应评价指标，评估基于</w:t>
            </w:r>
            <w:r>
              <w:rPr>
                <w:rFonts w:ascii="Times New Roman" w:hAnsi="Times New Roman"/>
                <w:lang w:bidi="ar"/>
              </w:rPr>
              <w:t>OpenClaw</w:t>
            </w:r>
            <w:r>
              <w:rPr>
                <w:rFonts w:ascii="Times New Roman" w:hAnsi="Times New Roman" w:hint="eastAsia"/>
                <w:lang w:eastAsia="zh" w:bidi="ar"/>
              </w:rPr>
              <w:t>的项目自迭代效果</w:t>
            </w:r>
            <w:r>
              <w:rPr>
                <w:rFonts w:ascii="Times New Roman" w:hAnsi="Times New Roman" w:cs="宋体" w:hint="eastAsia"/>
                <w:lang w:bidi="ar"/>
              </w:rPr>
              <w:t>。</w:t>
            </w:r>
          </w:p>
          <w:p w14:paraId="111A23F5" w14:textId="77777777" w:rsidR="006267C8" w:rsidRDefault="00000000">
            <w:pPr>
              <w:widowControl/>
              <w:spacing w:beforeAutospacing="1" w:afterAutospacing="1" w:line="360" w:lineRule="auto"/>
              <w:ind w:left="357" w:firstLineChars="200" w:firstLine="482"/>
              <w:contextualSpacing/>
              <w:rPr>
                <w:rFonts w:ascii="Times New Roman" w:hAnsi="Times New Roman" w:cs="宋体"/>
                <w:lang w:bidi="ar"/>
              </w:rPr>
            </w:pPr>
            <w:r>
              <w:rPr>
                <w:rFonts w:ascii="Times New Roman" w:hAnsi="Times New Roman" w:hint="eastAsia"/>
                <w:b/>
                <w:bCs/>
                <w:sz w:val="24"/>
              </w:rPr>
              <w:t>（四）</w:t>
            </w:r>
            <w:r>
              <w:rPr>
                <w:rFonts w:ascii="Times New Roman" w:hAnsi="Times New Roman"/>
                <w:b/>
                <w:bCs/>
                <w:sz w:val="24"/>
              </w:rPr>
              <w:t>国、内外研究现状和发展动态</w:t>
            </w:r>
          </w:p>
          <w:p w14:paraId="32E222AE" w14:textId="77777777" w:rsidR="006267C8" w:rsidRDefault="00000000">
            <w:pPr>
              <w:widowControl/>
              <w:spacing w:beforeAutospacing="1" w:afterAutospacing="1" w:line="360" w:lineRule="auto"/>
              <w:ind w:left="357" w:firstLineChars="200" w:firstLine="420"/>
              <w:contextualSpacing/>
              <w:rPr>
                <w:rFonts w:ascii="Times New Roman" w:hAnsi="Times New Roman"/>
                <w:lang w:bidi="ar"/>
              </w:rPr>
            </w:pPr>
            <w:r>
              <w:rPr>
                <w:rFonts w:ascii="Times New Roman" w:hAnsi="Times New Roman" w:hint="eastAsia"/>
                <w:lang w:bidi="ar"/>
              </w:rPr>
              <w:t>为精准把握未来空战无人化、智能化发展前沿，确定本项目核心研究目标与创新方向，我们围绕项目关键技术，系统梳理了无人僚机发展、空战仿真平台、</w:t>
            </w:r>
            <w:r>
              <w:rPr>
                <w:rFonts w:ascii="Times New Roman" w:hAnsi="Times New Roman" w:hint="eastAsia"/>
                <w:lang w:bidi="ar"/>
              </w:rPr>
              <w:t>DRL</w:t>
            </w:r>
            <w:r>
              <w:rPr>
                <w:rFonts w:ascii="Times New Roman" w:hAnsi="Times New Roman" w:hint="eastAsia"/>
                <w:lang w:bidi="ar"/>
              </w:rPr>
              <w:t>空战决策、行为树与</w:t>
            </w:r>
            <w:r>
              <w:rPr>
                <w:rFonts w:ascii="Times New Roman" w:hAnsi="Times New Roman" w:hint="eastAsia"/>
                <w:lang w:bidi="ar"/>
              </w:rPr>
              <w:t>DRL</w:t>
            </w:r>
            <w:r>
              <w:rPr>
                <w:rFonts w:ascii="Times New Roman" w:hAnsi="Times New Roman" w:hint="eastAsia"/>
                <w:lang w:bidi="ar"/>
              </w:rPr>
              <w:t>融合、引导式训练及闭环迭代等方向的研究现状，并在此基础上总结现有研究的核心短板，明确本项目的切入点。</w:t>
            </w:r>
          </w:p>
          <w:p w14:paraId="28593B4A" w14:textId="77777777" w:rsidR="006267C8" w:rsidRDefault="00000000">
            <w:pPr>
              <w:widowControl/>
              <w:spacing w:beforeAutospacing="1" w:afterAutospacing="1" w:line="360" w:lineRule="auto"/>
              <w:ind w:left="357" w:firstLine="420"/>
              <w:contextualSpacing/>
              <w:rPr>
                <w:rFonts w:ascii="Times New Roman" w:hAnsi="Times New Roman"/>
                <w:lang w:bidi="ar"/>
              </w:rPr>
            </w:pPr>
            <w:r>
              <w:rPr>
                <w:rFonts w:ascii="Times New Roman" w:hAnsi="Times New Roman" w:hint="eastAsia"/>
                <w:lang w:bidi="ar"/>
              </w:rPr>
              <w:t xml:space="preserve">1. </w:t>
            </w:r>
            <w:r>
              <w:rPr>
                <w:rFonts w:ascii="Times New Roman" w:hAnsi="Times New Roman" w:hint="eastAsia"/>
                <w:lang w:bidi="ar"/>
              </w:rPr>
              <w:t>无人僚机研究现状</w:t>
            </w:r>
          </w:p>
          <w:p w14:paraId="024443B4" w14:textId="77777777" w:rsidR="006267C8" w:rsidRDefault="00000000">
            <w:pPr>
              <w:widowControl/>
              <w:spacing w:beforeAutospacing="1" w:afterAutospacing="1" w:line="360" w:lineRule="auto"/>
              <w:contextualSpacing/>
              <w:jc w:val="center"/>
              <w:rPr>
                <w:rFonts w:ascii="Times New Roman" w:hAnsi="Times New Roman"/>
                <w:lang w:bidi="ar"/>
              </w:rPr>
            </w:pPr>
            <w:r>
              <w:rPr>
                <w:noProof/>
                <w:lang w:eastAsia="zh"/>
              </w:rPr>
              <w:lastRenderedPageBreak/>
              <w:drawing>
                <wp:inline distT="0" distB="0" distL="114300" distR="114300" wp14:anchorId="18479EEF" wp14:editId="0EA8E9DB">
                  <wp:extent cx="3964305" cy="5391785"/>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1"/>
                          <a:stretch>
                            <a:fillRect/>
                          </a:stretch>
                        </pic:blipFill>
                        <pic:spPr>
                          <a:xfrm>
                            <a:off x="0" y="0"/>
                            <a:ext cx="4059036" cy="5521023"/>
                          </a:xfrm>
                          <a:prstGeom prst="rect">
                            <a:avLst/>
                          </a:prstGeom>
                        </pic:spPr>
                      </pic:pic>
                    </a:graphicData>
                  </a:graphic>
                </wp:inline>
              </w:drawing>
            </w:r>
            <w:bookmarkStart w:id="6" w:name="OLE_LINK9"/>
          </w:p>
          <w:p w14:paraId="0FE5FE40" w14:textId="77777777" w:rsidR="006267C8" w:rsidRDefault="00000000">
            <w:pPr>
              <w:widowControl/>
              <w:spacing w:beforeAutospacing="1" w:afterAutospacing="1" w:line="360" w:lineRule="auto"/>
              <w:ind w:left="357" w:firstLineChars="200" w:firstLine="420"/>
              <w:contextualSpacing/>
              <w:rPr>
                <w:rFonts w:ascii="Times New Roman" w:hAnsi="Times New Roman"/>
                <w:lang w:bidi="ar"/>
              </w:rPr>
            </w:pPr>
            <w:r>
              <w:rPr>
                <w:rFonts w:ascii="Times New Roman" w:hAnsi="Times New Roman" w:hint="eastAsia"/>
                <w:lang w:bidi="ar"/>
              </w:rPr>
              <w:t>全球军事强国已将有人－无人协同空战作为未来空中作战的核心发展方向，围绕忠诚僚机平台、智能决策系统开展了大量研究与实机验证。</w:t>
            </w:r>
          </w:p>
          <w:p w14:paraId="05579707" w14:textId="77777777" w:rsidR="006267C8" w:rsidRDefault="00000000">
            <w:pPr>
              <w:widowControl/>
              <w:spacing w:beforeAutospacing="1" w:afterAutospacing="1" w:line="360" w:lineRule="auto"/>
              <w:ind w:left="357" w:firstLineChars="200" w:firstLine="420"/>
              <w:contextualSpacing/>
              <w:rPr>
                <w:rFonts w:ascii="Times New Roman" w:hAnsi="Times New Roman"/>
                <w:lang w:bidi="ar"/>
              </w:rPr>
            </w:pPr>
            <w:r>
              <w:rPr>
                <w:rFonts w:ascii="Times New Roman" w:hAnsi="Times New Roman" w:hint="eastAsia"/>
                <w:lang w:bidi="ar"/>
              </w:rPr>
              <w:t>国外现状：美国</w:t>
            </w:r>
            <w:r>
              <w:rPr>
                <w:rFonts w:ascii="Times New Roman" w:hAnsi="Times New Roman" w:hint="eastAsia"/>
                <w:lang w:bidi="ar"/>
              </w:rPr>
              <w:t>XQ-58A</w:t>
            </w:r>
            <w:r>
              <w:rPr>
                <w:rFonts w:ascii="Times New Roman" w:hAnsi="Times New Roman" w:hint="eastAsia"/>
                <w:lang w:bidi="ar"/>
              </w:rPr>
              <w:t>“女武神”作为</w:t>
            </w:r>
            <w:r>
              <w:rPr>
                <w:rFonts w:ascii="Times New Roman" w:hAnsi="Times New Roman" w:hint="eastAsia"/>
                <w:lang w:bidi="ar"/>
              </w:rPr>
              <w:t>F-22/F-35</w:t>
            </w:r>
            <w:r>
              <w:rPr>
                <w:rFonts w:ascii="Times New Roman" w:hAnsi="Times New Roman" w:hint="eastAsia"/>
                <w:lang w:bidi="ar"/>
              </w:rPr>
              <w:t>的协同伴随平台，采用人在回路最高管控、分级分层自主决策混合架构，基于深度确定性策略梯度（</w:t>
            </w:r>
            <w:r>
              <w:rPr>
                <w:rFonts w:ascii="Times New Roman" w:hAnsi="Times New Roman" w:hint="eastAsia"/>
                <w:lang w:bidi="ar"/>
              </w:rPr>
              <w:t>Deep Deterministic Policy Gradient, DDPG</w:t>
            </w:r>
            <w:r>
              <w:rPr>
                <w:rFonts w:ascii="Times New Roman" w:hAnsi="Times New Roman" w:hint="eastAsia"/>
                <w:lang w:bidi="ar"/>
              </w:rPr>
              <w:t>）</w:t>
            </w:r>
            <w:r>
              <w:rPr>
                <w:rFonts w:ascii="Times New Roman" w:hAnsi="Times New Roman" w:hint="eastAsia"/>
                <w:lang w:bidi="ar"/>
              </w:rPr>
              <w:t>/</w:t>
            </w:r>
            <w:r>
              <w:rPr>
                <w:rFonts w:ascii="Times New Roman" w:hAnsi="Times New Roman" w:hint="eastAsia"/>
                <w:lang w:bidi="ar"/>
              </w:rPr>
              <w:t>近端策略优化（</w:t>
            </w:r>
            <w:r>
              <w:rPr>
                <w:rFonts w:ascii="Times New Roman" w:hAnsi="Times New Roman" w:hint="eastAsia"/>
                <w:lang w:bidi="ar"/>
              </w:rPr>
              <w:t>Proximal Policy Optimization, PPO</w:t>
            </w:r>
            <w:r>
              <w:rPr>
                <w:rFonts w:ascii="Times New Roman" w:hAnsi="Times New Roman" w:hint="eastAsia"/>
                <w:lang w:bidi="ar"/>
              </w:rPr>
              <w:t>）算法实现了实时机动决策、武器投放控制等自主能力，飞控执行延迟低于</w:t>
            </w:r>
            <w:r>
              <w:rPr>
                <w:rFonts w:ascii="Times New Roman" w:hAnsi="Times New Roman" w:hint="eastAsia"/>
                <w:lang w:bidi="ar"/>
              </w:rPr>
              <w:t>100ms</w:t>
            </w:r>
            <w:r>
              <w:rPr>
                <w:rFonts w:ascii="Times New Roman" w:hAnsi="Times New Roman"/>
                <w:vertAlign w:val="superscript"/>
                <w:lang w:bidi="ar"/>
              </w:rPr>
              <w:fldChar w:fldCharType="begin"/>
            </w:r>
            <w:r>
              <w:rPr>
                <w:rFonts w:ascii="Times New Roman" w:hAnsi="Times New Roman"/>
                <w:vertAlign w:val="superscript"/>
                <w:lang w:bidi="ar"/>
              </w:rPr>
              <w:instrText xml:space="preserve"> </w:instrText>
            </w:r>
            <w:r>
              <w:rPr>
                <w:rFonts w:ascii="Times New Roman" w:hAnsi="Times New Roman" w:hint="eastAsia"/>
                <w:vertAlign w:val="superscript"/>
                <w:lang w:bidi="ar"/>
              </w:rPr>
              <w:instrText>REF _Ref226356926 \n \h</w:instrText>
            </w:r>
            <w:r>
              <w:rPr>
                <w:rFonts w:ascii="Times New Roman" w:hAnsi="Times New Roman"/>
                <w:vertAlign w:val="superscript"/>
                <w:lang w:bidi="ar"/>
              </w:rPr>
              <w:instrText xml:space="preserve">  \* MERGEFORMAT </w:instrText>
            </w:r>
            <w:r>
              <w:rPr>
                <w:rFonts w:ascii="Times New Roman" w:hAnsi="Times New Roman"/>
                <w:vertAlign w:val="superscript"/>
                <w:lang w:bidi="ar"/>
              </w:rPr>
            </w:r>
            <w:r>
              <w:rPr>
                <w:rFonts w:ascii="Times New Roman" w:hAnsi="Times New Roman"/>
                <w:vertAlign w:val="superscript"/>
                <w:lang w:bidi="ar"/>
              </w:rPr>
              <w:fldChar w:fldCharType="separate"/>
            </w:r>
            <w:r>
              <w:rPr>
                <w:rFonts w:ascii="Times New Roman" w:hAnsi="Times New Roman"/>
                <w:vertAlign w:val="superscript"/>
                <w:lang w:bidi="ar"/>
              </w:rPr>
              <w:t>[1]</w:t>
            </w:r>
            <w:r>
              <w:rPr>
                <w:rFonts w:ascii="Times New Roman" w:hAnsi="Times New Roman"/>
                <w:vertAlign w:val="superscript"/>
                <w:lang w:bidi="ar"/>
              </w:rPr>
              <w:fldChar w:fldCharType="end"/>
            </w:r>
            <w:r>
              <w:rPr>
                <w:rFonts w:ascii="Times New Roman" w:hAnsi="Times New Roman" w:hint="eastAsia"/>
                <w:lang w:bidi="ar"/>
              </w:rPr>
              <w:t>；澳大利亚</w:t>
            </w:r>
            <w:r>
              <w:rPr>
                <w:rFonts w:ascii="Times New Roman" w:hAnsi="Times New Roman" w:hint="eastAsia"/>
                <w:lang w:bidi="ar"/>
              </w:rPr>
              <w:t>MQ-28</w:t>
            </w:r>
            <w:r>
              <w:rPr>
                <w:rFonts w:ascii="Times New Roman" w:hAnsi="Times New Roman" w:hint="eastAsia"/>
                <w:lang w:bidi="ar"/>
              </w:rPr>
              <w:t>搭载波音自研的自主协同作战系统（</w:t>
            </w:r>
            <w:r>
              <w:rPr>
                <w:rFonts w:ascii="Times New Roman" w:hAnsi="Times New Roman" w:hint="eastAsia"/>
                <w:lang w:bidi="ar"/>
              </w:rPr>
              <w:t>ACOS</w:t>
            </w:r>
            <w:r>
              <w:rPr>
                <w:rFonts w:ascii="Times New Roman" w:hAnsi="Times New Roman" w:hint="eastAsia"/>
                <w:lang w:bidi="ar"/>
              </w:rPr>
              <w:t>），以“可信自主”为核心准则，实现了自主行为的可控性与可预测性，解决人机协同核心信任问题</w:t>
            </w:r>
            <w:r>
              <w:rPr>
                <w:rFonts w:ascii="Times New Roman" w:hAnsi="Times New Roman"/>
                <w:vertAlign w:val="superscript"/>
                <w:lang w:bidi="ar"/>
              </w:rPr>
              <w:fldChar w:fldCharType="begin"/>
            </w:r>
            <w:r>
              <w:rPr>
                <w:rFonts w:ascii="Times New Roman" w:hAnsi="Times New Roman"/>
                <w:vertAlign w:val="superscript"/>
                <w:lang w:bidi="ar"/>
              </w:rPr>
              <w:instrText xml:space="preserve"> </w:instrText>
            </w:r>
            <w:r>
              <w:rPr>
                <w:rFonts w:ascii="Times New Roman" w:hAnsi="Times New Roman" w:hint="eastAsia"/>
                <w:vertAlign w:val="superscript"/>
                <w:lang w:bidi="ar"/>
              </w:rPr>
              <w:instrText>REF _Ref226356917 \n \h</w:instrText>
            </w:r>
            <w:r>
              <w:rPr>
                <w:rFonts w:ascii="Times New Roman" w:hAnsi="Times New Roman"/>
                <w:vertAlign w:val="superscript"/>
                <w:lang w:bidi="ar"/>
              </w:rPr>
              <w:instrText xml:space="preserve">  \* MERGEFORMAT </w:instrText>
            </w:r>
            <w:r>
              <w:rPr>
                <w:rFonts w:ascii="Times New Roman" w:hAnsi="Times New Roman"/>
                <w:vertAlign w:val="superscript"/>
                <w:lang w:bidi="ar"/>
              </w:rPr>
            </w:r>
            <w:r>
              <w:rPr>
                <w:rFonts w:ascii="Times New Roman" w:hAnsi="Times New Roman"/>
                <w:vertAlign w:val="superscript"/>
                <w:lang w:bidi="ar"/>
              </w:rPr>
              <w:fldChar w:fldCharType="separate"/>
            </w:r>
            <w:r>
              <w:rPr>
                <w:rFonts w:ascii="Times New Roman" w:hAnsi="Times New Roman"/>
                <w:vertAlign w:val="superscript"/>
                <w:lang w:bidi="ar"/>
              </w:rPr>
              <w:t>[2]</w:t>
            </w:r>
            <w:r>
              <w:rPr>
                <w:rFonts w:ascii="Times New Roman" w:hAnsi="Times New Roman"/>
                <w:vertAlign w:val="superscript"/>
                <w:lang w:bidi="ar"/>
              </w:rPr>
              <w:fldChar w:fldCharType="end"/>
            </w:r>
            <w:r>
              <w:rPr>
                <w:rFonts w:ascii="Times New Roman" w:hAnsi="Times New Roman" w:hint="eastAsia"/>
                <w:lang w:bidi="ar"/>
              </w:rPr>
              <w:t>；俄罗斯</w:t>
            </w:r>
            <w:r>
              <w:rPr>
                <w:rFonts w:ascii="Times New Roman" w:hAnsi="Times New Roman" w:hint="eastAsia"/>
                <w:lang w:bidi="ar"/>
              </w:rPr>
              <w:t>S-70</w:t>
            </w:r>
            <w:r>
              <w:rPr>
                <w:rFonts w:ascii="Times New Roman" w:hAnsi="Times New Roman" w:hint="eastAsia"/>
                <w:lang w:bidi="ar"/>
              </w:rPr>
              <w:t>“猎人”无人机采用全权限人在回路管控、有限场景自主决策架构，正在研发基于</w:t>
            </w:r>
            <w:r>
              <w:rPr>
                <w:rFonts w:ascii="Times New Roman" w:hAnsi="Times New Roman" w:hint="eastAsia"/>
                <w:lang w:bidi="ar"/>
              </w:rPr>
              <w:t>DRL</w:t>
            </w:r>
            <w:r>
              <w:rPr>
                <w:rFonts w:ascii="Times New Roman" w:hAnsi="Times New Roman" w:hint="eastAsia"/>
                <w:lang w:bidi="ar"/>
              </w:rPr>
              <w:t>的自主空战决策系统</w:t>
            </w:r>
            <w:r>
              <w:rPr>
                <w:rFonts w:ascii="Times New Roman" w:hAnsi="Times New Roman"/>
                <w:vertAlign w:val="superscript"/>
                <w:lang w:bidi="ar"/>
              </w:rPr>
              <w:fldChar w:fldCharType="begin"/>
            </w:r>
            <w:r>
              <w:rPr>
                <w:rFonts w:ascii="Times New Roman" w:hAnsi="Times New Roman"/>
                <w:vertAlign w:val="superscript"/>
                <w:lang w:bidi="ar"/>
              </w:rPr>
              <w:instrText xml:space="preserve"> </w:instrText>
            </w:r>
            <w:r>
              <w:rPr>
                <w:rFonts w:ascii="Times New Roman" w:hAnsi="Times New Roman" w:hint="eastAsia"/>
                <w:vertAlign w:val="superscript"/>
                <w:lang w:bidi="ar"/>
              </w:rPr>
              <w:instrText>REF _Ref226356908 \n \h</w:instrText>
            </w:r>
            <w:r>
              <w:rPr>
                <w:rFonts w:ascii="Times New Roman" w:hAnsi="Times New Roman"/>
                <w:vertAlign w:val="superscript"/>
                <w:lang w:bidi="ar"/>
              </w:rPr>
              <w:instrText xml:space="preserve">  \* MERGEFORMAT </w:instrText>
            </w:r>
            <w:r>
              <w:rPr>
                <w:rFonts w:ascii="Times New Roman" w:hAnsi="Times New Roman"/>
                <w:vertAlign w:val="superscript"/>
                <w:lang w:bidi="ar"/>
              </w:rPr>
            </w:r>
            <w:r>
              <w:rPr>
                <w:rFonts w:ascii="Times New Roman" w:hAnsi="Times New Roman"/>
                <w:vertAlign w:val="superscript"/>
                <w:lang w:bidi="ar"/>
              </w:rPr>
              <w:fldChar w:fldCharType="separate"/>
            </w:r>
            <w:r>
              <w:rPr>
                <w:rFonts w:ascii="Times New Roman" w:hAnsi="Times New Roman"/>
                <w:vertAlign w:val="superscript"/>
                <w:lang w:bidi="ar"/>
              </w:rPr>
              <w:t>[3]</w:t>
            </w:r>
            <w:r>
              <w:rPr>
                <w:rFonts w:ascii="Times New Roman" w:hAnsi="Times New Roman"/>
                <w:vertAlign w:val="superscript"/>
                <w:lang w:bidi="ar"/>
              </w:rPr>
              <w:fldChar w:fldCharType="end"/>
            </w:r>
            <w:r>
              <w:rPr>
                <w:rFonts w:ascii="Times New Roman" w:hAnsi="Times New Roman" w:hint="eastAsia"/>
                <w:lang w:bidi="ar"/>
              </w:rPr>
              <w:t>。整体来看，国外已完成忠诚僚机平台的实机验证，智能决策系统正向高自主、人机协同方向发展</w:t>
            </w:r>
            <w:r>
              <w:rPr>
                <w:rFonts w:ascii="Times New Roman" w:hAnsi="Times New Roman"/>
                <w:vertAlign w:val="superscript"/>
                <w:lang w:bidi="ar"/>
              </w:rPr>
              <w:fldChar w:fldCharType="begin"/>
            </w:r>
            <w:r>
              <w:rPr>
                <w:rFonts w:ascii="Times New Roman" w:hAnsi="Times New Roman"/>
                <w:vertAlign w:val="superscript"/>
                <w:lang w:bidi="ar"/>
              </w:rPr>
              <w:instrText xml:space="preserve"> </w:instrText>
            </w:r>
            <w:r>
              <w:rPr>
                <w:rFonts w:ascii="Times New Roman" w:hAnsi="Times New Roman" w:hint="eastAsia"/>
                <w:vertAlign w:val="superscript"/>
                <w:lang w:bidi="ar"/>
              </w:rPr>
              <w:instrText>REF _Ref226356898 \n \h</w:instrText>
            </w:r>
            <w:r>
              <w:rPr>
                <w:rFonts w:ascii="Times New Roman" w:hAnsi="Times New Roman"/>
                <w:vertAlign w:val="superscript"/>
                <w:lang w:bidi="ar"/>
              </w:rPr>
              <w:instrText xml:space="preserve">  \* MERGEFORMAT </w:instrText>
            </w:r>
            <w:r>
              <w:rPr>
                <w:rFonts w:ascii="Times New Roman" w:hAnsi="Times New Roman"/>
                <w:vertAlign w:val="superscript"/>
                <w:lang w:bidi="ar"/>
              </w:rPr>
            </w:r>
            <w:r>
              <w:rPr>
                <w:rFonts w:ascii="Times New Roman" w:hAnsi="Times New Roman"/>
                <w:vertAlign w:val="superscript"/>
                <w:lang w:bidi="ar"/>
              </w:rPr>
              <w:fldChar w:fldCharType="separate"/>
            </w:r>
            <w:r>
              <w:rPr>
                <w:rFonts w:ascii="Times New Roman" w:hAnsi="Times New Roman"/>
                <w:vertAlign w:val="superscript"/>
                <w:lang w:bidi="ar"/>
              </w:rPr>
              <w:t>[4]</w:t>
            </w:r>
            <w:r>
              <w:rPr>
                <w:rFonts w:ascii="Times New Roman" w:hAnsi="Times New Roman"/>
                <w:vertAlign w:val="superscript"/>
                <w:lang w:bidi="ar"/>
              </w:rPr>
              <w:fldChar w:fldCharType="end"/>
            </w:r>
            <w:r>
              <w:rPr>
                <w:rFonts w:ascii="Times New Roman" w:hAnsi="Times New Roman" w:hint="eastAsia"/>
                <w:lang w:bidi="ar"/>
              </w:rPr>
              <w:t>，但仍然存在人机信任不足、多任务适配与人机协同能力欠缺的问题</w:t>
            </w:r>
            <w:r>
              <w:rPr>
                <w:rFonts w:ascii="Times New Roman" w:hAnsi="Times New Roman"/>
                <w:vertAlign w:val="superscript"/>
                <w:lang w:bidi="ar"/>
              </w:rPr>
              <w:fldChar w:fldCharType="begin"/>
            </w:r>
            <w:r>
              <w:rPr>
                <w:rFonts w:ascii="Times New Roman" w:hAnsi="Times New Roman"/>
                <w:vertAlign w:val="superscript"/>
                <w:lang w:bidi="ar"/>
              </w:rPr>
              <w:instrText xml:space="preserve"> </w:instrText>
            </w:r>
            <w:r>
              <w:rPr>
                <w:rFonts w:ascii="Times New Roman" w:hAnsi="Times New Roman" w:hint="eastAsia"/>
                <w:vertAlign w:val="superscript"/>
                <w:lang w:bidi="ar"/>
              </w:rPr>
              <w:instrText>REF _Ref226356476 \n \h</w:instrText>
            </w:r>
            <w:r>
              <w:rPr>
                <w:rFonts w:ascii="Times New Roman" w:hAnsi="Times New Roman"/>
                <w:vertAlign w:val="superscript"/>
                <w:lang w:bidi="ar"/>
              </w:rPr>
              <w:instrText xml:space="preserve">  \* MERGEFORMAT </w:instrText>
            </w:r>
            <w:r>
              <w:rPr>
                <w:rFonts w:ascii="Times New Roman" w:hAnsi="Times New Roman"/>
                <w:vertAlign w:val="superscript"/>
                <w:lang w:bidi="ar"/>
              </w:rPr>
            </w:r>
            <w:r>
              <w:rPr>
                <w:rFonts w:ascii="Times New Roman" w:hAnsi="Times New Roman"/>
                <w:vertAlign w:val="superscript"/>
                <w:lang w:bidi="ar"/>
              </w:rPr>
              <w:fldChar w:fldCharType="separate"/>
            </w:r>
            <w:r>
              <w:rPr>
                <w:rFonts w:ascii="Times New Roman" w:hAnsi="Times New Roman"/>
                <w:vertAlign w:val="superscript"/>
                <w:lang w:bidi="ar"/>
              </w:rPr>
              <w:t>[5]</w:t>
            </w:r>
            <w:r>
              <w:rPr>
                <w:rFonts w:ascii="Times New Roman" w:hAnsi="Times New Roman"/>
                <w:vertAlign w:val="superscript"/>
                <w:lang w:bidi="ar"/>
              </w:rPr>
              <w:fldChar w:fldCharType="end"/>
            </w:r>
            <w:r>
              <w:rPr>
                <w:rFonts w:ascii="Times New Roman" w:hAnsi="Times New Roman" w:hint="eastAsia"/>
                <w:lang w:bidi="ar"/>
              </w:rPr>
              <w:t>。</w:t>
            </w:r>
          </w:p>
          <w:bookmarkEnd w:id="6"/>
          <w:p w14:paraId="0C498D63" w14:textId="77777777" w:rsidR="006267C8" w:rsidRDefault="00000000">
            <w:pPr>
              <w:widowControl/>
              <w:spacing w:beforeAutospacing="1" w:afterAutospacing="1" w:line="360" w:lineRule="auto"/>
              <w:ind w:left="357" w:firstLineChars="200" w:firstLine="420"/>
              <w:contextualSpacing/>
              <w:rPr>
                <w:rFonts w:ascii="Times New Roman" w:hAnsi="Times New Roman"/>
                <w:lang w:bidi="ar"/>
              </w:rPr>
            </w:pPr>
            <w:r>
              <w:rPr>
                <w:rFonts w:ascii="Times New Roman" w:hAnsi="Times New Roman" w:hint="eastAsia"/>
                <w:lang w:bidi="ar"/>
              </w:rPr>
              <w:lastRenderedPageBreak/>
              <w:t>国内现状：我国已列装攻击</w:t>
            </w:r>
            <w:r>
              <w:rPr>
                <w:rFonts w:ascii="Times New Roman" w:hAnsi="Times New Roman" w:hint="eastAsia"/>
                <w:lang w:bidi="ar"/>
              </w:rPr>
              <w:t>-11</w:t>
            </w:r>
            <w:r>
              <w:rPr>
                <w:rFonts w:ascii="Times New Roman" w:hAnsi="Times New Roman" w:hint="eastAsia"/>
                <w:lang w:bidi="ar"/>
              </w:rPr>
              <w:t>、飞鸿</w:t>
            </w:r>
            <w:r>
              <w:rPr>
                <w:rFonts w:ascii="Times New Roman" w:hAnsi="Times New Roman" w:hint="eastAsia"/>
                <w:lang w:bidi="ar"/>
              </w:rPr>
              <w:t>-97A</w:t>
            </w:r>
            <w:r>
              <w:rPr>
                <w:rFonts w:ascii="Times New Roman" w:hAnsi="Times New Roman" w:hint="eastAsia"/>
                <w:lang w:bidi="ar"/>
              </w:rPr>
              <w:t>等多款无人僚机平台，攻击</w:t>
            </w:r>
            <w:r>
              <w:rPr>
                <w:rFonts w:ascii="Times New Roman" w:hAnsi="Times New Roman" w:hint="eastAsia"/>
                <w:lang w:bidi="ar"/>
              </w:rPr>
              <w:t>-11</w:t>
            </w:r>
            <w:r>
              <w:rPr>
                <w:rFonts w:ascii="Times New Roman" w:hAnsi="Times New Roman" w:hint="eastAsia"/>
                <w:lang w:bidi="ar"/>
              </w:rPr>
              <w:t>采用“全域协同分层混合决策架构”，深度适配歼</w:t>
            </w:r>
            <w:r>
              <w:rPr>
                <w:rFonts w:ascii="Times New Roman" w:hAnsi="Times New Roman" w:hint="eastAsia"/>
                <w:lang w:bidi="ar"/>
              </w:rPr>
              <w:t>-20</w:t>
            </w:r>
            <w:r>
              <w:rPr>
                <w:rFonts w:ascii="Times New Roman" w:hAnsi="Times New Roman" w:hint="eastAsia"/>
                <w:lang w:bidi="ar"/>
              </w:rPr>
              <w:t>双座型的有人－无人协同指挥体系</w:t>
            </w:r>
            <w:r>
              <w:rPr>
                <w:rFonts w:ascii="Times New Roman" w:hAnsi="Times New Roman"/>
                <w:vertAlign w:val="superscript"/>
                <w:lang w:bidi="ar"/>
              </w:rPr>
              <w:fldChar w:fldCharType="begin"/>
            </w:r>
            <w:r>
              <w:rPr>
                <w:rFonts w:ascii="Times New Roman" w:hAnsi="Times New Roman"/>
                <w:vertAlign w:val="superscript"/>
                <w:lang w:bidi="ar"/>
              </w:rPr>
              <w:instrText xml:space="preserve"> </w:instrText>
            </w:r>
            <w:r>
              <w:rPr>
                <w:rFonts w:ascii="Times New Roman" w:hAnsi="Times New Roman" w:hint="eastAsia"/>
                <w:vertAlign w:val="superscript"/>
                <w:lang w:bidi="ar"/>
              </w:rPr>
              <w:instrText>REF _Ref226356856 \n \h</w:instrText>
            </w:r>
            <w:r>
              <w:rPr>
                <w:rFonts w:ascii="Times New Roman" w:hAnsi="Times New Roman"/>
                <w:vertAlign w:val="superscript"/>
                <w:lang w:bidi="ar"/>
              </w:rPr>
              <w:instrText xml:space="preserve">  \* MERGEFORMAT </w:instrText>
            </w:r>
            <w:r>
              <w:rPr>
                <w:rFonts w:ascii="Times New Roman" w:hAnsi="Times New Roman"/>
                <w:vertAlign w:val="superscript"/>
                <w:lang w:bidi="ar"/>
              </w:rPr>
            </w:r>
            <w:r>
              <w:rPr>
                <w:rFonts w:ascii="Times New Roman" w:hAnsi="Times New Roman"/>
                <w:vertAlign w:val="superscript"/>
                <w:lang w:bidi="ar"/>
              </w:rPr>
              <w:fldChar w:fldCharType="separate"/>
            </w:r>
            <w:r>
              <w:rPr>
                <w:rFonts w:ascii="Times New Roman" w:hAnsi="Times New Roman"/>
                <w:vertAlign w:val="superscript"/>
                <w:lang w:bidi="ar"/>
              </w:rPr>
              <w:t>[6]</w:t>
            </w:r>
            <w:r>
              <w:rPr>
                <w:rFonts w:ascii="Times New Roman" w:hAnsi="Times New Roman"/>
                <w:vertAlign w:val="superscript"/>
                <w:lang w:bidi="ar"/>
              </w:rPr>
              <w:fldChar w:fldCharType="end"/>
            </w:r>
            <w:r>
              <w:rPr>
                <w:rFonts w:ascii="Times New Roman" w:hAnsi="Times New Roman" w:hint="eastAsia"/>
                <w:lang w:bidi="ar"/>
              </w:rPr>
              <w:t>；飞鸿</w:t>
            </w:r>
            <w:r>
              <w:rPr>
                <w:rFonts w:ascii="Times New Roman" w:hAnsi="Times New Roman" w:hint="eastAsia"/>
                <w:lang w:bidi="ar"/>
              </w:rPr>
              <w:t>-97A</w:t>
            </w:r>
            <w:r>
              <w:rPr>
                <w:rFonts w:ascii="Times New Roman" w:hAnsi="Times New Roman" w:hint="eastAsia"/>
                <w:lang w:bidi="ar"/>
              </w:rPr>
              <w:t>基于“鸿栅”分布式协同架构，实现了轻量化、高适配的自主决策能力</w:t>
            </w:r>
            <w:r>
              <w:rPr>
                <w:rFonts w:ascii="Times New Roman" w:hAnsi="Times New Roman"/>
                <w:vertAlign w:val="superscript"/>
                <w:lang w:bidi="ar"/>
              </w:rPr>
              <w:fldChar w:fldCharType="begin"/>
            </w:r>
            <w:r>
              <w:rPr>
                <w:rFonts w:ascii="Times New Roman" w:hAnsi="Times New Roman"/>
                <w:vertAlign w:val="superscript"/>
                <w:lang w:bidi="ar"/>
              </w:rPr>
              <w:instrText xml:space="preserve"> </w:instrText>
            </w:r>
            <w:r>
              <w:rPr>
                <w:rFonts w:ascii="Times New Roman" w:hAnsi="Times New Roman" w:hint="eastAsia"/>
                <w:vertAlign w:val="superscript"/>
                <w:lang w:bidi="ar"/>
              </w:rPr>
              <w:instrText>REF _Ref226356847 \n \h</w:instrText>
            </w:r>
            <w:r>
              <w:rPr>
                <w:rFonts w:ascii="Times New Roman" w:hAnsi="Times New Roman"/>
                <w:vertAlign w:val="superscript"/>
                <w:lang w:bidi="ar"/>
              </w:rPr>
              <w:instrText xml:space="preserve">  \* MERGEFORMAT </w:instrText>
            </w:r>
            <w:r>
              <w:rPr>
                <w:rFonts w:ascii="Times New Roman" w:hAnsi="Times New Roman"/>
                <w:vertAlign w:val="superscript"/>
                <w:lang w:bidi="ar"/>
              </w:rPr>
            </w:r>
            <w:r>
              <w:rPr>
                <w:rFonts w:ascii="Times New Roman" w:hAnsi="Times New Roman"/>
                <w:vertAlign w:val="superscript"/>
                <w:lang w:bidi="ar"/>
              </w:rPr>
              <w:fldChar w:fldCharType="separate"/>
            </w:r>
            <w:r>
              <w:rPr>
                <w:rFonts w:ascii="Times New Roman" w:hAnsi="Times New Roman"/>
                <w:vertAlign w:val="superscript"/>
                <w:lang w:bidi="ar"/>
              </w:rPr>
              <w:t>[7]</w:t>
            </w:r>
            <w:r>
              <w:rPr>
                <w:rFonts w:ascii="Times New Roman" w:hAnsi="Times New Roman"/>
                <w:vertAlign w:val="superscript"/>
                <w:lang w:bidi="ar"/>
              </w:rPr>
              <w:fldChar w:fldCharType="end"/>
            </w:r>
            <w:r>
              <w:rPr>
                <w:rFonts w:ascii="Times New Roman" w:hAnsi="Times New Roman" w:hint="eastAsia"/>
                <w:lang w:bidi="ar"/>
              </w:rPr>
              <w:t>。国内研究已完成平台验证，正在向实战化应用快速推进</w:t>
            </w:r>
            <w:r>
              <w:rPr>
                <w:rFonts w:ascii="Times New Roman" w:hAnsi="Times New Roman"/>
                <w:vertAlign w:val="superscript"/>
                <w:lang w:bidi="ar"/>
              </w:rPr>
              <w:fldChar w:fldCharType="begin"/>
            </w:r>
            <w:r>
              <w:rPr>
                <w:rFonts w:ascii="Times New Roman" w:hAnsi="Times New Roman"/>
                <w:vertAlign w:val="superscript"/>
                <w:lang w:bidi="ar"/>
              </w:rPr>
              <w:instrText xml:space="preserve"> </w:instrText>
            </w:r>
            <w:r>
              <w:rPr>
                <w:rFonts w:ascii="Times New Roman" w:hAnsi="Times New Roman" w:hint="eastAsia"/>
                <w:vertAlign w:val="superscript"/>
                <w:lang w:bidi="ar"/>
              </w:rPr>
              <w:instrText>REF _Ref226356835 \n \h</w:instrText>
            </w:r>
            <w:r>
              <w:rPr>
                <w:rFonts w:ascii="Times New Roman" w:hAnsi="Times New Roman"/>
                <w:vertAlign w:val="superscript"/>
                <w:lang w:bidi="ar"/>
              </w:rPr>
              <w:instrText xml:space="preserve">  \* MERGEFORMAT </w:instrText>
            </w:r>
            <w:r>
              <w:rPr>
                <w:rFonts w:ascii="Times New Roman" w:hAnsi="Times New Roman"/>
                <w:vertAlign w:val="superscript"/>
                <w:lang w:bidi="ar"/>
              </w:rPr>
            </w:r>
            <w:r>
              <w:rPr>
                <w:rFonts w:ascii="Times New Roman" w:hAnsi="Times New Roman"/>
                <w:vertAlign w:val="superscript"/>
                <w:lang w:bidi="ar"/>
              </w:rPr>
              <w:fldChar w:fldCharType="separate"/>
            </w:r>
            <w:r>
              <w:rPr>
                <w:rFonts w:ascii="Times New Roman" w:hAnsi="Times New Roman"/>
                <w:vertAlign w:val="superscript"/>
                <w:lang w:bidi="ar"/>
              </w:rPr>
              <w:t>[8]</w:t>
            </w:r>
            <w:r>
              <w:rPr>
                <w:rFonts w:ascii="Times New Roman" w:hAnsi="Times New Roman"/>
                <w:vertAlign w:val="superscript"/>
                <w:lang w:bidi="ar"/>
              </w:rPr>
              <w:fldChar w:fldCharType="end"/>
            </w:r>
            <w:r>
              <w:rPr>
                <w:rFonts w:ascii="Times New Roman" w:hAnsi="Times New Roman" w:hint="eastAsia"/>
                <w:lang w:bidi="ar"/>
              </w:rPr>
              <w:t>，但针对老旧战机改装无人僚机的专项研究较少</w:t>
            </w:r>
            <w:r>
              <w:rPr>
                <w:rFonts w:ascii="Times New Roman" w:hAnsi="Times New Roman"/>
                <w:vertAlign w:val="superscript"/>
                <w:lang w:bidi="ar"/>
              </w:rPr>
              <w:fldChar w:fldCharType="begin"/>
            </w:r>
            <w:r>
              <w:rPr>
                <w:rFonts w:ascii="Times New Roman" w:hAnsi="Times New Roman"/>
                <w:vertAlign w:val="superscript"/>
                <w:lang w:bidi="ar"/>
              </w:rPr>
              <w:instrText xml:space="preserve"> </w:instrText>
            </w:r>
            <w:r>
              <w:rPr>
                <w:rFonts w:ascii="Times New Roman" w:hAnsi="Times New Roman" w:hint="eastAsia"/>
                <w:vertAlign w:val="superscript"/>
                <w:lang w:bidi="ar"/>
              </w:rPr>
              <w:instrText>REF _Ref226356364 \n \h</w:instrText>
            </w:r>
            <w:r>
              <w:rPr>
                <w:rFonts w:ascii="Times New Roman" w:hAnsi="Times New Roman"/>
                <w:vertAlign w:val="superscript"/>
                <w:lang w:bidi="ar"/>
              </w:rPr>
              <w:instrText xml:space="preserve">  \* MERGEFORMAT </w:instrText>
            </w:r>
            <w:r>
              <w:rPr>
                <w:rFonts w:ascii="Times New Roman" w:hAnsi="Times New Roman"/>
                <w:vertAlign w:val="superscript"/>
                <w:lang w:bidi="ar"/>
              </w:rPr>
            </w:r>
            <w:r>
              <w:rPr>
                <w:rFonts w:ascii="Times New Roman" w:hAnsi="Times New Roman"/>
                <w:vertAlign w:val="superscript"/>
                <w:lang w:bidi="ar"/>
              </w:rPr>
              <w:fldChar w:fldCharType="separate"/>
            </w:r>
            <w:r>
              <w:rPr>
                <w:rFonts w:ascii="Times New Roman" w:hAnsi="Times New Roman"/>
                <w:vertAlign w:val="superscript"/>
                <w:lang w:bidi="ar"/>
              </w:rPr>
              <w:t>[9]</w:t>
            </w:r>
            <w:r>
              <w:rPr>
                <w:rFonts w:ascii="Times New Roman" w:hAnsi="Times New Roman"/>
                <w:vertAlign w:val="superscript"/>
                <w:lang w:bidi="ar"/>
              </w:rPr>
              <w:fldChar w:fldCharType="end"/>
            </w:r>
            <w:r>
              <w:rPr>
                <w:rFonts w:ascii="Times New Roman" w:hAnsi="Times New Roman" w:hint="eastAsia"/>
                <w:lang w:bidi="ar"/>
              </w:rPr>
              <w:t>，适配老旧平台性能约束的轻量化智能决策方案亟待完善。</w:t>
            </w:r>
            <w:r>
              <w:rPr>
                <w:rFonts w:ascii="Times New Roman" w:hAnsi="Times New Roman" w:hint="eastAsia"/>
                <w:lang w:bidi="ar"/>
              </w:rPr>
              <w:t>Zhang</w:t>
            </w:r>
            <w:r>
              <w:rPr>
                <w:rFonts w:ascii="Times New Roman" w:hAnsi="Times New Roman" w:hint="eastAsia"/>
                <w:lang w:bidi="ar"/>
              </w:rPr>
              <w:t>等人针对忠诚僚机在超视距（</w:t>
            </w:r>
            <w:r>
              <w:rPr>
                <w:rFonts w:ascii="Times New Roman" w:hAnsi="Times New Roman" w:hint="eastAsia"/>
                <w:lang w:bidi="ar"/>
              </w:rPr>
              <w:t>BVR</w:t>
            </w:r>
            <w:r>
              <w:rPr>
                <w:rFonts w:ascii="Times New Roman" w:hAnsi="Times New Roman" w:hint="eastAsia"/>
                <w:lang w:bidi="ar"/>
              </w:rPr>
              <w:t>）空战中的目标搜索、锁定与中继制导任务，提出了基于分层先验的</w:t>
            </w:r>
            <w:r>
              <w:rPr>
                <w:rFonts w:ascii="Times New Roman" w:hAnsi="Times New Roman" w:hint="eastAsia"/>
                <w:lang w:bidi="ar"/>
              </w:rPr>
              <w:t>PPO</w:t>
            </w:r>
            <w:r>
              <w:rPr>
                <w:rFonts w:ascii="Times New Roman" w:hAnsi="Times New Roman" w:hint="eastAsia"/>
                <w:lang w:bidi="ar"/>
              </w:rPr>
              <w:t>算法（</w:t>
            </w:r>
            <w:r>
              <w:rPr>
                <w:rFonts w:ascii="Times New Roman" w:hAnsi="Times New Roman" w:hint="eastAsia"/>
                <w:lang w:bidi="ar"/>
              </w:rPr>
              <w:t>HPE-PPO</w:t>
            </w:r>
            <w:r>
              <w:rPr>
                <w:rFonts w:ascii="Times New Roman" w:hAnsi="Times New Roman" w:hint="eastAsia"/>
                <w:lang w:bidi="ar"/>
              </w:rPr>
              <w:t>），通过构建先验区模型实现目标丢失后的自动重捕获，显著提升了系统稳定性和任务执行效率</w:t>
            </w:r>
            <w:r>
              <w:rPr>
                <w:rFonts w:ascii="Times New Roman" w:hAnsi="Times New Roman"/>
                <w:vertAlign w:val="superscript"/>
                <w:lang w:bidi="ar"/>
              </w:rPr>
              <w:fldChar w:fldCharType="begin"/>
            </w:r>
            <w:r>
              <w:rPr>
                <w:rFonts w:ascii="Times New Roman" w:hAnsi="Times New Roman"/>
                <w:vertAlign w:val="superscript"/>
                <w:lang w:bidi="ar"/>
              </w:rPr>
              <w:instrText xml:space="preserve"> </w:instrText>
            </w:r>
            <w:r>
              <w:rPr>
                <w:rFonts w:ascii="Times New Roman" w:hAnsi="Times New Roman" w:hint="eastAsia"/>
                <w:vertAlign w:val="superscript"/>
                <w:lang w:bidi="ar"/>
              </w:rPr>
              <w:instrText>REF _Ref226356814 \n \h</w:instrText>
            </w:r>
            <w:r>
              <w:rPr>
                <w:rFonts w:ascii="Times New Roman" w:hAnsi="Times New Roman"/>
                <w:vertAlign w:val="superscript"/>
                <w:lang w:bidi="ar"/>
              </w:rPr>
              <w:instrText xml:space="preserve">  \* MERGEFORMAT </w:instrText>
            </w:r>
            <w:r>
              <w:rPr>
                <w:rFonts w:ascii="Times New Roman" w:hAnsi="Times New Roman"/>
                <w:vertAlign w:val="superscript"/>
                <w:lang w:bidi="ar"/>
              </w:rPr>
            </w:r>
            <w:r>
              <w:rPr>
                <w:rFonts w:ascii="Times New Roman" w:hAnsi="Times New Roman"/>
                <w:vertAlign w:val="superscript"/>
                <w:lang w:bidi="ar"/>
              </w:rPr>
              <w:fldChar w:fldCharType="separate"/>
            </w:r>
            <w:r>
              <w:rPr>
                <w:rFonts w:ascii="Times New Roman" w:hAnsi="Times New Roman"/>
                <w:vertAlign w:val="superscript"/>
                <w:lang w:bidi="ar"/>
              </w:rPr>
              <w:t>[10]</w:t>
            </w:r>
            <w:r>
              <w:rPr>
                <w:rFonts w:ascii="Times New Roman" w:hAnsi="Times New Roman"/>
                <w:vertAlign w:val="superscript"/>
                <w:lang w:bidi="ar"/>
              </w:rPr>
              <w:fldChar w:fldCharType="end"/>
            </w:r>
            <w:r>
              <w:rPr>
                <w:rFonts w:ascii="Times New Roman" w:hAnsi="Times New Roman" w:hint="eastAsia"/>
                <w:lang w:bidi="ar"/>
              </w:rPr>
              <w:t>。</w:t>
            </w:r>
          </w:p>
          <w:p w14:paraId="7CC1B806" w14:textId="77777777" w:rsidR="006267C8" w:rsidRDefault="00000000">
            <w:pPr>
              <w:widowControl/>
              <w:spacing w:beforeAutospacing="1" w:afterAutospacing="1" w:line="360" w:lineRule="auto"/>
              <w:ind w:left="357" w:firstLineChars="200" w:firstLine="420"/>
              <w:contextualSpacing/>
              <w:rPr>
                <w:rFonts w:ascii="Times New Roman" w:hAnsi="Times New Roman"/>
                <w:lang w:bidi="ar"/>
              </w:rPr>
            </w:pPr>
            <w:r>
              <w:rPr>
                <w:rFonts w:ascii="Times New Roman" w:hAnsi="Times New Roman" w:hint="eastAsia"/>
                <w:lang w:bidi="ar"/>
              </w:rPr>
              <w:t xml:space="preserve">2. </w:t>
            </w:r>
            <w:r>
              <w:rPr>
                <w:rFonts w:ascii="Times New Roman" w:hAnsi="Times New Roman" w:hint="eastAsia"/>
                <w:lang w:bidi="ar"/>
              </w:rPr>
              <w:t>空战仿真平台研究现状</w:t>
            </w:r>
          </w:p>
          <w:p w14:paraId="2EBDACB3" w14:textId="77777777" w:rsidR="006267C8" w:rsidRDefault="00000000">
            <w:pPr>
              <w:widowControl/>
              <w:spacing w:beforeAutospacing="1" w:afterAutospacing="1" w:line="360" w:lineRule="auto"/>
              <w:ind w:left="357" w:firstLineChars="200" w:firstLine="420"/>
              <w:contextualSpacing/>
              <w:rPr>
                <w:rFonts w:ascii="Times New Roman" w:hAnsi="Times New Roman"/>
                <w:lang w:bidi="ar"/>
              </w:rPr>
            </w:pPr>
            <w:r>
              <w:rPr>
                <w:rFonts w:ascii="Times New Roman" w:hAnsi="Times New Roman" w:hint="eastAsia"/>
                <w:lang w:bidi="ar"/>
              </w:rPr>
              <w:t>高保真仿真环境是空战智能决策算法训练与验证的核心基础，目前主流仿真平台分为闭源商业平台与开源平台两类。</w:t>
            </w:r>
          </w:p>
          <w:p w14:paraId="3D9725DF" w14:textId="77777777" w:rsidR="006267C8" w:rsidRDefault="00000000">
            <w:pPr>
              <w:widowControl/>
              <w:spacing w:beforeAutospacing="1" w:afterAutospacing="1" w:line="360" w:lineRule="auto"/>
              <w:ind w:left="357" w:firstLineChars="200" w:firstLine="420"/>
              <w:contextualSpacing/>
              <w:rPr>
                <w:rFonts w:ascii="Times New Roman" w:hAnsi="Times New Roman"/>
                <w:lang w:bidi="ar"/>
              </w:rPr>
            </w:pPr>
            <w:r>
              <w:rPr>
                <w:rFonts w:ascii="Times New Roman" w:hAnsi="Times New Roman" w:hint="eastAsia"/>
                <w:lang w:bidi="ar"/>
              </w:rPr>
              <w:t>闭源商业平台：如</w:t>
            </w:r>
            <w:r>
              <w:rPr>
                <w:rFonts w:ascii="Times New Roman" w:hAnsi="Times New Roman" w:hint="eastAsia"/>
                <w:lang w:bidi="ar"/>
              </w:rPr>
              <w:t>STAGE</w:t>
            </w:r>
            <w:r>
              <w:rPr>
                <w:rFonts w:ascii="Times New Roman" w:hAnsi="Times New Roman" w:hint="eastAsia"/>
                <w:lang w:bidi="ar"/>
              </w:rPr>
              <w:t>、</w:t>
            </w:r>
            <w:r>
              <w:rPr>
                <w:rFonts w:ascii="Times New Roman" w:hAnsi="Times New Roman" w:hint="eastAsia"/>
                <w:lang w:bidi="ar"/>
              </w:rPr>
              <w:t>FLAMES</w:t>
            </w:r>
            <w:r>
              <w:rPr>
                <w:rFonts w:ascii="Times New Roman" w:hAnsi="Times New Roman" w:hint="eastAsia"/>
                <w:lang w:bidi="ar"/>
              </w:rPr>
              <w:t>等，具备高精度仿真能力，但授权成本极高，代码不开源，无法针对老旧机型进行深度定制适配，不适合大学生科研项目使用。</w:t>
            </w:r>
          </w:p>
          <w:p w14:paraId="6A94A37E" w14:textId="77777777" w:rsidR="006267C8" w:rsidRDefault="00000000">
            <w:pPr>
              <w:widowControl/>
              <w:spacing w:beforeAutospacing="1" w:afterAutospacing="1" w:line="360" w:lineRule="auto"/>
              <w:ind w:left="357" w:firstLineChars="200" w:firstLine="420"/>
              <w:contextualSpacing/>
              <w:rPr>
                <w:rFonts w:ascii="Times New Roman" w:hAnsi="Times New Roman"/>
                <w:lang w:bidi="ar"/>
              </w:rPr>
            </w:pPr>
            <w:r>
              <w:rPr>
                <w:rFonts w:ascii="Times New Roman" w:hAnsi="Times New Roman" w:hint="eastAsia"/>
                <w:lang w:bidi="ar"/>
              </w:rPr>
              <w:t>开源仿真平台：</w:t>
            </w:r>
            <w:r>
              <w:rPr>
                <w:rFonts w:ascii="Times New Roman" w:hAnsi="Times New Roman" w:hint="eastAsia"/>
                <w:lang w:bidi="ar"/>
              </w:rPr>
              <w:t>JSBSim</w:t>
            </w:r>
            <w:r>
              <w:rPr>
                <w:rFonts w:ascii="Times New Roman" w:hAnsi="Times New Roman" w:hint="eastAsia"/>
                <w:lang w:bidi="ar"/>
              </w:rPr>
              <w:t>是开源社区主导的专业飞行动力学仿真库，具备工程级动力学仿真精度（六自由度），支持</w:t>
            </w:r>
            <w:r>
              <w:rPr>
                <w:rFonts w:ascii="Times New Roman" w:hAnsi="Times New Roman" w:hint="eastAsia"/>
                <w:lang w:bidi="ar"/>
              </w:rPr>
              <w:t>XML</w:t>
            </w:r>
            <w:r>
              <w:rPr>
                <w:rFonts w:ascii="Times New Roman" w:hAnsi="Times New Roman" w:hint="eastAsia"/>
                <w:lang w:bidi="ar"/>
              </w:rPr>
              <w:t>格式的飞行器模型自定义，可快速完成老旧机型的建模，提供</w:t>
            </w:r>
            <w:r>
              <w:rPr>
                <w:rFonts w:ascii="Times New Roman" w:hAnsi="Times New Roman" w:hint="eastAsia"/>
                <w:lang w:bidi="ar"/>
              </w:rPr>
              <w:t>C/C++/Python</w:t>
            </w:r>
            <w:r>
              <w:rPr>
                <w:rFonts w:ascii="Times New Roman" w:hAnsi="Times New Roman" w:hint="eastAsia"/>
                <w:lang w:bidi="ar"/>
              </w:rPr>
              <w:t>多语言</w:t>
            </w:r>
            <w:r>
              <w:rPr>
                <w:rFonts w:ascii="Times New Roman" w:hAnsi="Times New Roman" w:hint="eastAsia"/>
                <w:lang w:bidi="ar"/>
              </w:rPr>
              <w:t>API</w:t>
            </w:r>
            <w:r>
              <w:rPr>
                <w:rFonts w:ascii="Times New Roman" w:hAnsi="Times New Roman" w:hint="eastAsia"/>
                <w:lang w:bidi="ar"/>
              </w:rPr>
              <w:t>，可无缝对接可视化引擎，开源免费无版权限制，已成为空战智能决策领域开源仿真的核心标杆</w:t>
            </w:r>
            <w:r>
              <w:rPr>
                <w:rFonts w:ascii="Times New Roman" w:hAnsi="Times New Roman"/>
                <w:vertAlign w:val="superscript"/>
                <w:lang w:bidi="ar"/>
              </w:rPr>
              <w:fldChar w:fldCharType="begin"/>
            </w:r>
            <w:r>
              <w:rPr>
                <w:rFonts w:ascii="Times New Roman" w:hAnsi="Times New Roman"/>
                <w:vertAlign w:val="superscript"/>
                <w:lang w:bidi="ar"/>
              </w:rPr>
              <w:instrText xml:space="preserve"> </w:instrText>
            </w:r>
            <w:r>
              <w:rPr>
                <w:rFonts w:ascii="Times New Roman" w:hAnsi="Times New Roman" w:hint="eastAsia"/>
                <w:vertAlign w:val="superscript"/>
                <w:lang w:bidi="ar"/>
              </w:rPr>
              <w:instrText>REF _Ref226356802 \n \h</w:instrText>
            </w:r>
            <w:r>
              <w:rPr>
                <w:rFonts w:ascii="Times New Roman" w:hAnsi="Times New Roman"/>
                <w:vertAlign w:val="superscript"/>
                <w:lang w:bidi="ar"/>
              </w:rPr>
              <w:instrText xml:space="preserve">  \* MERGEFORMAT </w:instrText>
            </w:r>
            <w:r>
              <w:rPr>
                <w:rFonts w:ascii="Times New Roman" w:hAnsi="Times New Roman"/>
                <w:vertAlign w:val="superscript"/>
                <w:lang w:bidi="ar"/>
              </w:rPr>
            </w:r>
            <w:r>
              <w:rPr>
                <w:rFonts w:ascii="Times New Roman" w:hAnsi="Times New Roman"/>
                <w:vertAlign w:val="superscript"/>
                <w:lang w:bidi="ar"/>
              </w:rPr>
              <w:fldChar w:fldCharType="separate"/>
            </w:r>
            <w:r>
              <w:rPr>
                <w:rFonts w:ascii="Times New Roman" w:hAnsi="Times New Roman"/>
                <w:vertAlign w:val="superscript"/>
                <w:lang w:bidi="ar"/>
              </w:rPr>
              <w:t>[11]</w:t>
            </w:r>
            <w:r>
              <w:rPr>
                <w:rFonts w:ascii="Times New Roman" w:hAnsi="Times New Roman"/>
                <w:vertAlign w:val="superscript"/>
                <w:lang w:bidi="ar"/>
              </w:rPr>
              <w:fldChar w:fldCharType="end"/>
            </w:r>
            <w:r>
              <w:rPr>
                <w:rFonts w:ascii="Times New Roman" w:hAnsi="Times New Roman" w:hint="eastAsia"/>
                <w:lang w:bidi="ar"/>
              </w:rPr>
              <w:t>。</w:t>
            </w:r>
            <w:r>
              <w:rPr>
                <w:rFonts w:ascii="Times New Roman" w:hAnsi="Times New Roman" w:hint="eastAsia"/>
                <w:lang w:bidi="ar"/>
              </w:rPr>
              <w:t>Yang</w:t>
            </w:r>
            <w:r>
              <w:rPr>
                <w:rFonts w:ascii="Times New Roman" w:hAnsi="Times New Roman" w:hint="eastAsia"/>
                <w:lang w:bidi="ar"/>
              </w:rPr>
              <w:t>等人在近距空战研究中基于</w:t>
            </w:r>
            <w:r>
              <w:rPr>
                <w:rFonts w:ascii="Times New Roman" w:hAnsi="Times New Roman" w:hint="eastAsia"/>
                <w:lang w:bidi="ar"/>
              </w:rPr>
              <w:t>JSBSim</w:t>
            </w:r>
            <w:r>
              <w:rPr>
                <w:rFonts w:ascii="Times New Roman" w:hAnsi="Times New Roman" w:hint="eastAsia"/>
                <w:lang w:bidi="ar"/>
              </w:rPr>
              <w:t>构建了</w:t>
            </w:r>
            <w:r>
              <w:rPr>
                <w:rFonts w:ascii="Times New Roman" w:hAnsi="Times New Roman" w:hint="eastAsia"/>
                <w:lang w:bidi="ar"/>
              </w:rPr>
              <w:t>6-DOF F-16</w:t>
            </w:r>
            <w:r>
              <w:rPr>
                <w:rFonts w:ascii="Times New Roman" w:hAnsi="Times New Roman" w:hint="eastAsia"/>
                <w:lang w:bidi="ar"/>
              </w:rPr>
              <w:t>模型，集成了雷达、红外导弹等机载设备模型，并基于</w:t>
            </w:r>
            <w:r>
              <w:rPr>
                <w:rFonts w:ascii="Times New Roman" w:hAnsi="Times New Roman" w:hint="eastAsia"/>
                <w:lang w:bidi="ar"/>
              </w:rPr>
              <w:t>Unity</w:t>
            </w:r>
            <w:r>
              <w:rPr>
                <w:rFonts w:ascii="Times New Roman" w:hAnsi="Times New Roman" w:hint="eastAsia"/>
                <w:lang w:bidi="ar"/>
              </w:rPr>
              <w:t>开发了高逼真可视化平台，成功用于人机对抗实验</w:t>
            </w:r>
            <w:r>
              <w:rPr>
                <w:rFonts w:ascii="Times New Roman" w:hAnsi="Times New Roman"/>
                <w:vertAlign w:val="superscript"/>
                <w:lang w:bidi="ar"/>
              </w:rPr>
              <w:fldChar w:fldCharType="begin"/>
            </w:r>
            <w:r>
              <w:rPr>
                <w:rFonts w:ascii="Times New Roman" w:hAnsi="Times New Roman"/>
                <w:vertAlign w:val="superscript"/>
                <w:lang w:bidi="ar"/>
              </w:rPr>
              <w:instrText xml:space="preserve"> </w:instrText>
            </w:r>
            <w:r>
              <w:rPr>
                <w:rFonts w:ascii="Times New Roman" w:hAnsi="Times New Roman" w:hint="eastAsia"/>
                <w:vertAlign w:val="superscript"/>
                <w:lang w:bidi="ar"/>
              </w:rPr>
              <w:instrText>REF _Ref226356616 \n \h</w:instrText>
            </w:r>
            <w:r>
              <w:rPr>
                <w:rFonts w:ascii="Times New Roman" w:hAnsi="Times New Roman"/>
                <w:vertAlign w:val="superscript"/>
                <w:lang w:bidi="ar"/>
              </w:rPr>
              <w:instrText xml:space="preserve">  \* MERGEFORMAT </w:instrText>
            </w:r>
            <w:r>
              <w:rPr>
                <w:rFonts w:ascii="Times New Roman" w:hAnsi="Times New Roman"/>
                <w:vertAlign w:val="superscript"/>
                <w:lang w:bidi="ar"/>
              </w:rPr>
            </w:r>
            <w:r>
              <w:rPr>
                <w:rFonts w:ascii="Times New Roman" w:hAnsi="Times New Roman"/>
                <w:vertAlign w:val="superscript"/>
                <w:lang w:bidi="ar"/>
              </w:rPr>
              <w:fldChar w:fldCharType="separate"/>
            </w:r>
            <w:r>
              <w:rPr>
                <w:rFonts w:ascii="Times New Roman" w:hAnsi="Times New Roman"/>
                <w:vertAlign w:val="superscript"/>
                <w:lang w:bidi="ar"/>
              </w:rPr>
              <w:t>[12]</w:t>
            </w:r>
            <w:r>
              <w:rPr>
                <w:rFonts w:ascii="Times New Roman" w:hAnsi="Times New Roman"/>
                <w:vertAlign w:val="superscript"/>
                <w:lang w:bidi="ar"/>
              </w:rPr>
              <w:fldChar w:fldCharType="end"/>
            </w:r>
            <w:r>
              <w:rPr>
                <w:rFonts w:ascii="Times New Roman" w:hAnsi="Times New Roman" w:hint="eastAsia"/>
                <w:lang w:bidi="ar"/>
              </w:rPr>
              <w:t>。</w:t>
            </w:r>
            <w:r>
              <w:rPr>
                <w:rFonts w:ascii="Times New Roman" w:hAnsi="Times New Roman" w:hint="eastAsia"/>
                <w:lang w:bidi="ar"/>
              </w:rPr>
              <w:t>AirSim</w:t>
            </w:r>
            <w:r>
              <w:rPr>
                <w:rFonts w:ascii="Times New Roman" w:hAnsi="Times New Roman" w:hint="eastAsia"/>
                <w:lang w:bidi="ar"/>
              </w:rPr>
              <w:t>基于</w:t>
            </w:r>
            <w:r>
              <w:rPr>
                <w:rFonts w:ascii="Times New Roman" w:hAnsi="Times New Roman" w:hint="eastAsia"/>
                <w:lang w:bidi="ar"/>
              </w:rPr>
              <w:t>Unreal Engine</w:t>
            </w:r>
            <w:r>
              <w:rPr>
                <w:rFonts w:ascii="Times New Roman" w:hAnsi="Times New Roman" w:hint="eastAsia"/>
                <w:lang w:bidi="ar"/>
              </w:rPr>
              <w:t>开发，可视化效果优异，但飞行动力学仿真精度不足，对固定翼战机的适配性弱于</w:t>
            </w:r>
            <w:r>
              <w:rPr>
                <w:rFonts w:ascii="Times New Roman" w:hAnsi="Times New Roman" w:hint="eastAsia"/>
                <w:lang w:bidi="ar"/>
              </w:rPr>
              <w:t>JSBSim</w:t>
            </w:r>
            <w:r>
              <w:rPr>
                <w:rFonts w:ascii="Times New Roman" w:hAnsi="Times New Roman"/>
                <w:vertAlign w:val="superscript"/>
                <w:lang w:bidi="ar"/>
              </w:rPr>
              <w:fldChar w:fldCharType="begin"/>
            </w:r>
            <w:r>
              <w:rPr>
                <w:rFonts w:ascii="Times New Roman" w:hAnsi="Times New Roman"/>
                <w:vertAlign w:val="superscript"/>
                <w:lang w:bidi="ar"/>
              </w:rPr>
              <w:instrText xml:space="preserve"> </w:instrText>
            </w:r>
            <w:r>
              <w:rPr>
                <w:rFonts w:ascii="Times New Roman" w:hAnsi="Times New Roman" w:hint="eastAsia"/>
                <w:vertAlign w:val="superscript"/>
                <w:lang w:bidi="ar"/>
              </w:rPr>
              <w:instrText>REF _Ref226356779 \n \h</w:instrText>
            </w:r>
            <w:r>
              <w:rPr>
                <w:rFonts w:ascii="Times New Roman" w:hAnsi="Times New Roman"/>
                <w:vertAlign w:val="superscript"/>
                <w:lang w:bidi="ar"/>
              </w:rPr>
              <w:instrText xml:space="preserve">  \* MERGEFORMAT </w:instrText>
            </w:r>
            <w:r>
              <w:rPr>
                <w:rFonts w:ascii="Times New Roman" w:hAnsi="Times New Roman"/>
                <w:vertAlign w:val="superscript"/>
                <w:lang w:bidi="ar"/>
              </w:rPr>
            </w:r>
            <w:r>
              <w:rPr>
                <w:rFonts w:ascii="Times New Roman" w:hAnsi="Times New Roman"/>
                <w:vertAlign w:val="superscript"/>
                <w:lang w:bidi="ar"/>
              </w:rPr>
              <w:fldChar w:fldCharType="separate"/>
            </w:r>
            <w:r>
              <w:rPr>
                <w:rFonts w:ascii="Times New Roman" w:hAnsi="Times New Roman"/>
                <w:vertAlign w:val="superscript"/>
                <w:lang w:bidi="ar"/>
              </w:rPr>
              <w:t>[13]</w:t>
            </w:r>
            <w:r>
              <w:rPr>
                <w:rFonts w:ascii="Times New Roman" w:hAnsi="Times New Roman"/>
                <w:vertAlign w:val="superscript"/>
                <w:lang w:bidi="ar"/>
              </w:rPr>
              <w:fldChar w:fldCharType="end"/>
            </w:r>
            <w:r>
              <w:rPr>
                <w:rFonts w:ascii="Times New Roman" w:hAnsi="Times New Roman" w:hint="eastAsia"/>
                <w:lang w:bidi="ar"/>
              </w:rPr>
              <w:t>；</w:t>
            </w:r>
            <w:r>
              <w:rPr>
                <w:rFonts w:ascii="Times New Roman" w:hAnsi="Times New Roman" w:hint="eastAsia"/>
                <w:lang w:bidi="ar"/>
              </w:rPr>
              <w:t>Gazebo</w:t>
            </w:r>
            <w:r>
              <w:rPr>
                <w:rFonts w:ascii="Times New Roman" w:hAnsi="Times New Roman" w:hint="eastAsia"/>
                <w:lang w:bidi="ar"/>
              </w:rPr>
              <w:t>更适配地面无人平台，空战场景适配性不足。整体来看，</w:t>
            </w:r>
            <w:r>
              <w:rPr>
                <w:rFonts w:ascii="Times New Roman" w:hAnsi="Times New Roman" w:hint="eastAsia"/>
                <w:lang w:bidi="ar"/>
              </w:rPr>
              <w:t>JSBSim</w:t>
            </w:r>
            <w:r>
              <w:rPr>
                <w:rFonts w:ascii="Times New Roman" w:hAnsi="Times New Roman" w:hint="eastAsia"/>
                <w:lang w:bidi="ar"/>
              </w:rPr>
              <w:t>是本项目最适配的仿真基础平台，现有研究已验证了其在空战仿真中的可行性，但针对超视距空战场景的全流程开源方案仍不完善</w:t>
            </w:r>
            <w:r>
              <w:rPr>
                <w:rFonts w:ascii="Times New Roman" w:hAnsi="Times New Roman"/>
                <w:vertAlign w:val="superscript"/>
                <w:lang w:bidi="ar"/>
              </w:rPr>
              <w:fldChar w:fldCharType="begin"/>
            </w:r>
            <w:r>
              <w:rPr>
                <w:rFonts w:ascii="Times New Roman" w:hAnsi="Times New Roman"/>
                <w:vertAlign w:val="superscript"/>
                <w:lang w:bidi="ar"/>
              </w:rPr>
              <w:instrText xml:space="preserve"> </w:instrText>
            </w:r>
            <w:r>
              <w:rPr>
                <w:rFonts w:ascii="Times New Roman" w:hAnsi="Times New Roman" w:hint="eastAsia"/>
                <w:vertAlign w:val="superscript"/>
                <w:lang w:bidi="ar"/>
              </w:rPr>
              <w:instrText>REF _Ref226356357 \n \h</w:instrText>
            </w:r>
            <w:r>
              <w:rPr>
                <w:rFonts w:ascii="Times New Roman" w:hAnsi="Times New Roman"/>
                <w:vertAlign w:val="superscript"/>
                <w:lang w:bidi="ar"/>
              </w:rPr>
              <w:instrText xml:space="preserve">  \* MERGEFORMAT </w:instrText>
            </w:r>
            <w:r>
              <w:rPr>
                <w:rFonts w:ascii="Times New Roman" w:hAnsi="Times New Roman"/>
                <w:vertAlign w:val="superscript"/>
                <w:lang w:bidi="ar"/>
              </w:rPr>
            </w:r>
            <w:r>
              <w:rPr>
                <w:rFonts w:ascii="Times New Roman" w:hAnsi="Times New Roman"/>
                <w:vertAlign w:val="superscript"/>
                <w:lang w:bidi="ar"/>
              </w:rPr>
              <w:fldChar w:fldCharType="separate"/>
            </w:r>
            <w:r>
              <w:rPr>
                <w:rFonts w:ascii="Times New Roman" w:hAnsi="Times New Roman"/>
                <w:vertAlign w:val="superscript"/>
                <w:lang w:bidi="ar"/>
              </w:rPr>
              <w:t>[14]</w:t>
            </w:r>
            <w:r>
              <w:rPr>
                <w:rFonts w:ascii="Times New Roman" w:hAnsi="Times New Roman"/>
                <w:vertAlign w:val="superscript"/>
                <w:lang w:bidi="ar"/>
              </w:rPr>
              <w:fldChar w:fldCharType="end"/>
            </w:r>
            <w:r>
              <w:rPr>
                <w:rFonts w:ascii="Times New Roman" w:hAnsi="Times New Roman" w:hint="eastAsia"/>
                <w:lang w:bidi="ar"/>
              </w:rPr>
              <w:t>。</w:t>
            </w:r>
          </w:p>
          <w:p w14:paraId="6350FD8D" w14:textId="77777777" w:rsidR="006267C8" w:rsidRDefault="00000000">
            <w:pPr>
              <w:widowControl/>
              <w:spacing w:beforeAutospacing="1" w:afterAutospacing="1" w:line="360" w:lineRule="auto"/>
              <w:ind w:left="357" w:firstLineChars="200" w:firstLine="420"/>
              <w:contextualSpacing/>
              <w:rPr>
                <w:rFonts w:ascii="Times New Roman" w:hAnsi="Times New Roman"/>
                <w:lang w:bidi="ar"/>
              </w:rPr>
            </w:pPr>
            <w:r>
              <w:rPr>
                <w:rFonts w:ascii="Times New Roman" w:hAnsi="Times New Roman" w:hint="eastAsia"/>
                <w:lang w:bidi="ar"/>
              </w:rPr>
              <w:t xml:space="preserve">3. </w:t>
            </w:r>
            <w:r>
              <w:rPr>
                <w:rFonts w:ascii="Times New Roman" w:hAnsi="Times New Roman" w:hint="eastAsia"/>
                <w:lang w:bidi="ar"/>
              </w:rPr>
              <w:t>基于</w:t>
            </w:r>
            <w:r>
              <w:rPr>
                <w:rFonts w:ascii="Times New Roman" w:hAnsi="Times New Roman" w:hint="eastAsia"/>
                <w:lang w:bidi="ar"/>
              </w:rPr>
              <w:t>DRL</w:t>
            </w:r>
            <w:r>
              <w:rPr>
                <w:rFonts w:ascii="Times New Roman" w:hAnsi="Times New Roman" w:hint="eastAsia"/>
                <w:lang w:bidi="ar"/>
              </w:rPr>
              <w:t>的空战智能决策方法研究现状</w:t>
            </w:r>
          </w:p>
          <w:p w14:paraId="351BEFD4" w14:textId="77777777" w:rsidR="006267C8" w:rsidRDefault="00000000">
            <w:pPr>
              <w:widowControl/>
              <w:spacing w:beforeAutospacing="1" w:afterAutospacing="1" w:line="360" w:lineRule="auto"/>
              <w:ind w:left="357" w:firstLineChars="200" w:firstLine="420"/>
              <w:contextualSpacing/>
              <w:rPr>
                <w:rFonts w:ascii="Times New Roman" w:hAnsi="Times New Roman"/>
                <w:lang w:bidi="ar"/>
              </w:rPr>
            </w:pPr>
            <w:r>
              <w:rPr>
                <w:rFonts w:ascii="Times New Roman" w:hAnsi="Times New Roman" w:hint="eastAsia"/>
                <w:lang w:bidi="ar"/>
              </w:rPr>
              <w:t>DRL</w:t>
            </w:r>
            <w:r>
              <w:rPr>
                <w:rFonts w:ascii="Times New Roman" w:hAnsi="Times New Roman" w:hint="eastAsia"/>
                <w:lang w:bidi="ar"/>
              </w:rPr>
              <w:t>已成为空战智能决策领域的核心技术路径，国内外围绕</w:t>
            </w:r>
            <w:r>
              <w:rPr>
                <w:rFonts w:ascii="Times New Roman" w:hAnsi="Times New Roman" w:hint="eastAsia"/>
                <w:lang w:bidi="ar"/>
              </w:rPr>
              <w:t>DRL</w:t>
            </w:r>
            <w:r>
              <w:rPr>
                <w:rFonts w:ascii="Times New Roman" w:hAnsi="Times New Roman" w:hint="eastAsia"/>
                <w:lang w:bidi="ar"/>
              </w:rPr>
              <w:t>在空战场景的应用开展了大量研究。值函数类算法（</w:t>
            </w:r>
            <w:r>
              <w:rPr>
                <w:rFonts w:ascii="Times New Roman" w:hAnsi="Times New Roman" w:hint="eastAsia"/>
                <w:lang w:bidi="ar"/>
              </w:rPr>
              <w:t>Deep Q-Network</w:t>
            </w:r>
            <w:r>
              <w:rPr>
                <w:rFonts w:ascii="Times New Roman" w:hAnsi="Times New Roman" w:hint="eastAsia"/>
                <w:lang w:bidi="ar"/>
              </w:rPr>
              <w:t>等）适用于离散动作空间的空战决策</w:t>
            </w:r>
            <w:r>
              <w:rPr>
                <w:rFonts w:ascii="Times New Roman" w:hAnsi="Times New Roman"/>
                <w:vertAlign w:val="superscript"/>
                <w:lang w:bidi="ar"/>
              </w:rPr>
              <w:fldChar w:fldCharType="begin"/>
            </w:r>
            <w:r>
              <w:rPr>
                <w:rFonts w:ascii="Times New Roman" w:hAnsi="Times New Roman"/>
                <w:vertAlign w:val="superscript"/>
                <w:lang w:bidi="ar"/>
              </w:rPr>
              <w:instrText xml:space="preserve"> </w:instrText>
            </w:r>
            <w:r>
              <w:rPr>
                <w:rFonts w:ascii="Times New Roman" w:hAnsi="Times New Roman" w:hint="eastAsia"/>
                <w:vertAlign w:val="superscript"/>
                <w:lang w:bidi="ar"/>
              </w:rPr>
              <w:instrText>REF _Ref226356744 \n \h</w:instrText>
            </w:r>
            <w:r>
              <w:rPr>
                <w:rFonts w:ascii="Times New Roman" w:hAnsi="Times New Roman"/>
                <w:vertAlign w:val="superscript"/>
                <w:lang w:bidi="ar"/>
              </w:rPr>
              <w:instrText xml:space="preserve">  \* MERGEFORMAT </w:instrText>
            </w:r>
            <w:r>
              <w:rPr>
                <w:rFonts w:ascii="Times New Roman" w:hAnsi="Times New Roman"/>
                <w:vertAlign w:val="superscript"/>
                <w:lang w:bidi="ar"/>
              </w:rPr>
            </w:r>
            <w:r>
              <w:rPr>
                <w:rFonts w:ascii="Times New Roman" w:hAnsi="Times New Roman"/>
                <w:vertAlign w:val="superscript"/>
                <w:lang w:bidi="ar"/>
              </w:rPr>
              <w:fldChar w:fldCharType="separate"/>
            </w:r>
            <w:r>
              <w:rPr>
                <w:rFonts w:ascii="Times New Roman" w:hAnsi="Times New Roman"/>
                <w:vertAlign w:val="superscript"/>
                <w:lang w:bidi="ar"/>
              </w:rPr>
              <w:t>[15]</w:t>
            </w:r>
            <w:r>
              <w:rPr>
                <w:rFonts w:ascii="Times New Roman" w:hAnsi="Times New Roman"/>
                <w:vertAlign w:val="superscript"/>
                <w:lang w:bidi="ar"/>
              </w:rPr>
              <w:fldChar w:fldCharType="end"/>
            </w:r>
            <w:r>
              <w:rPr>
                <w:rFonts w:ascii="Times New Roman" w:hAnsi="Times New Roman" w:hint="eastAsia"/>
                <w:lang w:bidi="ar"/>
              </w:rPr>
              <w:t>，策略梯度类算法（</w:t>
            </w:r>
            <w:r>
              <w:rPr>
                <w:rFonts w:ascii="Times New Roman" w:hAnsi="Times New Roman" w:hint="eastAsia"/>
                <w:lang w:bidi="ar"/>
              </w:rPr>
              <w:t>PPO</w:t>
            </w:r>
            <w:r>
              <w:rPr>
                <w:rFonts w:ascii="Times New Roman" w:hAnsi="Times New Roman" w:hint="eastAsia"/>
                <w:lang w:bidi="ar"/>
              </w:rPr>
              <w:t>等）更适配连续动作空间的超视距空战机动决策</w:t>
            </w:r>
            <w:r>
              <w:rPr>
                <w:rFonts w:ascii="Times New Roman" w:hAnsi="Times New Roman"/>
                <w:vertAlign w:val="superscript"/>
                <w:lang w:bidi="ar"/>
              </w:rPr>
              <w:fldChar w:fldCharType="begin"/>
            </w:r>
            <w:r>
              <w:rPr>
                <w:rFonts w:ascii="Times New Roman" w:hAnsi="Times New Roman"/>
                <w:vertAlign w:val="superscript"/>
                <w:lang w:bidi="ar"/>
              </w:rPr>
              <w:instrText xml:space="preserve"> </w:instrText>
            </w:r>
            <w:r>
              <w:rPr>
                <w:rFonts w:ascii="Times New Roman" w:hAnsi="Times New Roman" w:hint="eastAsia"/>
                <w:vertAlign w:val="superscript"/>
                <w:lang w:bidi="ar"/>
              </w:rPr>
              <w:instrText>REF _Ref226356683 \n \h</w:instrText>
            </w:r>
            <w:r>
              <w:rPr>
                <w:rFonts w:ascii="Times New Roman" w:hAnsi="Times New Roman"/>
                <w:vertAlign w:val="superscript"/>
                <w:lang w:bidi="ar"/>
              </w:rPr>
              <w:instrText xml:space="preserve">  \* MERGEFORMAT </w:instrText>
            </w:r>
            <w:r>
              <w:rPr>
                <w:rFonts w:ascii="Times New Roman" w:hAnsi="Times New Roman"/>
                <w:vertAlign w:val="superscript"/>
                <w:lang w:bidi="ar"/>
              </w:rPr>
            </w:r>
            <w:r>
              <w:rPr>
                <w:rFonts w:ascii="Times New Roman" w:hAnsi="Times New Roman"/>
                <w:vertAlign w:val="superscript"/>
                <w:lang w:bidi="ar"/>
              </w:rPr>
              <w:fldChar w:fldCharType="separate"/>
            </w:r>
            <w:r>
              <w:rPr>
                <w:rFonts w:ascii="Times New Roman" w:hAnsi="Times New Roman"/>
                <w:vertAlign w:val="superscript"/>
                <w:lang w:bidi="ar"/>
              </w:rPr>
              <w:t>[16]</w:t>
            </w:r>
            <w:r>
              <w:rPr>
                <w:rFonts w:ascii="Times New Roman" w:hAnsi="Times New Roman"/>
                <w:vertAlign w:val="superscript"/>
                <w:lang w:bidi="ar"/>
              </w:rPr>
              <w:fldChar w:fldCharType="end"/>
            </w:r>
            <w:r>
              <w:rPr>
                <w:rFonts w:ascii="Times New Roman" w:hAnsi="Times New Roman" w:hint="eastAsia"/>
                <w:lang w:bidi="ar"/>
              </w:rPr>
              <w:t>，</w:t>
            </w:r>
            <w:r>
              <w:rPr>
                <w:rFonts w:ascii="Times New Roman" w:hAnsi="Times New Roman" w:hint="eastAsia"/>
                <w:lang w:bidi="ar"/>
              </w:rPr>
              <w:t>IMPALA</w:t>
            </w:r>
            <w:r>
              <w:rPr>
                <w:rFonts w:ascii="Times New Roman" w:hAnsi="Times New Roman" w:hint="eastAsia"/>
                <w:lang w:bidi="ar"/>
              </w:rPr>
              <w:t>等分布式算法提升了大规模训练效率</w:t>
            </w:r>
            <w:r>
              <w:rPr>
                <w:rFonts w:ascii="Times New Roman" w:hAnsi="Times New Roman"/>
                <w:vertAlign w:val="superscript"/>
                <w:lang w:bidi="ar"/>
              </w:rPr>
              <w:fldChar w:fldCharType="begin"/>
            </w:r>
            <w:r>
              <w:rPr>
                <w:rFonts w:ascii="Times New Roman" w:hAnsi="Times New Roman"/>
                <w:vertAlign w:val="superscript"/>
                <w:lang w:bidi="ar"/>
              </w:rPr>
              <w:instrText xml:space="preserve"> </w:instrText>
            </w:r>
            <w:r>
              <w:rPr>
                <w:rFonts w:ascii="Times New Roman" w:hAnsi="Times New Roman" w:hint="eastAsia"/>
                <w:vertAlign w:val="superscript"/>
                <w:lang w:bidi="ar"/>
              </w:rPr>
              <w:instrText>REF _Ref226356673 \n \h</w:instrText>
            </w:r>
            <w:r>
              <w:rPr>
                <w:rFonts w:ascii="Times New Roman" w:hAnsi="Times New Roman"/>
                <w:vertAlign w:val="superscript"/>
                <w:lang w:bidi="ar"/>
              </w:rPr>
              <w:instrText xml:space="preserve">  \* MERGEFORMAT </w:instrText>
            </w:r>
            <w:r>
              <w:rPr>
                <w:rFonts w:ascii="Times New Roman" w:hAnsi="Times New Roman"/>
                <w:vertAlign w:val="superscript"/>
                <w:lang w:bidi="ar"/>
              </w:rPr>
            </w:r>
            <w:r>
              <w:rPr>
                <w:rFonts w:ascii="Times New Roman" w:hAnsi="Times New Roman"/>
                <w:vertAlign w:val="superscript"/>
                <w:lang w:bidi="ar"/>
              </w:rPr>
              <w:fldChar w:fldCharType="separate"/>
            </w:r>
            <w:r>
              <w:rPr>
                <w:rFonts w:ascii="Times New Roman" w:hAnsi="Times New Roman"/>
                <w:vertAlign w:val="superscript"/>
                <w:lang w:bidi="ar"/>
              </w:rPr>
              <w:t>[17]</w:t>
            </w:r>
            <w:r>
              <w:rPr>
                <w:rFonts w:ascii="Times New Roman" w:hAnsi="Times New Roman"/>
                <w:vertAlign w:val="superscript"/>
                <w:lang w:bidi="ar"/>
              </w:rPr>
              <w:fldChar w:fldCharType="end"/>
            </w:r>
            <w:r>
              <w:rPr>
                <w:rFonts w:ascii="Times New Roman" w:hAnsi="Times New Roman" w:hint="eastAsia"/>
                <w:lang w:bidi="ar"/>
              </w:rPr>
              <w:t>，</w:t>
            </w:r>
            <w:r>
              <w:rPr>
                <w:rFonts w:ascii="Times New Roman" w:hAnsi="Times New Roman" w:hint="eastAsia"/>
                <w:lang w:bidi="ar"/>
              </w:rPr>
              <w:t>model-based</w:t>
            </w:r>
            <w:r>
              <w:rPr>
                <w:rFonts w:ascii="Times New Roman" w:hAnsi="Times New Roman" w:hint="eastAsia"/>
                <w:lang w:bidi="ar"/>
              </w:rPr>
              <w:t>方法提升了样本利用效率</w:t>
            </w:r>
            <w:r>
              <w:rPr>
                <w:rFonts w:ascii="Times New Roman" w:hAnsi="Times New Roman"/>
                <w:vertAlign w:val="superscript"/>
                <w:lang w:bidi="ar"/>
              </w:rPr>
              <w:fldChar w:fldCharType="begin"/>
            </w:r>
            <w:r>
              <w:rPr>
                <w:rFonts w:ascii="Times New Roman" w:hAnsi="Times New Roman"/>
                <w:vertAlign w:val="superscript"/>
                <w:lang w:bidi="ar"/>
              </w:rPr>
              <w:instrText xml:space="preserve"> </w:instrText>
            </w:r>
            <w:r>
              <w:rPr>
                <w:rFonts w:ascii="Times New Roman" w:hAnsi="Times New Roman" w:hint="eastAsia"/>
                <w:vertAlign w:val="superscript"/>
                <w:lang w:bidi="ar"/>
              </w:rPr>
              <w:instrText>REF _Ref226356662 \n \h</w:instrText>
            </w:r>
            <w:r>
              <w:rPr>
                <w:rFonts w:ascii="Times New Roman" w:hAnsi="Times New Roman"/>
                <w:vertAlign w:val="superscript"/>
                <w:lang w:bidi="ar"/>
              </w:rPr>
              <w:instrText xml:space="preserve">  \* MERGEFORMAT </w:instrText>
            </w:r>
            <w:r>
              <w:rPr>
                <w:rFonts w:ascii="Times New Roman" w:hAnsi="Times New Roman"/>
                <w:vertAlign w:val="superscript"/>
                <w:lang w:bidi="ar"/>
              </w:rPr>
            </w:r>
            <w:r>
              <w:rPr>
                <w:rFonts w:ascii="Times New Roman" w:hAnsi="Times New Roman"/>
                <w:vertAlign w:val="superscript"/>
                <w:lang w:bidi="ar"/>
              </w:rPr>
              <w:fldChar w:fldCharType="separate"/>
            </w:r>
            <w:r>
              <w:rPr>
                <w:rFonts w:ascii="Times New Roman" w:hAnsi="Times New Roman"/>
                <w:vertAlign w:val="superscript"/>
                <w:lang w:bidi="ar"/>
              </w:rPr>
              <w:t>[18]</w:t>
            </w:r>
            <w:r>
              <w:rPr>
                <w:rFonts w:ascii="Times New Roman" w:hAnsi="Times New Roman"/>
                <w:vertAlign w:val="superscript"/>
                <w:lang w:bidi="ar"/>
              </w:rPr>
              <w:fldChar w:fldCharType="end"/>
            </w:r>
            <w:r>
              <w:rPr>
                <w:rFonts w:ascii="Times New Roman" w:hAnsi="Times New Roman" w:hint="eastAsia"/>
                <w:lang w:bidi="ar"/>
              </w:rPr>
              <w:t>，</w:t>
            </w:r>
            <w:r>
              <w:rPr>
                <w:rFonts w:ascii="Times New Roman" w:hAnsi="Times New Roman" w:hint="eastAsia"/>
                <w:lang w:bidi="ar"/>
              </w:rPr>
              <w:t>RND</w:t>
            </w:r>
            <w:r>
              <w:rPr>
                <w:rFonts w:ascii="Times New Roman" w:hAnsi="Times New Roman" w:hint="eastAsia"/>
                <w:lang w:bidi="ar"/>
              </w:rPr>
              <w:t>等算法则解决了空战场景奖励稀疏的问题</w:t>
            </w:r>
            <w:r>
              <w:rPr>
                <w:rFonts w:ascii="Times New Roman" w:hAnsi="Times New Roman"/>
                <w:vertAlign w:val="superscript"/>
                <w:lang w:bidi="ar"/>
              </w:rPr>
              <w:fldChar w:fldCharType="begin"/>
            </w:r>
            <w:r>
              <w:rPr>
                <w:rFonts w:ascii="Times New Roman" w:hAnsi="Times New Roman"/>
                <w:vertAlign w:val="superscript"/>
                <w:lang w:bidi="ar"/>
              </w:rPr>
              <w:instrText xml:space="preserve"> </w:instrText>
            </w:r>
            <w:r>
              <w:rPr>
                <w:rFonts w:ascii="Times New Roman" w:hAnsi="Times New Roman" w:hint="eastAsia"/>
                <w:vertAlign w:val="superscript"/>
                <w:lang w:bidi="ar"/>
              </w:rPr>
              <w:instrText>REF _Ref226356653 \n \h</w:instrText>
            </w:r>
            <w:r>
              <w:rPr>
                <w:rFonts w:ascii="Times New Roman" w:hAnsi="Times New Roman"/>
                <w:vertAlign w:val="superscript"/>
                <w:lang w:bidi="ar"/>
              </w:rPr>
              <w:instrText xml:space="preserve">  \* MERGEFORMAT </w:instrText>
            </w:r>
            <w:r>
              <w:rPr>
                <w:rFonts w:ascii="Times New Roman" w:hAnsi="Times New Roman"/>
                <w:vertAlign w:val="superscript"/>
                <w:lang w:bidi="ar"/>
              </w:rPr>
            </w:r>
            <w:r>
              <w:rPr>
                <w:rFonts w:ascii="Times New Roman" w:hAnsi="Times New Roman"/>
                <w:vertAlign w:val="superscript"/>
                <w:lang w:bidi="ar"/>
              </w:rPr>
              <w:fldChar w:fldCharType="separate"/>
            </w:r>
            <w:r>
              <w:rPr>
                <w:rFonts w:ascii="Times New Roman" w:hAnsi="Times New Roman"/>
                <w:vertAlign w:val="superscript"/>
                <w:lang w:bidi="ar"/>
              </w:rPr>
              <w:t>[19]</w:t>
            </w:r>
            <w:r>
              <w:rPr>
                <w:rFonts w:ascii="Times New Roman" w:hAnsi="Times New Roman"/>
                <w:vertAlign w:val="superscript"/>
                <w:lang w:bidi="ar"/>
              </w:rPr>
              <w:fldChar w:fldCharType="end"/>
            </w:r>
            <w:r>
              <w:rPr>
                <w:rFonts w:ascii="Times New Roman" w:hAnsi="Times New Roman" w:hint="eastAsia"/>
                <w:lang w:bidi="ar"/>
              </w:rPr>
              <w:t>。</w:t>
            </w:r>
          </w:p>
          <w:p w14:paraId="0BCC572F" w14:textId="77777777" w:rsidR="006267C8" w:rsidRDefault="00000000">
            <w:pPr>
              <w:widowControl/>
              <w:spacing w:beforeAutospacing="1" w:afterAutospacing="1" w:line="360" w:lineRule="auto"/>
              <w:ind w:left="357" w:firstLineChars="200" w:firstLine="420"/>
              <w:contextualSpacing/>
              <w:rPr>
                <w:rFonts w:ascii="Times New Roman" w:hAnsi="Times New Roman"/>
                <w:lang w:bidi="ar"/>
              </w:rPr>
            </w:pPr>
            <w:r>
              <w:rPr>
                <w:rFonts w:ascii="Times New Roman" w:hAnsi="Times New Roman" w:hint="eastAsia"/>
                <w:lang w:bidi="ar"/>
              </w:rPr>
              <w:lastRenderedPageBreak/>
              <w:t>分层强化学习被证明是缓解</w:t>
            </w:r>
            <w:r>
              <w:rPr>
                <w:rFonts w:ascii="Times New Roman" w:hAnsi="Times New Roman" w:hint="eastAsia"/>
                <w:lang w:bidi="ar"/>
              </w:rPr>
              <w:t>DRL</w:t>
            </w:r>
            <w:r>
              <w:rPr>
                <w:rFonts w:ascii="Times New Roman" w:hAnsi="Times New Roman" w:hint="eastAsia"/>
                <w:lang w:bidi="ar"/>
              </w:rPr>
              <w:t>“黑箱”问题、泛化能力弱等挑战的有效框架。</w:t>
            </w:r>
            <w:r>
              <w:rPr>
                <w:rFonts w:ascii="Times New Roman" w:hAnsi="Times New Roman" w:hint="eastAsia"/>
                <w:lang w:bidi="ar"/>
              </w:rPr>
              <w:t>Pope</w:t>
            </w:r>
            <w:r>
              <w:rPr>
                <w:rFonts w:ascii="Times New Roman" w:hAnsi="Times New Roman" w:hint="eastAsia"/>
                <w:lang w:bidi="ar"/>
              </w:rPr>
              <w:t>等人在</w:t>
            </w:r>
            <w:r>
              <w:rPr>
                <w:rFonts w:ascii="Times New Roman" w:hAnsi="Times New Roman" w:hint="eastAsia"/>
                <w:lang w:bidi="ar"/>
              </w:rPr>
              <w:t>DARPA AlphaDogfight Trials</w:t>
            </w:r>
            <w:r>
              <w:rPr>
                <w:rFonts w:ascii="Times New Roman" w:hAnsi="Times New Roman" w:hint="eastAsia"/>
                <w:lang w:bidi="ar"/>
              </w:rPr>
              <w:t>中设计了双层架构：上层策略选择器根据态势激活下层专精的</w:t>
            </w:r>
            <w:r>
              <w:rPr>
                <w:rFonts w:ascii="Times New Roman" w:hAnsi="Times New Roman" w:hint="eastAsia"/>
                <w:lang w:bidi="ar"/>
              </w:rPr>
              <w:t>DRL</w:t>
            </w:r>
            <w:r>
              <w:rPr>
                <w:rFonts w:ascii="Times New Roman" w:hAnsi="Times New Roman" w:hint="eastAsia"/>
                <w:lang w:bidi="ar"/>
              </w:rPr>
              <w:t>策略（控制区、激进射手、保守射手），通过奖励塑形融入专家知识，最终获得第二名并击败人类王牌飞行员</w:t>
            </w:r>
            <w:r>
              <w:rPr>
                <w:rFonts w:ascii="Times New Roman" w:hAnsi="Times New Roman"/>
                <w:vertAlign w:val="superscript"/>
                <w:lang w:bidi="ar"/>
              </w:rPr>
              <w:fldChar w:fldCharType="begin"/>
            </w:r>
            <w:r>
              <w:rPr>
                <w:rFonts w:ascii="Times New Roman" w:hAnsi="Times New Roman"/>
                <w:vertAlign w:val="superscript"/>
                <w:lang w:bidi="ar"/>
              </w:rPr>
              <w:instrText xml:space="preserve"> </w:instrText>
            </w:r>
            <w:r>
              <w:rPr>
                <w:rFonts w:ascii="Times New Roman" w:hAnsi="Times New Roman" w:hint="eastAsia"/>
                <w:vertAlign w:val="superscript"/>
                <w:lang w:bidi="ar"/>
              </w:rPr>
              <w:instrText>REF _Ref226356470 \n \h</w:instrText>
            </w:r>
            <w:r>
              <w:rPr>
                <w:rFonts w:ascii="Times New Roman" w:hAnsi="Times New Roman"/>
                <w:vertAlign w:val="superscript"/>
                <w:lang w:bidi="ar"/>
              </w:rPr>
              <w:instrText xml:space="preserve">  \* MERGEFORMAT </w:instrText>
            </w:r>
            <w:r>
              <w:rPr>
                <w:rFonts w:ascii="Times New Roman" w:hAnsi="Times New Roman"/>
                <w:vertAlign w:val="superscript"/>
                <w:lang w:bidi="ar"/>
              </w:rPr>
            </w:r>
            <w:r>
              <w:rPr>
                <w:rFonts w:ascii="Times New Roman" w:hAnsi="Times New Roman"/>
                <w:vertAlign w:val="superscript"/>
                <w:lang w:bidi="ar"/>
              </w:rPr>
              <w:fldChar w:fldCharType="separate"/>
            </w:r>
            <w:r>
              <w:rPr>
                <w:rFonts w:ascii="Times New Roman" w:hAnsi="Times New Roman"/>
                <w:vertAlign w:val="superscript"/>
                <w:lang w:bidi="ar"/>
              </w:rPr>
              <w:t>[20]</w:t>
            </w:r>
            <w:r>
              <w:rPr>
                <w:rFonts w:ascii="Times New Roman" w:hAnsi="Times New Roman"/>
                <w:vertAlign w:val="superscript"/>
                <w:lang w:bidi="ar"/>
              </w:rPr>
              <w:fldChar w:fldCharType="end"/>
            </w:r>
            <w:r>
              <w:rPr>
                <w:rFonts w:ascii="Times New Roman" w:hAnsi="Times New Roman"/>
                <w:vertAlign w:val="superscript"/>
                <w:lang w:bidi="ar"/>
              </w:rPr>
              <w:fldChar w:fldCharType="begin"/>
            </w:r>
            <w:r>
              <w:rPr>
                <w:rFonts w:ascii="Times New Roman" w:hAnsi="Times New Roman"/>
                <w:vertAlign w:val="superscript"/>
                <w:lang w:bidi="ar"/>
              </w:rPr>
              <w:instrText xml:space="preserve"> </w:instrText>
            </w:r>
            <w:r>
              <w:rPr>
                <w:rFonts w:ascii="Times New Roman" w:hAnsi="Times New Roman" w:hint="eastAsia"/>
                <w:vertAlign w:val="superscript"/>
                <w:lang w:bidi="ar"/>
              </w:rPr>
              <w:instrText>REF _Ref226356636 \n \h</w:instrText>
            </w:r>
            <w:r>
              <w:rPr>
                <w:rFonts w:ascii="Times New Roman" w:hAnsi="Times New Roman"/>
                <w:vertAlign w:val="superscript"/>
                <w:lang w:bidi="ar"/>
              </w:rPr>
              <w:instrText xml:space="preserve">  \* MERGEFORMAT </w:instrText>
            </w:r>
            <w:r>
              <w:rPr>
                <w:rFonts w:ascii="Times New Roman" w:hAnsi="Times New Roman"/>
                <w:vertAlign w:val="superscript"/>
                <w:lang w:bidi="ar"/>
              </w:rPr>
            </w:r>
            <w:r>
              <w:rPr>
                <w:rFonts w:ascii="Times New Roman" w:hAnsi="Times New Roman"/>
                <w:vertAlign w:val="superscript"/>
                <w:lang w:bidi="ar"/>
              </w:rPr>
              <w:fldChar w:fldCharType="separate"/>
            </w:r>
            <w:r>
              <w:rPr>
                <w:rFonts w:ascii="Times New Roman" w:hAnsi="Times New Roman"/>
                <w:vertAlign w:val="superscript"/>
                <w:lang w:bidi="ar"/>
              </w:rPr>
              <w:t>[21]</w:t>
            </w:r>
            <w:r>
              <w:rPr>
                <w:rFonts w:ascii="Times New Roman" w:hAnsi="Times New Roman"/>
                <w:vertAlign w:val="superscript"/>
                <w:lang w:bidi="ar"/>
              </w:rPr>
              <w:fldChar w:fldCharType="end"/>
            </w:r>
            <w:r>
              <w:rPr>
                <w:rFonts w:ascii="Times New Roman" w:hAnsi="Times New Roman" w:hint="eastAsia"/>
                <w:lang w:bidi="ar"/>
              </w:rPr>
              <w:t>。</w:t>
            </w:r>
            <w:r>
              <w:rPr>
                <w:rFonts w:ascii="Times New Roman" w:hAnsi="Times New Roman" w:hint="eastAsia"/>
                <w:lang w:bidi="ar"/>
              </w:rPr>
              <w:t>Chai</w:t>
            </w:r>
            <w:r>
              <w:rPr>
                <w:rFonts w:ascii="Times New Roman" w:hAnsi="Times New Roman" w:hint="eastAsia"/>
                <w:lang w:bidi="ar"/>
              </w:rPr>
              <w:t>等人针对</w:t>
            </w:r>
            <w:r>
              <w:rPr>
                <w:rFonts w:ascii="Times New Roman" w:hAnsi="Times New Roman" w:hint="eastAsia"/>
                <w:lang w:bidi="ar"/>
              </w:rPr>
              <w:t>6-DOF UCAV</w:t>
            </w:r>
            <w:r>
              <w:rPr>
                <w:rFonts w:ascii="Times New Roman" w:hAnsi="Times New Roman" w:hint="eastAsia"/>
                <w:lang w:bidi="ar"/>
              </w:rPr>
              <w:t>近距空战，提出了外环战术决策、内环飞控跟踪的分层框架，外环输出期望姿态角，内环使用</w:t>
            </w:r>
            <w:r>
              <w:rPr>
                <w:rFonts w:ascii="Times New Roman" w:hAnsi="Times New Roman" w:hint="eastAsia"/>
                <w:lang w:bidi="ar"/>
              </w:rPr>
              <w:t>PPO</w:t>
            </w:r>
            <w:r>
              <w:rPr>
                <w:rFonts w:ascii="Times New Roman" w:hAnsi="Times New Roman" w:hint="eastAsia"/>
                <w:lang w:bidi="ar"/>
              </w:rPr>
              <w:t>训练的控制策略跟踪，并通过虚构自博弈机制迭代提升策略，最终对传统方法取得高胜率</w:t>
            </w:r>
            <w:r>
              <w:rPr>
                <w:rFonts w:ascii="Times New Roman" w:hAnsi="Times New Roman"/>
                <w:vertAlign w:val="superscript"/>
                <w:lang w:bidi="ar"/>
              </w:rPr>
              <w:fldChar w:fldCharType="begin"/>
            </w:r>
            <w:r>
              <w:rPr>
                <w:rFonts w:ascii="Times New Roman" w:hAnsi="Times New Roman"/>
                <w:vertAlign w:val="superscript"/>
                <w:lang w:bidi="ar"/>
              </w:rPr>
              <w:instrText xml:space="preserve"> </w:instrText>
            </w:r>
            <w:r>
              <w:rPr>
                <w:rFonts w:ascii="Times New Roman" w:hAnsi="Times New Roman" w:hint="eastAsia"/>
                <w:vertAlign w:val="superscript"/>
                <w:lang w:bidi="ar"/>
              </w:rPr>
              <w:instrText>REF _Ref226356411 \n \h</w:instrText>
            </w:r>
            <w:r>
              <w:rPr>
                <w:rFonts w:ascii="Times New Roman" w:hAnsi="Times New Roman"/>
                <w:vertAlign w:val="superscript"/>
                <w:lang w:bidi="ar"/>
              </w:rPr>
              <w:instrText xml:space="preserve">  \* MERGEFORMAT </w:instrText>
            </w:r>
            <w:r>
              <w:rPr>
                <w:rFonts w:ascii="Times New Roman" w:hAnsi="Times New Roman"/>
                <w:vertAlign w:val="superscript"/>
                <w:lang w:bidi="ar"/>
              </w:rPr>
            </w:r>
            <w:r>
              <w:rPr>
                <w:rFonts w:ascii="Times New Roman" w:hAnsi="Times New Roman"/>
                <w:vertAlign w:val="superscript"/>
                <w:lang w:bidi="ar"/>
              </w:rPr>
              <w:fldChar w:fldCharType="separate"/>
            </w:r>
            <w:r>
              <w:rPr>
                <w:rFonts w:ascii="Times New Roman" w:hAnsi="Times New Roman"/>
                <w:vertAlign w:val="superscript"/>
                <w:lang w:bidi="ar"/>
              </w:rPr>
              <w:t>[22]</w:t>
            </w:r>
            <w:r>
              <w:rPr>
                <w:rFonts w:ascii="Times New Roman" w:hAnsi="Times New Roman"/>
                <w:vertAlign w:val="superscript"/>
                <w:lang w:bidi="ar"/>
              </w:rPr>
              <w:fldChar w:fldCharType="end"/>
            </w:r>
            <w:r>
              <w:rPr>
                <w:rFonts w:ascii="Times New Roman" w:hAnsi="Times New Roman" w:hint="eastAsia"/>
                <w:lang w:bidi="ar"/>
              </w:rPr>
              <w:t>。</w:t>
            </w:r>
            <w:r>
              <w:rPr>
                <w:rFonts w:ascii="Times New Roman" w:hAnsi="Times New Roman" w:hint="eastAsia"/>
                <w:lang w:bidi="ar"/>
              </w:rPr>
              <w:t>Yang</w:t>
            </w:r>
            <w:r>
              <w:rPr>
                <w:rFonts w:ascii="Times New Roman" w:hAnsi="Times New Roman" w:hint="eastAsia"/>
                <w:lang w:bidi="ar"/>
              </w:rPr>
              <w:t>等人集成了</w:t>
            </w:r>
            <w:r>
              <w:rPr>
                <w:rFonts w:ascii="Times New Roman" w:hAnsi="Times New Roman" w:hint="eastAsia"/>
                <w:lang w:bidi="ar"/>
              </w:rPr>
              <w:t>LSTM</w:t>
            </w:r>
            <w:r>
              <w:rPr>
                <w:rFonts w:ascii="Times New Roman" w:hAnsi="Times New Roman" w:hint="eastAsia"/>
                <w:lang w:bidi="ar"/>
              </w:rPr>
              <w:t>网络、好奇心驱动奖励和课程学习，训练出的智能体对单智能体方法胜率超过</w:t>
            </w:r>
            <w:r>
              <w:rPr>
                <w:rFonts w:ascii="Times New Roman" w:hAnsi="Times New Roman" w:hint="eastAsia"/>
                <w:lang w:bidi="ar"/>
              </w:rPr>
              <w:t>90%</w:t>
            </w:r>
            <w:r>
              <w:rPr>
                <w:rFonts w:ascii="Times New Roman" w:hAnsi="Times New Roman" w:hint="eastAsia"/>
                <w:lang w:bidi="ar"/>
              </w:rPr>
              <w:t>，对人对抗胜率超过</w:t>
            </w:r>
            <w:r>
              <w:rPr>
                <w:rFonts w:ascii="Times New Roman" w:hAnsi="Times New Roman" w:hint="eastAsia"/>
                <w:lang w:bidi="ar"/>
              </w:rPr>
              <w:t>75%</w:t>
            </w:r>
            <w:r>
              <w:rPr>
                <w:rFonts w:ascii="Times New Roman" w:hAnsi="Times New Roman"/>
                <w:vertAlign w:val="superscript"/>
                <w:lang w:bidi="ar"/>
              </w:rPr>
              <w:fldChar w:fldCharType="begin"/>
            </w:r>
            <w:r>
              <w:rPr>
                <w:rFonts w:ascii="Times New Roman" w:hAnsi="Times New Roman"/>
                <w:vertAlign w:val="superscript"/>
                <w:lang w:bidi="ar"/>
              </w:rPr>
              <w:instrText xml:space="preserve"> </w:instrText>
            </w:r>
            <w:r>
              <w:rPr>
                <w:rFonts w:ascii="Times New Roman" w:hAnsi="Times New Roman" w:hint="eastAsia"/>
                <w:vertAlign w:val="superscript"/>
                <w:lang w:bidi="ar"/>
              </w:rPr>
              <w:instrText>REF _Ref226356616 \n \h</w:instrText>
            </w:r>
            <w:r>
              <w:rPr>
                <w:rFonts w:ascii="Times New Roman" w:hAnsi="Times New Roman"/>
                <w:vertAlign w:val="superscript"/>
                <w:lang w:bidi="ar"/>
              </w:rPr>
              <w:instrText xml:space="preserve">  \* MERGEFORMAT </w:instrText>
            </w:r>
            <w:r>
              <w:rPr>
                <w:rFonts w:ascii="Times New Roman" w:hAnsi="Times New Roman"/>
                <w:vertAlign w:val="superscript"/>
                <w:lang w:bidi="ar"/>
              </w:rPr>
            </w:r>
            <w:r>
              <w:rPr>
                <w:rFonts w:ascii="Times New Roman" w:hAnsi="Times New Roman"/>
                <w:vertAlign w:val="superscript"/>
                <w:lang w:bidi="ar"/>
              </w:rPr>
              <w:fldChar w:fldCharType="separate"/>
            </w:r>
            <w:r>
              <w:rPr>
                <w:rFonts w:ascii="Times New Roman" w:hAnsi="Times New Roman"/>
                <w:vertAlign w:val="superscript"/>
                <w:lang w:bidi="ar"/>
              </w:rPr>
              <w:t>[12]</w:t>
            </w:r>
            <w:r>
              <w:rPr>
                <w:rFonts w:ascii="Times New Roman" w:hAnsi="Times New Roman"/>
                <w:vertAlign w:val="superscript"/>
                <w:lang w:bidi="ar"/>
              </w:rPr>
              <w:fldChar w:fldCharType="end"/>
            </w:r>
            <w:r>
              <w:rPr>
                <w:rFonts w:ascii="Times New Roman" w:hAnsi="Times New Roman" w:hint="eastAsia"/>
                <w:lang w:bidi="ar"/>
              </w:rPr>
              <w:t>。</w:t>
            </w:r>
          </w:p>
          <w:p w14:paraId="39395E45" w14:textId="77777777" w:rsidR="006267C8" w:rsidRDefault="00000000">
            <w:pPr>
              <w:widowControl/>
              <w:spacing w:beforeAutospacing="1" w:afterAutospacing="1" w:line="360" w:lineRule="auto"/>
              <w:ind w:left="357" w:firstLineChars="200" w:firstLine="420"/>
              <w:contextualSpacing/>
              <w:rPr>
                <w:rFonts w:ascii="Times New Roman" w:hAnsi="Times New Roman"/>
                <w:lang w:bidi="ar"/>
              </w:rPr>
            </w:pPr>
            <w:r>
              <w:rPr>
                <w:rFonts w:ascii="Times New Roman" w:hAnsi="Times New Roman" w:hint="eastAsia"/>
                <w:lang w:bidi="ar"/>
              </w:rPr>
              <w:t>多机协同与超视距空战方面，</w:t>
            </w:r>
            <w:r>
              <w:rPr>
                <w:rFonts w:ascii="Times New Roman" w:hAnsi="Times New Roman" w:hint="eastAsia"/>
                <w:lang w:bidi="ar"/>
              </w:rPr>
              <w:t>Zhou</w:t>
            </w:r>
            <w:r>
              <w:rPr>
                <w:rFonts w:ascii="Times New Roman" w:hAnsi="Times New Roman" w:hint="eastAsia"/>
                <w:lang w:bidi="ar"/>
              </w:rPr>
              <w:t>等人针对</w:t>
            </w:r>
            <w:r>
              <w:rPr>
                <w:rFonts w:ascii="Times New Roman" w:hAnsi="Times New Roman" w:hint="eastAsia"/>
                <w:lang w:bidi="ar"/>
              </w:rPr>
              <w:t>BVR</w:t>
            </w:r>
            <w:r>
              <w:rPr>
                <w:rFonts w:ascii="Times New Roman" w:hAnsi="Times New Roman" w:hint="eastAsia"/>
                <w:lang w:bidi="ar"/>
              </w:rPr>
              <w:t>空战中奖励极度稀疏和延迟的问题，提出了</w:t>
            </w:r>
            <w:r>
              <w:rPr>
                <w:rFonts w:ascii="Times New Roman" w:hAnsi="Times New Roman" w:hint="eastAsia"/>
                <w:lang w:bidi="ar"/>
              </w:rPr>
              <w:t>AHMAPPO</w:t>
            </w:r>
            <w:r>
              <w:rPr>
                <w:rFonts w:ascii="Times New Roman" w:hAnsi="Times New Roman" w:hint="eastAsia"/>
                <w:lang w:bidi="ar"/>
              </w:rPr>
              <w:t>算法，通过突出并行环境中最优编队超出平均水平的程度进行额外优势采样，显著提升了策略收敛效率，在</w:t>
            </w:r>
            <w:r>
              <w:rPr>
                <w:rFonts w:ascii="Times New Roman" w:hAnsi="Times New Roman" w:hint="eastAsia"/>
                <w:lang w:bidi="ar"/>
              </w:rPr>
              <w:t>3v3</w:t>
            </w:r>
            <w:r>
              <w:rPr>
                <w:rFonts w:ascii="Times New Roman" w:hAnsi="Times New Roman" w:hint="eastAsia"/>
                <w:lang w:bidi="ar"/>
              </w:rPr>
              <w:t>对抗中达到</w:t>
            </w:r>
            <w:r>
              <w:rPr>
                <w:rFonts w:ascii="Times New Roman" w:hAnsi="Times New Roman" w:hint="eastAsia"/>
                <w:lang w:bidi="ar"/>
              </w:rPr>
              <w:t>73%</w:t>
            </w:r>
            <w:r>
              <w:rPr>
                <w:rFonts w:ascii="Times New Roman" w:hAnsi="Times New Roman" w:hint="eastAsia"/>
                <w:lang w:bidi="ar"/>
              </w:rPr>
              <w:t>的胜率，样本效率最高提升</w:t>
            </w:r>
            <w:r>
              <w:rPr>
                <w:rFonts w:ascii="Times New Roman" w:hAnsi="Times New Roman" w:hint="eastAsia"/>
                <w:lang w:bidi="ar"/>
              </w:rPr>
              <w:t>81.5%</w:t>
            </w:r>
            <w:r>
              <w:rPr>
                <w:rFonts w:ascii="Times New Roman" w:hAnsi="Times New Roman"/>
                <w:vertAlign w:val="superscript"/>
                <w:lang w:bidi="ar"/>
              </w:rPr>
              <w:fldChar w:fldCharType="begin"/>
            </w:r>
            <w:r>
              <w:rPr>
                <w:rFonts w:ascii="Times New Roman" w:hAnsi="Times New Roman"/>
                <w:vertAlign w:val="superscript"/>
                <w:lang w:bidi="ar"/>
              </w:rPr>
              <w:instrText xml:space="preserve"> </w:instrText>
            </w:r>
            <w:r>
              <w:rPr>
                <w:rFonts w:ascii="Times New Roman" w:hAnsi="Times New Roman" w:hint="eastAsia"/>
                <w:vertAlign w:val="superscript"/>
                <w:lang w:bidi="ar"/>
              </w:rPr>
              <w:instrText>REF _Ref226356453 \n \h</w:instrText>
            </w:r>
            <w:r>
              <w:rPr>
                <w:rFonts w:ascii="Times New Roman" w:hAnsi="Times New Roman"/>
                <w:vertAlign w:val="superscript"/>
                <w:lang w:bidi="ar"/>
              </w:rPr>
              <w:instrText xml:space="preserve">  \* MERGEFORMAT </w:instrText>
            </w:r>
            <w:r>
              <w:rPr>
                <w:rFonts w:ascii="Times New Roman" w:hAnsi="Times New Roman"/>
                <w:vertAlign w:val="superscript"/>
                <w:lang w:bidi="ar"/>
              </w:rPr>
            </w:r>
            <w:r>
              <w:rPr>
                <w:rFonts w:ascii="Times New Roman" w:hAnsi="Times New Roman"/>
                <w:vertAlign w:val="superscript"/>
                <w:lang w:bidi="ar"/>
              </w:rPr>
              <w:fldChar w:fldCharType="separate"/>
            </w:r>
            <w:r>
              <w:rPr>
                <w:rFonts w:ascii="Times New Roman" w:hAnsi="Times New Roman"/>
                <w:vertAlign w:val="superscript"/>
                <w:lang w:bidi="ar"/>
              </w:rPr>
              <w:t>[23]</w:t>
            </w:r>
            <w:r>
              <w:rPr>
                <w:rFonts w:ascii="Times New Roman" w:hAnsi="Times New Roman"/>
                <w:vertAlign w:val="superscript"/>
                <w:lang w:bidi="ar"/>
              </w:rPr>
              <w:fldChar w:fldCharType="end"/>
            </w:r>
            <w:r>
              <w:rPr>
                <w:rFonts w:ascii="Times New Roman" w:hAnsi="Times New Roman" w:hint="eastAsia"/>
                <w:lang w:bidi="ar"/>
              </w:rPr>
              <w:t>。</w:t>
            </w:r>
          </w:p>
          <w:p w14:paraId="68E25FBF" w14:textId="77777777" w:rsidR="006267C8" w:rsidRDefault="00000000">
            <w:pPr>
              <w:widowControl/>
              <w:spacing w:beforeAutospacing="1" w:afterAutospacing="1" w:line="360" w:lineRule="auto"/>
              <w:ind w:left="357" w:firstLineChars="200" w:firstLine="420"/>
              <w:contextualSpacing/>
              <w:rPr>
                <w:rFonts w:ascii="Times New Roman" w:hAnsi="Times New Roman"/>
                <w:lang w:bidi="ar"/>
              </w:rPr>
            </w:pPr>
            <w:r>
              <w:rPr>
                <w:rFonts w:ascii="Times New Roman" w:hAnsi="Times New Roman" w:hint="eastAsia"/>
                <w:lang w:bidi="ar"/>
              </w:rPr>
              <w:t>泛化性与抗干扰方面，田成滨提出了基于自注意力机制与预训练模型的</w:t>
            </w:r>
            <w:r>
              <w:rPr>
                <w:rFonts w:ascii="Times New Roman" w:hAnsi="Times New Roman" w:hint="eastAsia"/>
                <w:lang w:bidi="ar"/>
              </w:rPr>
              <w:t>PPO</w:t>
            </w:r>
            <w:r>
              <w:rPr>
                <w:rFonts w:ascii="Times New Roman" w:hAnsi="Times New Roman" w:hint="eastAsia"/>
                <w:lang w:bidi="ar"/>
              </w:rPr>
              <w:t>算法，在未知空战场景中将决策成功率提升</w:t>
            </w:r>
            <w:r>
              <w:rPr>
                <w:rFonts w:ascii="Times New Roman" w:hAnsi="Times New Roman" w:hint="eastAsia"/>
                <w:lang w:bidi="ar"/>
              </w:rPr>
              <w:t>20%</w:t>
            </w:r>
            <w:r>
              <w:rPr>
                <w:rFonts w:ascii="Times New Roman" w:hAnsi="Times New Roman" w:hint="eastAsia"/>
                <w:lang w:bidi="ar"/>
              </w:rPr>
              <w:t>以上，并设计了基于门控循环单元的抗感知误差算法，有效降低了态势感知误差对决策的影响</w:t>
            </w:r>
            <w:r>
              <w:rPr>
                <w:rFonts w:ascii="Times New Roman" w:hAnsi="Times New Roman"/>
                <w:vertAlign w:val="superscript"/>
                <w:lang w:bidi="ar"/>
              </w:rPr>
              <w:fldChar w:fldCharType="begin"/>
            </w:r>
            <w:r>
              <w:rPr>
                <w:rFonts w:ascii="Times New Roman" w:hAnsi="Times New Roman"/>
                <w:vertAlign w:val="superscript"/>
                <w:lang w:bidi="ar"/>
              </w:rPr>
              <w:instrText xml:space="preserve"> </w:instrText>
            </w:r>
            <w:r>
              <w:rPr>
                <w:rFonts w:ascii="Times New Roman" w:hAnsi="Times New Roman" w:hint="eastAsia"/>
                <w:vertAlign w:val="superscript"/>
                <w:lang w:bidi="ar"/>
              </w:rPr>
              <w:instrText>REF _Ref226356447 \n \h</w:instrText>
            </w:r>
            <w:r>
              <w:rPr>
                <w:rFonts w:ascii="Times New Roman" w:hAnsi="Times New Roman"/>
                <w:vertAlign w:val="superscript"/>
                <w:lang w:bidi="ar"/>
              </w:rPr>
              <w:instrText xml:space="preserve">  \* MERGEFORMAT </w:instrText>
            </w:r>
            <w:r>
              <w:rPr>
                <w:rFonts w:ascii="Times New Roman" w:hAnsi="Times New Roman"/>
                <w:vertAlign w:val="superscript"/>
                <w:lang w:bidi="ar"/>
              </w:rPr>
            </w:r>
            <w:r>
              <w:rPr>
                <w:rFonts w:ascii="Times New Roman" w:hAnsi="Times New Roman"/>
                <w:vertAlign w:val="superscript"/>
                <w:lang w:bidi="ar"/>
              </w:rPr>
              <w:fldChar w:fldCharType="separate"/>
            </w:r>
            <w:r>
              <w:rPr>
                <w:rFonts w:ascii="Times New Roman" w:hAnsi="Times New Roman"/>
                <w:vertAlign w:val="superscript"/>
                <w:lang w:bidi="ar"/>
              </w:rPr>
              <w:t>[24]</w:t>
            </w:r>
            <w:r>
              <w:rPr>
                <w:rFonts w:ascii="Times New Roman" w:hAnsi="Times New Roman"/>
                <w:vertAlign w:val="superscript"/>
                <w:lang w:bidi="ar"/>
              </w:rPr>
              <w:fldChar w:fldCharType="end"/>
            </w:r>
            <w:r>
              <w:rPr>
                <w:rFonts w:ascii="Times New Roman" w:hAnsi="Times New Roman" w:hint="eastAsia"/>
                <w:lang w:bidi="ar"/>
              </w:rPr>
              <w:t>。</w:t>
            </w:r>
          </w:p>
          <w:p w14:paraId="4F8004B1" w14:textId="77777777" w:rsidR="006267C8" w:rsidRDefault="00000000">
            <w:pPr>
              <w:widowControl/>
              <w:spacing w:beforeAutospacing="1" w:afterAutospacing="1" w:line="360" w:lineRule="auto"/>
              <w:ind w:left="357" w:firstLineChars="200" w:firstLine="420"/>
              <w:contextualSpacing/>
              <w:rPr>
                <w:rFonts w:ascii="Times New Roman" w:hAnsi="Times New Roman"/>
                <w:lang w:bidi="ar"/>
              </w:rPr>
            </w:pPr>
            <w:r>
              <w:rPr>
                <w:rFonts w:ascii="Times New Roman" w:hAnsi="Times New Roman" w:hint="eastAsia"/>
                <w:lang w:bidi="ar"/>
              </w:rPr>
              <w:t xml:space="preserve">4. </w:t>
            </w:r>
            <w:r>
              <w:rPr>
                <w:rFonts w:ascii="Times New Roman" w:hAnsi="Times New Roman" w:hint="eastAsia"/>
                <w:lang w:bidi="ar"/>
              </w:rPr>
              <w:t>行为树与</w:t>
            </w:r>
            <w:r>
              <w:rPr>
                <w:rFonts w:ascii="Times New Roman" w:hAnsi="Times New Roman" w:hint="eastAsia"/>
                <w:lang w:bidi="ar"/>
              </w:rPr>
              <w:t>DRL</w:t>
            </w:r>
            <w:r>
              <w:rPr>
                <w:rFonts w:ascii="Times New Roman" w:hAnsi="Times New Roman" w:hint="eastAsia"/>
                <w:lang w:bidi="ar"/>
              </w:rPr>
              <w:t>融合的空战决策研究现状</w:t>
            </w:r>
          </w:p>
          <w:p w14:paraId="7D40E020" w14:textId="77777777" w:rsidR="006267C8" w:rsidRDefault="00000000">
            <w:pPr>
              <w:widowControl/>
              <w:spacing w:beforeAutospacing="1" w:afterAutospacing="1" w:line="360" w:lineRule="auto"/>
              <w:ind w:left="357" w:firstLineChars="200" w:firstLine="420"/>
              <w:contextualSpacing/>
              <w:rPr>
                <w:rFonts w:ascii="Times New Roman" w:hAnsi="Times New Roman"/>
                <w:lang w:bidi="ar"/>
              </w:rPr>
            </w:pPr>
            <w:r>
              <w:rPr>
                <w:rFonts w:ascii="Times New Roman" w:hAnsi="Times New Roman" w:hint="eastAsia"/>
                <w:lang w:bidi="ar"/>
              </w:rPr>
              <w:t>行为树（</w:t>
            </w:r>
            <w:r>
              <w:rPr>
                <w:rFonts w:ascii="Times New Roman" w:hAnsi="Times New Roman" w:hint="eastAsia"/>
                <w:lang w:bidi="ar"/>
              </w:rPr>
              <w:t>BT</w:t>
            </w:r>
            <w:r>
              <w:rPr>
                <w:rFonts w:ascii="Times New Roman" w:hAnsi="Times New Roman" w:hint="eastAsia"/>
                <w:lang w:bidi="ar"/>
              </w:rPr>
              <w:t>）具备层次性强、模块化程度高、可解释性突出的核心优势，是解决</w:t>
            </w:r>
            <w:r>
              <w:rPr>
                <w:rFonts w:ascii="Times New Roman" w:hAnsi="Times New Roman" w:hint="eastAsia"/>
                <w:lang w:bidi="ar"/>
              </w:rPr>
              <w:t>DRL</w:t>
            </w:r>
            <w:r>
              <w:rPr>
                <w:rFonts w:ascii="Times New Roman" w:hAnsi="Times New Roman" w:hint="eastAsia"/>
                <w:lang w:bidi="ar"/>
              </w:rPr>
              <w:t>黑箱决策问题、建立人机协同信任的核心技术路径，已成为空战智能决策领域的研究热点。</w:t>
            </w:r>
          </w:p>
          <w:p w14:paraId="3CE3260F" w14:textId="77777777" w:rsidR="006267C8" w:rsidRDefault="00000000">
            <w:pPr>
              <w:widowControl/>
              <w:spacing w:beforeAutospacing="1" w:afterAutospacing="1" w:line="360" w:lineRule="auto"/>
              <w:ind w:left="357" w:firstLineChars="200" w:firstLine="420"/>
              <w:contextualSpacing/>
              <w:rPr>
                <w:rFonts w:ascii="Times New Roman" w:hAnsi="Times New Roman"/>
                <w:lang w:bidi="ar"/>
              </w:rPr>
            </w:pPr>
            <w:r>
              <w:rPr>
                <w:rFonts w:ascii="Times New Roman" w:hAnsi="Times New Roman" w:hint="eastAsia"/>
                <w:lang w:bidi="ar"/>
              </w:rPr>
              <w:t>行为树最早应用于游戏</w:t>
            </w:r>
            <w:r>
              <w:rPr>
                <w:rFonts w:ascii="Times New Roman" w:hAnsi="Times New Roman" w:hint="eastAsia"/>
                <w:lang w:bidi="ar"/>
              </w:rPr>
              <w:t>NPC</w:t>
            </w:r>
            <w:r>
              <w:rPr>
                <w:rFonts w:ascii="Times New Roman" w:hAnsi="Times New Roman" w:hint="eastAsia"/>
                <w:lang w:bidi="ar"/>
              </w:rPr>
              <w:t>控制，</w:t>
            </w:r>
            <w:r>
              <w:rPr>
                <w:rFonts w:ascii="Times New Roman" w:hAnsi="Times New Roman" w:hint="eastAsia"/>
                <w:lang w:bidi="ar"/>
              </w:rPr>
              <w:t>2005</w:t>
            </w:r>
            <w:r>
              <w:rPr>
                <w:rFonts w:ascii="Times New Roman" w:hAnsi="Times New Roman" w:hint="eastAsia"/>
                <w:lang w:bidi="ar"/>
              </w:rPr>
              <w:t>年在《光晕</w:t>
            </w:r>
            <w:r>
              <w:rPr>
                <w:rFonts w:ascii="Times New Roman" w:hAnsi="Times New Roman" w:hint="eastAsia"/>
                <w:lang w:bidi="ar"/>
              </w:rPr>
              <w:t>2</w:t>
            </w:r>
            <w:r>
              <w:rPr>
                <w:rFonts w:ascii="Times New Roman" w:hAnsi="Times New Roman" w:hint="eastAsia"/>
                <w:lang w:bidi="ar"/>
              </w:rPr>
              <w:t>》中实现工业化应用，随后</w:t>
            </w:r>
            <w:r>
              <w:rPr>
                <w:rFonts w:ascii="Times New Roman" w:hAnsi="Times New Roman" w:hint="eastAsia"/>
                <w:lang w:bidi="ar"/>
              </w:rPr>
              <w:t>Petter Ögren</w:t>
            </w:r>
            <w:r>
              <w:rPr>
                <w:rFonts w:ascii="Times New Roman" w:hAnsi="Times New Roman" w:hint="eastAsia"/>
                <w:lang w:bidi="ar"/>
              </w:rPr>
              <w:t>团队建立了其在机器人自主决策领域的理论框架。</w:t>
            </w:r>
            <w:r>
              <w:rPr>
                <w:rFonts w:ascii="Times New Roman" w:hAnsi="Times New Roman" w:hint="eastAsia"/>
                <w:lang w:bidi="ar"/>
              </w:rPr>
              <w:t>Fabian Reinisch</w:t>
            </w:r>
            <w:r>
              <w:rPr>
                <w:rFonts w:ascii="Times New Roman" w:hAnsi="Times New Roman" w:hint="eastAsia"/>
                <w:lang w:bidi="ar"/>
              </w:rPr>
              <w:t>等首次提出行为树与强化学习结合的超视距空战建模思路，但仅将行为树作为单机行为建模框架，未实现与</w:t>
            </w:r>
            <w:r>
              <w:rPr>
                <w:rFonts w:ascii="Times New Roman" w:hAnsi="Times New Roman" w:hint="eastAsia"/>
                <w:lang w:bidi="ar"/>
              </w:rPr>
              <w:t>DRL</w:t>
            </w:r>
            <w:r>
              <w:rPr>
                <w:rFonts w:ascii="Times New Roman" w:hAnsi="Times New Roman" w:hint="eastAsia"/>
                <w:lang w:bidi="ar"/>
              </w:rPr>
              <w:t>训练的深度融合；</w:t>
            </w:r>
            <w:r>
              <w:rPr>
                <w:rFonts w:ascii="Times New Roman" w:hAnsi="Times New Roman" w:hint="eastAsia"/>
                <w:lang w:bidi="ar"/>
              </w:rPr>
              <w:t>Edvards Scukins</w:t>
            </w:r>
            <w:r>
              <w:rPr>
                <w:rFonts w:ascii="Times New Roman" w:hAnsi="Times New Roman" w:hint="eastAsia"/>
                <w:lang w:bidi="ar"/>
              </w:rPr>
              <w:t>等基于</w:t>
            </w:r>
            <w:r>
              <w:rPr>
                <w:rFonts w:ascii="Times New Roman" w:hAnsi="Times New Roman" w:hint="eastAsia"/>
                <w:lang w:bidi="ar"/>
              </w:rPr>
              <w:t>JSBSim</w:t>
            </w:r>
            <w:r>
              <w:rPr>
                <w:rFonts w:ascii="Times New Roman" w:hAnsi="Times New Roman" w:hint="eastAsia"/>
                <w:lang w:bidi="ar"/>
              </w:rPr>
              <w:t>构建了超视距空战的行为树基准策略，但仅将其作为</w:t>
            </w:r>
            <w:r>
              <w:rPr>
                <w:rFonts w:ascii="Times New Roman" w:hAnsi="Times New Roman" w:hint="eastAsia"/>
                <w:lang w:bidi="ar"/>
              </w:rPr>
              <w:t>DRL</w:t>
            </w:r>
            <w:r>
              <w:rPr>
                <w:rFonts w:ascii="Times New Roman" w:hAnsi="Times New Roman" w:hint="eastAsia"/>
                <w:lang w:bidi="ar"/>
              </w:rPr>
              <w:t>的对抗基准；</w:t>
            </w:r>
            <w:r>
              <w:rPr>
                <w:rFonts w:ascii="Times New Roman" w:hAnsi="Times New Roman" w:hint="eastAsia"/>
                <w:lang w:bidi="ar"/>
              </w:rPr>
              <w:t>DARPA Alpha Dogfight Trials</w:t>
            </w:r>
            <w:r>
              <w:rPr>
                <w:rFonts w:ascii="Times New Roman" w:hAnsi="Times New Roman" w:hint="eastAsia"/>
                <w:lang w:bidi="ar"/>
              </w:rPr>
              <w:t>竞赛中，参赛团队将行为树与分层强化学习结合，实现了近距空战自主决策，但未覆盖超视距场景与有人－无人协同设计。</w:t>
            </w:r>
          </w:p>
          <w:p w14:paraId="7137DFCB" w14:textId="77777777" w:rsidR="006267C8" w:rsidRDefault="00000000">
            <w:pPr>
              <w:widowControl/>
              <w:spacing w:beforeAutospacing="1" w:afterAutospacing="1" w:line="360" w:lineRule="auto"/>
              <w:ind w:left="357" w:firstLineChars="200" w:firstLine="420"/>
              <w:contextualSpacing/>
              <w:rPr>
                <w:rFonts w:ascii="Times New Roman" w:hAnsi="Times New Roman"/>
                <w:lang w:bidi="ar"/>
              </w:rPr>
            </w:pPr>
            <w:r>
              <w:rPr>
                <w:rFonts w:ascii="Times New Roman" w:hAnsi="Times New Roman" w:hint="eastAsia"/>
                <w:lang w:bidi="ar"/>
              </w:rPr>
              <w:t>国内研究方面，方君等首次提出基于</w:t>
            </w:r>
            <w:r>
              <w:rPr>
                <w:rFonts w:ascii="Times New Roman" w:hAnsi="Times New Roman" w:hint="eastAsia"/>
                <w:lang w:bidi="ar"/>
              </w:rPr>
              <w:t>Q-</w:t>
            </w:r>
            <w:r>
              <w:rPr>
                <w:rFonts w:ascii="Times New Roman" w:hAnsi="Times New Roman" w:hint="eastAsia"/>
                <w:lang w:bidi="ar"/>
              </w:rPr>
              <w:t>学习与行为树的</w:t>
            </w:r>
            <w:r>
              <w:rPr>
                <w:rFonts w:ascii="Times New Roman" w:hAnsi="Times New Roman" w:hint="eastAsia"/>
                <w:lang w:bidi="ar"/>
              </w:rPr>
              <w:t>CGF</w:t>
            </w:r>
            <w:r>
              <w:rPr>
                <w:rFonts w:ascii="Times New Roman" w:hAnsi="Times New Roman" w:hint="eastAsia"/>
                <w:lang w:bidi="ar"/>
              </w:rPr>
              <w:t>空战行为决策方法，验证了二者融合的可行性</w:t>
            </w:r>
            <w:r>
              <w:rPr>
                <w:rFonts w:ascii="Times New Roman" w:hAnsi="Times New Roman"/>
                <w:vertAlign w:val="superscript"/>
                <w:lang w:bidi="ar"/>
              </w:rPr>
              <w:fldChar w:fldCharType="begin"/>
            </w:r>
            <w:r>
              <w:rPr>
                <w:rFonts w:ascii="Times New Roman" w:hAnsi="Times New Roman"/>
                <w:vertAlign w:val="superscript"/>
                <w:lang w:bidi="ar"/>
              </w:rPr>
              <w:instrText xml:space="preserve"> </w:instrText>
            </w:r>
            <w:r>
              <w:rPr>
                <w:rFonts w:ascii="Times New Roman" w:hAnsi="Times New Roman" w:hint="eastAsia"/>
                <w:vertAlign w:val="superscript"/>
                <w:lang w:bidi="ar"/>
              </w:rPr>
              <w:instrText>REF _Ref226356463 \n \h</w:instrText>
            </w:r>
            <w:r>
              <w:rPr>
                <w:rFonts w:ascii="Times New Roman" w:hAnsi="Times New Roman"/>
                <w:vertAlign w:val="superscript"/>
                <w:lang w:bidi="ar"/>
              </w:rPr>
              <w:instrText xml:space="preserve">  \* MERGEFORMAT </w:instrText>
            </w:r>
            <w:r>
              <w:rPr>
                <w:rFonts w:ascii="Times New Roman" w:hAnsi="Times New Roman"/>
                <w:vertAlign w:val="superscript"/>
                <w:lang w:bidi="ar"/>
              </w:rPr>
            </w:r>
            <w:r>
              <w:rPr>
                <w:rFonts w:ascii="Times New Roman" w:hAnsi="Times New Roman"/>
                <w:vertAlign w:val="superscript"/>
                <w:lang w:bidi="ar"/>
              </w:rPr>
              <w:fldChar w:fldCharType="separate"/>
            </w:r>
            <w:r>
              <w:rPr>
                <w:rFonts w:ascii="Times New Roman" w:hAnsi="Times New Roman"/>
                <w:vertAlign w:val="superscript"/>
                <w:lang w:bidi="ar"/>
              </w:rPr>
              <w:t>[25]</w:t>
            </w:r>
            <w:r>
              <w:rPr>
                <w:rFonts w:ascii="Times New Roman" w:hAnsi="Times New Roman"/>
                <w:vertAlign w:val="superscript"/>
                <w:lang w:bidi="ar"/>
              </w:rPr>
              <w:fldChar w:fldCharType="end"/>
            </w:r>
            <w:r>
              <w:rPr>
                <w:rFonts w:ascii="Times New Roman" w:hAnsi="Times New Roman" w:hint="eastAsia"/>
                <w:lang w:bidi="ar"/>
              </w:rPr>
              <w:t>；董倩等构建了空战决策行为树标准化建模框架</w:t>
            </w:r>
            <w:r>
              <w:rPr>
                <w:rFonts w:ascii="Times New Roman" w:hAnsi="Times New Roman"/>
                <w:vertAlign w:val="superscript"/>
                <w:lang w:bidi="ar"/>
              </w:rPr>
              <w:fldChar w:fldCharType="begin"/>
            </w:r>
            <w:r>
              <w:rPr>
                <w:rFonts w:ascii="Times New Roman" w:hAnsi="Times New Roman"/>
                <w:vertAlign w:val="superscript"/>
                <w:lang w:bidi="ar"/>
              </w:rPr>
              <w:instrText xml:space="preserve"> </w:instrText>
            </w:r>
            <w:r>
              <w:rPr>
                <w:rFonts w:ascii="Times New Roman" w:hAnsi="Times New Roman" w:hint="eastAsia"/>
                <w:vertAlign w:val="superscript"/>
                <w:lang w:bidi="ar"/>
              </w:rPr>
              <w:instrText>REF _Ref226356565 \n \h</w:instrText>
            </w:r>
            <w:r>
              <w:rPr>
                <w:rFonts w:ascii="Times New Roman" w:hAnsi="Times New Roman"/>
                <w:vertAlign w:val="superscript"/>
                <w:lang w:bidi="ar"/>
              </w:rPr>
              <w:instrText xml:space="preserve">  \* MERGEFORMAT </w:instrText>
            </w:r>
            <w:r>
              <w:rPr>
                <w:rFonts w:ascii="Times New Roman" w:hAnsi="Times New Roman"/>
                <w:vertAlign w:val="superscript"/>
                <w:lang w:bidi="ar"/>
              </w:rPr>
            </w:r>
            <w:r>
              <w:rPr>
                <w:rFonts w:ascii="Times New Roman" w:hAnsi="Times New Roman"/>
                <w:vertAlign w:val="superscript"/>
                <w:lang w:bidi="ar"/>
              </w:rPr>
              <w:fldChar w:fldCharType="separate"/>
            </w:r>
            <w:r>
              <w:rPr>
                <w:rFonts w:ascii="Times New Roman" w:hAnsi="Times New Roman"/>
                <w:vertAlign w:val="superscript"/>
                <w:lang w:bidi="ar"/>
              </w:rPr>
              <w:t>[26]</w:t>
            </w:r>
            <w:r>
              <w:rPr>
                <w:rFonts w:ascii="Times New Roman" w:hAnsi="Times New Roman"/>
                <w:vertAlign w:val="superscript"/>
                <w:lang w:bidi="ar"/>
              </w:rPr>
              <w:fldChar w:fldCharType="end"/>
            </w:r>
            <w:r>
              <w:rPr>
                <w:rFonts w:ascii="Times New Roman" w:hAnsi="Times New Roman" w:hint="eastAsia"/>
                <w:lang w:bidi="ar"/>
              </w:rPr>
              <w:t>；刘奇东等提出自循环行为树（</w:t>
            </w:r>
            <w:r>
              <w:rPr>
                <w:rFonts w:ascii="Times New Roman" w:hAnsi="Times New Roman" w:hint="eastAsia"/>
                <w:lang w:bidi="ar"/>
              </w:rPr>
              <w:t>SL-BT</w:t>
            </w:r>
            <w:r>
              <w:rPr>
                <w:rFonts w:ascii="Times New Roman" w:hAnsi="Times New Roman" w:hint="eastAsia"/>
                <w:lang w:bidi="ar"/>
              </w:rPr>
              <w:t>）框架，拓展了其空战工程实用性</w:t>
            </w:r>
            <w:r>
              <w:rPr>
                <w:rFonts w:ascii="Times New Roman" w:hAnsi="Times New Roman"/>
                <w:vertAlign w:val="superscript"/>
                <w:lang w:bidi="ar"/>
              </w:rPr>
              <w:fldChar w:fldCharType="begin"/>
            </w:r>
            <w:r>
              <w:rPr>
                <w:rFonts w:ascii="Times New Roman" w:hAnsi="Times New Roman"/>
                <w:vertAlign w:val="superscript"/>
                <w:lang w:bidi="ar"/>
              </w:rPr>
              <w:instrText xml:space="preserve"> </w:instrText>
            </w:r>
            <w:r>
              <w:rPr>
                <w:rFonts w:ascii="Times New Roman" w:hAnsi="Times New Roman" w:hint="eastAsia"/>
                <w:vertAlign w:val="superscript"/>
                <w:lang w:bidi="ar"/>
              </w:rPr>
              <w:instrText>REF _Ref226356553 \n \h</w:instrText>
            </w:r>
            <w:r>
              <w:rPr>
                <w:rFonts w:ascii="Times New Roman" w:hAnsi="Times New Roman"/>
                <w:vertAlign w:val="superscript"/>
                <w:lang w:bidi="ar"/>
              </w:rPr>
              <w:instrText xml:space="preserve">  \* MERGEFORMAT </w:instrText>
            </w:r>
            <w:r>
              <w:rPr>
                <w:rFonts w:ascii="Times New Roman" w:hAnsi="Times New Roman"/>
                <w:vertAlign w:val="superscript"/>
                <w:lang w:bidi="ar"/>
              </w:rPr>
            </w:r>
            <w:r>
              <w:rPr>
                <w:rFonts w:ascii="Times New Roman" w:hAnsi="Times New Roman"/>
                <w:vertAlign w:val="superscript"/>
                <w:lang w:bidi="ar"/>
              </w:rPr>
              <w:fldChar w:fldCharType="separate"/>
            </w:r>
            <w:r>
              <w:rPr>
                <w:rFonts w:ascii="Times New Roman" w:hAnsi="Times New Roman"/>
                <w:vertAlign w:val="superscript"/>
                <w:lang w:bidi="ar"/>
              </w:rPr>
              <w:t>[27]</w:t>
            </w:r>
            <w:r>
              <w:rPr>
                <w:rFonts w:ascii="Times New Roman" w:hAnsi="Times New Roman"/>
                <w:vertAlign w:val="superscript"/>
                <w:lang w:bidi="ar"/>
              </w:rPr>
              <w:fldChar w:fldCharType="end"/>
            </w:r>
            <w:r>
              <w:rPr>
                <w:rFonts w:ascii="Times New Roman" w:hAnsi="Times New Roman" w:hint="eastAsia"/>
                <w:lang w:bidi="ar"/>
              </w:rPr>
              <w:t>。然而，现有国内研究多为</w:t>
            </w:r>
            <w:r>
              <w:rPr>
                <w:rFonts w:ascii="Times New Roman" w:hAnsi="Times New Roman" w:hint="eastAsia"/>
                <w:lang w:bidi="ar"/>
              </w:rPr>
              <w:lastRenderedPageBreak/>
              <w:t>浅层融合，仅将行为树作为推理阶段的调度工具，未深度融入</w:t>
            </w:r>
            <w:r>
              <w:rPr>
                <w:rFonts w:ascii="Times New Roman" w:hAnsi="Times New Roman" w:hint="eastAsia"/>
                <w:lang w:bidi="ar"/>
              </w:rPr>
              <w:t>DRL</w:t>
            </w:r>
            <w:r>
              <w:rPr>
                <w:rFonts w:ascii="Times New Roman" w:hAnsi="Times New Roman" w:hint="eastAsia"/>
                <w:lang w:bidi="ar"/>
              </w:rPr>
              <w:t>训练过程，无法从源头解决训练盲目性、收敛慢、安全性差的痛点。</w:t>
            </w:r>
          </w:p>
          <w:p w14:paraId="0791607E" w14:textId="77777777" w:rsidR="006267C8" w:rsidRDefault="00000000">
            <w:pPr>
              <w:widowControl/>
              <w:spacing w:beforeAutospacing="1" w:afterAutospacing="1" w:line="360" w:lineRule="auto"/>
              <w:ind w:left="357" w:firstLineChars="200" w:firstLine="420"/>
              <w:contextualSpacing/>
              <w:rPr>
                <w:rFonts w:ascii="Times New Roman" w:hAnsi="Times New Roman"/>
                <w:lang w:bidi="ar"/>
              </w:rPr>
            </w:pPr>
            <w:r>
              <w:rPr>
                <w:rFonts w:ascii="Times New Roman" w:hAnsi="Times New Roman" w:hint="eastAsia"/>
                <w:lang w:bidi="ar"/>
              </w:rPr>
              <w:t>在训练方法层面，</w:t>
            </w:r>
            <w:r>
              <w:rPr>
                <w:rFonts w:ascii="Times New Roman" w:hAnsi="Times New Roman" w:hint="eastAsia"/>
                <w:lang w:bidi="ar"/>
              </w:rPr>
              <w:t>JSRL</w:t>
            </w:r>
            <w:r>
              <w:rPr>
                <w:rFonts w:ascii="Times New Roman" w:hAnsi="Times New Roman" w:hint="eastAsia"/>
                <w:lang w:bidi="ar"/>
              </w:rPr>
              <w:t>框架通过引导策略与探索策略的协同课程式训练，有效缓解了稀疏奖励环境下的冷启动问题。贺怡姝等在陆战</w:t>
            </w:r>
            <w:r>
              <w:rPr>
                <w:rFonts w:ascii="Times New Roman" w:hAnsi="Times New Roman" w:hint="eastAsia"/>
                <w:lang w:bidi="ar"/>
              </w:rPr>
              <w:t>CGF</w:t>
            </w:r>
            <w:r>
              <w:rPr>
                <w:rFonts w:ascii="Times New Roman" w:hAnsi="Times New Roman" w:hint="eastAsia"/>
                <w:lang w:bidi="ar"/>
              </w:rPr>
              <w:t>导航任务中，将行为树作为引导策略与</w:t>
            </w:r>
            <w:r>
              <w:rPr>
                <w:rFonts w:ascii="Times New Roman" w:hAnsi="Times New Roman" w:hint="eastAsia"/>
                <w:lang w:bidi="ar"/>
              </w:rPr>
              <w:t>TD3</w:t>
            </w:r>
            <w:r>
              <w:rPr>
                <w:rFonts w:ascii="Times New Roman" w:hAnsi="Times New Roman" w:hint="eastAsia"/>
                <w:lang w:bidi="ar"/>
              </w:rPr>
              <w:t>算法结合，通过逐步减少引导步数，在稀疏奖励环境下收敛速度提升约</w:t>
            </w:r>
            <w:r>
              <w:rPr>
                <w:rFonts w:ascii="Times New Roman" w:hAnsi="Times New Roman" w:hint="eastAsia"/>
                <w:lang w:bidi="ar"/>
              </w:rPr>
              <w:t>3-4</w:t>
            </w:r>
            <w:r>
              <w:rPr>
                <w:rFonts w:ascii="Times New Roman" w:hAnsi="Times New Roman" w:hint="eastAsia"/>
                <w:lang w:bidi="ar"/>
              </w:rPr>
              <w:t>倍</w:t>
            </w:r>
            <w:r>
              <w:rPr>
                <w:rFonts w:ascii="Times New Roman" w:hAnsi="Times New Roman"/>
                <w:vertAlign w:val="superscript"/>
                <w:lang w:bidi="ar"/>
              </w:rPr>
              <w:fldChar w:fldCharType="begin"/>
            </w:r>
            <w:r>
              <w:rPr>
                <w:rFonts w:ascii="Times New Roman" w:hAnsi="Times New Roman"/>
                <w:vertAlign w:val="superscript"/>
                <w:lang w:bidi="ar"/>
              </w:rPr>
              <w:instrText xml:space="preserve"> </w:instrText>
            </w:r>
            <w:r>
              <w:rPr>
                <w:rFonts w:ascii="Times New Roman" w:hAnsi="Times New Roman" w:hint="eastAsia"/>
                <w:vertAlign w:val="superscript"/>
                <w:lang w:bidi="ar"/>
              </w:rPr>
              <w:instrText>REF _Ref226356435 \n \h</w:instrText>
            </w:r>
            <w:r>
              <w:rPr>
                <w:rFonts w:ascii="Times New Roman" w:hAnsi="Times New Roman"/>
                <w:vertAlign w:val="superscript"/>
                <w:lang w:bidi="ar"/>
              </w:rPr>
              <w:instrText xml:space="preserve">  \* MERGEFORMAT </w:instrText>
            </w:r>
            <w:r>
              <w:rPr>
                <w:rFonts w:ascii="Times New Roman" w:hAnsi="Times New Roman"/>
                <w:vertAlign w:val="superscript"/>
                <w:lang w:bidi="ar"/>
              </w:rPr>
            </w:r>
            <w:r>
              <w:rPr>
                <w:rFonts w:ascii="Times New Roman" w:hAnsi="Times New Roman"/>
                <w:vertAlign w:val="superscript"/>
                <w:lang w:bidi="ar"/>
              </w:rPr>
              <w:fldChar w:fldCharType="separate"/>
            </w:r>
            <w:r>
              <w:rPr>
                <w:rFonts w:ascii="Times New Roman" w:hAnsi="Times New Roman"/>
                <w:vertAlign w:val="superscript"/>
                <w:lang w:bidi="ar"/>
              </w:rPr>
              <w:t>[28]</w:t>
            </w:r>
            <w:r>
              <w:rPr>
                <w:rFonts w:ascii="Times New Roman" w:hAnsi="Times New Roman"/>
                <w:vertAlign w:val="superscript"/>
                <w:lang w:bidi="ar"/>
              </w:rPr>
              <w:fldChar w:fldCharType="end"/>
            </w:r>
            <w:r>
              <w:rPr>
                <w:rFonts w:ascii="Times New Roman" w:hAnsi="Times New Roman" w:hint="eastAsia"/>
                <w:lang w:bidi="ar"/>
              </w:rPr>
              <w:t>。目前，将</w:t>
            </w:r>
            <w:r>
              <w:rPr>
                <w:rFonts w:ascii="Times New Roman" w:hAnsi="Times New Roman" w:hint="eastAsia"/>
                <w:lang w:bidi="ar"/>
              </w:rPr>
              <w:t>JSRL</w:t>
            </w:r>
            <w:r>
              <w:rPr>
                <w:rFonts w:ascii="Times New Roman" w:hAnsi="Times New Roman" w:hint="eastAsia"/>
                <w:lang w:bidi="ar"/>
              </w:rPr>
              <w:t>应用于超视距空战、并以行为树作为引导策略的研究较少。</w:t>
            </w:r>
          </w:p>
          <w:p w14:paraId="6F2F6B0E" w14:textId="77777777" w:rsidR="006267C8" w:rsidRDefault="00000000">
            <w:pPr>
              <w:widowControl/>
              <w:spacing w:beforeAutospacing="1" w:afterAutospacing="1" w:line="360" w:lineRule="auto"/>
              <w:ind w:left="357" w:firstLineChars="200" w:firstLine="420"/>
              <w:contextualSpacing/>
              <w:rPr>
                <w:rFonts w:ascii="Times New Roman" w:hAnsi="Times New Roman"/>
                <w:lang w:bidi="ar"/>
              </w:rPr>
            </w:pPr>
            <w:r>
              <w:rPr>
                <w:rFonts w:ascii="Times New Roman" w:hAnsi="Times New Roman" w:hint="eastAsia"/>
                <w:lang w:bidi="ar"/>
              </w:rPr>
              <w:t xml:space="preserve">5. </w:t>
            </w:r>
            <w:r>
              <w:rPr>
                <w:rFonts w:ascii="Times New Roman" w:hAnsi="Times New Roman" w:hint="eastAsia"/>
                <w:lang w:bidi="ar"/>
              </w:rPr>
              <w:t>智能体闭环迭代与自进化机制研究现状</w:t>
            </w:r>
          </w:p>
          <w:p w14:paraId="092AFB84" w14:textId="77777777" w:rsidR="006267C8" w:rsidRDefault="00000000">
            <w:pPr>
              <w:widowControl/>
              <w:spacing w:beforeAutospacing="1" w:afterAutospacing="1" w:line="360" w:lineRule="auto"/>
              <w:ind w:left="357" w:firstLineChars="200" w:firstLine="420"/>
              <w:contextualSpacing/>
              <w:rPr>
                <w:rFonts w:ascii="Times New Roman" w:hAnsi="Times New Roman"/>
                <w:lang w:bidi="ar"/>
              </w:rPr>
            </w:pPr>
            <w:r>
              <w:rPr>
                <w:rFonts w:ascii="Times New Roman" w:hAnsi="Times New Roman" w:hint="eastAsia"/>
                <w:lang w:bidi="ar"/>
              </w:rPr>
              <w:t>现有空战智能决策研究大多止步于仿真环境中的一次性训练，模型部署后无法根据用户反馈持续优化。为解决此问题，</w:t>
            </w:r>
            <w:r>
              <w:rPr>
                <w:rFonts w:ascii="Times New Roman" w:hAnsi="Times New Roman" w:hint="eastAsia"/>
                <w:lang w:bidi="ar"/>
              </w:rPr>
              <w:t>OpenClaw</w:t>
            </w:r>
            <w:r>
              <w:rPr>
                <w:rFonts w:ascii="Times New Roman" w:hAnsi="Times New Roman" w:hint="eastAsia"/>
                <w:lang w:bidi="ar"/>
              </w:rPr>
              <w:t>自进化框架于</w:t>
            </w:r>
            <w:r>
              <w:rPr>
                <w:rFonts w:ascii="Times New Roman" w:hAnsi="Times New Roman" w:hint="eastAsia"/>
                <w:lang w:bidi="ar"/>
              </w:rPr>
              <w:t>2026</w:t>
            </w:r>
            <w:r>
              <w:rPr>
                <w:rFonts w:ascii="Times New Roman" w:hAnsi="Times New Roman" w:hint="eastAsia"/>
                <w:lang w:bidi="ar"/>
              </w:rPr>
              <w:t>年由普林斯顿大学团队发布</w:t>
            </w:r>
            <w:r>
              <w:rPr>
                <w:rFonts w:ascii="Times New Roman" w:hAnsi="Times New Roman"/>
                <w:vertAlign w:val="superscript"/>
                <w:lang w:bidi="ar"/>
              </w:rPr>
              <w:fldChar w:fldCharType="begin"/>
            </w:r>
            <w:r>
              <w:rPr>
                <w:rFonts w:ascii="Times New Roman" w:hAnsi="Times New Roman"/>
                <w:vertAlign w:val="superscript"/>
                <w:lang w:bidi="ar"/>
              </w:rPr>
              <w:instrText xml:space="preserve"> </w:instrText>
            </w:r>
            <w:r>
              <w:rPr>
                <w:rFonts w:ascii="Times New Roman" w:hAnsi="Times New Roman" w:hint="eastAsia"/>
                <w:vertAlign w:val="superscript"/>
                <w:lang w:bidi="ar"/>
              </w:rPr>
              <w:instrText>REF _Ref226356398 \n \h</w:instrText>
            </w:r>
            <w:r>
              <w:rPr>
                <w:rFonts w:ascii="Times New Roman" w:hAnsi="Times New Roman"/>
                <w:vertAlign w:val="superscript"/>
                <w:lang w:bidi="ar"/>
              </w:rPr>
              <w:instrText xml:space="preserve">  \* MERGEFORMAT </w:instrText>
            </w:r>
            <w:r>
              <w:rPr>
                <w:rFonts w:ascii="Times New Roman" w:hAnsi="Times New Roman"/>
                <w:vertAlign w:val="superscript"/>
                <w:lang w:bidi="ar"/>
              </w:rPr>
            </w:r>
            <w:r>
              <w:rPr>
                <w:rFonts w:ascii="Times New Roman" w:hAnsi="Times New Roman"/>
                <w:vertAlign w:val="superscript"/>
                <w:lang w:bidi="ar"/>
              </w:rPr>
              <w:fldChar w:fldCharType="separate"/>
            </w:r>
            <w:r>
              <w:rPr>
                <w:rFonts w:ascii="Times New Roman" w:hAnsi="Times New Roman"/>
                <w:vertAlign w:val="superscript"/>
                <w:lang w:bidi="ar"/>
              </w:rPr>
              <w:t>[29]</w:t>
            </w:r>
            <w:r>
              <w:rPr>
                <w:rFonts w:ascii="Times New Roman" w:hAnsi="Times New Roman"/>
                <w:vertAlign w:val="superscript"/>
                <w:lang w:bidi="ar"/>
              </w:rPr>
              <w:fldChar w:fldCharType="end"/>
            </w:r>
            <w:r>
              <w:rPr>
                <w:rFonts w:ascii="Times New Roman" w:hAnsi="Times New Roman" w:hint="eastAsia"/>
                <w:lang w:bidi="ar"/>
              </w:rPr>
              <w:t>。该框架能够将用户的干预、纠正、评价等交互信号统一转化为在线学习资源，实现智能体边用边学</w:t>
            </w:r>
            <w:r>
              <w:rPr>
                <w:rFonts w:ascii="Times New Roman" w:hAnsi="Times New Roman"/>
                <w:vertAlign w:val="superscript"/>
                <w:lang w:bidi="ar"/>
              </w:rPr>
              <w:fldChar w:fldCharType="begin"/>
            </w:r>
            <w:r>
              <w:rPr>
                <w:rFonts w:ascii="Times New Roman" w:hAnsi="Times New Roman"/>
                <w:vertAlign w:val="superscript"/>
                <w:lang w:bidi="ar"/>
              </w:rPr>
              <w:instrText xml:space="preserve"> </w:instrText>
            </w:r>
            <w:r>
              <w:rPr>
                <w:rFonts w:ascii="Times New Roman" w:hAnsi="Times New Roman" w:hint="eastAsia"/>
                <w:vertAlign w:val="superscript"/>
                <w:lang w:bidi="ar"/>
              </w:rPr>
              <w:instrText>REF _Ref226356393 \n \h</w:instrText>
            </w:r>
            <w:r>
              <w:rPr>
                <w:rFonts w:ascii="Times New Roman" w:hAnsi="Times New Roman"/>
                <w:vertAlign w:val="superscript"/>
                <w:lang w:bidi="ar"/>
              </w:rPr>
              <w:instrText xml:space="preserve">  \* MERGEFORMAT </w:instrText>
            </w:r>
            <w:r>
              <w:rPr>
                <w:rFonts w:ascii="Times New Roman" w:hAnsi="Times New Roman"/>
                <w:vertAlign w:val="superscript"/>
                <w:lang w:bidi="ar"/>
              </w:rPr>
            </w:r>
            <w:r>
              <w:rPr>
                <w:rFonts w:ascii="Times New Roman" w:hAnsi="Times New Roman"/>
                <w:vertAlign w:val="superscript"/>
                <w:lang w:bidi="ar"/>
              </w:rPr>
              <w:fldChar w:fldCharType="separate"/>
            </w:r>
            <w:r>
              <w:rPr>
                <w:rFonts w:ascii="Times New Roman" w:hAnsi="Times New Roman"/>
                <w:vertAlign w:val="superscript"/>
                <w:lang w:bidi="ar"/>
              </w:rPr>
              <w:t>[30]</w:t>
            </w:r>
            <w:r>
              <w:rPr>
                <w:rFonts w:ascii="Times New Roman" w:hAnsi="Times New Roman"/>
                <w:vertAlign w:val="superscript"/>
                <w:lang w:bidi="ar"/>
              </w:rPr>
              <w:fldChar w:fldCharType="end"/>
            </w:r>
            <w:r>
              <w:rPr>
                <w:rFonts w:ascii="Times New Roman" w:hAnsi="Times New Roman" w:hint="eastAsia"/>
                <w:lang w:bidi="ar"/>
              </w:rPr>
              <w:t>。</w:t>
            </w:r>
            <w:r>
              <w:rPr>
                <w:rFonts w:ascii="Times New Roman" w:hAnsi="Times New Roman" w:hint="eastAsia"/>
                <w:lang w:bidi="ar"/>
              </w:rPr>
              <w:t>OpenClaw</w:t>
            </w:r>
            <w:r>
              <w:rPr>
                <w:rFonts w:ascii="Times New Roman" w:hAnsi="Times New Roman" w:hint="eastAsia"/>
                <w:lang w:bidi="ar"/>
              </w:rPr>
              <w:t>采用“</w:t>
            </w:r>
            <w:r>
              <w:rPr>
                <w:rFonts w:ascii="Times New Roman" w:hAnsi="Times New Roman" w:hint="eastAsia"/>
                <w:lang w:bidi="ar"/>
              </w:rPr>
              <w:t>Clawd</w:t>
            </w:r>
            <w:r>
              <w:rPr>
                <w:rFonts w:ascii="Times New Roman" w:hAnsi="Times New Roman" w:hint="eastAsia"/>
                <w:lang w:bidi="ar"/>
              </w:rPr>
              <w:t>”核心调度器与</w:t>
            </w:r>
            <w:r>
              <w:rPr>
                <w:rFonts w:ascii="Times New Roman" w:hAnsi="Times New Roman" w:hint="eastAsia"/>
                <w:lang w:bidi="ar"/>
              </w:rPr>
              <w:t>Moltbot</w:t>
            </w:r>
            <w:r>
              <w:rPr>
                <w:rFonts w:ascii="Times New Roman" w:hAnsi="Times New Roman" w:hint="eastAsia"/>
                <w:lang w:bidi="ar"/>
              </w:rPr>
              <w:t>消息总线的双轮驱动模式，通过标准</w:t>
            </w:r>
            <w:r>
              <w:rPr>
                <w:rFonts w:ascii="Times New Roman" w:hAnsi="Times New Roman" w:hint="eastAsia"/>
                <w:lang w:bidi="ar"/>
              </w:rPr>
              <w:t>API</w:t>
            </w:r>
            <w:r>
              <w:rPr>
                <w:rFonts w:ascii="Times New Roman" w:hAnsi="Times New Roman" w:hint="eastAsia"/>
                <w:lang w:bidi="ar"/>
              </w:rPr>
              <w:t>与模型上下文协议（</w:t>
            </w:r>
            <w:r>
              <w:rPr>
                <w:rFonts w:ascii="Times New Roman" w:hAnsi="Times New Roman" w:hint="eastAsia"/>
                <w:lang w:bidi="ar"/>
              </w:rPr>
              <w:t>MCP</w:t>
            </w:r>
            <w:r>
              <w:rPr>
                <w:rFonts w:ascii="Times New Roman" w:hAnsi="Times New Roman" w:hint="eastAsia"/>
                <w:lang w:bidi="ar"/>
              </w:rPr>
              <w:t>）实现异构智能体的统一管理</w:t>
            </w:r>
            <w:r>
              <w:rPr>
                <w:rFonts w:ascii="Times New Roman" w:hAnsi="Times New Roman"/>
                <w:vertAlign w:val="superscript"/>
                <w:lang w:bidi="ar"/>
              </w:rPr>
              <w:fldChar w:fldCharType="begin"/>
            </w:r>
            <w:r>
              <w:rPr>
                <w:rFonts w:ascii="Times New Roman" w:hAnsi="Times New Roman"/>
                <w:vertAlign w:val="superscript"/>
                <w:lang w:bidi="ar"/>
              </w:rPr>
              <w:instrText xml:space="preserve"> </w:instrText>
            </w:r>
            <w:r>
              <w:rPr>
                <w:rFonts w:ascii="Times New Roman" w:hAnsi="Times New Roman" w:hint="eastAsia"/>
                <w:vertAlign w:val="superscript"/>
                <w:lang w:bidi="ar"/>
              </w:rPr>
              <w:instrText>REF _Ref226356510 \n \h</w:instrText>
            </w:r>
            <w:r>
              <w:rPr>
                <w:rFonts w:ascii="Times New Roman" w:hAnsi="Times New Roman"/>
                <w:vertAlign w:val="superscript"/>
                <w:lang w:bidi="ar"/>
              </w:rPr>
              <w:instrText xml:space="preserve">  \* MERGEFORMAT </w:instrText>
            </w:r>
            <w:r>
              <w:rPr>
                <w:rFonts w:ascii="Times New Roman" w:hAnsi="Times New Roman"/>
                <w:vertAlign w:val="superscript"/>
                <w:lang w:bidi="ar"/>
              </w:rPr>
            </w:r>
            <w:r>
              <w:rPr>
                <w:rFonts w:ascii="Times New Roman" w:hAnsi="Times New Roman"/>
                <w:vertAlign w:val="superscript"/>
                <w:lang w:bidi="ar"/>
              </w:rPr>
              <w:fldChar w:fldCharType="separate"/>
            </w:r>
            <w:r>
              <w:rPr>
                <w:rFonts w:ascii="Times New Roman" w:hAnsi="Times New Roman"/>
                <w:vertAlign w:val="superscript"/>
                <w:lang w:bidi="ar"/>
              </w:rPr>
              <w:t>[31]</w:t>
            </w:r>
            <w:r>
              <w:rPr>
                <w:rFonts w:ascii="Times New Roman" w:hAnsi="Times New Roman"/>
                <w:vertAlign w:val="superscript"/>
                <w:lang w:bidi="ar"/>
              </w:rPr>
              <w:fldChar w:fldCharType="end"/>
            </w:r>
            <w:r>
              <w:rPr>
                <w:rFonts w:ascii="Times New Roman" w:hAnsi="Times New Roman"/>
                <w:vertAlign w:val="superscript"/>
                <w:lang w:bidi="ar"/>
              </w:rPr>
              <w:fldChar w:fldCharType="begin"/>
            </w:r>
            <w:r>
              <w:rPr>
                <w:rFonts w:ascii="Times New Roman" w:hAnsi="Times New Roman"/>
                <w:vertAlign w:val="superscript"/>
                <w:lang w:bidi="ar"/>
              </w:rPr>
              <w:instrText xml:space="preserve"> </w:instrText>
            </w:r>
            <w:r>
              <w:rPr>
                <w:rFonts w:ascii="Times New Roman" w:hAnsi="Times New Roman" w:hint="eastAsia"/>
                <w:vertAlign w:val="superscript"/>
                <w:lang w:bidi="ar"/>
              </w:rPr>
              <w:instrText>REF _Ref226356505 \n \h</w:instrText>
            </w:r>
            <w:r>
              <w:rPr>
                <w:rFonts w:ascii="Times New Roman" w:hAnsi="Times New Roman"/>
                <w:vertAlign w:val="superscript"/>
                <w:lang w:bidi="ar"/>
              </w:rPr>
              <w:instrText xml:space="preserve">  \* MERGEFORMAT </w:instrText>
            </w:r>
            <w:r>
              <w:rPr>
                <w:rFonts w:ascii="Times New Roman" w:hAnsi="Times New Roman"/>
                <w:vertAlign w:val="superscript"/>
                <w:lang w:bidi="ar"/>
              </w:rPr>
            </w:r>
            <w:r>
              <w:rPr>
                <w:rFonts w:ascii="Times New Roman" w:hAnsi="Times New Roman"/>
                <w:vertAlign w:val="superscript"/>
                <w:lang w:bidi="ar"/>
              </w:rPr>
              <w:fldChar w:fldCharType="separate"/>
            </w:r>
            <w:r>
              <w:rPr>
                <w:rFonts w:ascii="Times New Roman" w:hAnsi="Times New Roman"/>
                <w:vertAlign w:val="superscript"/>
                <w:lang w:bidi="ar"/>
              </w:rPr>
              <w:t>[32]</w:t>
            </w:r>
            <w:r>
              <w:rPr>
                <w:rFonts w:ascii="Times New Roman" w:hAnsi="Times New Roman"/>
                <w:vertAlign w:val="superscript"/>
                <w:lang w:bidi="ar"/>
              </w:rPr>
              <w:fldChar w:fldCharType="end"/>
            </w:r>
            <w:r>
              <w:rPr>
                <w:rFonts w:ascii="Times New Roman" w:hAnsi="Times New Roman" w:hint="eastAsia"/>
                <w:lang w:bidi="ar"/>
              </w:rPr>
              <w:t>。目前，</w:t>
            </w:r>
            <w:r>
              <w:rPr>
                <w:rFonts w:ascii="Times New Roman" w:hAnsi="Times New Roman" w:hint="eastAsia"/>
                <w:lang w:bidi="ar"/>
              </w:rPr>
              <w:t>OpenClaw</w:t>
            </w:r>
            <w:r>
              <w:rPr>
                <w:rFonts w:ascii="Times New Roman" w:hAnsi="Times New Roman" w:hint="eastAsia"/>
                <w:lang w:bidi="ar"/>
              </w:rPr>
              <w:t>已在图书馆智能服务等非军事领域开展应用探索</w:t>
            </w:r>
            <w:r>
              <w:rPr>
                <w:rFonts w:ascii="Times New Roman" w:hAnsi="Times New Roman"/>
                <w:vertAlign w:val="superscript"/>
                <w:lang w:bidi="ar"/>
              </w:rPr>
              <w:fldChar w:fldCharType="begin"/>
            </w:r>
            <w:r>
              <w:rPr>
                <w:rFonts w:ascii="Times New Roman" w:hAnsi="Times New Roman"/>
                <w:vertAlign w:val="superscript"/>
                <w:lang w:bidi="ar"/>
              </w:rPr>
              <w:instrText xml:space="preserve"> </w:instrText>
            </w:r>
            <w:r>
              <w:rPr>
                <w:rFonts w:ascii="Times New Roman" w:hAnsi="Times New Roman" w:hint="eastAsia"/>
                <w:vertAlign w:val="superscript"/>
                <w:lang w:bidi="ar"/>
              </w:rPr>
              <w:instrText>REF _Ref226356492 \n \h</w:instrText>
            </w:r>
            <w:r>
              <w:rPr>
                <w:rFonts w:ascii="Times New Roman" w:hAnsi="Times New Roman"/>
                <w:vertAlign w:val="superscript"/>
                <w:lang w:bidi="ar"/>
              </w:rPr>
              <w:instrText xml:space="preserve">  \* MERGEFORMAT </w:instrText>
            </w:r>
            <w:r>
              <w:rPr>
                <w:rFonts w:ascii="Times New Roman" w:hAnsi="Times New Roman"/>
                <w:vertAlign w:val="superscript"/>
                <w:lang w:bidi="ar"/>
              </w:rPr>
            </w:r>
            <w:r>
              <w:rPr>
                <w:rFonts w:ascii="Times New Roman" w:hAnsi="Times New Roman"/>
                <w:vertAlign w:val="superscript"/>
                <w:lang w:bidi="ar"/>
              </w:rPr>
              <w:fldChar w:fldCharType="separate"/>
            </w:r>
            <w:r>
              <w:rPr>
                <w:rFonts w:ascii="Times New Roman" w:hAnsi="Times New Roman"/>
                <w:vertAlign w:val="superscript"/>
                <w:lang w:bidi="ar"/>
              </w:rPr>
              <w:t>[33]</w:t>
            </w:r>
            <w:r>
              <w:rPr>
                <w:rFonts w:ascii="Times New Roman" w:hAnsi="Times New Roman"/>
                <w:vertAlign w:val="superscript"/>
                <w:lang w:bidi="ar"/>
              </w:rPr>
              <w:fldChar w:fldCharType="end"/>
            </w:r>
            <w:r>
              <w:rPr>
                <w:rFonts w:ascii="Times New Roman" w:hAnsi="Times New Roman" w:hint="eastAsia"/>
                <w:lang w:bidi="ar"/>
              </w:rPr>
              <w:t>，但在军事仿真、超视距空战无人僚机决策系统中公开研究较少。本项目是较早尝试将</w:t>
            </w:r>
            <w:r>
              <w:rPr>
                <w:rFonts w:ascii="Times New Roman" w:hAnsi="Times New Roman" w:hint="eastAsia"/>
                <w:lang w:bidi="ar"/>
              </w:rPr>
              <w:t>OpenClaw</w:t>
            </w:r>
            <w:r>
              <w:rPr>
                <w:rFonts w:ascii="Times New Roman" w:hAnsi="Times New Roman" w:hint="eastAsia"/>
                <w:lang w:bidi="ar"/>
              </w:rPr>
              <w:t>框架引入该领域的研究。</w:t>
            </w:r>
          </w:p>
          <w:p w14:paraId="50FF9B25" w14:textId="77777777" w:rsidR="006267C8" w:rsidRDefault="00000000">
            <w:pPr>
              <w:widowControl/>
              <w:spacing w:beforeAutospacing="1" w:afterAutospacing="1" w:line="360" w:lineRule="auto"/>
              <w:ind w:left="357" w:firstLineChars="200" w:firstLine="420"/>
              <w:contextualSpacing/>
              <w:rPr>
                <w:rFonts w:ascii="Times New Roman" w:hAnsi="Times New Roman"/>
                <w:lang w:bidi="ar"/>
              </w:rPr>
            </w:pPr>
            <w:r>
              <w:rPr>
                <w:rFonts w:ascii="Times New Roman" w:hAnsi="Times New Roman" w:hint="eastAsia"/>
                <w:lang w:bidi="ar"/>
              </w:rPr>
              <w:t xml:space="preserve">6. </w:t>
            </w:r>
            <w:r>
              <w:rPr>
                <w:rFonts w:ascii="Times New Roman" w:hAnsi="Times New Roman" w:hint="eastAsia"/>
                <w:lang w:bidi="ar"/>
              </w:rPr>
              <w:t>研究现状小结</w:t>
            </w:r>
          </w:p>
          <w:p w14:paraId="78EFAA03" w14:textId="77777777" w:rsidR="006267C8" w:rsidRDefault="00000000">
            <w:pPr>
              <w:widowControl/>
              <w:spacing w:beforeAutospacing="1" w:afterAutospacing="1" w:line="360" w:lineRule="auto"/>
              <w:ind w:left="357" w:firstLineChars="200" w:firstLine="420"/>
              <w:contextualSpacing/>
              <w:rPr>
                <w:rFonts w:ascii="Times New Roman" w:hAnsi="Times New Roman"/>
                <w:lang w:bidi="ar"/>
              </w:rPr>
            </w:pPr>
            <w:r>
              <w:rPr>
                <w:rFonts w:ascii="Times New Roman" w:hAnsi="Times New Roman" w:hint="eastAsia"/>
                <w:lang w:bidi="ar"/>
              </w:rPr>
              <w:t>综合上述分析，当前超视距空战无人僚机智能决策领域仍存在以下核心不足：</w:t>
            </w:r>
          </w:p>
          <w:p w14:paraId="1D5A318C" w14:textId="77777777" w:rsidR="006267C8" w:rsidRDefault="00000000">
            <w:pPr>
              <w:widowControl/>
              <w:spacing w:beforeAutospacing="1" w:afterAutospacing="1" w:line="360" w:lineRule="auto"/>
              <w:ind w:left="357" w:firstLineChars="200" w:firstLine="420"/>
              <w:contextualSpacing/>
              <w:rPr>
                <w:rFonts w:ascii="Times New Roman" w:hAnsi="Times New Roman"/>
                <w:lang w:bidi="ar"/>
              </w:rPr>
            </w:pPr>
            <w:r>
              <w:rPr>
                <w:rFonts w:ascii="Times New Roman" w:hAnsi="Times New Roman" w:hint="eastAsia"/>
                <w:lang w:bidi="ar"/>
              </w:rPr>
              <w:t>DRL</w:t>
            </w:r>
            <w:r>
              <w:rPr>
                <w:rFonts w:ascii="Times New Roman" w:hAnsi="Times New Roman" w:hint="eastAsia"/>
                <w:lang w:bidi="ar"/>
              </w:rPr>
              <w:t>决策“黑箱”与人机信任缺失，决策过程不可追溯，行为树与</w:t>
            </w:r>
            <w:r>
              <w:rPr>
                <w:rFonts w:ascii="Times New Roman" w:hAnsi="Times New Roman" w:hint="eastAsia"/>
                <w:lang w:bidi="ar"/>
              </w:rPr>
              <w:t>DRL</w:t>
            </w:r>
            <w:r>
              <w:rPr>
                <w:rFonts w:ascii="Times New Roman" w:hAnsi="Times New Roman" w:hint="eastAsia"/>
                <w:lang w:bidi="ar"/>
              </w:rPr>
              <w:t>仅为浅层融合，未深度融入训练与推理全流程</w:t>
            </w:r>
            <w:r>
              <w:rPr>
                <w:rFonts w:ascii="Times New Roman" w:hAnsi="Times New Roman"/>
                <w:vertAlign w:val="superscript"/>
                <w:lang w:bidi="ar"/>
              </w:rPr>
              <w:fldChar w:fldCharType="begin"/>
            </w:r>
            <w:r>
              <w:rPr>
                <w:rFonts w:ascii="Times New Roman" w:hAnsi="Times New Roman"/>
                <w:vertAlign w:val="superscript"/>
                <w:lang w:bidi="ar"/>
              </w:rPr>
              <w:instrText xml:space="preserve"> </w:instrText>
            </w:r>
            <w:r>
              <w:rPr>
                <w:rFonts w:ascii="Times New Roman" w:hAnsi="Times New Roman" w:hint="eastAsia"/>
                <w:vertAlign w:val="superscript"/>
                <w:lang w:bidi="ar"/>
              </w:rPr>
              <w:instrText>REF _Ref226356476 \n \h</w:instrText>
            </w:r>
            <w:r>
              <w:rPr>
                <w:rFonts w:ascii="Times New Roman" w:hAnsi="Times New Roman"/>
                <w:vertAlign w:val="superscript"/>
                <w:lang w:bidi="ar"/>
              </w:rPr>
              <w:instrText xml:space="preserve">  \* MERGEFORMAT </w:instrText>
            </w:r>
            <w:r>
              <w:rPr>
                <w:rFonts w:ascii="Times New Roman" w:hAnsi="Times New Roman"/>
                <w:vertAlign w:val="superscript"/>
                <w:lang w:bidi="ar"/>
              </w:rPr>
            </w:r>
            <w:r>
              <w:rPr>
                <w:rFonts w:ascii="Times New Roman" w:hAnsi="Times New Roman"/>
                <w:vertAlign w:val="superscript"/>
                <w:lang w:bidi="ar"/>
              </w:rPr>
              <w:fldChar w:fldCharType="separate"/>
            </w:r>
            <w:r>
              <w:rPr>
                <w:rFonts w:ascii="Times New Roman" w:hAnsi="Times New Roman"/>
                <w:vertAlign w:val="superscript"/>
                <w:lang w:bidi="ar"/>
              </w:rPr>
              <w:t>[5]</w:t>
            </w:r>
            <w:r>
              <w:rPr>
                <w:rFonts w:ascii="Times New Roman" w:hAnsi="Times New Roman"/>
                <w:vertAlign w:val="superscript"/>
                <w:lang w:bidi="ar"/>
              </w:rPr>
              <w:fldChar w:fldCharType="end"/>
            </w:r>
            <w:r>
              <w:rPr>
                <w:rFonts w:ascii="Times New Roman" w:hAnsi="Times New Roman"/>
                <w:vertAlign w:val="superscript"/>
                <w:lang w:bidi="ar"/>
              </w:rPr>
              <w:fldChar w:fldCharType="begin"/>
            </w:r>
            <w:r>
              <w:rPr>
                <w:rFonts w:ascii="Times New Roman" w:hAnsi="Times New Roman"/>
                <w:vertAlign w:val="superscript"/>
                <w:lang w:bidi="ar"/>
              </w:rPr>
              <w:instrText xml:space="preserve"> </w:instrText>
            </w:r>
            <w:r>
              <w:rPr>
                <w:rFonts w:ascii="Times New Roman" w:hAnsi="Times New Roman" w:hint="eastAsia"/>
                <w:vertAlign w:val="superscript"/>
                <w:lang w:bidi="ar"/>
              </w:rPr>
              <w:instrText>REF _Ref226356470 \n \h</w:instrText>
            </w:r>
            <w:r>
              <w:rPr>
                <w:rFonts w:ascii="Times New Roman" w:hAnsi="Times New Roman"/>
                <w:vertAlign w:val="superscript"/>
                <w:lang w:bidi="ar"/>
              </w:rPr>
              <w:instrText xml:space="preserve">  \* MERGEFORMAT </w:instrText>
            </w:r>
            <w:r>
              <w:rPr>
                <w:rFonts w:ascii="Times New Roman" w:hAnsi="Times New Roman"/>
                <w:vertAlign w:val="superscript"/>
                <w:lang w:bidi="ar"/>
              </w:rPr>
            </w:r>
            <w:r>
              <w:rPr>
                <w:rFonts w:ascii="Times New Roman" w:hAnsi="Times New Roman"/>
                <w:vertAlign w:val="superscript"/>
                <w:lang w:bidi="ar"/>
              </w:rPr>
              <w:fldChar w:fldCharType="separate"/>
            </w:r>
            <w:r>
              <w:rPr>
                <w:rFonts w:ascii="Times New Roman" w:hAnsi="Times New Roman"/>
                <w:vertAlign w:val="superscript"/>
                <w:lang w:bidi="ar"/>
              </w:rPr>
              <w:t>[20]</w:t>
            </w:r>
            <w:r>
              <w:rPr>
                <w:rFonts w:ascii="Times New Roman" w:hAnsi="Times New Roman"/>
                <w:vertAlign w:val="superscript"/>
                <w:lang w:bidi="ar"/>
              </w:rPr>
              <w:fldChar w:fldCharType="end"/>
            </w:r>
            <w:r>
              <w:rPr>
                <w:rFonts w:ascii="Times New Roman" w:hAnsi="Times New Roman"/>
                <w:vertAlign w:val="superscript"/>
                <w:lang w:bidi="ar"/>
              </w:rPr>
              <w:fldChar w:fldCharType="begin"/>
            </w:r>
            <w:r>
              <w:rPr>
                <w:rFonts w:ascii="Times New Roman" w:hAnsi="Times New Roman"/>
                <w:vertAlign w:val="superscript"/>
                <w:lang w:bidi="ar"/>
              </w:rPr>
              <w:instrText xml:space="preserve"> </w:instrText>
            </w:r>
            <w:r>
              <w:rPr>
                <w:rFonts w:ascii="Times New Roman" w:hAnsi="Times New Roman" w:hint="eastAsia"/>
                <w:vertAlign w:val="superscript"/>
                <w:lang w:bidi="ar"/>
              </w:rPr>
              <w:instrText>REF _Ref226356463 \n \h</w:instrText>
            </w:r>
            <w:r>
              <w:rPr>
                <w:rFonts w:ascii="Times New Roman" w:hAnsi="Times New Roman"/>
                <w:vertAlign w:val="superscript"/>
                <w:lang w:bidi="ar"/>
              </w:rPr>
              <w:instrText xml:space="preserve">  \* MERGEFORMAT </w:instrText>
            </w:r>
            <w:r>
              <w:rPr>
                <w:rFonts w:ascii="Times New Roman" w:hAnsi="Times New Roman"/>
                <w:vertAlign w:val="superscript"/>
                <w:lang w:bidi="ar"/>
              </w:rPr>
            </w:r>
            <w:r>
              <w:rPr>
                <w:rFonts w:ascii="Times New Roman" w:hAnsi="Times New Roman"/>
                <w:vertAlign w:val="superscript"/>
                <w:lang w:bidi="ar"/>
              </w:rPr>
              <w:fldChar w:fldCharType="separate"/>
            </w:r>
            <w:r>
              <w:rPr>
                <w:rFonts w:ascii="Times New Roman" w:hAnsi="Times New Roman"/>
                <w:vertAlign w:val="superscript"/>
                <w:lang w:bidi="ar"/>
              </w:rPr>
              <w:t>[25]</w:t>
            </w:r>
            <w:r>
              <w:rPr>
                <w:rFonts w:ascii="Times New Roman" w:hAnsi="Times New Roman"/>
                <w:vertAlign w:val="superscript"/>
                <w:lang w:bidi="ar"/>
              </w:rPr>
              <w:fldChar w:fldCharType="end"/>
            </w:r>
            <w:r>
              <w:rPr>
                <w:rFonts w:ascii="Times New Roman" w:hAnsi="Times New Roman" w:hint="eastAsia"/>
                <w:lang w:bidi="ar"/>
              </w:rPr>
              <w:t>；空战奖励稀疏，纯</w:t>
            </w:r>
            <w:r>
              <w:rPr>
                <w:rFonts w:ascii="Times New Roman" w:hAnsi="Times New Roman" w:hint="eastAsia"/>
                <w:lang w:bidi="ar"/>
              </w:rPr>
              <w:t>DRL</w:t>
            </w:r>
            <w:r>
              <w:rPr>
                <w:rFonts w:ascii="Times New Roman" w:hAnsi="Times New Roman" w:hint="eastAsia"/>
                <w:lang w:bidi="ar"/>
              </w:rPr>
              <w:t>探索盲目且易超出安全边界，训练效率低、安全风险高，</w:t>
            </w:r>
            <w:r>
              <w:rPr>
                <w:rFonts w:ascii="Times New Roman" w:hAnsi="Times New Roman" w:hint="eastAsia"/>
                <w:lang w:bidi="ar"/>
              </w:rPr>
              <w:t>JSRL</w:t>
            </w:r>
            <w:r>
              <w:rPr>
                <w:rFonts w:ascii="Times New Roman" w:hAnsi="Times New Roman" w:hint="eastAsia"/>
                <w:lang w:bidi="ar"/>
              </w:rPr>
              <w:t>等引导方法在超视距场景应用空白</w:t>
            </w:r>
            <w:r>
              <w:rPr>
                <w:rFonts w:ascii="Times New Roman" w:hAnsi="Times New Roman"/>
                <w:vertAlign w:val="superscript"/>
                <w:lang w:bidi="ar"/>
              </w:rPr>
              <w:fldChar w:fldCharType="begin"/>
            </w:r>
            <w:r>
              <w:rPr>
                <w:rFonts w:ascii="Times New Roman" w:hAnsi="Times New Roman"/>
                <w:vertAlign w:val="superscript"/>
                <w:lang w:bidi="ar"/>
              </w:rPr>
              <w:instrText xml:space="preserve"> </w:instrText>
            </w:r>
            <w:r>
              <w:rPr>
                <w:rFonts w:ascii="Times New Roman" w:hAnsi="Times New Roman" w:hint="eastAsia"/>
                <w:vertAlign w:val="superscript"/>
                <w:lang w:bidi="ar"/>
              </w:rPr>
              <w:instrText>REF _Ref226356453 \n \h</w:instrText>
            </w:r>
            <w:r>
              <w:rPr>
                <w:rFonts w:ascii="Times New Roman" w:hAnsi="Times New Roman"/>
                <w:vertAlign w:val="superscript"/>
                <w:lang w:bidi="ar"/>
              </w:rPr>
              <w:instrText xml:space="preserve">  \* MERGEFORMAT </w:instrText>
            </w:r>
            <w:r>
              <w:rPr>
                <w:rFonts w:ascii="Times New Roman" w:hAnsi="Times New Roman"/>
                <w:vertAlign w:val="superscript"/>
                <w:lang w:bidi="ar"/>
              </w:rPr>
            </w:r>
            <w:r>
              <w:rPr>
                <w:rFonts w:ascii="Times New Roman" w:hAnsi="Times New Roman"/>
                <w:vertAlign w:val="superscript"/>
                <w:lang w:bidi="ar"/>
              </w:rPr>
              <w:fldChar w:fldCharType="separate"/>
            </w:r>
            <w:r>
              <w:rPr>
                <w:rFonts w:ascii="Times New Roman" w:hAnsi="Times New Roman"/>
                <w:vertAlign w:val="superscript"/>
                <w:lang w:bidi="ar"/>
              </w:rPr>
              <w:t>[23]</w:t>
            </w:r>
            <w:r>
              <w:rPr>
                <w:rFonts w:ascii="Times New Roman" w:hAnsi="Times New Roman"/>
                <w:vertAlign w:val="superscript"/>
                <w:lang w:bidi="ar"/>
              </w:rPr>
              <w:fldChar w:fldCharType="end"/>
            </w:r>
            <w:r>
              <w:rPr>
                <w:rFonts w:ascii="Times New Roman" w:hAnsi="Times New Roman"/>
                <w:vertAlign w:val="superscript"/>
                <w:lang w:bidi="ar"/>
              </w:rPr>
              <w:fldChar w:fldCharType="begin"/>
            </w:r>
            <w:r>
              <w:rPr>
                <w:rFonts w:ascii="Times New Roman" w:hAnsi="Times New Roman"/>
                <w:vertAlign w:val="superscript"/>
                <w:lang w:bidi="ar"/>
              </w:rPr>
              <w:instrText xml:space="preserve"> </w:instrText>
            </w:r>
            <w:r>
              <w:rPr>
                <w:rFonts w:ascii="Times New Roman" w:hAnsi="Times New Roman" w:hint="eastAsia"/>
                <w:vertAlign w:val="superscript"/>
                <w:lang w:bidi="ar"/>
              </w:rPr>
              <w:instrText>REF _Ref226356447 \n \h</w:instrText>
            </w:r>
            <w:r>
              <w:rPr>
                <w:rFonts w:ascii="Times New Roman" w:hAnsi="Times New Roman"/>
                <w:vertAlign w:val="superscript"/>
                <w:lang w:bidi="ar"/>
              </w:rPr>
              <w:instrText xml:space="preserve">  \* MERGEFORMAT </w:instrText>
            </w:r>
            <w:r>
              <w:rPr>
                <w:rFonts w:ascii="Times New Roman" w:hAnsi="Times New Roman"/>
                <w:vertAlign w:val="superscript"/>
                <w:lang w:bidi="ar"/>
              </w:rPr>
            </w:r>
            <w:r>
              <w:rPr>
                <w:rFonts w:ascii="Times New Roman" w:hAnsi="Times New Roman"/>
                <w:vertAlign w:val="superscript"/>
                <w:lang w:bidi="ar"/>
              </w:rPr>
              <w:fldChar w:fldCharType="separate"/>
            </w:r>
            <w:r>
              <w:rPr>
                <w:rFonts w:ascii="Times New Roman" w:hAnsi="Times New Roman"/>
                <w:vertAlign w:val="superscript"/>
                <w:lang w:bidi="ar"/>
              </w:rPr>
              <w:t>[24]</w:t>
            </w:r>
            <w:r>
              <w:rPr>
                <w:rFonts w:ascii="Times New Roman" w:hAnsi="Times New Roman"/>
                <w:vertAlign w:val="superscript"/>
                <w:lang w:bidi="ar"/>
              </w:rPr>
              <w:fldChar w:fldCharType="end"/>
            </w:r>
            <w:r>
              <w:rPr>
                <w:rFonts w:ascii="Times New Roman" w:hAnsi="Times New Roman"/>
                <w:vertAlign w:val="superscript"/>
                <w:lang w:bidi="ar"/>
              </w:rPr>
              <w:fldChar w:fldCharType="begin"/>
            </w:r>
            <w:r>
              <w:rPr>
                <w:rFonts w:ascii="Times New Roman" w:hAnsi="Times New Roman"/>
                <w:vertAlign w:val="superscript"/>
                <w:lang w:bidi="ar"/>
              </w:rPr>
              <w:instrText xml:space="preserve"> </w:instrText>
            </w:r>
            <w:r>
              <w:rPr>
                <w:rFonts w:ascii="Times New Roman" w:hAnsi="Times New Roman" w:hint="eastAsia"/>
                <w:vertAlign w:val="superscript"/>
                <w:lang w:bidi="ar"/>
              </w:rPr>
              <w:instrText>REF _Ref226356435 \n \h</w:instrText>
            </w:r>
            <w:r>
              <w:rPr>
                <w:rFonts w:ascii="Times New Roman" w:hAnsi="Times New Roman"/>
                <w:vertAlign w:val="superscript"/>
                <w:lang w:bidi="ar"/>
              </w:rPr>
              <w:instrText xml:space="preserve">  \* MERGEFORMAT </w:instrText>
            </w:r>
            <w:r>
              <w:rPr>
                <w:rFonts w:ascii="Times New Roman" w:hAnsi="Times New Roman"/>
                <w:vertAlign w:val="superscript"/>
                <w:lang w:bidi="ar"/>
              </w:rPr>
            </w:r>
            <w:r>
              <w:rPr>
                <w:rFonts w:ascii="Times New Roman" w:hAnsi="Times New Roman"/>
                <w:vertAlign w:val="superscript"/>
                <w:lang w:bidi="ar"/>
              </w:rPr>
              <w:fldChar w:fldCharType="separate"/>
            </w:r>
            <w:r>
              <w:rPr>
                <w:rFonts w:ascii="Times New Roman" w:hAnsi="Times New Roman"/>
                <w:vertAlign w:val="superscript"/>
                <w:lang w:bidi="ar"/>
              </w:rPr>
              <w:t>[28]</w:t>
            </w:r>
            <w:r>
              <w:rPr>
                <w:rFonts w:ascii="Times New Roman" w:hAnsi="Times New Roman"/>
                <w:vertAlign w:val="superscript"/>
                <w:lang w:bidi="ar"/>
              </w:rPr>
              <w:fldChar w:fldCharType="end"/>
            </w:r>
            <w:r>
              <w:rPr>
                <w:rFonts w:ascii="Times New Roman" w:hAnsi="Times New Roman" w:hint="eastAsia"/>
                <w:lang w:bidi="ar"/>
              </w:rPr>
              <w:t>；单一智能体多任务泛化能力弱，难以在打击、巡逻、防御等任务间平滑切换，无法满足空战动态任务需求</w:t>
            </w:r>
            <w:r>
              <w:rPr>
                <w:rFonts w:ascii="Times New Roman" w:hAnsi="Times New Roman"/>
                <w:vertAlign w:val="superscript"/>
                <w:lang w:bidi="ar"/>
              </w:rPr>
              <w:fldChar w:fldCharType="begin"/>
            </w:r>
            <w:r>
              <w:rPr>
                <w:rFonts w:ascii="Times New Roman" w:hAnsi="Times New Roman"/>
                <w:vertAlign w:val="superscript"/>
                <w:lang w:bidi="ar"/>
              </w:rPr>
              <w:instrText xml:space="preserve"> </w:instrText>
            </w:r>
            <w:r>
              <w:rPr>
                <w:rFonts w:ascii="Times New Roman" w:hAnsi="Times New Roman" w:hint="eastAsia"/>
                <w:vertAlign w:val="superscript"/>
                <w:lang w:bidi="ar"/>
              </w:rPr>
              <w:instrText>REF _Ref226356364 \n \h</w:instrText>
            </w:r>
            <w:r>
              <w:rPr>
                <w:rFonts w:ascii="Times New Roman" w:hAnsi="Times New Roman"/>
                <w:vertAlign w:val="superscript"/>
                <w:lang w:bidi="ar"/>
              </w:rPr>
              <w:instrText xml:space="preserve">  \* MERGEFORMAT </w:instrText>
            </w:r>
            <w:r>
              <w:rPr>
                <w:rFonts w:ascii="Times New Roman" w:hAnsi="Times New Roman"/>
                <w:vertAlign w:val="superscript"/>
                <w:lang w:bidi="ar"/>
              </w:rPr>
            </w:r>
            <w:r>
              <w:rPr>
                <w:rFonts w:ascii="Times New Roman" w:hAnsi="Times New Roman"/>
                <w:vertAlign w:val="superscript"/>
                <w:lang w:bidi="ar"/>
              </w:rPr>
              <w:fldChar w:fldCharType="separate"/>
            </w:r>
            <w:r>
              <w:rPr>
                <w:rFonts w:ascii="Times New Roman" w:hAnsi="Times New Roman"/>
                <w:vertAlign w:val="superscript"/>
                <w:lang w:bidi="ar"/>
              </w:rPr>
              <w:t>[9]</w:t>
            </w:r>
            <w:r>
              <w:rPr>
                <w:rFonts w:ascii="Times New Roman" w:hAnsi="Times New Roman"/>
                <w:vertAlign w:val="superscript"/>
                <w:lang w:bidi="ar"/>
              </w:rPr>
              <w:fldChar w:fldCharType="end"/>
            </w:r>
            <w:r>
              <w:rPr>
                <w:rFonts w:ascii="Times New Roman" w:hAnsi="Times New Roman"/>
                <w:vertAlign w:val="superscript"/>
                <w:lang w:bidi="ar"/>
              </w:rPr>
              <w:fldChar w:fldCharType="begin"/>
            </w:r>
            <w:r>
              <w:rPr>
                <w:rFonts w:ascii="Times New Roman" w:hAnsi="Times New Roman"/>
                <w:vertAlign w:val="superscript"/>
                <w:lang w:bidi="ar"/>
              </w:rPr>
              <w:instrText xml:space="preserve"> </w:instrText>
            </w:r>
            <w:r>
              <w:rPr>
                <w:rFonts w:ascii="Times New Roman" w:hAnsi="Times New Roman" w:hint="eastAsia"/>
                <w:vertAlign w:val="superscript"/>
                <w:lang w:bidi="ar"/>
              </w:rPr>
              <w:instrText>REF _Ref226356411 \n \h</w:instrText>
            </w:r>
            <w:r>
              <w:rPr>
                <w:rFonts w:ascii="Times New Roman" w:hAnsi="Times New Roman"/>
                <w:vertAlign w:val="superscript"/>
                <w:lang w:bidi="ar"/>
              </w:rPr>
              <w:instrText xml:space="preserve">  \* MERGEFORMAT </w:instrText>
            </w:r>
            <w:r>
              <w:rPr>
                <w:rFonts w:ascii="Times New Roman" w:hAnsi="Times New Roman"/>
                <w:vertAlign w:val="superscript"/>
                <w:lang w:bidi="ar"/>
              </w:rPr>
            </w:r>
            <w:r>
              <w:rPr>
                <w:rFonts w:ascii="Times New Roman" w:hAnsi="Times New Roman"/>
                <w:vertAlign w:val="superscript"/>
                <w:lang w:bidi="ar"/>
              </w:rPr>
              <w:fldChar w:fldCharType="separate"/>
            </w:r>
            <w:r>
              <w:rPr>
                <w:rFonts w:ascii="Times New Roman" w:hAnsi="Times New Roman"/>
                <w:vertAlign w:val="superscript"/>
                <w:lang w:bidi="ar"/>
              </w:rPr>
              <w:t>[22]</w:t>
            </w:r>
            <w:r>
              <w:rPr>
                <w:rFonts w:ascii="Times New Roman" w:hAnsi="Times New Roman"/>
                <w:vertAlign w:val="superscript"/>
                <w:lang w:bidi="ar"/>
              </w:rPr>
              <w:fldChar w:fldCharType="end"/>
            </w:r>
            <w:r>
              <w:rPr>
                <w:rFonts w:ascii="Times New Roman" w:hAnsi="Times New Roman" w:hint="eastAsia"/>
                <w:lang w:bidi="ar"/>
              </w:rPr>
              <w:t>；模型部署后无法根据飞行员反馈持续优化，</w:t>
            </w:r>
            <w:r>
              <w:rPr>
                <w:rFonts w:ascii="Times New Roman" w:hAnsi="Times New Roman" w:hint="eastAsia"/>
                <w:lang w:bidi="ar"/>
              </w:rPr>
              <w:t>OpenClaw</w:t>
            </w:r>
            <w:r>
              <w:rPr>
                <w:rFonts w:ascii="Times New Roman" w:hAnsi="Times New Roman" w:hint="eastAsia"/>
                <w:lang w:bidi="ar"/>
              </w:rPr>
              <w:t>等自进化框架尚未应用于军事空战决策</w:t>
            </w:r>
            <w:r>
              <w:rPr>
                <w:rFonts w:ascii="Times New Roman" w:hAnsi="Times New Roman"/>
                <w:vertAlign w:val="superscript"/>
                <w:lang w:bidi="ar"/>
              </w:rPr>
              <w:fldChar w:fldCharType="begin"/>
            </w:r>
            <w:r>
              <w:rPr>
                <w:rFonts w:ascii="Times New Roman" w:hAnsi="Times New Roman"/>
                <w:vertAlign w:val="superscript"/>
                <w:lang w:bidi="ar"/>
              </w:rPr>
              <w:instrText xml:space="preserve"> </w:instrText>
            </w:r>
            <w:r>
              <w:rPr>
                <w:rFonts w:ascii="Times New Roman" w:hAnsi="Times New Roman" w:hint="eastAsia"/>
                <w:vertAlign w:val="superscript"/>
                <w:lang w:bidi="ar"/>
              </w:rPr>
              <w:instrText>REF _Ref226356398 \n \h</w:instrText>
            </w:r>
            <w:r>
              <w:rPr>
                <w:rFonts w:ascii="Times New Roman" w:hAnsi="Times New Roman"/>
                <w:vertAlign w:val="superscript"/>
                <w:lang w:bidi="ar"/>
              </w:rPr>
              <w:instrText xml:space="preserve">  \* MERGEFORMAT </w:instrText>
            </w:r>
            <w:r>
              <w:rPr>
                <w:rFonts w:ascii="Times New Roman" w:hAnsi="Times New Roman"/>
                <w:vertAlign w:val="superscript"/>
                <w:lang w:bidi="ar"/>
              </w:rPr>
            </w:r>
            <w:r>
              <w:rPr>
                <w:rFonts w:ascii="Times New Roman" w:hAnsi="Times New Roman"/>
                <w:vertAlign w:val="superscript"/>
                <w:lang w:bidi="ar"/>
              </w:rPr>
              <w:fldChar w:fldCharType="separate"/>
            </w:r>
            <w:r>
              <w:rPr>
                <w:rFonts w:ascii="Times New Roman" w:hAnsi="Times New Roman"/>
                <w:vertAlign w:val="superscript"/>
                <w:lang w:bidi="ar"/>
              </w:rPr>
              <w:t>[29]</w:t>
            </w:r>
            <w:r>
              <w:rPr>
                <w:rFonts w:ascii="Times New Roman" w:hAnsi="Times New Roman"/>
                <w:vertAlign w:val="superscript"/>
                <w:lang w:bidi="ar"/>
              </w:rPr>
              <w:fldChar w:fldCharType="end"/>
            </w:r>
            <w:r>
              <w:rPr>
                <w:rFonts w:ascii="Times New Roman" w:hAnsi="Times New Roman"/>
                <w:vertAlign w:val="superscript"/>
                <w:lang w:bidi="ar"/>
              </w:rPr>
              <w:fldChar w:fldCharType="begin"/>
            </w:r>
            <w:r>
              <w:rPr>
                <w:rFonts w:ascii="Times New Roman" w:hAnsi="Times New Roman"/>
                <w:vertAlign w:val="superscript"/>
                <w:lang w:bidi="ar"/>
              </w:rPr>
              <w:instrText xml:space="preserve"> </w:instrText>
            </w:r>
            <w:r>
              <w:rPr>
                <w:rFonts w:ascii="Times New Roman" w:hAnsi="Times New Roman" w:hint="eastAsia"/>
                <w:vertAlign w:val="superscript"/>
                <w:lang w:bidi="ar"/>
              </w:rPr>
              <w:instrText>REF _Ref226356393 \n \h</w:instrText>
            </w:r>
            <w:r>
              <w:rPr>
                <w:rFonts w:ascii="Times New Roman" w:hAnsi="Times New Roman"/>
                <w:vertAlign w:val="superscript"/>
                <w:lang w:bidi="ar"/>
              </w:rPr>
              <w:instrText xml:space="preserve">  \* MERGEFORMAT </w:instrText>
            </w:r>
            <w:r>
              <w:rPr>
                <w:rFonts w:ascii="Times New Roman" w:hAnsi="Times New Roman"/>
                <w:vertAlign w:val="superscript"/>
                <w:lang w:bidi="ar"/>
              </w:rPr>
            </w:r>
            <w:r>
              <w:rPr>
                <w:rFonts w:ascii="Times New Roman" w:hAnsi="Times New Roman"/>
                <w:vertAlign w:val="superscript"/>
                <w:lang w:bidi="ar"/>
              </w:rPr>
              <w:fldChar w:fldCharType="separate"/>
            </w:r>
            <w:r>
              <w:rPr>
                <w:rFonts w:ascii="Times New Roman" w:hAnsi="Times New Roman"/>
                <w:vertAlign w:val="superscript"/>
                <w:lang w:bidi="ar"/>
              </w:rPr>
              <w:t>[30]</w:t>
            </w:r>
            <w:r>
              <w:rPr>
                <w:rFonts w:ascii="Times New Roman" w:hAnsi="Times New Roman"/>
                <w:vertAlign w:val="superscript"/>
                <w:lang w:bidi="ar"/>
              </w:rPr>
              <w:fldChar w:fldCharType="end"/>
            </w:r>
            <w:r>
              <w:rPr>
                <w:rFonts w:ascii="Times New Roman" w:hAnsi="Times New Roman" w:hint="eastAsia"/>
                <w:lang w:bidi="ar"/>
              </w:rPr>
              <w:t>；现有方案多基于先进战机开发，未考虑歼</w:t>
            </w:r>
            <w:r>
              <w:rPr>
                <w:rFonts w:ascii="Times New Roman" w:hAnsi="Times New Roman" w:hint="eastAsia"/>
                <w:lang w:bidi="ar"/>
              </w:rPr>
              <w:t>-6</w:t>
            </w:r>
            <w:r>
              <w:rPr>
                <w:rFonts w:ascii="Times New Roman" w:hAnsi="Times New Roman" w:hint="eastAsia"/>
                <w:lang w:bidi="ar"/>
              </w:rPr>
              <w:t>、歼</w:t>
            </w:r>
            <w:r>
              <w:rPr>
                <w:rFonts w:ascii="Times New Roman" w:hAnsi="Times New Roman" w:hint="eastAsia"/>
                <w:lang w:bidi="ar"/>
              </w:rPr>
              <w:t>-7</w:t>
            </w:r>
            <w:r>
              <w:rPr>
                <w:rFonts w:ascii="Times New Roman" w:hAnsi="Times New Roman" w:hint="eastAsia"/>
                <w:lang w:bidi="ar"/>
              </w:rPr>
              <w:t>等改装无人僚机的性能约束，缺乏相关技术方案</w:t>
            </w:r>
            <w:r>
              <w:rPr>
                <w:rFonts w:ascii="Times New Roman" w:hAnsi="Times New Roman"/>
                <w:vertAlign w:val="superscript"/>
                <w:lang w:bidi="ar"/>
              </w:rPr>
              <w:fldChar w:fldCharType="begin"/>
            </w:r>
            <w:r>
              <w:rPr>
                <w:rFonts w:ascii="Times New Roman" w:hAnsi="Times New Roman"/>
                <w:vertAlign w:val="superscript"/>
                <w:lang w:bidi="ar"/>
              </w:rPr>
              <w:instrText xml:space="preserve"> </w:instrText>
            </w:r>
            <w:r>
              <w:rPr>
                <w:rFonts w:ascii="Times New Roman" w:hAnsi="Times New Roman" w:hint="eastAsia"/>
                <w:vertAlign w:val="superscript"/>
                <w:lang w:bidi="ar"/>
              </w:rPr>
              <w:instrText>REF _Ref226356364 \n \h</w:instrText>
            </w:r>
            <w:r>
              <w:rPr>
                <w:rFonts w:ascii="Times New Roman" w:hAnsi="Times New Roman"/>
                <w:vertAlign w:val="superscript"/>
                <w:lang w:bidi="ar"/>
              </w:rPr>
              <w:instrText xml:space="preserve">  \* MERGEFORMAT </w:instrText>
            </w:r>
            <w:r>
              <w:rPr>
                <w:rFonts w:ascii="Times New Roman" w:hAnsi="Times New Roman"/>
                <w:vertAlign w:val="superscript"/>
                <w:lang w:bidi="ar"/>
              </w:rPr>
            </w:r>
            <w:r>
              <w:rPr>
                <w:rFonts w:ascii="Times New Roman" w:hAnsi="Times New Roman"/>
                <w:vertAlign w:val="superscript"/>
                <w:lang w:bidi="ar"/>
              </w:rPr>
              <w:fldChar w:fldCharType="separate"/>
            </w:r>
            <w:r>
              <w:rPr>
                <w:rFonts w:ascii="Times New Roman" w:hAnsi="Times New Roman"/>
                <w:vertAlign w:val="superscript"/>
                <w:lang w:bidi="ar"/>
              </w:rPr>
              <w:t>[9]</w:t>
            </w:r>
            <w:r>
              <w:rPr>
                <w:rFonts w:ascii="Times New Roman" w:hAnsi="Times New Roman"/>
                <w:vertAlign w:val="superscript"/>
                <w:lang w:bidi="ar"/>
              </w:rPr>
              <w:fldChar w:fldCharType="end"/>
            </w:r>
            <w:r>
              <w:rPr>
                <w:rFonts w:ascii="Times New Roman" w:hAnsi="Times New Roman"/>
                <w:vertAlign w:val="superscript"/>
                <w:lang w:bidi="ar"/>
              </w:rPr>
              <w:fldChar w:fldCharType="begin"/>
            </w:r>
            <w:r>
              <w:rPr>
                <w:rFonts w:ascii="Times New Roman" w:hAnsi="Times New Roman"/>
                <w:vertAlign w:val="superscript"/>
                <w:lang w:bidi="ar"/>
              </w:rPr>
              <w:instrText xml:space="preserve"> </w:instrText>
            </w:r>
            <w:r>
              <w:rPr>
                <w:rFonts w:ascii="Times New Roman" w:hAnsi="Times New Roman" w:hint="eastAsia"/>
                <w:vertAlign w:val="superscript"/>
                <w:lang w:bidi="ar"/>
              </w:rPr>
              <w:instrText>REF _Ref226356357 \n \h</w:instrText>
            </w:r>
            <w:r>
              <w:rPr>
                <w:rFonts w:ascii="Times New Roman" w:hAnsi="Times New Roman"/>
                <w:vertAlign w:val="superscript"/>
                <w:lang w:bidi="ar"/>
              </w:rPr>
              <w:instrText xml:space="preserve">  \* MERGEFORMAT </w:instrText>
            </w:r>
            <w:r>
              <w:rPr>
                <w:rFonts w:ascii="Times New Roman" w:hAnsi="Times New Roman"/>
                <w:vertAlign w:val="superscript"/>
                <w:lang w:bidi="ar"/>
              </w:rPr>
            </w:r>
            <w:r>
              <w:rPr>
                <w:rFonts w:ascii="Times New Roman" w:hAnsi="Times New Roman"/>
                <w:vertAlign w:val="superscript"/>
                <w:lang w:bidi="ar"/>
              </w:rPr>
              <w:fldChar w:fldCharType="separate"/>
            </w:r>
            <w:r>
              <w:rPr>
                <w:rFonts w:ascii="Times New Roman" w:hAnsi="Times New Roman"/>
                <w:vertAlign w:val="superscript"/>
                <w:lang w:bidi="ar"/>
              </w:rPr>
              <w:t>[14]</w:t>
            </w:r>
            <w:r>
              <w:rPr>
                <w:rFonts w:ascii="Times New Roman" w:hAnsi="Times New Roman"/>
                <w:vertAlign w:val="superscript"/>
                <w:lang w:bidi="ar"/>
              </w:rPr>
              <w:fldChar w:fldCharType="end"/>
            </w:r>
            <w:r>
              <w:rPr>
                <w:rFonts w:ascii="Times New Roman" w:hAnsi="Times New Roman" w:hint="eastAsia"/>
                <w:lang w:bidi="ar"/>
              </w:rPr>
              <w:t>。</w:t>
            </w:r>
          </w:p>
          <w:p w14:paraId="282B9676" w14:textId="77777777" w:rsidR="006267C8" w:rsidRDefault="00000000">
            <w:pPr>
              <w:widowControl/>
              <w:spacing w:beforeAutospacing="1" w:afterAutospacing="1" w:line="360" w:lineRule="auto"/>
              <w:ind w:left="357" w:firstLineChars="200" w:firstLine="420"/>
              <w:contextualSpacing/>
              <w:rPr>
                <w:rFonts w:ascii="Times New Roman" w:hAnsi="Times New Roman"/>
                <w:lang w:bidi="ar"/>
              </w:rPr>
            </w:pPr>
            <w:r>
              <w:rPr>
                <w:rFonts w:ascii="Times New Roman" w:hAnsi="Times New Roman" w:hint="eastAsia"/>
                <w:lang w:bidi="ar"/>
              </w:rPr>
              <w:t>针对上述不足，本项目以有人战机指挥老旧改装无人僚机遂行超视距空战为核心场景，我们基于</w:t>
            </w:r>
            <w:r>
              <w:rPr>
                <w:rFonts w:ascii="Times New Roman" w:hAnsi="Times New Roman" w:hint="eastAsia"/>
                <w:lang w:bidi="ar"/>
              </w:rPr>
              <w:t>LLM</w:t>
            </w:r>
            <w:r>
              <w:rPr>
                <w:rFonts w:ascii="Times New Roman" w:hAnsi="Times New Roman" w:hint="eastAsia"/>
                <w:lang w:bidi="ar"/>
              </w:rPr>
              <w:t>生成器－测试器协同进化框架自动构建引导策略行为树；采用行为树引导的</w:t>
            </w:r>
            <w:r>
              <w:rPr>
                <w:rFonts w:ascii="Times New Roman" w:hAnsi="Times New Roman" w:hint="eastAsia"/>
                <w:lang w:bidi="ar"/>
              </w:rPr>
              <w:t>JSRL</w:t>
            </w:r>
            <w:r>
              <w:rPr>
                <w:rFonts w:ascii="Times New Roman" w:hAnsi="Times New Roman" w:hint="eastAsia"/>
                <w:lang w:bidi="ar"/>
              </w:rPr>
              <w:t>双策略课程式训练，兼顾收敛效率与安全约束；构建三层调度行为树和黑板系统嵌套式混合决策架构，实现指令优先、多任务平滑切换与全链路可追溯；引入</w:t>
            </w:r>
            <w:r>
              <w:rPr>
                <w:rFonts w:ascii="Times New Roman" w:hAnsi="Times New Roman" w:hint="eastAsia"/>
                <w:lang w:bidi="ar"/>
              </w:rPr>
              <w:lastRenderedPageBreak/>
              <w:t>OpenClaw</w:t>
            </w:r>
            <w:r>
              <w:rPr>
                <w:rFonts w:ascii="Times New Roman" w:hAnsi="Times New Roman" w:hint="eastAsia"/>
                <w:lang w:bidi="ar"/>
              </w:rPr>
              <w:t>自进化框架，形成部署、反馈、优化、再部署的正循环。最终形成一套自主可控、可持续优化、适配老旧平台的无人僚机智能决策方案。</w:t>
            </w:r>
          </w:p>
          <w:p w14:paraId="2B37F51A" w14:textId="77777777" w:rsidR="006267C8" w:rsidRDefault="00000000">
            <w:pPr>
              <w:widowControl/>
              <w:spacing w:beforeAutospacing="1" w:afterAutospacing="1" w:line="360" w:lineRule="auto"/>
              <w:ind w:left="357" w:firstLineChars="200" w:firstLine="420"/>
              <w:contextualSpacing/>
              <w:rPr>
                <w:rFonts w:ascii="Times New Roman" w:hAnsi="Times New Roman"/>
                <w:lang w:bidi="ar"/>
              </w:rPr>
            </w:pPr>
            <w:r>
              <w:rPr>
                <w:rFonts w:ascii="Times New Roman" w:hAnsi="Times New Roman" w:hint="eastAsia"/>
                <w:lang w:bidi="ar"/>
              </w:rPr>
              <w:t>参考文献</w:t>
            </w:r>
          </w:p>
          <w:p w14:paraId="1CC29DD2" w14:textId="77777777" w:rsidR="006267C8" w:rsidRDefault="00000000">
            <w:pPr>
              <w:pStyle w:val="af"/>
              <w:widowControl/>
              <w:numPr>
                <w:ilvl w:val="0"/>
                <w:numId w:val="4"/>
              </w:numPr>
              <w:spacing w:beforeAutospacing="1" w:afterAutospacing="1" w:line="360" w:lineRule="auto"/>
              <w:ind w:firstLineChars="0"/>
              <w:contextualSpacing/>
              <w:rPr>
                <w:rFonts w:ascii="Times New Roman" w:hAnsi="Times New Roman"/>
                <w:lang w:bidi="ar"/>
              </w:rPr>
            </w:pPr>
            <w:bookmarkStart w:id="7" w:name="_Ref226356926"/>
            <w:r>
              <w:rPr>
                <w:rFonts w:ascii="Times New Roman" w:hAnsi="Times New Roman" w:hint="eastAsia"/>
                <w:lang w:bidi="ar"/>
              </w:rPr>
              <w:t>贾高伟</w:t>
            </w:r>
            <w:r>
              <w:rPr>
                <w:rFonts w:ascii="Times New Roman" w:hAnsi="Times New Roman" w:hint="eastAsia"/>
                <w:lang w:bidi="ar"/>
              </w:rPr>
              <w:t xml:space="preserve">, </w:t>
            </w:r>
            <w:r>
              <w:rPr>
                <w:rFonts w:ascii="Times New Roman" w:hAnsi="Times New Roman" w:hint="eastAsia"/>
                <w:lang w:bidi="ar"/>
              </w:rPr>
              <w:t>郭正</w:t>
            </w:r>
            <w:r>
              <w:rPr>
                <w:rFonts w:ascii="Times New Roman" w:hAnsi="Times New Roman" w:hint="eastAsia"/>
                <w:lang w:bidi="ar"/>
              </w:rPr>
              <w:t xml:space="preserve">. </w:t>
            </w:r>
            <w:r>
              <w:rPr>
                <w:rFonts w:ascii="Times New Roman" w:hAnsi="Times New Roman" w:hint="eastAsia"/>
                <w:lang w:bidi="ar"/>
              </w:rPr>
              <w:t>美军</w:t>
            </w:r>
            <w:r>
              <w:rPr>
                <w:rFonts w:ascii="Times New Roman" w:hAnsi="Times New Roman" w:hint="eastAsia"/>
                <w:lang w:bidi="ar"/>
              </w:rPr>
              <w:t>XQ-58A</w:t>
            </w:r>
            <w:r>
              <w:rPr>
                <w:rFonts w:ascii="Times New Roman" w:hAnsi="Times New Roman" w:hint="eastAsia"/>
                <w:lang w:bidi="ar"/>
              </w:rPr>
              <w:t>项目与应用模式分析</w:t>
            </w:r>
            <w:r>
              <w:rPr>
                <w:rFonts w:ascii="Times New Roman" w:hAnsi="Times New Roman" w:hint="eastAsia"/>
                <w:lang w:bidi="ar"/>
              </w:rPr>
              <w:t xml:space="preserve">[J]. </w:t>
            </w:r>
            <w:r>
              <w:rPr>
                <w:rFonts w:ascii="Times New Roman" w:hAnsi="Times New Roman" w:hint="eastAsia"/>
                <w:lang w:bidi="ar"/>
              </w:rPr>
              <w:t>国防科技</w:t>
            </w:r>
            <w:r>
              <w:rPr>
                <w:rFonts w:ascii="Times New Roman" w:hAnsi="Times New Roman" w:hint="eastAsia"/>
                <w:lang w:bidi="ar"/>
              </w:rPr>
              <w:t>, 2021, 42(1): 1-6.</w:t>
            </w:r>
            <w:bookmarkEnd w:id="7"/>
          </w:p>
          <w:p w14:paraId="712D3DAE" w14:textId="77777777" w:rsidR="006267C8" w:rsidRDefault="00000000">
            <w:pPr>
              <w:pStyle w:val="af"/>
              <w:widowControl/>
              <w:numPr>
                <w:ilvl w:val="0"/>
                <w:numId w:val="4"/>
              </w:numPr>
              <w:spacing w:beforeAutospacing="1" w:afterAutospacing="1" w:line="360" w:lineRule="auto"/>
              <w:ind w:firstLineChars="0"/>
              <w:contextualSpacing/>
              <w:rPr>
                <w:rFonts w:ascii="Times New Roman" w:hAnsi="Times New Roman"/>
                <w:lang w:bidi="ar"/>
              </w:rPr>
            </w:pPr>
            <w:bookmarkStart w:id="8" w:name="_Ref226356917"/>
            <w:r>
              <w:rPr>
                <w:rFonts w:ascii="Times New Roman" w:hAnsi="Times New Roman" w:hint="eastAsia"/>
                <w:lang w:bidi="ar"/>
              </w:rPr>
              <w:t>李磊</w:t>
            </w:r>
            <w:r>
              <w:rPr>
                <w:rFonts w:ascii="Times New Roman" w:hAnsi="Times New Roman" w:hint="eastAsia"/>
                <w:lang w:bidi="ar"/>
              </w:rPr>
              <w:t xml:space="preserve">. </w:t>
            </w:r>
            <w:r>
              <w:rPr>
                <w:rFonts w:ascii="Times New Roman" w:hAnsi="Times New Roman" w:hint="eastAsia"/>
                <w:lang w:bidi="ar"/>
              </w:rPr>
              <w:t>国外典型有人机</w:t>
            </w:r>
            <w:r>
              <w:rPr>
                <w:rFonts w:ascii="Times New Roman" w:hAnsi="Times New Roman" w:hint="eastAsia"/>
                <w:lang w:bidi="ar"/>
              </w:rPr>
              <w:t>/</w:t>
            </w:r>
            <w:r>
              <w:rPr>
                <w:rFonts w:ascii="Times New Roman" w:hAnsi="Times New Roman" w:hint="eastAsia"/>
                <w:lang w:bidi="ar"/>
              </w:rPr>
              <w:t>无人机协同作战项目发展分析</w:t>
            </w:r>
            <w:r>
              <w:rPr>
                <w:rFonts w:ascii="Times New Roman" w:hAnsi="Times New Roman" w:hint="eastAsia"/>
                <w:lang w:bidi="ar"/>
              </w:rPr>
              <w:t xml:space="preserve">[J]. </w:t>
            </w:r>
            <w:r>
              <w:rPr>
                <w:rFonts w:ascii="Times New Roman" w:hAnsi="Times New Roman" w:hint="eastAsia"/>
                <w:lang w:bidi="ar"/>
              </w:rPr>
              <w:t>无人系统技术</w:t>
            </w:r>
            <w:r>
              <w:rPr>
                <w:rFonts w:ascii="Times New Roman" w:hAnsi="Times New Roman" w:hint="eastAsia"/>
                <w:lang w:bidi="ar"/>
              </w:rPr>
              <w:t>, 2020, 3(4): 83-90.</w:t>
            </w:r>
            <w:bookmarkEnd w:id="8"/>
          </w:p>
          <w:p w14:paraId="6FA4257C" w14:textId="77777777" w:rsidR="006267C8" w:rsidRDefault="00000000">
            <w:pPr>
              <w:pStyle w:val="af"/>
              <w:widowControl/>
              <w:numPr>
                <w:ilvl w:val="0"/>
                <w:numId w:val="4"/>
              </w:numPr>
              <w:spacing w:beforeAutospacing="1" w:afterAutospacing="1" w:line="360" w:lineRule="auto"/>
              <w:ind w:firstLineChars="0"/>
              <w:contextualSpacing/>
              <w:rPr>
                <w:rFonts w:ascii="Times New Roman" w:hAnsi="Times New Roman"/>
                <w:lang w:bidi="ar"/>
              </w:rPr>
            </w:pPr>
            <w:bookmarkStart w:id="9" w:name="_Ref226356908"/>
            <w:r>
              <w:rPr>
                <w:rFonts w:ascii="Times New Roman" w:hAnsi="Times New Roman" w:hint="eastAsia"/>
                <w:lang w:bidi="ar"/>
              </w:rPr>
              <w:t>卓帆</w:t>
            </w:r>
            <w:r>
              <w:rPr>
                <w:rFonts w:ascii="Times New Roman" w:hAnsi="Times New Roman" w:hint="eastAsia"/>
                <w:lang w:bidi="ar"/>
              </w:rPr>
              <w:t xml:space="preserve">. </w:t>
            </w:r>
            <w:r>
              <w:rPr>
                <w:rFonts w:ascii="Times New Roman" w:hAnsi="Times New Roman" w:hint="eastAsia"/>
                <w:lang w:bidi="ar"/>
              </w:rPr>
              <w:t>苏</w:t>
            </w:r>
            <w:r>
              <w:rPr>
                <w:rFonts w:ascii="Times New Roman" w:hAnsi="Times New Roman" w:hint="eastAsia"/>
                <w:lang w:bidi="ar"/>
              </w:rPr>
              <w:t>-57</w:t>
            </w:r>
            <w:r>
              <w:rPr>
                <w:rFonts w:ascii="Times New Roman" w:hAnsi="Times New Roman" w:hint="eastAsia"/>
                <w:lang w:bidi="ar"/>
              </w:rPr>
              <w:t>的战场“伴侣”——俄军新一代</w:t>
            </w:r>
            <w:r>
              <w:rPr>
                <w:rFonts w:ascii="Times New Roman" w:hAnsi="Times New Roman" w:hint="eastAsia"/>
                <w:lang w:bidi="ar"/>
              </w:rPr>
              <w:t>S-70</w:t>
            </w:r>
            <w:r>
              <w:rPr>
                <w:rFonts w:ascii="Times New Roman" w:hAnsi="Times New Roman" w:hint="eastAsia"/>
                <w:lang w:bidi="ar"/>
              </w:rPr>
              <w:t>“猎人”重型无人机</w:t>
            </w:r>
            <w:r>
              <w:rPr>
                <w:rFonts w:ascii="Times New Roman" w:hAnsi="Times New Roman" w:hint="eastAsia"/>
                <w:lang w:bidi="ar"/>
              </w:rPr>
              <w:t xml:space="preserve">[J]. </w:t>
            </w:r>
            <w:r>
              <w:rPr>
                <w:rFonts w:ascii="Times New Roman" w:hAnsi="Times New Roman" w:hint="eastAsia"/>
                <w:lang w:bidi="ar"/>
              </w:rPr>
              <w:t>坦克装甲车辆</w:t>
            </w:r>
            <w:r>
              <w:rPr>
                <w:rFonts w:ascii="Times New Roman" w:hAnsi="Times New Roman" w:hint="eastAsia"/>
                <w:lang w:bidi="ar"/>
              </w:rPr>
              <w:t>, 2024(8).</w:t>
            </w:r>
            <w:bookmarkEnd w:id="9"/>
          </w:p>
          <w:p w14:paraId="073EE7D5" w14:textId="77777777" w:rsidR="006267C8" w:rsidRDefault="00000000">
            <w:pPr>
              <w:pStyle w:val="af"/>
              <w:widowControl/>
              <w:numPr>
                <w:ilvl w:val="0"/>
                <w:numId w:val="4"/>
              </w:numPr>
              <w:spacing w:beforeAutospacing="1" w:afterAutospacing="1" w:line="360" w:lineRule="auto"/>
              <w:ind w:firstLineChars="0"/>
              <w:contextualSpacing/>
              <w:rPr>
                <w:rFonts w:ascii="Times New Roman" w:hAnsi="Times New Roman"/>
                <w:lang w:bidi="ar"/>
              </w:rPr>
            </w:pPr>
            <w:bookmarkStart w:id="10" w:name="_Ref226356898"/>
            <w:r>
              <w:rPr>
                <w:rFonts w:ascii="Times New Roman" w:hAnsi="Times New Roman" w:hint="eastAsia"/>
                <w:lang w:bidi="ar"/>
              </w:rPr>
              <w:t>司炳山</w:t>
            </w:r>
            <w:r>
              <w:rPr>
                <w:rFonts w:ascii="Times New Roman" w:hAnsi="Times New Roman" w:hint="eastAsia"/>
                <w:lang w:bidi="ar"/>
              </w:rPr>
              <w:t xml:space="preserve">, </w:t>
            </w:r>
            <w:r>
              <w:rPr>
                <w:rFonts w:ascii="Times New Roman" w:hAnsi="Times New Roman" w:hint="eastAsia"/>
                <w:lang w:bidi="ar"/>
              </w:rPr>
              <w:t>董志明</w:t>
            </w:r>
            <w:r>
              <w:rPr>
                <w:rFonts w:ascii="Times New Roman" w:hAnsi="Times New Roman" w:hint="eastAsia"/>
                <w:lang w:bidi="ar"/>
              </w:rPr>
              <w:t xml:space="preserve">. </w:t>
            </w:r>
            <w:r>
              <w:rPr>
                <w:rFonts w:ascii="Times New Roman" w:hAnsi="Times New Roman" w:hint="eastAsia"/>
                <w:lang w:bidi="ar"/>
              </w:rPr>
              <w:t>外军无人系统自主行为决策技术发展研究</w:t>
            </w:r>
            <w:r>
              <w:rPr>
                <w:rFonts w:ascii="Times New Roman" w:hAnsi="Times New Roman" w:hint="eastAsia"/>
                <w:lang w:bidi="ar"/>
              </w:rPr>
              <w:t xml:space="preserve">[J]. </w:t>
            </w:r>
            <w:r>
              <w:rPr>
                <w:rFonts w:ascii="Times New Roman" w:hAnsi="Times New Roman" w:hint="eastAsia"/>
                <w:lang w:bidi="ar"/>
              </w:rPr>
              <w:t>舰船电子工程</w:t>
            </w:r>
            <w:r>
              <w:rPr>
                <w:rFonts w:ascii="Times New Roman" w:hAnsi="Times New Roman" w:hint="eastAsia"/>
                <w:lang w:bidi="ar"/>
              </w:rPr>
              <w:t>, 2022, 42(12): 8-11,52.</w:t>
            </w:r>
            <w:bookmarkEnd w:id="10"/>
          </w:p>
          <w:p w14:paraId="13508B82" w14:textId="77777777" w:rsidR="006267C8" w:rsidRDefault="00000000">
            <w:pPr>
              <w:pStyle w:val="af"/>
              <w:widowControl/>
              <w:numPr>
                <w:ilvl w:val="0"/>
                <w:numId w:val="4"/>
              </w:numPr>
              <w:spacing w:beforeAutospacing="1" w:afterAutospacing="1" w:line="360" w:lineRule="auto"/>
              <w:ind w:firstLineChars="0"/>
              <w:contextualSpacing/>
              <w:rPr>
                <w:rFonts w:ascii="Times New Roman" w:hAnsi="Times New Roman"/>
                <w:lang w:bidi="ar"/>
              </w:rPr>
            </w:pPr>
            <w:bookmarkStart w:id="11" w:name="_Ref226356476"/>
            <w:r>
              <w:rPr>
                <w:rFonts w:ascii="Times New Roman" w:hAnsi="Times New Roman" w:hint="eastAsia"/>
                <w:lang w:bidi="ar"/>
              </w:rPr>
              <w:t>樊洁茹</w:t>
            </w:r>
            <w:r>
              <w:rPr>
                <w:rFonts w:ascii="Times New Roman" w:hAnsi="Times New Roman" w:hint="eastAsia"/>
                <w:lang w:bidi="ar"/>
              </w:rPr>
              <w:t xml:space="preserve">, </w:t>
            </w:r>
            <w:r>
              <w:rPr>
                <w:rFonts w:ascii="Times New Roman" w:hAnsi="Times New Roman" w:hint="eastAsia"/>
                <w:lang w:bidi="ar"/>
              </w:rPr>
              <w:t>李东光</w:t>
            </w:r>
            <w:r>
              <w:rPr>
                <w:rFonts w:ascii="Times New Roman" w:hAnsi="Times New Roman" w:hint="eastAsia"/>
                <w:lang w:bidi="ar"/>
              </w:rPr>
              <w:t xml:space="preserve">. </w:t>
            </w:r>
            <w:r>
              <w:rPr>
                <w:rFonts w:ascii="Times New Roman" w:hAnsi="Times New Roman" w:hint="eastAsia"/>
                <w:lang w:bidi="ar"/>
              </w:rPr>
              <w:t>有人机</w:t>
            </w:r>
            <w:r>
              <w:rPr>
                <w:rFonts w:ascii="Times New Roman" w:hAnsi="Times New Roman" w:hint="eastAsia"/>
                <w:lang w:bidi="ar"/>
              </w:rPr>
              <w:t>/</w:t>
            </w:r>
            <w:r>
              <w:rPr>
                <w:rFonts w:ascii="Times New Roman" w:hAnsi="Times New Roman" w:hint="eastAsia"/>
                <w:lang w:bidi="ar"/>
              </w:rPr>
              <w:t>无人机协同作战研究现状及关键技术浅析</w:t>
            </w:r>
            <w:r>
              <w:rPr>
                <w:rFonts w:ascii="Times New Roman" w:hAnsi="Times New Roman" w:hint="eastAsia"/>
                <w:lang w:bidi="ar"/>
              </w:rPr>
              <w:t xml:space="preserve">[J]. </w:t>
            </w:r>
            <w:r>
              <w:rPr>
                <w:rFonts w:ascii="Times New Roman" w:hAnsi="Times New Roman" w:hint="eastAsia"/>
                <w:lang w:bidi="ar"/>
              </w:rPr>
              <w:t>无人系统技术</w:t>
            </w:r>
            <w:r>
              <w:rPr>
                <w:rFonts w:ascii="Times New Roman" w:hAnsi="Times New Roman" w:hint="eastAsia"/>
                <w:lang w:bidi="ar"/>
              </w:rPr>
              <w:t>, 2019, 2(1): 39-47.</w:t>
            </w:r>
            <w:bookmarkEnd w:id="11"/>
          </w:p>
          <w:p w14:paraId="1404A563" w14:textId="77777777" w:rsidR="006267C8" w:rsidRDefault="00000000">
            <w:pPr>
              <w:pStyle w:val="af"/>
              <w:widowControl/>
              <w:numPr>
                <w:ilvl w:val="0"/>
                <w:numId w:val="4"/>
              </w:numPr>
              <w:spacing w:beforeAutospacing="1" w:afterAutospacing="1" w:line="360" w:lineRule="auto"/>
              <w:ind w:firstLineChars="0"/>
              <w:contextualSpacing/>
              <w:rPr>
                <w:rFonts w:ascii="Times New Roman" w:hAnsi="Times New Roman"/>
                <w:lang w:bidi="ar"/>
              </w:rPr>
            </w:pPr>
            <w:bookmarkStart w:id="12" w:name="_Ref226356856"/>
            <w:r>
              <w:rPr>
                <w:rFonts w:ascii="Times New Roman" w:hAnsi="Times New Roman" w:hint="eastAsia"/>
                <w:lang w:bidi="ar"/>
              </w:rPr>
              <w:t>“忠诚僚机”无人机项目“三剑客”</w:t>
            </w:r>
            <w:r>
              <w:rPr>
                <w:rFonts w:ascii="Times New Roman" w:hAnsi="Times New Roman" w:hint="eastAsia"/>
                <w:lang w:bidi="ar"/>
              </w:rPr>
              <w:t xml:space="preserve">[J]. </w:t>
            </w:r>
            <w:r>
              <w:rPr>
                <w:rFonts w:ascii="Times New Roman" w:hAnsi="Times New Roman" w:hint="eastAsia"/>
                <w:lang w:bidi="ar"/>
              </w:rPr>
              <w:t>世界军事</w:t>
            </w:r>
            <w:r>
              <w:rPr>
                <w:rFonts w:ascii="Times New Roman" w:hAnsi="Times New Roman" w:hint="eastAsia"/>
                <w:lang w:bidi="ar"/>
              </w:rPr>
              <w:t xml:space="preserve">, 2024(14): </w:t>
            </w:r>
            <w:r>
              <w:rPr>
                <w:rFonts w:ascii="Times New Roman" w:hAnsi="Times New Roman" w:hint="eastAsia"/>
                <w:lang w:bidi="ar"/>
              </w:rPr>
              <w:t>前插</w:t>
            </w:r>
            <w:r>
              <w:rPr>
                <w:rFonts w:ascii="Times New Roman" w:hAnsi="Times New Roman" w:hint="eastAsia"/>
                <w:lang w:bidi="ar"/>
              </w:rPr>
              <w:t>2-</w:t>
            </w:r>
            <w:r>
              <w:rPr>
                <w:rFonts w:ascii="Times New Roman" w:hAnsi="Times New Roman" w:hint="eastAsia"/>
                <w:lang w:bidi="ar"/>
              </w:rPr>
              <w:t>前插</w:t>
            </w:r>
            <w:r>
              <w:rPr>
                <w:rFonts w:ascii="Times New Roman" w:hAnsi="Times New Roman" w:hint="eastAsia"/>
                <w:lang w:bidi="ar"/>
              </w:rPr>
              <w:t>3.</w:t>
            </w:r>
            <w:bookmarkEnd w:id="12"/>
          </w:p>
          <w:p w14:paraId="1149926C" w14:textId="77777777" w:rsidR="006267C8" w:rsidRDefault="00000000">
            <w:pPr>
              <w:pStyle w:val="af"/>
              <w:widowControl/>
              <w:numPr>
                <w:ilvl w:val="0"/>
                <w:numId w:val="4"/>
              </w:numPr>
              <w:spacing w:beforeAutospacing="1" w:afterAutospacing="1" w:line="360" w:lineRule="auto"/>
              <w:ind w:firstLineChars="0"/>
              <w:contextualSpacing/>
              <w:rPr>
                <w:rFonts w:ascii="Times New Roman" w:hAnsi="Times New Roman"/>
                <w:lang w:bidi="ar"/>
              </w:rPr>
            </w:pPr>
            <w:bookmarkStart w:id="13" w:name="_Ref226356847"/>
            <w:r>
              <w:rPr>
                <w:rFonts w:ascii="Times New Roman" w:hAnsi="Times New Roman" w:hint="eastAsia"/>
                <w:lang w:bidi="ar"/>
              </w:rPr>
              <w:t>刘宾</w:t>
            </w:r>
            <w:r>
              <w:rPr>
                <w:rFonts w:ascii="Times New Roman" w:hAnsi="Times New Roman" w:hint="eastAsia"/>
                <w:lang w:bidi="ar"/>
              </w:rPr>
              <w:t xml:space="preserve">. </w:t>
            </w:r>
            <w:r>
              <w:rPr>
                <w:rFonts w:ascii="Times New Roman" w:hAnsi="Times New Roman" w:hint="eastAsia"/>
                <w:lang w:bidi="ar"/>
              </w:rPr>
              <w:t>察打一体</w:t>
            </w:r>
            <w:r>
              <w:rPr>
                <w:rFonts w:ascii="Times New Roman" w:hAnsi="Times New Roman" w:hint="eastAsia"/>
                <w:lang w:bidi="ar"/>
              </w:rPr>
              <w:t xml:space="preserve"> </w:t>
            </w:r>
            <w:r>
              <w:rPr>
                <w:rFonts w:ascii="Times New Roman" w:hAnsi="Times New Roman" w:hint="eastAsia"/>
                <w:lang w:bidi="ar"/>
              </w:rPr>
              <w:t>协同攻击——飞鸿</w:t>
            </w:r>
            <w:r>
              <w:rPr>
                <w:rFonts w:ascii="Times New Roman" w:hAnsi="Times New Roman" w:hint="eastAsia"/>
                <w:lang w:bidi="ar"/>
              </w:rPr>
              <w:t>-97A</w:t>
            </w:r>
            <w:r>
              <w:rPr>
                <w:rFonts w:ascii="Times New Roman" w:hAnsi="Times New Roman" w:hint="eastAsia"/>
                <w:lang w:bidi="ar"/>
              </w:rPr>
              <w:t>无人机整装待发</w:t>
            </w:r>
            <w:r>
              <w:rPr>
                <w:rFonts w:ascii="Times New Roman" w:hAnsi="Times New Roman" w:hint="eastAsia"/>
                <w:lang w:bidi="ar"/>
              </w:rPr>
              <w:t xml:space="preserve">[J]. </w:t>
            </w:r>
            <w:r>
              <w:rPr>
                <w:rFonts w:ascii="Times New Roman" w:hAnsi="Times New Roman" w:hint="eastAsia"/>
                <w:lang w:bidi="ar"/>
              </w:rPr>
              <w:t>兵器</w:t>
            </w:r>
            <w:r>
              <w:rPr>
                <w:rFonts w:ascii="Times New Roman" w:hAnsi="Times New Roman" w:hint="eastAsia"/>
                <w:lang w:bidi="ar"/>
              </w:rPr>
              <w:t>, 2022(202): 41-45.</w:t>
            </w:r>
            <w:bookmarkEnd w:id="13"/>
          </w:p>
          <w:p w14:paraId="4E82E956" w14:textId="77777777" w:rsidR="006267C8" w:rsidRDefault="00000000">
            <w:pPr>
              <w:pStyle w:val="af"/>
              <w:widowControl/>
              <w:numPr>
                <w:ilvl w:val="0"/>
                <w:numId w:val="4"/>
              </w:numPr>
              <w:spacing w:beforeAutospacing="1" w:afterAutospacing="1" w:line="360" w:lineRule="auto"/>
              <w:ind w:firstLineChars="0"/>
              <w:contextualSpacing/>
              <w:rPr>
                <w:rFonts w:ascii="Times New Roman" w:hAnsi="Times New Roman"/>
                <w:lang w:bidi="ar"/>
              </w:rPr>
            </w:pPr>
            <w:bookmarkStart w:id="14" w:name="_Ref226356835"/>
            <w:r>
              <w:rPr>
                <w:rFonts w:ascii="Times New Roman" w:hAnsi="Times New Roman" w:hint="eastAsia"/>
                <w:lang w:bidi="ar"/>
              </w:rPr>
              <w:t>王荣浩</w:t>
            </w:r>
            <w:r>
              <w:rPr>
                <w:rFonts w:ascii="Times New Roman" w:hAnsi="Times New Roman" w:hint="eastAsia"/>
                <w:lang w:bidi="ar"/>
              </w:rPr>
              <w:t xml:space="preserve">, </w:t>
            </w:r>
            <w:r>
              <w:rPr>
                <w:rFonts w:ascii="Times New Roman" w:hAnsi="Times New Roman" w:hint="eastAsia"/>
                <w:lang w:bidi="ar"/>
              </w:rPr>
              <w:t>高星宇</w:t>
            </w:r>
            <w:r>
              <w:rPr>
                <w:rFonts w:ascii="Times New Roman" w:hAnsi="Times New Roman" w:hint="eastAsia"/>
                <w:lang w:bidi="ar"/>
              </w:rPr>
              <w:t xml:space="preserve">, </w:t>
            </w:r>
            <w:r>
              <w:rPr>
                <w:rFonts w:ascii="Times New Roman" w:hAnsi="Times New Roman" w:hint="eastAsia"/>
                <w:lang w:bidi="ar"/>
              </w:rPr>
              <w:t>向峥嵘</w:t>
            </w:r>
            <w:r>
              <w:rPr>
                <w:rFonts w:ascii="Times New Roman" w:hAnsi="Times New Roman" w:hint="eastAsia"/>
                <w:lang w:bidi="ar"/>
              </w:rPr>
              <w:t xml:space="preserve">. </w:t>
            </w:r>
            <w:r>
              <w:rPr>
                <w:rFonts w:ascii="Times New Roman" w:hAnsi="Times New Roman" w:hint="eastAsia"/>
                <w:lang w:bidi="ar"/>
              </w:rPr>
              <w:t>有人</w:t>
            </w:r>
            <w:r>
              <w:rPr>
                <w:rFonts w:ascii="Times New Roman" w:hAnsi="Times New Roman" w:hint="eastAsia"/>
                <w:lang w:bidi="ar"/>
              </w:rPr>
              <w:t>/</w:t>
            </w:r>
            <w:r>
              <w:rPr>
                <w:rFonts w:ascii="Times New Roman" w:hAnsi="Times New Roman" w:hint="eastAsia"/>
                <w:lang w:bidi="ar"/>
              </w:rPr>
              <w:t>无人机协同系统及关键技术综述</w:t>
            </w:r>
            <w:r>
              <w:rPr>
                <w:rFonts w:ascii="Times New Roman" w:hAnsi="Times New Roman" w:hint="eastAsia"/>
                <w:lang w:bidi="ar"/>
              </w:rPr>
              <w:t xml:space="preserve">[J]. </w:t>
            </w:r>
            <w:r>
              <w:rPr>
                <w:rFonts w:ascii="Times New Roman" w:hAnsi="Times New Roman" w:hint="eastAsia"/>
                <w:lang w:bidi="ar"/>
              </w:rPr>
              <w:t>兵器装备工程学报</w:t>
            </w:r>
            <w:r>
              <w:rPr>
                <w:rFonts w:ascii="Times New Roman" w:hAnsi="Times New Roman" w:hint="eastAsia"/>
                <w:lang w:bidi="ar"/>
              </w:rPr>
              <w:t>, 2023, 44(8): 72-80.</w:t>
            </w:r>
            <w:bookmarkEnd w:id="14"/>
          </w:p>
          <w:p w14:paraId="0F3E799D" w14:textId="77777777" w:rsidR="006267C8" w:rsidRDefault="00000000">
            <w:pPr>
              <w:pStyle w:val="af"/>
              <w:widowControl/>
              <w:numPr>
                <w:ilvl w:val="0"/>
                <w:numId w:val="4"/>
              </w:numPr>
              <w:spacing w:beforeAutospacing="1" w:afterAutospacing="1" w:line="360" w:lineRule="auto"/>
              <w:ind w:firstLineChars="0"/>
              <w:contextualSpacing/>
              <w:rPr>
                <w:rFonts w:ascii="Times New Roman" w:hAnsi="Times New Roman"/>
                <w:lang w:bidi="ar"/>
              </w:rPr>
            </w:pPr>
            <w:bookmarkStart w:id="15" w:name="_Ref226356364"/>
            <w:r>
              <w:rPr>
                <w:rFonts w:ascii="Times New Roman" w:hAnsi="Times New Roman" w:hint="eastAsia"/>
                <w:lang w:bidi="ar"/>
              </w:rPr>
              <w:t>于宏渤</w:t>
            </w:r>
            <w:r>
              <w:rPr>
                <w:rFonts w:ascii="Times New Roman" w:hAnsi="Times New Roman" w:hint="eastAsia"/>
                <w:lang w:bidi="ar"/>
              </w:rPr>
              <w:t xml:space="preserve">, </w:t>
            </w:r>
            <w:r>
              <w:rPr>
                <w:rFonts w:ascii="Times New Roman" w:hAnsi="Times New Roman" w:hint="eastAsia"/>
                <w:lang w:bidi="ar"/>
              </w:rPr>
              <w:t>牛轶峰</w:t>
            </w:r>
            <w:r>
              <w:rPr>
                <w:rFonts w:ascii="Times New Roman" w:hAnsi="Times New Roman" w:hint="eastAsia"/>
                <w:lang w:bidi="ar"/>
              </w:rPr>
              <w:t xml:space="preserve">, </w:t>
            </w:r>
            <w:r>
              <w:rPr>
                <w:rFonts w:ascii="Times New Roman" w:hAnsi="Times New Roman" w:hint="eastAsia"/>
                <w:lang w:bidi="ar"/>
              </w:rPr>
              <w:t>吴立珍</w:t>
            </w:r>
            <w:r>
              <w:rPr>
                <w:rFonts w:ascii="Times New Roman" w:hAnsi="Times New Roman" w:hint="eastAsia"/>
                <w:lang w:bidi="ar"/>
              </w:rPr>
              <w:t xml:space="preserve">. </w:t>
            </w:r>
            <w:r>
              <w:rPr>
                <w:rFonts w:ascii="Times New Roman" w:hAnsi="Times New Roman" w:hint="eastAsia"/>
                <w:lang w:bidi="ar"/>
              </w:rPr>
              <w:t>无人僚机作战与运用</w:t>
            </w:r>
            <w:r>
              <w:rPr>
                <w:rFonts w:ascii="Times New Roman" w:hAnsi="Times New Roman" w:hint="eastAsia"/>
                <w:lang w:bidi="ar"/>
              </w:rPr>
              <w:t xml:space="preserve">[J]. </w:t>
            </w:r>
            <w:r>
              <w:rPr>
                <w:rFonts w:ascii="Times New Roman" w:hAnsi="Times New Roman" w:hint="eastAsia"/>
                <w:lang w:bidi="ar"/>
              </w:rPr>
              <w:t>无人机</w:t>
            </w:r>
            <w:r>
              <w:rPr>
                <w:rFonts w:ascii="Times New Roman" w:hAnsi="Times New Roman" w:hint="eastAsia"/>
                <w:lang w:bidi="ar"/>
              </w:rPr>
              <w:t>, 2023(1).</w:t>
            </w:r>
            <w:bookmarkEnd w:id="15"/>
          </w:p>
          <w:p w14:paraId="6ACC28B1" w14:textId="77777777" w:rsidR="006267C8" w:rsidRDefault="00000000">
            <w:pPr>
              <w:pStyle w:val="af"/>
              <w:widowControl/>
              <w:numPr>
                <w:ilvl w:val="0"/>
                <w:numId w:val="4"/>
              </w:numPr>
              <w:spacing w:beforeAutospacing="1" w:afterAutospacing="1" w:line="360" w:lineRule="auto"/>
              <w:ind w:firstLineChars="0"/>
              <w:contextualSpacing/>
              <w:rPr>
                <w:rFonts w:ascii="Times New Roman" w:hAnsi="Times New Roman"/>
                <w:lang w:bidi="ar"/>
              </w:rPr>
            </w:pPr>
            <w:bookmarkStart w:id="16" w:name="_Ref226356814"/>
            <w:r>
              <w:rPr>
                <w:rFonts w:ascii="Times New Roman" w:hAnsi="Times New Roman"/>
                <w:lang w:bidi="ar"/>
              </w:rPr>
              <w:t>Zhang J, Wang D, Yang Q, et al. Loyal wingman task execution for future aerial combat: A hierarchical prior-based reinforcement learning approach[J]. Chinese Journal of Aeronautics, 2024, 37(5): 462-481.</w:t>
            </w:r>
            <w:bookmarkEnd w:id="16"/>
          </w:p>
          <w:p w14:paraId="3541F208" w14:textId="77777777" w:rsidR="006267C8" w:rsidRDefault="00000000">
            <w:pPr>
              <w:pStyle w:val="af"/>
              <w:widowControl/>
              <w:numPr>
                <w:ilvl w:val="0"/>
                <w:numId w:val="4"/>
              </w:numPr>
              <w:spacing w:beforeAutospacing="1" w:afterAutospacing="1" w:line="360" w:lineRule="auto"/>
              <w:ind w:firstLineChars="0"/>
              <w:contextualSpacing/>
              <w:rPr>
                <w:rFonts w:ascii="Times New Roman" w:hAnsi="Times New Roman"/>
                <w:lang w:bidi="ar"/>
              </w:rPr>
            </w:pPr>
            <w:bookmarkStart w:id="17" w:name="_Ref226356802"/>
            <w:r>
              <w:rPr>
                <w:rFonts w:ascii="Times New Roman" w:hAnsi="Times New Roman"/>
                <w:lang w:bidi="ar"/>
              </w:rPr>
              <w:t>JSBSim Development Team. JSBSim Reference Manual[EB/OL]. https://jsbsim-team.github.io/jsbsim-reference-manual/.</w:t>
            </w:r>
            <w:bookmarkEnd w:id="17"/>
          </w:p>
          <w:p w14:paraId="3DEEEDC1" w14:textId="77777777" w:rsidR="006267C8" w:rsidRDefault="00000000">
            <w:pPr>
              <w:pStyle w:val="af"/>
              <w:widowControl/>
              <w:numPr>
                <w:ilvl w:val="0"/>
                <w:numId w:val="4"/>
              </w:numPr>
              <w:spacing w:beforeAutospacing="1" w:afterAutospacing="1" w:line="360" w:lineRule="auto"/>
              <w:ind w:firstLineChars="0"/>
              <w:contextualSpacing/>
              <w:rPr>
                <w:rFonts w:ascii="Times New Roman" w:hAnsi="Times New Roman"/>
                <w:lang w:bidi="ar"/>
              </w:rPr>
            </w:pPr>
            <w:bookmarkStart w:id="18" w:name="_Ref226356616"/>
            <w:r>
              <w:rPr>
                <w:rFonts w:ascii="Times New Roman" w:hAnsi="Times New Roman"/>
                <w:lang w:bidi="ar"/>
              </w:rPr>
              <w:t>Yang M, Shan S, Zhang W. Decision-making and confrontation in close-range air combat based on reinforcement learning[J]. Chinese Journal of Aeronautics, 2025.</w:t>
            </w:r>
            <w:bookmarkEnd w:id="18"/>
          </w:p>
          <w:p w14:paraId="1223DE95" w14:textId="77777777" w:rsidR="006267C8" w:rsidRDefault="00000000">
            <w:pPr>
              <w:pStyle w:val="af"/>
              <w:widowControl/>
              <w:numPr>
                <w:ilvl w:val="0"/>
                <w:numId w:val="4"/>
              </w:numPr>
              <w:spacing w:beforeAutospacing="1" w:afterAutospacing="1" w:line="360" w:lineRule="auto"/>
              <w:ind w:firstLineChars="0"/>
              <w:contextualSpacing/>
              <w:rPr>
                <w:rFonts w:ascii="Times New Roman" w:hAnsi="Times New Roman"/>
                <w:lang w:bidi="ar"/>
              </w:rPr>
            </w:pPr>
            <w:bookmarkStart w:id="19" w:name="_Ref226356779"/>
            <w:r>
              <w:rPr>
                <w:rFonts w:ascii="Times New Roman" w:hAnsi="Times New Roman"/>
                <w:lang w:bidi="ar"/>
              </w:rPr>
              <w:t>AirSim Community. Welcome to AirSim[EB/OL]. https://microsoft.github.io/AirSim/.</w:t>
            </w:r>
            <w:bookmarkEnd w:id="19"/>
          </w:p>
          <w:p w14:paraId="051EA8F7" w14:textId="77777777" w:rsidR="006267C8" w:rsidRDefault="00000000">
            <w:pPr>
              <w:pStyle w:val="af"/>
              <w:widowControl/>
              <w:numPr>
                <w:ilvl w:val="0"/>
                <w:numId w:val="4"/>
              </w:numPr>
              <w:spacing w:beforeAutospacing="1" w:afterAutospacing="1" w:line="360" w:lineRule="auto"/>
              <w:ind w:firstLineChars="0"/>
              <w:contextualSpacing/>
              <w:rPr>
                <w:rFonts w:ascii="Times New Roman" w:hAnsi="Times New Roman"/>
                <w:lang w:bidi="ar"/>
              </w:rPr>
            </w:pPr>
            <w:bookmarkStart w:id="20" w:name="_Ref226356357"/>
            <w:r>
              <w:rPr>
                <w:rFonts w:ascii="Times New Roman" w:hAnsi="Times New Roman"/>
                <w:lang w:bidi="ar"/>
              </w:rPr>
              <w:t>FlightGear Contributors. FlightGear User Manual[EB/OL]. https://www.flightgear.org/.</w:t>
            </w:r>
            <w:bookmarkEnd w:id="20"/>
          </w:p>
          <w:p w14:paraId="0444AD01" w14:textId="77777777" w:rsidR="006267C8" w:rsidRDefault="00000000">
            <w:pPr>
              <w:pStyle w:val="af"/>
              <w:widowControl/>
              <w:numPr>
                <w:ilvl w:val="0"/>
                <w:numId w:val="4"/>
              </w:numPr>
              <w:spacing w:beforeAutospacing="1" w:afterAutospacing="1" w:line="360" w:lineRule="auto"/>
              <w:ind w:firstLineChars="0"/>
              <w:contextualSpacing/>
              <w:rPr>
                <w:rFonts w:ascii="Times New Roman" w:hAnsi="Times New Roman"/>
                <w:lang w:bidi="ar"/>
              </w:rPr>
            </w:pPr>
            <w:bookmarkStart w:id="21" w:name="_Ref226356744"/>
            <w:bookmarkStart w:id="22" w:name="OLE_LINK10"/>
            <w:r>
              <w:rPr>
                <w:rFonts w:ascii="Times New Roman" w:hAnsi="Times New Roman"/>
                <w:lang w:bidi="ar"/>
              </w:rPr>
              <w:lastRenderedPageBreak/>
              <w:t>Mnih V, Kavukcuoglu K, Silver D, et al. Human-level control through deep reinforcement learning[J]. Nature, 2015, 518(7540): 529-533.</w:t>
            </w:r>
            <w:bookmarkEnd w:id="21"/>
          </w:p>
          <w:p w14:paraId="59ADA55A" w14:textId="77777777" w:rsidR="006267C8" w:rsidRDefault="00000000">
            <w:pPr>
              <w:pStyle w:val="af"/>
              <w:widowControl/>
              <w:numPr>
                <w:ilvl w:val="0"/>
                <w:numId w:val="4"/>
              </w:numPr>
              <w:spacing w:beforeAutospacing="1" w:afterAutospacing="1" w:line="360" w:lineRule="auto"/>
              <w:ind w:firstLineChars="0"/>
              <w:contextualSpacing/>
              <w:rPr>
                <w:rFonts w:ascii="Times New Roman" w:hAnsi="Times New Roman"/>
                <w:lang w:bidi="ar"/>
              </w:rPr>
            </w:pPr>
            <w:bookmarkStart w:id="23" w:name="_Ref226356683"/>
            <w:r>
              <w:rPr>
                <w:rFonts w:ascii="Times New Roman" w:hAnsi="Times New Roman"/>
                <w:lang w:bidi="ar"/>
              </w:rPr>
              <w:t>Li Y, Tan X Y. Candidate ratio guided proximal policy optimization[J]. Engineering Applications of Artificial Intelligence, 2025, 152: 110576.</w:t>
            </w:r>
            <w:bookmarkEnd w:id="23"/>
          </w:p>
          <w:p w14:paraId="75AD4B0E" w14:textId="77777777" w:rsidR="006267C8" w:rsidRDefault="00000000">
            <w:pPr>
              <w:pStyle w:val="af"/>
              <w:widowControl/>
              <w:numPr>
                <w:ilvl w:val="0"/>
                <w:numId w:val="4"/>
              </w:numPr>
              <w:spacing w:beforeAutospacing="1" w:afterAutospacing="1" w:line="360" w:lineRule="auto"/>
              <w:ind w:firstLineChars="0"/>
              <w:contextualSpacing/>
              <w:rPr>
                <w:rFonts w:ascii="Times New Roman" w:hAnsi="Times New Roman"/>
                <w:lang w:bidi="ar"/>
              </w:rPr>
            </w:pPr>
            <w:bookmarkStart w:id="24" w:name="_Ref226356673"/>
            <w:r>
              <w:rPr>
                <w:rFonts w:ascii="Times New Roman" w:hAnsi="Times New Roman"/>
                <w:lang w:bidi="ar"/>
              </w:rPr>
              <w:t>Espeholt L, Soyer H, Munos R, et al. IMPALA: Scalable distributed deep-RL with importance weighted actor-learner architectures[C]//International Conference on Machine Learning. PMLR, 2018: 1407-1416.</w:t>
            </w:r>
            <w:bookmarkEnd w:id="24"/>
          </w:p>
          <w:p w14:paraId="14253E5E" w14:textId="77777777" w:rsidR="006267C8" w:rsidRDefault="00000000">
            <w:pPr>
              <w:pStyle w:val="af"/>
              <w:widowControl/>
              <w:numPr>
                <w:ilvl w:val="0"/>
                <w:numId w:val="4"/>
              </w:numPr>
              <w:spacing w:beforeAutospacing="1" w:afterAutospacing="1" w:line="360" w:lineRule="auto"/>
              <w:ind w:firstLineChars="0"/>
              <w:contextualSpacing/>
              <w:rPr>
                <w:rFonts w:ascii="Times New Roman" w:hAnsi="Times New Roman"/>
                <w:lang w:bidi="ar"/>
              </w:rPr>
            </w:pPr>
            <w:bookmarkStart w:id="25" w:name="_Ref226356662"/>
            <w:r>
              <w:rPr>
                <w:rFonts w:ascii="Times New Roman" w:hAnsi="Times New Roman"/>
                <w:lang w:bidi="ar"/>
              </w:rPr>
              <w:t>Wang X, Wang S, Liang X, et al. Deep reinforcement learning: A survey[J]. IEEE Transactions on Neural Networks and Learning Systems, 2024, 35(4): 1-15.</w:t>
            </w:r>
            <w:bookmarkEnd w:id="25"/>
          </w:p>
          <w:p w14:paraId="73D64D60" w14:textId="77777777" w:rsidR="006267C8" w:rsidRDefault="00000000">
            <w:pPr>
              <w:pStyle w:val="af"/>
              <w:widowControl/>
              <w:numPr>
                <w:ilvl w:val="0"/>
                <w:numId w:val="4"/>
              </w:numPr>
              <w:spacing w:beforeAutospacing="1" w:afterAutospacing="1" w:line="360" w:lineRule="auto"/>
              <w:ind w:firstLineChars="0"/>
              <w:contextualSpacing/>
              <w:rPr>
                <w:rFonts w:ascii="Times New Roman" w:hAnsi="Times New Roman"/>
                <w:lang w:bidi="ar"/>
              </w:rPr>
            </w:pPr>
            <w:bookmarkStart w:id="26" w:name="_Ref226356653"/>
            <w:r>
              <w:rPr>
                <w:rFonts w:ascii="Times New Roman" w:hAnsi="Times New Roman"/>
                <w:lang w:bidi="ar"/>
              </w:rPr>
              <w:t>Nikulin A, Kurenkov V, Tarasov D, et al. Anti-exploration by random network distillation[J]. arXiv preprint arXiv:2301.13616, 2023.</w:t>
            </w:r>
            <w:bookmarkEnd w:id="26"/>
          </w:p>
          <w:p w14:paraId="7F6342AC" w14:textId="77777777" w:rsidR="006267C8" w:rsidRDefault="00000000">
            <w:pPr>
              <w:pStyle w:val="af"/>
              <w:widowControl/>
              <w:numPr>
                <w:ilvl w:val="0"/>
                <w:numId w:val="4"/>
              </w:numPr>
              <w:spacing w:beforeAutospacing="1" w:afterAutospacing="1" w:line="360" w:lineRule="auto"/>
              <w:ind w:firstLineChars="0"/>
              <w:contextualSpacing/>
              <w:rPr>
                <w:rFonts w:ascii="Times New Roman" w:hAnsi="Times New Roman"/>
                <w:lang w:bidi="ar"/>
              </w:rPr>
            </w:pPr>
            <w:bookmarkStart w:id="27" w:name="_Ref226356470"/>
            <w:r>
              <w:rPr>
                <w:rFonts w:ascii="Times New Roman" w:hAnsi="Times New Roman"/>
                <w:lang w:bidi="ar"/>
              </w:rPr>
              <w:t>Pope A P, Ide J S, Mićović D, et al. Hierarchical reinforcement learning for air-to-air combat[C]//2021 International Conference on Unmanned Aircraft Systems (ICUAS). IEEE, 2021: 275-284.</w:t>
            </w:r>
            <w:bookmarkEnd w:id="27"/>
          </w:p>
          <w:p w14:paraId="1E01C8C8" w14:textId="77777777" w:rsidR="006267C8" w:rsidRDefault="00000000">
            <w:pPr>
              <w:pStyle w:val="af"/>
              <w:widowControl/>
              <w:numPr>
                <w:ilvl w:val="0"/>
                <w:numId w:val="4"/>
              </w:numPr>
              <w:spacing w:beforeAutospacing="1" w:afterAutospacing="1" w:line="360" w:lineRule="auto"/>
              <w:ind w:firstLineChars="0"/>
              <w:contextualSpacing/>
              <w:rPr>
                <w:rFonts w:ascii="Times New Roman" w:hAnsi="Times New Roman"/>
                <w:lang w:bidi="ar"/>
              </w:rPr>
            </w:pPr>
            <w:bookmarkStart w:id="28" w:name="_Ref226356636"/>
            <w:r>
              <w:rPr>
                <w:rFonts w:ascii="Times New Roman" w:hAnsi="Times New Roman"/>
                <w:lang w:bidi="ar"/>
              </w:rPr>
              <w:t>Pope A P, Ide J S, Mićović D, et al. Hierarchical reinforcement learning for air combat at DARPA's AlphaDogfight Trials[J]. IEEE Transactions on Artificial Intelligence, 2023, 4(6): 1371-1385.</w:t>
            </w:r>
            <w:bookmarkEnd w:id="28"/>
          </w:p>
          <w:p w14:paraId="458063B8" w14:textId="77777777" w:rsidR="006267C8" w:rsidRDefault="00000000">
            <w:pPr>
              <w:pStyle w:val="af"/>
              <w:widowControl/>
              <w:numPr>
                <w:ilvl w:val="0"/>
                <w:numId w:val="4"/>
              </w:numPr>
              <w:spacing w:beforeAutospacing="1" w:afterAutospacing="1" w:line="360" w:lineRule="auto"/>
              <w:ind w:firstLineChars="0"/>
              <w:contextualSpacing/>
              <w:rPr>
                <w:rFonts w:ascii="Times New Roman" w:hAnsi="Times New Roman"/>
                <w:lang w:bidi="ar"/>
              </w:rPr>
            </w:pPr>
            <w:bookmarkStart w:id="29" w:name="_Ref226356411"/>
            <w:r>
              <w:rPr>
                <w:rFonts w:ascii="Times New Roman" w:hAnsi="Times New Roman"/>
                <w:lang w:bidi="ar"/>
              </w:rPr>
              <w:t>Chai J, Chen W, Zhu Y, et al. A hierarchical deep reinforcement learning framework for 6-DOF UCAV air-to-air combat[J]. IEEE Transactions on Systems, Man, and Cybernetics: Systems, 2023, 53(9): 5417-5429.</w:t>
            </w:r>
            <w:bookmarkEnd w:id="29"/>
          </w:p>
          <w:p w14:paraId="697E531F" w14:textId="77777777" w:rsidR="006267C8" w:rsidRDefault="00000000">
            <w:pPr>
              <w:pStyle w:val="af"/>
              <w:widowControl/>
              <w:numPr>
                <w:ilvl w:val="0"/>
                <w:numId w:val="4"/>
              </w:numPr>
              <w:spacing w:beforeAutospacing="1" w:afterAutospacing="1" w:line="360" w:lineRule="auto"/>
              <w:ind w:firstLineChars="0"/>
              <w:contextualSpacing/>
              <w:rPr>
                <w:rFonts w:ascii="Times New Roman" w:hAnsi="Times New Roman"/>
                <w:lang w:bidi="ar"/>
              </w:rPr>
            </w:pPr>
            <w:bookmarkStart w:id="30" w:name="_Ref226356453"/>
            <w:r>
              <w:rPr>
                <w:rFonts w:ascii="Times New Roman" w:hAnsi="Times New Roman"/>
                <w:lang w:bidi="ar"/>
              </w:rPr>
              <w:t>Zhou Y, Yang F, Zhang C, et al. Cooperative decision-making algorithm with efficient convergence for UCAV formation in beyond-visual-range air combat based on multi-agent reinforcement learning[J]. Chinese Journal of Aeronautics, 2024, 37(7): 311-328.</w:t>
            </w:r>
            <w:bookmarkEnd w:id="30"/>
          </w:p>
          <w:p w14:paraId="2E47BED4" w14:textId="77777777" w:rsidR="006267C8" w:rsidRDefault="00000000">
            <w:pPr>
              <w:pStyle w:val="af"/>
              <w:widowControl/>
              <w:numPr>
                <w:ilvl w:val="0"/>
                <w:numId w:val="4"/>
              </w:numPr>
              <w:spacing w:beforeAutospacing="1" w:afterAutospacing="1" w:line="360" w:lineRule="auto"/>
              <w:ind w:firstLineChars="0"/>
              <w:contextualSpacing/>
              <w:rPr>
                <w:rFonts w:ascii="Times New Roman" w:hAnsi="Times New Roman"/>
                <w:lang w:bidi="ar"/>
              </w:rPr>
            </w:pPr>
            <w:bookmarkStart w:id="31" w:name="_Ref226356447"/>
            <w:r>
              <w:rPr>
                <w:rFonts w:ascii="Times New Roman" w:hAnsi="Times New Roman" w:hint="eastAsia"/>
                <w:lang w:bidi="ar"/>
              </w:rPr>
              <w:t>田成滨</w:t>
            </w:r>
            <w:r>
              <w:rPr>
                <w:rFonts w:ascii="Times New Roman" w:hAnsi="Times New Roman" w:hint="eastAsia"/>
                <w:lang w:bidi="ar"/>
              </w:rPr>
              <w:t xml:space="preserve">. </w:t>
            </w:r>
            <w:r>
              <w:rPr>
                <w:rFonts w:ascii="Times New Roman" w:hAnsi="Times New Roman" w:hint="eastAsia"/>
                <w:lang w:bidi="ar"/>
              </w:rPr>
              <w:t>基于深度强化学习的视距内空战机动决策算法研究</w:t>
            </w:r>
            <w:r>
              <w:rPr>
                <w:rFonts w:ascii="Times New Roman" w:hAnsi="Times New Roman" w:hint="eastAsia"/>
                <w:lang w:bidi="ar"/>
              </w:rPr>
              <w:t xml:space="preserve">[D]. </w:t>
            </w:r>
            <w:r>
              <w:rPr>
                <w:rFonts w:ascii="Times New Roman" w:hAnsi="Times New Roman" w:hint="eastAsia"/>
                <w:lang w:bidi="ar"/>
              </w:rPr>
              <w:t>成都</w:t>
            </w:r>
            <w:r>
              <w:rPr>
                <w:rFonts w:ascii="Times New Roman" w:hAnsi="Times New Roman" w:hint="eastAsia"/>
                <w:lang w:bidi="ar"/>
              </w:rPr>
              <w:t xml:space="preserve">: </w:t>
            </w:r>
            <w:r>
              <w:rPr>
                <w:rFonts w:ascii="Times New Roman" w:hAnsi="Times New Roman" w:hint="eastAsia"/>
                <w:lang w:bidi="ar"/>
              </w:rPr>
              <w:t>四川大学</w:t>
            </w:r>
            <w:r>
              <w:rPr>
                <w:rFonts w:ascii="Times New Roman" w:hAnsi="Times New Roman" w:hint="eastAsia"/>
                <w:lang w:bidi="ar"/>
              </w:rPr>
              <w:t>, 2024.</w:t>
            </w:r>
            <w:bookmarkEnd w:id="31"/>
          </w:p>
          <w:p w14:paraId="11709A71" w14:textId="77777777" w:rsidR="006267C8" w:rsidRDefault="00000000">
            <w:pPr>
              <w:pStyle w:val="af"/>
              <w:widowControl/>
              <w:numPr>
                <w:ilvl w:val="0"/>
                <w:numId w:val="4"/>
              </w:numPr>
              <w:spacing w:beforeAutospacing="1" w:afterAutospacing="1" w:line="360" w:lineRule="auto"/>
              <w:ind w:firstLineChars="0"/>
              <w:contextualSpacing/>
              <w:rPr>
                <w:rFonts w:ascii="Times New Roman" w:hAnsi="Times New Roman"/>
                <w:lang w:bidi="ar"/>
              </w:rPr>
            </w:pPr>
            <w:bookmarkStart w:id="32" w:name="_Ref226356463"/>
            <w:r>
              <w:rPr>
                <w:rFonts w:ascii="Times New Roman" w:hAnsi="Times New Roman" w:hint="eastAsia"/>
                <w:lang w:bidi="ar"/>
              </w:rPr>
              <w:t>方君</w:t>
            </w:r>
            <w:r>
              <w:rPr>
                <w:rFonts w:ascii="Times New Roman" w:hAnsi="Times New Roman" w:hint="eastAsia"/>
                <w:lang w:bidi="ar"/>
              </w:rPr>
              <w:t xml:space="preserve">, </w:t>
            </w:r>
            <w:r>
              <w:rPr>
                <w:rFonts w:ascii="Times New Roman" w:hAnsi="Times New Roman" w:hint="eastAsia"/>
                <w:lang w:bidi="ar"/>
              </w:rPr>
              <w:t>闫文君</w:t>
            </w:r>
            <w:r>
              <w:rPr>
                <w:rFonts w:ascii="Times New Roman" w:hAnsi="Times New Roman" w:hint="eastAsia"/>
                <w:lang w:bidi="ar"/>
              </w:rPr>
              <w:t xml:space="preserve">, </w:t>
            </w:r>
            <w:r>
              <w:rPr>
                <w:rFonts w:ascii="Times New Roman" w:hAnsi="Times New Roman" w:hint="eastAsia"/>
                <w:lang w:bidi="ar"/>
              </w:rPr>
              <w:t>邓向阳</w:t>
            </w:r>
            <w:r>
              <w:rPr>
                <w:rFonts w:ascii="Times New Roman" w:hAnsi="Times New Roman" w:hint="eastAsia"/>
                <w:lang w:bidi="ar"/>
              </w:rPr>
              <w:t xml:space="preserve">, </w:t>
            </w:r>
            <w:r>
              <w:rPr>
                <w:rFonts w:ascii="Times New Roman" w:hAnsi="Times New Roman" w:hint="eastAsia"/>
                <w:lang w:bidi="ar"/>
              </w:rPr>
              <w:t>等</w:t>
            </w:r>
            <w:r>
              <w:rPr>
                <w:rFonts w:ascii="Times New Roman" w:hAnsi="Times New Roman" w:hint="eastAsia"/>
                <w:lang w:bidi="ar"/>
              </w:rPr>
              <w:t xml:space="preserve">. </w:t>
            </w:r>
            <w:r>
              <w:rPr>
                <w:rFonts w:ascii="Times New Roman" w:hAnsi="Times New Roman" w:hint="eastAsia"/>
                <w:lang w:bidi="ar"/>
              </w:rPr>
              <w:t>基于</w:t>
            </w:r>
            <w:r>
              <w:rPr>
                <w:rFonts w:ascii="Times New Roman" w:hAnsi="Times New Roman" w:hint="eastAsia"/>
                <w:lang w:bidi="ar"/>
              </w:rPr>
              <w:t>Q-</w:t>
            </w:r>
            <w:r>
              <w:rPr>
                <w:rFonts w:ascii="Times New Roman" w:hAnsi="Times New Roman" w:hint="eastAsia"/>
                <w:lang w:bidi="ar"/>
              </w:rPr>
              <w:t>学习和行为树的</w:t>
            </w:r>
            <w:r>
              <w:rPr>
                <w:rFonts w:ascii="Times New Roman" w:hAnsi="Times New Roman" w:hint="eastAsia"/>
                <w:lang w:bidi="ar"/>
              </w:rPr>
              <w:t>CGF</w:t>
            </w:r>
            <w:r>
              <w:rPr>
                <w:rFonts w:ascii="Times New Roman" w:hAnsi="Times New Roman" w:hint="eastAsia"/>
                <w:lang w:bidi="ar"/>
              </w:rPr>
              <w:t>空战行为决策</w:t>
            </w:r>
            <w:r>
              <w:rPr>
                <w:rFonts w:ascii="Times New Roman" w:hAnsi="Times New Roman" w:hint="eastAsia"/>
                <w:lang w:bidi="ar"/>
              </w:rPr>
              <w:t xml:space="preserve">[J]. </w:t>
            </w:r>
            <w:r>
              <w:rPr>
                <w:rFonts w:ascii="Times New Roman" w:hAnsi="Times New Roman" w:hint="eastAsia"/>
                <w:lang w:bidi="ar"/>
              </w:rPr>
              <w:t>计算机与现代化</w:t>
            </w:r>
            <w:r>
              <w:rPr>
                <w:rFonts w:ascii="Times New Roman" w:hAnsi="Times New Roman" w:hint="eastAsia"/>
                <w:lang w:bidi="ar"/>
              </w:rPr>
              <w:t>, 2017(5): 37-39,44.</w:t>
            </w:r>
            <w:bookmarkEnd w:id="32"/>
          </w:p>
          <w:p w14:paraId="27E1A935" w14:textId="77777777" w:rsidR="006267C8" w:rsidRDefault="00000000">
            <w:pPr>
              <w:pStyle w:val="af"/>
              <w:widowControl/>
              <w:numPr>
                <w:ilvl w:val="0"/>
                <w:numId w:val="4"/>
              </w:numPr>
              <w:spacing w:beforeAutospacing="1" w:afterAutospacing="1" w:line="360" w:lineRule="auto"/>
              <w:ind w:firstLineChars="0"/>
              <w:contextualSpacing/>
              <w:rPr>
                <w:rFonts w:ascii="Times New Roman" w:hAnsi="Times New Roman"/>
                <w:lang w:bidi="ar"/>
              </w:rPr>
            </w:pPr>
            <w:bookmarkStart w:id="33" w:name="_Ref226356565"/>
            <w:r>
              <w:rPr>
                <w:rFonts w:ascii="Times New Roman" w:hAnsi="Times New Roman" w:hint="eastAsia"/>
                <w:lang w:bidi="ar"/>
              </w:rPr>
              <w:t>董倩</w:t>
            </w:r>
            <w:r>
              <w:rPr>
                <w:rFonts w:ascii="Times New Roman" w:hAnsi="Times New Roman" w:hint="eastAsia"/>
                <w:lang w:bidi="ar"/>
              </w:rPr>
              <w:t xml:space="preserve">, </w:t>
            </w:r>
            <w:r>
              <w:rPr>
                <w:rFonts w:ascii="Times New Roman" w:hAnsi="Times New Roman" w:hint="eastAsia"/>
                <w:lang w:bidi="ar"/>
              </w:rPr>
              <w:t>纪梦琪</w:t>
            </w:r>
            <w:r>
              <w:rPr>
                <w:rFonts w:ascii="Times New Roman" w:hAnsi="Times New Roman" w:hint="eastAsia"/>
                <w:lang w:bidi="ar"/>
              </w:rPr>
              <w:t xml:space="preserve">, </w:t>
            </w:r>
            <w:r>
              <w:rPr>
                <w:rFonts w:ascii="Times New Roman" w:hAnsi="Times New Roman" w:hint="eastAsia"/>
                <w:lang w:bidi="ar"/>
              </w:rPr>
              <w:t>朱一凡</w:t>
            </w:r>
            <w:r>
              <w:rPr>
                <w:rFonts w:ascii="Times New Roman" w:hAnsi="Times New Roman" w:hint="eastAsia"/>
                <w:lang w:bidi="ar"/>
              </w:rPr>
              <w:t xml:space="preserve">, </w:t>
            </w:r>
            <w:r>
              <w:rPr>
                <w:rFonts w:ascii="Times New Roman" w:hAnsi="Times New Roman" w:hint="eastAsia"/>
                <w:lang w:bidi="ar"/>
              </w:rPr>
              <w:t>等</w:t>
            </w:r>
            <w:r>
              <w:rPr>
                <w:rFonts w:ascii="Times New Roman" w:hAnsi="Times New Roman" w:hint="eastAsia"/>
                <w:lang w:bidi="ar"/>
              </w:rPr>
              <w:t xml:space="preserve">. </w:t>
            </w:r>
            <w:r>
              <w:rPr>
                <w:rFonts w:ascii="Times New Roman" w:hAnsi="Times New Roman" w:hint="eastAsia"/>
                <w:lang w:bidi="ar"/>
              </w:rPr>
              <w:t>空中作战决策行为树建模与仿真</w:t>
            </w:r>
            <w:r>
              <w:rPr>
                <w:rFonts w:ascii="Times New Roman" w:hAnsi="Times New Roman" w:hint="eastAsia"/>
                <w:lang w:bidi="ar"/>
              </w:rPr>
              <w:t xml:space="preserve">[J]. </w:t>
            </w:r>
            <w:r>
              <w:rPr>
                <w:rFonts w:ascii="Times New Roman" w:hAnsi="Times New Roman" w:hint="eastAsia"/>
                <w:lang w:bidi="ar"/>
              </w:rPr>
              <w:t>指挥控制与仿真</w:t>
            </w:r>
            <w:r>
              <w:rPr>
                <w:rFonts w:ascii="Times New Roman" w:hAnsi="Times New Roman" w:hint="eastAsia"/>
                <w:lang w:bidi="ar"/>
              </w:rPr>
              <w:t>, 2019, 41(1): 12-19.</w:t>
            </w:r>
            <w:bookmarkEnd w:id="33"/>
          </w:p>
          <w:p w14:paraId="17252D06" w14:textId="77777777" w:rsidR="006267C8" w:rsidRDefault="00000000">
            <w:pPr>
              <w:pStyle w:val="af"/>
              <w:widowControl/>
              <w:numPr>
                <w:ilvl w:val="0"/>
                <w:numId w:val="4"/>
              </w:numPr>
              <w:spacing w:beforeAutospacing="1" w:afterAutospacing="1" w:line="360" w:lineRule="auto"/>
              <w:ind w:firstLineChars="0"/>
              <w:contextualSpacing/>
              <w:rPr>
                <w:rFonts w:ascii="Times New Roman" w:hAnsi="Times New Roman"/>
                <w:lang w:bidi="ar"/>
              </w:rPr>
            </w:pPr>
            <w:bookmarkStart w:id="34" w:name="_Ref226356553"/>
            <w:bookmarkEnd w:id="22"/>
            <w:r>
              <w:rPr>
                <w:rFonts w:ascii="Times New Roman" w:hAnsi="Times New Roman" w:hint="eastAsia"/>
                <w:lang w:bidi="ar"/>
              </w:rPr>
              <w:lastRenderedPageBreak/>
              <w:t>刘奇东</w:t>
            </w:r>
            <w:r>
              <w:rPr>
                <w:rFonts w:ascii="Times New Roman" w:hAnsi="Times New Roman" w:hint="eastAsia"/>
                <w:lang w:bidi="ar"/>
              </w:rPr>
              <w:t xml:space="preserve">, </w:t>
            </w:r>
            <w:r>
              <w:rPr>
                <w:rFonts w:ascii="Times New Roman" w:hAnsi="Times New Roman" w:hint="eastAsia"/>
                <w:lang w:bidi="ar"/>
              </w:rPr>
              <w:t>汪敏</w:t>
            </w:r>
            <w:r>
              <w:rPr>
                <w:rFonts w:ascii="Times New Roman" w:hAnsi="Times New Roman" w:hint="eastAsia"/>
                <w:lang w:bidi="ar"/>
              </w:rPr>
              <w:t xml:space="preserve">, </w:t>
            </w:r>
            <w:r>
              <w:rPr>
                <w:rFonts w:ascii="Times New Roman" w:hAnsi="Times New Roman" w:hint="eastAsia"/>
                <w:lang w:bidi="ar"/>
              </w:rPr>
              <w:t>范红旗</w:t>
            </w:r>
            <w:r>
              <w:rPr>
                <w:rFonts w:ascii="Times New Roman" w:hAnsi="Times New Roman" w:hint="eastAsia"/>
                <w:lang w:bidi="ar"/>
              </w:rPr>
              <w:t xml:space="preserve">, </w:t>
            </w:r>
            <w:r>
              <w:rPr>
                <w:rFonts w:ascii="Times New Roman" w:hAnsi="Times New Roman" w:hint="eastAsia"/>
                <w:lang w:bidi="ar"/>
              </w:rPr>
              <w:t>等</w:t>
            </w:r>
            <w:r>
              <w:rPr>
                <w:rFonts w:ascii="Times New Roman" w:hAnsi="Times New Roman" w:hint="eastAsia"/>
                <w:lang w:bidi="ar"/>
              </w:rPr>
              <w:t xml:space="preserve">. </w:t>
            </w:r>
            <w:r>
              <w:rPr>
                <w:rFonts w:ascii="Times New Roman" w:hAnsi="Times New Roman" w:hint="eastAsia"/>
                <w:lang w:bidi="ar"/>
              </w:rPr>
              <w:t>基于自循环行为树框架的蓝军空中兵力行为建模</w:t>
            </w:r>
            <w:r>
              <w:rPr>
                <w:rFonts w:ascii="Times New Roman" w:hAnsi="Times New Roman" w:hint="eastAsia"/>
                <w:lang w:bidi="ar"/>
              </w:rPr>
              <w:t xml:space="preserve">[J]. </w:t>
            </w:r>
            <w:r>
              <w:rPr>
                <w:rFonts w:ascii="Times New Roman" w:hAnsi="Times New Roman" w:hint="eastAsia"/>
                <w:lang w:bidi="ar"/>
              </w:rPr>
              <w:t>指挥控制与仿真</w:t>
            </w:r>
            <w:r>
              <w:rPr>
                <w:rFonts w:ascii="Times New Roman" w:hAnsi="Times New Roman" w:hint="eastAsia"/>
                <w:lang w:bidi="ar"/>
              </w:rPr>
              <w:t>, 2025, 47(3): 145-154.</w:t>
            </w:r>
            <w:bookmarkEnd w:id="34"/>
          </w:p>
          <w:p w14:paraId="083CFFB2" w14:textId="77777777" w:rsidR="006267C8" w:rsidRDefault="00000000">
            <w:pPr>
              <w:pStyle w:val="af"/>
              <w:widowControl/>
              <w:numPr>
                <w:ilvl w:val="0"/>
                <w:numId w:val="4"/>
              </w:numPr>
              <w:spacing w:beforeAutospacing="1" w:afterAutospacing="1" w:line="360" w:lineRule="auto"/>
              <w:ind w:firstLineChars="0"/>
              <w:contextualSpacing/>
              <w:rPr>
                <w:rFonts w:ascii="Times New Roman" w:hAnsi="Times New Roman"/>
                <w:lang w:bidi="ar"/>
              </w:rPr>
            </w:pPr>
            <w:bookmarkStart w:id="35" w:name="_Ref226356435"/>
            <w:r>
              <w:rPr>
                <w:rFonts w:ascii="Times New Roman" w:hAnsi="Times New Roman" w:hint="eastAsia"/>
                <w:lang w:bidi="ar"/>
              </w:rPr>
              <w:t>贺怡姝</w:t>
            </w:r>
            <w:r>
              <w:rPr>
                <w:rFonts w:ascii="Times New Roman" w:hAnsi="Times New Roman" w:hint="eastAsia"/>
                <w:lang w:bidi="ar"/>
              </w:rPr>
              <w:t xml:space="preserve">. </w:t>
            </w:r>
            <w:r>
              <w:rPr>
                <w:rFonts w:ascii="Times New Roman" w:hAnsi="Times New Roman" w:hint="eastAsia"/>
                <w:lang w:bidi="ar"/>
              </w:rPr>
              <w:t>结合领域规则的学习型决策行为建模方法研究</w:t>
            </w:r>
            <w:r>
              <w:rPr>
                <w:rFonts w:ascii="Times New Roman" w:hAnsi="Times New Roman" w:hint="eastAsia"/>
                <w:lang w:bidi="ar"/>
              </w:rPr>
              <w:t xml:space="preserve">[D]. </w:t>
            </w:r>
            <w:r>
              <w:rPr>
                <w:rFonts w:ascii="Times New Roman" w:hAnsi="Times New Roman" w:hint="eastAsia"/>
                <w:lang w:bidi="ar"/>
              </w:rPr>
              <w:t>长沙</w:t>
            </w:r>
            <w:r>
              <w:rPr>
                <w:rFonts w:ascii="Times New Roman" w:hAnsi="Times New Roman" w:hint="eastAsia"/>
                <w:lang w:bidi="ar"/>
              </w:rPr>
              <w:t xml:space="preserve">: </w:t>
            </w:r>
            <w:r>
              <w:rPr>
                <w:rFonts w:ascii="Times New Roman" w:hAnsi="Times New Roman" w:hint="eastAsia"/>
                <w:lang w:bidi="ar"/>
              </w:rPr>
              <w:t>国防科技大学</w:t>
            </w:r>
            <w:r>
              <w:rPr>
                <w:rFonts w:ascii="Times New Roman" w:hAnsi="Times New Roman" w:hint="eastAsia"/>
                <w:lang w:bidi="ar"/>
              </w:rPr>
              <w:t>, 2025.</w:t>
            </w:r>
            <w:bookmarkEnd w:id="35"/>
          </w:p>
          <w:p w14:paraId="272A1234" w14:textId="77777777" w:rsidR="006267C8" w:rsidRDefault="00000000">
            <w:pPr>
              <w:pStyle w:val="af"/>
              <w:widowControl/>
              <w:numPr>
                <w:ilvl w:val="0"/>
                <w:numId w:val="4"/>
              </w:numPr>
              <w:spacing w:beforeAutospacing="1" w:afterAutospacing="1" w:line="360" w:lineRule="auto"/>
              <w:ind w:firstLineChars="0"/>
              <w:contextualSpacing/>
              <w:rPr>
                <w:rFonts w:ascii="Times New Roman" w:hAnsi="Times New Roman"/>
                <w:lang w:bidi="ar"/>
              </w:rPr>
            </w:pPr>
            <w:bookmarkStart w:id="36" w:name="_Ref226356398"/>
            <w:r>
              <w:rPr>
                <w:rFonts w:ascii="Times New Roman" w:hAnsi="Times New Roman" w:hint="eastAsia"/>
                <w:lang w:bidi="ar"/>
              </w:rPr>
              <w:t>陈源源</w:t>
            </w:r>
            <w:r>
              <w:rPr>
                <w:rFonts w:ascii="Times New Roman" w:hAnsi="Times New Roman" w:hint="eastAsia"/>
                <w:lang w:bidi="ar"/>
              </w:rPr>
              <w:t xml:space="preserve">. </w:t>
            </w:r>
            <w:r>
              <w:rPr>
                <w:rFonts w:ascii="Times New Roman" w:hAnsi="Times New Roman" w:hint="eastAsia"/>
                <w:lang w:bidi="ar"/>
              </w:rPr>
              <w:t>从私人部署到技术自治：人工智能“去平台化”应用的伦理风险与治理路径</w:t>
            </w:r>
            <w:r>
              <w:rPr>
                <w:rFonts w:ascii="Times New Roman" w:hAnsi="Times New Roman" w:hint="eastAsia"/>
                <w:lang w:bidi="ar"/>
              </w:rPr>
              <w:t xml:space="preserve">[J/OL]. </w:t>
            </w:r>
            <w:r>
              <w:rPr>
                <w:rFonts w:ascii="Times New Roman" w:hAnsi="Times New Roman" w:hint="eastAsia"/>
                <w:lang w:bidi="ar"/>
              </w:rPr>
              <w:t>昆明理工大学学报</w:t>
            </w:r>
            <w:r>
              <w:rPr>
                <w:rFonts w:ascii="Times New Roman" w:hAnsi="Times New Roman" w:hint="eastAsia"/>
                <w:lang w:bidi="ar"/>
              </w:rPr>
              <w:t>(</w:t>
            </w:r>
            <w:r>
              <w:rPr>
                <w:rFonts w:ascii="Times New Roman" w:hAnsi="Times New Roman" w:hint="eastAsia"/>
                <w:lang w:bidi="ar"/>
              </w:rPr>
              <w:t>社会科学版</w:t>
            </w:r>
            <w:r>
              <w:rPr>
                <w:rFonts w:ascii="Times New Roman" w:hAnsi="Times New Roman" w:hint="eastAsia"/>
                <w:lang w:bidi="ar"/>
              </w:rPr>
              <w:t>), 2026.</w:t>
            </w:r>
            <w:bookmarkEnd w:id="36"/>
          </w:p>
          <w:p w14:paraId="140913C2" w14:textId="77777777" w:rsidR="006267C8" w:rsidRDefault="00000000">
            <w:pPr>
              <w:pStyle w:val="af"/>
              <w:widowControl/>
              <w:numPr>
                <w:ilvl w:val="0"/>
                <w:numId w:val="4"/>
              </w:numPr>
              <w:spacing w:beforeAutospacing="1" w:afterAutospacing="1" w:line="360" w:lineRule="auto"/>
              <w:ind w:firstLineChars="0"/>
              <w:contextualSpacing/>
              <w:rPr>
                <w:rFonts w:ascii="Times New Roman" w:hAnsi="Times New Roman"/>
                <w:lang w:bidi="ar"/>
              </w:rPr>
            </w:pPr>
            <w:bookmarkStart w:id="37" w:name="_Ref226356393"/>
            <w:r>
              <w:rPr>
                <w:rFonts w:ascii="Times New Roman" w:hAnsi="Times New Roman" w:hint="eastAsia"/>
                <w:lang w:bidi="ar"/>
              </w:rPr>
              <w:t>李白杨</w:t>
            </w:r>
            <w:r>
              <w:rPr>
                <w:rFonts w:ascii="Times New Roman" w:hAnsi="Times New Roman" w:hint="eastAsia"/>
                <w:lang w:bidi="ar"/>
              </w:rPr>
              <w:t xml:space="preserve">, </w:t>
            </w:r>
            <w:r>
              <w:rPr>
                <w:rFonts w:ascii="Times New Roman" w:hAnsi="Times New Roman" w:hint="eastAsia"/>
                <w:lang w:bidi="ar"/>
              </w:rPr>
              <w:t>等</w:t>
            </w:r>
            <w:r>
              <w:rPr>
                <w:rFonts w:ascii="Times New Roman" w:hAnsi="Times New Roman" w:hint="eastAsia"/>
                <w:lang w:bidi="ar"/>
              </w:rPr>
              <w:t xml:space="preserve">. </w:t>
            </w:r>
            <w:r>
              <w:rPr>
                <w:rFonts w:ascii="Times New Roman" w:hAnsi="Times New Roman" w:hint="eastAsia"/>
                <w:lang w:bidi="ar"/>
              </w:rPr>
              <w:t>开源智能体的技术演化与应用场景——以“龙虾”</w:t>
            </w:r>
            <w:r>
              <w:rPr>
                <w:rFonts w:ascii="Times New Roman" w:hAnsi="Times New Roman" w:hint="eastAsia"/>
                <w:lang w:bidi="ar"/>
              </w:rPr>
              <w:t>OpenClaw</w:t>
            </w:r>
            <w:r>
              <w:rPr>
                <w:rFonts w:ascii="Times New Roman" w:hAnsi="Times New Roman" w:hint="eastAsia"/>
                <w:lang w:bidi="ar"/>
              </w:rPr>
              <w:t>为例</w:t>
            </w:r>
            <w:r>
              <w:rPr>
                <w:rFonts w:ascii="Times New Roman" w:hAnsi="Times New Roman" w:hint="eastAsia"/>
                <w:lang w:bidi="ar"/>
              </w:rPr>
              <w:t xml:space="preserve">[J]. </w:t>
            </w:r>
            <w:r>
              <w:rPr>
                <w:rFonts w:ascii="Times New Roman" w:hAnsi="Times New Roman" w:hint="eastAsia"/>
                <w:lang w:bidi="ar"/>
              </w:rPr>
              <w:t>农业图书情报学报</w:t>
            </w:r>
            <w:r>
              <w:rPr>
                <w:rFonts w:ascii="Times New Roman" w:hAnsi="Times New Roman" w:hint="eastAsia"/>
                <w:lang w:bidi="ar"/>
              </w:rPr>
              <w:t>, 2026.</w:t>
            </w:r>
            <w:bookmarkEnd w:id="37"/>
          </w:p>
          <w:p w14:paraId="3B47BC2A" w14:textId="77777777" w:rsidR="006267C8" w:rsidRDefault="00000000">
            <w:pPr>
              <w:pStyle w:val="af"/>
              <w:widowControl/>
              <w:numPr>
                <w:ilvl w:val="0"/>
                <w:numId w:val="4"/>
              </w:numPr>
              <w:spacing w:beforeAutospacing="1" w:afterAutospacing="1" w:line="360" w:lineRule="auto"/>
              <w:ind w:firstLineChars="0"/>
              <w:contextualSpacing/>
              <w:rPr>
                <w:rFonts w:ascii="Times New Roman" w:hAnsi="Times New Roman"/>
                <w:lang w:bidi="ar"/>
              </w:rPr>
            </w:pPr>
            <w:bookmarkStart w:id="38" w:name="_Ref226356510"/>
            <w:r>
              <w:rPr>
                <w:rFonts w:ascii="Times New Roman" w:hAnsi="Times New Roman" w:hint="eastAsia"/>
                <w:lang w:bidi="ar"/>
              </w:rPr>
              <w:t>刘炜</w:t>
            </w:r>
            <w:r>
              <w:rPr>
                <w:rFonts w:ascii="Times New Roman" w:hAnsi="Times New Roman" w:hint="eastAsia"/>
                <w:lang w:bidi="ar"/>
              </w:rPr>
              <w:t xml:space="preserve">, </w:t>
            </w:r>
            <w:r>
              <w:rPr>
                <w:rFonts w:ascii="Times New Roman" w:hAnsi="Times New Roman" w:hint="eastAsia"/>
                <w:lang w:bidi="ar"/>
              </w:rPr>
              <w:t>等</w:t>
            </w:r>
            <w:r>
              <w:rPr>
                <w:rFonts w:ascii="Times New Roman" w:hAnsi="Times New Roman" w:hint="eastAsia"/>
                <w:lang w:bidi="ar"/>
              </w:rPr>
              <w:t xml:space="preserve">. </w:t>
            </w:r>
            <w:r>
              <w:rPr>
                <w:rFonts w:ascii="Times New Roman" w:hAnsi="Times New Roman" w:hint="eastAsia"/>
                <w:lang w:bidi="ar"/>
              </w:rPr>
              <w:t>智能体时代的图书馆转型：基于</w:t>
            </w:r>
            <w:r>
              <w:rPr>
                <w:rFonts w:ascii="Times New Roman" w:hAnsi="Times New Roman" w:hint="eastAsia"/>
                <w:lang w:bidi="ar"/>
              </w:rPr>
              <w:t>OpenClaw</w:t>
            </w:r>
            <w:r>
              <w:rPr>
                <w:rFonts w:ascii="Times New Roman" w:hAnsi="Times New Roman" w:hint="eastAsia"/>
                <w:lang w:bidi="ar"/>
              </w:rPr>
              <w:t>架构的服务重构与治理框架研究</w:t>
            </w:r>
            <w:r>
              <w:rPr>
                <w:rFonts w:ascii="Times New Roman" w:hAnsi="Times New Roman" w:hint="eastAsia"/>
                <w:lang w:bidi="ar"/>
              </w:rPr>
              <w:t xml:space="preserve">[J]. </w:t>
            </w:r>
            <w:r>
              <w:rPr>
                <w:rFonts w:ascii="Times New Roman" w:hAnsi="Times New Roman" w:hint="eastAsia"/>
                <w:lang w:bidi="ar"/>
              </w:rPr>
              <w:t>图书馆杂志</w:t>
            </w:r>
            <w:r>
              <w:rPr>
                <w:rFonts w:ascii="Times New Roman" w:hAnsi="Times New Roman" w:hint="eastAsia"/>
                <w:lang w:bidi="ar"/>
              </w:rPr>
              <w:t>, 2026.</w:t>
            </w:r>
            <w:bookmarkEnd w:id="38"/>
          </w:p>
          <w:p w14:paraId="4A0A640F" w14:textId="77777777" w:rsidR="006267C8" w:rsidRDefault="00000000">
            <w:pPr>
              <w:pStyle w:val="af"/>
              <w:widowControl/>
              <w:numPr>
                <w:ilvl w:val="0"/>
                <w:numId w:val="4"/>
              </w:numPr>
              <w:spacing w:beforeAutospacing="1" w:afterAutospacing="1" w:line="360" w:lineRule="auto"/>
              <w:ind w:firstLineChars="0"/>
              <w:contextualSpacing/>
              <w:rPr>
                <w:rFonts w:ascii="Times New Roman" w:hAnsi="Times New Roman"/>
                <w:lang w:bidi="ar"/>
              </w:rPr>
            </w:pPr>
            <w:bookmarkStart w:id="39" w:name="_Ref226356505"/>
            <w:r>
              <w:rPr>
                <w:rFonts w:ascii="Times New Roman" w:hAnsi="Times New Roman"/>
                <w:lang w:bidi="ar"/>
              </w:rPr>
              <w:t>Anthropic. Introducing the Model Context Protocol[EB/OL]. https://www.anthropic.com/news/model-context-protocol.</w:t>
            </w:r>
            <w:bookmarkEnd w:id="39"/>
          </w:p>
          <w:p w14:paraId="0BAD7443" w14:textId="77777777" w:rsidR="006267C8" w:rsidRDefault="00000000">
            <w:pPr>
              <w:pStyle w:val="af"/>
              <w:widowControl/>
              <w:numPr>
                <w:ilvl w:val="0"/>
                <w:numId w:val="4"/>
              </w:numPr>
              <w:spacing w:beforeAutospacing="1" w:afterAutospacing="1" w:line="360" w:lineRule="auto"/>
              <w:ind w:firstLineChars="0"/>
              <w:contextualSpacing/>
              <w:rPr>
                <w:rFonts w:ascii="Times New Roman" w:hAnsi="Times New Roman"/>
                <w:lang w:bidi="ar"/>
              </w:rPr>
            </w:pPr>
            <w:bookmarkStart w:id="40" w:name="_Ref226356492"/>
            <w:r>
              <w:rPr>
                <w:rFonts w:ascii="Times New Roman" w:hAnsi="Times New Roman"/>
                <w:lang w:bidi="ar"/>
              </w:rPr>
              <w:t>OpenClaw Documentation. Heartbeat[EB/OL]. https://docs.openclaw.ai/.</w:t>
            </w:r>
            <w:bookmarkEnd w:id="40"/>
          </w:p>
          <w:p w14:paraId="1851D588" w14:textId="77777777" w:rsidR="006267C8" w:rsidRDefault="00000000">
            <w:pPr>
              <w:pStyle w:val="af"/>
              <w:widowControl/>
              <w:numPr>
                <w:ilvl w:val="0"/>
                <w:numId w:val="4"/>
              </w:numPr>
              <w:spacing w:beforeAutospacing="1" w:afterAutospacing="1" w:line="360" w:lineRule="auto"/>
              <w:ind w:firstLineChars="0"/>
              <w:contextualSpacing/>
              <w:rPr>
                <w:rFonts w:ascii="Times New Roman" w:hAnsi="Times New Roman"/>
                <w:lang w:bidi="ar"/>
              </w:rPr>
            </w:pPr>
            <w:r>
              <w:rPr>
                <w:rFonts w:ascii="Times New Roman" w:hAnsi="Times New Roman"/>
                <w:lang w:bidi="ar"/>
              </w:rPr>
              <w:t>Schulman J, Wolski F, Dhariwal P, et al. Proximal policy optimization algorithms[J]. arXiv preprint arXiv:1707.06347, 2017.</w:t>
            </w:r>
          </w:p>
          <w:p w14:paraId="167975CF" w14:textId="77777777" w:rsidR="006267C8" w:rsidRDefault="00000000">
            <w:pPr>
              <w:widowControl/>
              <w:spacing w:before="100" w:beforeAutospacing="1" w:after="100" w:afterAutospacing="1" w:line="360" w:lineRule="auto"/>
              <w:ind w:left="879"/>
              <w:contextualSpacing/>
              <w:rPr>
                <w:rFonts w:ascii="Times New Roman" w:hAnsi="Times New Roman"/>
              </w:rPr>
            </w:pPr>
            <w:r>
              <w:rPr>
                <w:rFonts w:ascii="Times New Roman" w:hAnsi="Times New Roman"/>
                <w:b/>
                <w:bCs/>
                <w:sz w:val="24"/>
              </w:rPr>
              <w:t>（</w:t>
            </w:r>
            <w:r>
              <w:rPr>
                <w:rFonts w:ascii="Times New Roman" w:hAnsi="Times New Roman" w:hint="eastAsia"/>
                <w:b/>
                <w:bCs/>
                <w:sz w:val="24"/>
              </w:rPr>
              <w:t>五</w:t>
            </w:r>
            <w:r>
              <w:rPr>
                <w:rFonts w:ascii="Times New Roman" w:hAnsi="Times New Roman"/>
                <w:b/>
                <w:bCs/>
                <w:sz w:val="24"/>
              </w:rPr>
              <w:t>）创新点与项目特色</w:t>
            </w:r>
          </w:p>
          <w:p w14:paraId="4CA950E7" w14:textId="77777777" w:rsidR="006267C8" w:rsidRDefault="00000000">
            <w:pPr>
              <w:widowControl/>
              <w:spacing w:before="100" w:beforeAutospacing="1" w:after="100" w:afterAutospacing="1" w:line="360" w:lineRule="auto"/>
              <w:ind w:left="357" w:firstLineChars="200" w:firstLine="480"/>
              <w:contextualSpacing/>
              <w:rPr>
                <w:rFonts w:ascii="Times New Roman" w:hAnsi="Times New Roman"/>
                <w:sz w:val="24"/>
                <w:szCs w:val="24"/>
              </w:rPr>
            </w:pPr>
            <w:r>
              <w:rPr>
                <w:rFonts w:ascii="Times New Roman" w:hAnsi="Times New Roman"/>
                <w:sz w:val="24"/>
                <w:szCs w:val="24"/>
              </w:rPr>
              <w:t>1.</w:t>
            </w:r>
            <w:r>
              <w:rPr>
                <w:rFonts w:ascii="Times New Roman" w:hAnsi="Times New Roman"/>
                <w:sz w:val="24"/>
                <w:szCs w:val="24"/>
              </w:rPr>
              <w:t>核心创新点</w:t>
            </w:r>
          </w:p>
          <w:p w14:paraId="16918B6E" w14:textId="77777777" w:rsidR="006267C8" w:rsidRDefault="00000000">
            <w:pPr>
              <w:widowControl/>
              <w:spacing w:before="100" w:beforeAutospacing="1" w:after="100" w:afterAutospacing="1" w:line="360" w:lineRule="auto"/>
              <w:ind w:left="357" w:firstLineChars="200" w:firstLine="420"/>
              <w:contextualSpacing/>
              <w:rPr>
                <w:rFonts w:ascii="Times New Roman" w:hAnsi="Times New Roman"/>
                <w:lang w:eastAsia="zh"/>
              </w:rPr>
            </w:pPr>
            <w:r>
              <w:rPr>
                <w:rFonts w:ascii="Times New Roman" w:hAnsi="Times New Roman" w:hint="eastAsia"/>
                <w:lang w:eastAsia="zh"/>
              </w:rPr>
              <w:t>（</w:t>
            </w:r>
            <w:r>
              <w:rPr>
                <w:rFonts w:ascii="Times New Roman" w:hAnsi="Times New Roman" w:hint="eastAsia"/>
                <w:lang w:eastAsia="zh"/>
              </w:rPr>
              <w:t>1</w:t>
            </w:r>
            <w:r>
              <w:rPr>
                <w:rFonts w:ascii="Times New Roman" w:hAnsi="Times New Roman" w:hint="eastAsia"/>
                <w:lang w:eastAsia="zh"/>
              </w:rPr>
              <w:t>）行为树生成器</w:t>
            </w:r>
            <w:r>
              <w:rPr>
                <w:rFonts w:ascii="Times New Roman" w:hAnsi="Times New Roman" w:hint="eastAsia"/>
              </w:rPr>
              <w:t>－测试器</w:t>
            </w:r>
            <w:r>
              <w:rPr>
                <w:rFonts w:ascii="Times New Roman" w:hAnsi="Times New Roman" w:hint="eastAsia"/>
                <w:lang w:eastAsia="zh"/>
              </w:rPr>
              <w:t>协同进化框架的</w:t>
            </w:r>
            <w:r>
              <w:rPr>
                <w:rFonts w:ascii="Times New Roman" w:hAnsi="Times New Roman" w:hint="eastAsia"/>
                <w:lang w:eastAsia="zh"/>
              </w:rPr>
              <w:t>LLM</w:t>
            </w:r>
            <w:r>
              <w:rPr>
                <w:rFonts w:ascii="Times New Roman" w:hAnsi="Times New Roman" w:hint="eastAsia"/>
                <w:lang w:eastAsia="zh"/>
              </w:rPr>
              <w:t>行为树创新生成方法</w:t>
            </w:r>
          </w:p>
          <w:p w14:paraId="689EC8CF" w14:textId="77777777" w:rsidR="006267C8" w:rsidRDefault="00000000">
            <w:pPr>
              <w:widowControl/>
              <w:spacing w:before="100" w:beforeAutospacing="1" w:after="100" w:afterAutospacing="1" w:line="360" w:lineRule="auto"/>
              <w:ind w:left="357" w:firstLineChars="200" w:firstLine="420"/>
              <w:contextualSpacing/>
              <w:rPr>
                <w:rFonts w:ascii="Times New Roman" w:hAnsi="Times New Roman"/>
                <w:lang w:eastAsia="zh"/>
              </w:rPr>
            </w:pPr>
            <w:r>
              <w:rPr>
                <w:rFonts w:ascii="Times New Roman" w:hAnsi="Times New Roman" w:hint="eastAsia"/>
                <w:lang w:eastAsia="zh"/>
              </w:rPr>
              <w:t>传统的由人工根据文本规则构建行为树存在效率低、场景覆盖有限、逻辑易出错等问题，难以适配拥有海量空战条例与复杂战术的超视距空战行为树构建需求。本项目创新引入了行为树生成器</w:t>
            </w:r>
            <w:r>
              <w:rPr>
                <w:rFonts w:ascii="Times New Roman" w:hAnsi="Times New Roman" w:hint="eastAsia"/>
              </w:rPr>
              <w:t>－测试器</w:t>
            </w:r>
            <w:r>
              <w:rPr>
                <w:rFonts w:ascii="Times New Roman" w:hAnsi="Times New Roman" w:hint="eastAsia"/>
                <w:lang w:eastAsia="zh"/>
              </w:rPr>
              <w:t>协同进化框架的</w:t>
            </w:r>
            <w:r>
              <w:rPr>
                <w:rFonts w:ascii="Times New Roman" w:hAnsi="Times New Roman" w:hint="eastAsia"/>
                <w:lang w:eastAsia="zh"/>
              </w:rPr>
              <w:t>LLM</w:t>
            </w:r>
            <w:r>
              <w:rPr>
                <w:rFonts w:ascii="Times New Roman" w:hAnsi="Times New Roman" w:hint="eastAsia"/>
                <w:lang w:eastAsia="zh"/>
              </w:rPr>
              <w:t>行为树生成方法，由</w:t>
            </w:r>
            <w:r>
              <w:rPr>
                <w:rFonts w:ascii="Times New Roman" w:hAnsi="Times New Roman" w:hint="eastAsia"/>
                <w:lang w:eastAsia="zh"/>
              </w:rPr>
              <w:t>LLM</w:t>
            </w:r>
            <w:r>
              <w:rPr>
                <w:rFonts w:ascii="Times New Roman" w:hAnsi="Times New Roman" w:hint="eastAsia"/>
                <w:lang w:eastAsia="zh"/>
              </w:rPr>
              <w:t>同时承担行为树生成器与验证器的双角色，根据超视距空战的专家知识自动生成行为树候选方案与测试用例，并接入高保真的仿真环境中迭代优化，快速输出符合超视距空战</w:t>
            </w:r>
            <w:r>
              <w:rPr>
                <w:rFonts w:ascii="Times New Roman" w:hAnsi="Times New Roman" w:hint="eastAsia"/>
                <w:lang w:eastAsia="zh"/>
              </w:rPr>
              <w:t>OODA</w:t>
            </w:r>
            <w:r>
              <w:rPr>
                <w:rFonts w:ascii="Times New Roman" w:hAnsi="Times New Roman" w:hint="eastAsia"/>
                <w:lang w:eastAsia="zh"/>
              </w:rPr>
              <w:t>环逻辑、安全边界清晰的引导策略行为树。该方法能在行为树包含海量超视距空战专家知识的条件下大幅降低开发成本，解决传统行为树构建周期长、适配性差的痛点。海量超视距空战专家知识的保留有效提升了战术场景覆盖度与逻辑正确性，为后续</w:t>
            </w:r>
            <w:r>
              <w:rPr>
                <w:rFonts w:ascii="Times New Roman" w:hAnsi="Times New Roman" w:hint="eastAsia"/>
                <w:lang w:eastAsia="zh"/>
              </w:rPr>
              <w:t>DRL</w:t>
            </w:r>
            <w:r>
              <w:rPr>
                <w:rFonts w:ascii="Times New Roman" w:hAnsi="Times New Roman" w:hint="eastAsia"/>
                <w:lang w:eastAsia="zh"/>
              </w:rPr>
              <w:t>智能体训练提供高质量、可解释的先验引导规则。</w:t>
            </w:r>
          </w:p>
          <w:p w14:paraId="2E8AA2D7" w14:textId="77777777" w:rsidR="006267C8" w:rsidRDefault="00000000">
            <w:pPr>
              <w:widowControl/>
              <w:spacing w:before="100" w:beforeAutospacing="1" w:after="100" w:afterAutospacing="1" w:line="360" w:lineRule="auto"/>
              <w:ind w:left="357" w:firstLineChars="200" w:firstLine="420"/>
              <w:contextualSpacing/>
              <w:rPr>
                <w:rFonts w:ascii="Times New Roman" w:hAnsi="Times New Roman"/>
                <w:lang w:eastAsia="zh"/>
              </w:rPr>
            </w:pPr>
            <w:r>
              <w:rPr>
                <w:rFonts w:ascii="Times New Roman" w:hAnsi="Times New Roman" w:hint="eastAsia"/>
                <w:lang w:eastAsia="zh"/>
              </w:rPr>
              <w:t>（</w:t>
            </w:r>
            <w:r>
              <w:rPr>
                <w:rFonts w:ascii="Times New Roman" w:hAnsi="Times New Roman" w:hint="eastAsia"/>
                <w:lang w:eastAsia="zh"/>
              </w:rPr>
              <w:t>2</w:t>
            </w:r>
            <w:r>
              <w:rPr>
                <w:rFonts w:ascii="Times New Roman" w:hAnsi="Times New Roman" w:hint="eastAsia"/>
                <w:lang w:eastAsia="zh"/>
              </w:rPr>
              <w:t>）</w:t>
            </w:r>
            <w:r>
              <w:rPr>
                <w:rFonts w:ascii="Times New Roman" w:hAnsi="Times New Roman"/>
              </w:rPr>
              <w:t>行为树</w:t>
            </w:r>
            <w:r>
              <w:rPr>
                <w:rFonts w:ascii="Times New Roman" w:hAnsi="Times New Roman"/>
                <w:lang w:eastAsia="zh"/>
              </w:rPr>
              <w:t>引导</w:t>
            </w:r>
            <w:r>
              <w:rPr>
                <w:rFonts w:ascii="Times New Roman" w:hAnsi="Times New Roman"/>
              </w:rPr>
              <w:t>的</w:t>
            </w:r>
            <w:r>
              <w:rPr>
                <w:rFonts w:ascii="Times New Roman" w:hAnsi="Times New Roman" w:hint="eastAsia"/>
                <w:lang w:eastAsia="zh"/>
              </w:rPr>
              <w:t>JS</w:t>
            </w:r>
            <w:r>
              <w:rPr>
                <w:rFonts w:ascii="Times New Roman" w:hAnsi="Times New Roman"/>
              </w:rPr>
              <w:t>RL</w:t>
            </w:r>
            <w:r>
              <w:rPr>
                <w:rFonts w:ascii="Times New Roman" w:hAnsi="Times New Roman"/>
              </w:rPr>
              <w:t>训练</w:t>
            </w:r>
            <w:r>
              <w:rPr>
                <w:rFonts w:ascii="Times New Roman" w:hAnsi="Times New Roman" w:hint="eastAsia"/>
                <w:lang w:eastAsia="zh"/>
              </w:rPr>
              <w:t>方法</w:t>
            </w:r>
          </w:p>
          <w:p w14:paraId="1795CC54" w14:textId="77777777" w:rsidR="006267C8" w:rsidRDefault="00000000">
            <w:pPr>
              <w:widowControl/>
              <w:spacing w:before="100" w:beforeAutospacing="1" w:after="100" w:afterAutospacing="1" w:line="360" w:lineRule="auto"/>
              <w:ind w:left="357" w:firstLineChars="200" w:firstLine="420"/>
              <w:contextualSpacing/>
              <w:rPr>
                <w:rFonts w:ascii="Times New Roman" w:hAnsi="Times New Roman"/>
              </w:rPr>
            </w:pPr>
            <w:r>
              <w:rPr>
                <w:rFonts w:ascii="Times New Roman" w:hAnsi="Times New Roman" w:hint="eastAsia"/>
              </w:rPr>
              <w:lastRenderedPageBreak/>
              <w:t>现有研究中，行为树与</w:t>
            </w:r>
            <w:r>
              <w:rPr>
                <w:rFonts w:ascii="Times New Roman" w:hAnsi="Times New Roman" w:hint="eastAsia"/>
              </w:rPr>
              <w:t>DRL</w:t>
            </w:r>
            <w:r>
              <w:rPr>
                <w:rFonts w:ascii="Times New Roman" w:hAnsi="Times New Roman" w:hint="eastAsia"/>
              </w:rPr>
              <w:t>的融合多为浅层结合，仅用于推理调度，未解决空战场景下</w:t>
            </w:r>
            <w:r>
              <w:rPr>
                <w:rFonts w:ascii="Times New Roman" w:hAnsi="Times New Roman" w:hint="eastAsia"/>
              </w:rPr>
              <w:t>DRL</w:t>
            </w:r>
            <w:r>
              <w:rPr>
                <w:rFonts w:ascii="Times New Roman" w:hAnsi="Times New Roman" w:hint="eastAsia"/>
                <w:lang w:eastAsia="zh"/>
              </w:rPr>
              <w:t>奖励稀疏</w:t>
            </w:r>
            <w:r>
              <w:rPr>
                <w:rFonts w:ascii="Times New Roman" w:hAnsi="Times New Roman" w:hint="eastAsia"/>
              </w:rPr>
              <w:t>、</w:t>
            </w:r>
            <w:r>
              <w:rPr>
                <w:rFonts w:ascii="Times New Roman" w:hAnsi="Times New Roman" w:hint="eastAsia"/>
                <w:lang w:eastAsia="zh"/>
              </w:rPr>
              <w:t>收敛速度慢</w:t>
            </w:r>
            <w:r>
              <w:rPr>
                <w:rFonts w:ascii="Times New Roman" w:hAnsi="Times New Roman" w:hint="eastAsia"/>
              </w:rPr>
              <w:t>、探索盲目与安全不可控</w:t>
            </w:r>
            <w:r>
              <w:rPr>
                <w:rFonts w:ascii="Times New Roman" w:hAnsi="Times New Roman" w:hint="eastAsia"/>
                <w:lang w:eastAsia="zh"/>
              </w:rPr>
              <w:t>等</w:t>
            </w:r>
            <w:r>
              <w:rPr>
                <w:rFonts w:ascii="Times New Roman" w:hAnsi="Times New Roman" w:hint="eastAsia"/>
              </w:rPr>
              <w:t>问题</w:t>
            </w:r>
            <w:r>
              <w:rPr>
                <w:rFonts w:ascii="Times New Roman" w:hAnsi="Times New Roman" w:hint="eastAsia"/>
                <w:lang w:eastAsia="zh"/>
              </w:rPr>
              <w:t>，难以直接应用于实战化场景</w:t>
            </w:r>
            <w:r>
              <w:rPr>
                <w:rFonts w:ascii="Times New Roman" w:hAnsi="Times New Roman" w:hint="eastAsia"/>
              </w:rPr>
              <w:t>。本项目借鉴</w:t>
            </w:r>
            <w:r>
              <w:rPr>
                <w:rFonts w:ascii="Times New Roman" w:hAnsi="Times New Roman" w:hint="eastAsia"/>
              </w:rPr>
              <w:t>JSRL</w:t>
            </w:r>
            <w:r>
              <w:rPr>
                <w:rFonts w:ascii="Times New Roman" w:hAnsi="Times New Roman" w:hint="eastAsia"/>
              </w:rPr>
              <w:t>双策略课程式训练框架，</w:t>
            </w:r>
            <w:r>
              <w:rPr>
                <w:rFonts w:ascii="Times New Roman" w:hAnsi="Times New Roman" w:hint="eastAsia"/>
                <w:lang w:eastAsia="zh"/>
              </w:rPr>
              <w:t>引入</w:t>
            </w:r>
            <w:r>
              <w:rPr>
                <w:rFonts w:ascii="Times New Roman" w:hAnsi="Times New Roman" w:hint="eastAsia"/>
              </w:rPr>
              <w:t>行为树引导的</w:t>
            </w:r>
            <w:r>
              <w:rPr>
                <w:rFonts w:ascii="Times New Roman" w:hAnsi="Times New Roman" w:hint="eastAsia"/>
              </w:rPr>
              <w:t>JSRL</w:t>
            </w:r>
            <w:r>
              <w:rPr>
                <w:rFonts w:ascii="Times New Roman" w:hAnsi="Times New Roman" w:hint="eastAsia"/>
              </w:rPr>
              <w:t>方法，该方法兼顾效率、安全性与可解释性，为军事空战</w:t>
            </w:r>
            <w:r>
              <w:rPr>
                <w:rFonts w:ascii="Times New Roman" w:hAnsi="Times New Roman" w:hint="eastAsia"/>
              </w:rPr>
              <w:t>DRL</w:t>
            </w:r>
            <w:r>
              <w:rPr>
                <w:rFonts w:ascii="Times New Roman" w:hAnsi="Times New Roman" w:hint="eastAsia"/>
              </w:rPr>
              <w:t>训练提供了可行技术路径。</w:t>
            </w:r>
          </w:p>
          <w:p w14:paraId="68CC6B29" w14:textId="77777777" w:rsidR="006267C8" w:rsidRDefault="00000000">
            <w:pPr>
              <w:widowControl/>
              <w:spacing w:before="100" w:beforeAutospacing="1" w:after="100" w:afterAutospacing="1" w:line="360" w:lineRule="auto"/>
              <w:ind w:left="357" w:firstLineChars="200" w:firstLine="420"/>
              <w:contextualSpacing/>
              <w:rPr>
                <w:rFonts w:ascii="Times New Roman" w:hAnsi="Times New Roman"/>
              </w:rPr>
            </w:pPr>
            <w:r>
              <w:rPr>
                <w:rFonts w:ascii="Times New Roman" w:hAnsi="Times New Roman" w:hint="eastAsia"/>
                <w:lang w:eastAsia="zh"/>
              </w:rPr>
              <w:t>根据</w:t>
            </w:r>
            <w:r>
              <w:rPr>
                <w:rFonts w:ascii="Times New Roman" w:hAnsi="Times New Roman" w:hint="eastAsia"/>
              </w:rPr>
              <w:t>双策略课程式训练框架</w:t>
            </w:r>
            <w:r>
              <w:rPr>
                <w:rFonts w:ascii="Times New Roman" w:hAnsi="Times New Roman" w:hint="eastAsia"/>
                <w:lang w:eastAsia="zh"/>
              </w:rPr>
              <w:t>，我们</w:t>
            </w:r>
            <w:r>
              <w:rPr>
                <w:rFonts w:ascii="Times New Roman" w:hAnsi="Times New Roman" w:hint="eastAsia"/>
              </w:rPr>
              <w:t>将</w:t>
            </w:r>
            <w:r>
              <w:rPr>
                <w:rFonts w:ascii="Times New Roman" w:hAnsi="Times New Roman" w:hint="eastAsia"/>
                <w:lang w:eastAsia="zh"/>
              </w:rPr>
              <w:t>保留海量超视距空战专家知识的</w:t>
            </w:r>
            <w:r>
              <w:rPr>
                <w:rFonts w:ascii="Times New Roman" w:hAnsi="Times New Roman" w:hint="eastAsia"/>
              </w:rPr>
              <w:t>行为树作为引导策略，与</w:t>
            </w:r>
            <w:r>
              <w:rPr>
                <w:rFonts w:ascii="Times New Roman" w:hAnsi="Times New Roman" w:hint="eastAsia"/>
              </w:rPr>
              <w:t>DRL</w:t>
            </w:r>
            <w:r>
              <w:rPr>
                <w:rFonts w:ascii="Times New Roman" w:hAnsi="Times New Roman" w:hint="eastAsia"/>
              </w:rPr>
              <w:t>探索策略协同训练，通过逐步滚入机制</w:t>
            </w:r>
            <w:r>
              <w:rPr>
                <w:rFonts w:ascii="Times New Roman" w:hAnsi="Times New Roman" w:hint="eastAsia"/>
                <w:lang w:eastAsia="zh"/>
              </w:rPr>
              <w:t>（</w:t>
            </w:r>
            <w:r>
              <w:rPr>
                <w:rFonts w:ascii="Times New Roman" w:hAnsi="Times New Roman" w:hint="eastAsia"/>
                <w:lang w:eastAsia="zh"/>
              </w:rPr>
              <w:t>Roll-in</w:t>
            </w:r>
            <w:r>
              <w:rPr>
                <w:rFonts w:ascii="Times New Roman" w:hAnsi="Times New Roman" w:hint="eastAsia"/>
                <w:lang w:eastAsia="zh"/>
              </w:rPr>
              <w:t>）课程式训练机制，前期主要由行为树操控无人僚机，后期逐步移交控制权给</w:t>
            </w:r>
            <w:r>
              <w:rPr>
                <w:rFonts w:ascii="Times New Roman" w:hAnsi="Times New Roman" w:hint="eastAsia"/>
                <w:lang w:eastAsia="zh"/>
              </w:rPr>
              <w:t>DRL</w:t>
            </w:r>
            <w:r>
              <w:rPr>
                <w:rFonts w:ascii="Times New Roman" w:hAnsi="Times New Roman" w:hint="eastAsia"/>
                <w:lang w:eastAsia="zh"/>
              </w:rPr>
              <w:t>探索策略，有效解决空战场景奖励稀疏、探索危险动作等问题，大大降低</w:t>
            </w:r>
            <w:r>
              <w:rPr>
                <w:rFonts w:ascii="Times New Roman" w:hAnsi="Times New Roman" w:hint="eastAsia"/>
              </w:rPr>
              <w:t>非乐观探索算法的复杂度</w:t>
            </w:r>
            <w:r>
              <w:rPr>
                <w:rFonts w:ascii="Times New Roman" w:hAnsi="Times New Roman" w:hint="eastAsia"/>
                <w:lang w:eastAsia="zh"/>
              </w:rPr>
              <w:t>，加快了智能体训练的收敛速度。</w:t>
            </w:r>
            <w:r>
              <w:rPr>
                <w:rFonts w:ascii="Times New Roman" w:hAnsi="Times New Roman" w:hint="eastAsia"/>
              </w:rPr>
              <w:t>以行为树逻辑</w:t>
            </w:r>
            <w:r>
              <w:rPr>
                <w:rFonts w:ascii="Times New Roman" w:hAnsi="Times New Roman" w:hint="eastAsia"/>
                <w:lang w:eastAsia="zh"/>
              </w:rPr>
              <w:t>为核心</w:t>
            </w:r>
            <w:r>
              <w:rPr>
                <w:rFonts w:ascii="Times New Roman" w:hAnsi="Times New Roman" w:hint="eastAsia"/>
              </w:rPr>
              <w:t>构建</w:t>
            </w:r>
            <w:r>
              <w:rPr>
                <w:rFonts w:ascii="Times New Roman" w:hAnsi="Times New Roman" w:hint="eastAsia"/>
                <w:lang w:eastAsia="zh"/>
              </w:rPr>
              <w:t>的</w:t>
            </w:r>
            <w:r>
              <w:rPr>
                <w:rFonts w:ascii="Times New Roman" w:hAnsi="Times New Roman" w:hint="eastAsia"/>
              </w:rPr>
              <w:t>分层学习课程与动作合规硬约束，</w:t>
            </w:r>
            <w:r>
              <w:rPr>
                <w:rFonts w:ascii="Times New Roman" w:hAnsi="Times New Roman" w:hint="eastAsia"/>
                <w:lang w:eastAsia="zh"/>
              </w:rPr>
              <w:t>在</w:t>
            </w:r>
            <w:r>
              <w:rPr>
                <w:rFonts w:ascii="Times New Roman" w:hAnsi="Times New Roman" w:hint="eastAsia"/>
              </w:rPr>
              <w:t>保留战术创新空间</w:t>
            </w:r>
            <w:r>
              <w:rPr>
                <w:rFonts w:ascii="Times New Roman" w:hAnsi="Times New Roman" w:hint="eastAsia"/>
                <w:lang w:eastAsia="zh"/>
              </w:rPr>
              <w:t>的同时有效增强</w:t>
            </w:r>
            <w:r>
              <w:rPr>
                <w:rFonts w:ascii="Times New Roman" w:hAnsi="Times New Roman" w:hint="eastAsia"/>
                <w:lang w:eastAsia="zh"/>
              </w:rPr>
              <w:t>DRL</w:t>
            </w:r>
            <w:r>
              <w:rPr>
                <w:rFonts w:ascii="Times New Roman" w:hAnsi="Times New Roman" w:hint="eastAsia"/>
                <w:lang w:eastAsia="zh"/>
              </w:rPr>
              <w:t>智能体的可解释性与安全性，更符合空战场景中安全可靠的要求</w:t>
            </w:r>
            <w:r>
              <w:rPr>
                <w:rFonts w:ascii="Times New Roman" w:hAnsi="Times New Roman" w:hint="eastAsia"/>
              </w:rPr>
              <w:t>。</w:t>
            </w:r>
          </w:p>
          <w:p w14:paraId="0537EA07" w14:textId="77777777" w:rsidR="006267C8" w:rsidRDefault="00000000">
            <w:pPr>
              <w:widowControl/>
              <w:spacing w:before="100" w:beforeAutospacing="1" w:after="100" w:afterAutospacing="1" w:line="360" w:lineRule="auto"/>
              <w:ind w:left="357" w:firstLineChars="200" w:firstLine="420"/>
              <w:contextualSpacing/>
              <w:rPr>
                <w:rFonts w:ascii="Times New Roman" w:hAnsi="Times New Roman"/>
                <w:lang w:eastAsia="zh"/>
              </w:rPr>
            </w:pPr>
            <w:r>
              <w:rPr>
                <w:rFonts w:ascii="Times New Roman" w:hAnsi="Times New Roman" w:hint="eastAsia"/>
              </w:rPr>
              <w:t>（</w:t>
            </w:r>
            <w:r>
              <w:rPr>
                <w:rFonts w:ascii="Times New Roman" w:hAnsi="Times New Roman" w:hint="eastAsia"/>
              </w:rPr>
              <w:t>3</w:t>
            </w:r>
            <w:r>
              <w:rPr>
                <w:rFonts w:ascii="Times New Roman" w:hAnsi="Times New Roman" w:hint="eastAsia"/>
              </w:rPr>
              <w:t>）</w:t>
            </w:r>
            <w:r>
              <w:rPr>
                <w:rFonts w:ascii="Times New Roman" w:hAnsi="Times New Roman"/>
              </w:rPr>
              <w:t>行为树</w:t>
            </w:r>
            <w:r>
              <w:rPr>
                <w:rFonts w:ascii="Times New Roman" w:hAnsi="Times New Roman" w:hint="eastAsia"/>
                <w:lang w:eastAsia="zh"/>
              </w:rPr>
              <w:t>与</w:t>
            </w:r>
            <w:r>
              <w:rPr>
                <w:rFonts w:ascii="Times New Roman" w:hAnsi="Times New Roman" w:hint="eastAsia"/>
                <w:lang w:eastAsia="zh"/>
              </w:rPr>
              <w:t>DRL</w:t>
            </w:r>
            <w:r>
              <w:rPr>
                <w:rFonts w:ascii="Times New Roman" w:hAnsi="Times New Roman"/>
              </w:rPr>
              <w:t>智能体</w:t>
            </w:r>
            <w:r>
              <w:rPr>
                <w:rFonts w:ascii="Times New Roman" w:hAnsi="Times New Roman" w:hint="eastAsia"/>
              </w:rPr>
              <w:t>混合决策系统</w:t>
            </w:r>
            <w:r>
              <w:rPr>
                <w:rFonts w:ascii="Times New Roman" w:hAnsi="Times New Roman"/>
              </w:rPr>
              <w:t>架构创新</w:t>
            </w:r>
          </w:p>
          <w:p w14:paraId="4D19B1C2" w14:textId="77777777" w:rsidR="006267C8" w:rsidRDefault="00000000">
            <w:pPr>
              <w:widowControl/>
              <w:spacing w:before="100" w:beforeAutospacing="1" w:after="100" w:afterAutospacing="1" w:line="360" w:lineRule="auto"/>
              <w:ind w:left="357" w:firstLineChars="200" w:firstLine="420"/>
              <w:contextualSpacing/>
              <w:rPr>
                <w:rFonts w:ascii="Times New Roman" w:hAnsi="Times New Roman"/>
                <w:lang w:eastAsia="zh"/>
              </w:rPr>
            </w:pPr>
            <w:r>
              <w:rPr>
                <w:rFonts w:ascii="Times New Roman" w:hAnsi="Times New Roman" w:hint="eastAsia"/>
              </w:rPr>
              <w:t>单一</w:t>
            </w:r>
            <w:r>
              <w:rPr>
                <w:rFonts w:ascii="Times New Roman" w:hAnsi="Times New Roman" w:hint="eastAsia"/>
              </w:rPr>
              <w:t>DRL</w:t>
            </w:r>
            <w:r>
              <w:rPr>
                <w:rFonts w:ascii="Times New Roman" w:hAnsi="Times New Roman" w:hint="eastAsia"/>
              </w:rPr>
              <w:t>智能体</w:t>
            </w:r>
            <w:r>
              <w:rPr>
                <w:rFonts w:ascii="Times New Roman" w:hAnsi="Times New Roman" w:hint="eastAsia"/>
                <w:lang w:eastAsia="zh"/>
              </w:rPr>
              <w:t>操控的无人僚机有着决策黑箱，</w:t>
            </w:r>
            <w:r>
              <w:rPr>
                <w:rFonts w:ascii="Times New Roman" w:hAnsi="Times New Roman" w:hint="eastAsia"/>
              </w:rPr>
              <w:t>可解释性差</w:t>
            </w:r>
            <w:r>
              <w:rPr>
                <w:rFonts w:ascii="Times New Roman" w:hAnsi="Times New Roman" w:hint="eastAsia"/>
                <w:lang w:eastAsia="zh"/>
              </w:rPr>
              <w:t>，难以优先执行真人</w:t>
            </w:r>
            <w:r>
              <w:rPr>
                <w:rFonts w:ascii="Times New Roman" w:hAnsi="Times New Roman" w:hint="eastAsia"/>
              </w:rPr>
              <w:t>指令、多任务切换不平滑</w:t>
            </w:r>
            <w:r>
              <w:rPr>
                <w:rFonts w:ascii="Times New Roman" w:hAnsi="Times New Roman" w:hint="eastAsia"/>
                <w:lang w:eastAsia="zh"/>
              </w:rPr>
              <w:t>等</w:t>
            </w:r>
            <w:r>
              <w:rPr>
                <w:rFonts w:ascii="Times New Roman" w:hAnsi="Times New Roman" w:hint="eastAsia"/>
              </w:rPr>
              <w:t>核心痛点，</w:t>
            </w:r>
            <w:r>
              <w:rPr>
                <w:rFonts w:ascii="Times New Roman" w:hAnsi="Times New Roman" w:hint="eastAsia"/>
                <w:lang w:eastAsia="zh"/>
              </w:rPr>
              <w:t>难以在真人飞行员与智能决策系统间建立信任。</w:t>
            </w:r>
            <w:r>
              <w:rPr>
                <w:rFonts w:ascii="Times New Roman" w:hAnsi="Times New Roman" w:hint="eastAsia"/>
              </w:rPr>
              <w:t>本项目基于超视距空战</w:t>
            </w:r>
            <w:r>
              <w:rPr>
                <w:rFonts w:ascii="Times New Roman" w:hAnsi="Times New Roman" w:hint="eastAsia"/>
              </w:rPr>
              <w:t>OODA</w:t>
            </w:r>
            <w:r>
              <w:rPr>
                <w:rFonts w:ascii="Times New Roman" w:hAnsi="Times New Roman" w:hint="eastAsia"/>
              </w:rPr>
              <w:t>循环逻辑，核心创新点在于以行为树</w:t>
            </w:r>
            <w:r>
              <w:rPr>
                <w:rFonts w:ascii="Times New Roman" w:hAnsi="Times New Roman" w:hint="eastAsia"/>
                <w:lang w:eastAsia="zh"/>
              </w:rPr>
              <w:t>作</w:t>
            </w:r>
            <w:r>
              <w:rPr>
                <w:rFonts w:ascii="Times New Roman" w:hAnsi="Times New Roman" w:hint="eastAsia"/>
              </w:rPr>
              <w:t>为</w:t>
            </w:r>
            <w:r>
              <w:rPr>
                <w:rFonts w:ascii="Times New Roman" w:hAnsi="Times New Roman" w:hint="eastAsia"/>
                <w:lang w:eastAsia="zh"/>
              </w:rPr>
              <w:t>中枢，进行</w:t>
            </w:r>
            <w:r>
              <w:rPr>
                <w:rFonts w:ascii="Times New Roman" w:hAnsi="Times New Roman" w:hint="eastAsia"/>
              </w:rPr>
              <w:t>统一调度</w:t>
            </w:r>
            <w:r>
              <w:rPr>
                <w:rFonts w:ascii="Times New Roman" w:hAnsi="Times New Roman" w:hint="eastAsia"/>
                <w:lang w:eastAsia="zh"/>
              </w:rPr>
              <w:t>；由</w:t>
            </w:r>
            <w:r>
              <w:rPr>
                <w:rFonts w:ascii="Times New Roman" w:hAnsi="Times New Roman" w:hint="eastAsia"/>
                <w:lang w:eastAsia="zh"/>
              </w:rPr>
              <w:t>DRL</w:t>
            </w:r>
            <w:r>
              <w:rPr>
                <w:rFonts w:ascii="Times New Roman" w:hAnsi="Times New Roman" w:hint="eastAsia"/>
              </w:rPr>
              <w:t>智能</w:t>
            </w:r>
            <w:r>
              <w:rPr>
                <w:rFonts w:ascii="Times New Roman" w:hAnsi="Times New Roman" w:hint="eastAsia"/>
                <w:lang w:eastAsia="zh"/>
              </w:rPr>
              <w:t>体作为节点，负责战术规划与无人机动作操控的</w:t>
            </w:r>
            <w:r>
              <w:rPr>
                <w:rFonts w:ascii="Times New Roman" w:hAnsi="Times New Roman" w:hint="eastAsia"/>
              </w:rPr>
              <w:t>混合决策</w:t>
            </w:r>
            <w:r>
              <w:rPr>
                <w:rFonts w:ascii="Times New Roman" w:hAnsi="Times New Roman" w:hint="eastAsia"/>
                <w:lang w:eastAsia="zh"/>
              </w:rPr>
              <w:t>系统</w:t>
            </w:r>
            <w:r>
              <w:rPr>
                <w:rFonts w:ascii="Times New Roman" w:hAnsi="Times New Roman" w:hint="eastAsia"/>
              </w:rPr>
              <w:t>，</w:t>
            </w:r>
            <w:r>
              <w:rPr>
                <w:rFonts w:ascii="Times New Roman" w:hAnsi="Times New Roman" w:hint="eastAsia"/>
                <w:lang w:eastAsia="zh"/>
              </w:rPr>
              <w:t>有效融合了行为树知识驱动的规则可控性与</w:t>
            </w:r>
            <w:r>
              <w:rPr>
                <w:rFonts w:ascii="Times New Roman" w:hAnsi="Times New Roman" w:hint="eastAsia"/>
                <w:lang w:eastAsia="zh"/>
              </w:rPr>
              <w:t>DRL</w:t>
            </w:r>
            <w:r>
              <w:rPr>
                <w:rFonts w:ascii="Times New Roman" w:hAnsi="Times New Roman" w:hint="eastAsia"/>
                <w:lang w:eastAsia="zh"/>
              </w:rPr>
              <w:t>数据驱动的战术灵活性。</w:t>
            </w:r>
          </w:p>
          <w:p w14:paraId="6DC5478D" w14:textId="77777777" w:rsidR="006267C8" w:rsidRDefault="00000000">
            <w:pPr>
              <w:widowControl/>
              <w:spacing w:before="100" w:beforeAutospacing="1" w:after="100" w:afterAutospacing="1" w:line="360" w:lineRule="auto"/>
              <w:ind w:left="357" w:firstLineChars="200" w:firstLine="420"/>
              <w:contextualSpacing/>
              <w:rPr>
                <w:rFonts w:ascii="Times New Roman" w:hAnsi="Times New Roman"/>
              </w:rPr>
            </w:pPr>
            <w:r>
              <w:rPr>
                <w:rFonts w:ascii="Times New Roman" w:hAnsi="Times New Roman" w:hint="eastAsia"/>
              </w:rPr>
              <w:t>混合决策</w:t>
            </w:r>
            <w:r>
              <w:rPr>
                <w:rFonts w:ascii="Times New Roman" w:hAnsi="Times New Roman" w:hint="eastAsia"/>
                <w:lang w:eastAsia="zh"/>
              </w:rPr>
              <w:t>系统</w:t>
            </w:r>
            <w:r>
              <w:rPr>
                <w:rFonts w:ascii="Times New Roman" w:hAnsi="Times New Roman" w:hint="eastAsia"/>
              </w:rPr>
              <w:t>将行为树作为唯一决策入口与执行器，通过层级化节点设计，固化顶层指令仲裁逻辑硬保障</w:t>
            </w:r>
            <w:r>
              <w:rPr>
                <w:rFonts w:ascii="Times New Roman" w:hAnsi="Times New Roman" w:hint="eastAsia"/>
                <w:lang w:eastAsia="zh"/>
              </w:rPr>
              <w:t>有人</w:t>
            </w:r>
            <w:r>
              <w:rPr>
                <w:rFonts w:ascii="Times New Roman" w:hAnsi="Times New Roman" w:hint="eastAsia"/>
              </w:rPr>
              <w:t>指令绝对优先；内嵌安全校验节点，在保留战术创新的同时确保决策可控</w:t>
            </w:r>
            <w:r>
              <w:rPr>
                <w:rFonts w:ascii="Times New Roman" w:hAnsi="Times New Roman" w:hint="eastAsia"/>
                <w:lang w:eastAsia="zh"/>
              </w:rPr>
              <w:t>；</w:t>
            </w:r>
            <w:r>
              <w:rPr>
                <w:rFonts w:ascii="Times New Roman" w:hAnsi="Times New Roman" w:hint="eastAsia"/>
              </w:rPr>
              <w:t>采用优先级选择器与序列节点混合逻辑</w:t>
            </w:r>
            <w:r>
              <w:rPr>
                <w:rFonts w:ascii="Times New Roman" w:hAnsi="Times New Roman" w:hint="eastAsia"/>
                <w:lang w:eastAsia="zh"/>
              </w:rPr>
              <w:t>调度处于叶片节点的</w:t>
            </w:r>
            <w:r>
              <w:rPr>
                <w:rFonts w:ascii="Times New Roman" w:hAnsi="Times New Roman" w:hint="eastAsia"/>
              </w:rPr>
              <w:t>攻击、巡逻</w:t>
            </w:r>
            <w:r>
              <w:rPr>
                <w:rFonts w:ascii="Times New Roman" w:hAnsi="Times New Roman" w:hint="eastAsia"/>
                <w:lang w:eastAsia="zh"/>
              </w:rPr>
              <w:t>、防御</w:t>
            </w:r>
            <w:r>
              <w:rPr>
                <w:rFonts w:ascii="Times New Roman" w:hAnsi="Times New Roman" w:hint="eastAsia"/>
              </w:rPr>
              <w:t>等单任务</w:t>
            </w:r>
            <w:r>
              <w:rPr>
                <w:rFonts w:ascii="Times New Roman" w:hAnsi="Times New Roman" w:hint="eastAsia"/>
              </w:rPr>
              <w:t>DRL</w:t>
            </w:r>
            <w:r>
              <w:rPr>
                <w:rFonts w:ascii="Times New Roman" w:hAnsi="Times New Roman" w:hint="eastAsia"/>
              </w:rPr>
              <w:t>智能体，实现多任务</w:t>
            </w:r>
            <w:r>
              <w:rPr>
                <w:rFonts w:ascii="Times New Roman" w:hAnsi="Times New Roman" w:hint="eastAsia"/>
                <w:lang w:eastAsia="zh"/>
              </w:rPr>
              <w:t>平滑</w:t>
            </w:r>
            <w:r>
              <w:rPr>
                <w:rFonts w:ascii="Times New Roman" w:hAnsi="Times New Roman" w:hint="eastAsia"/>
              </w:rPr>
              <w:t>切换。</w:t>
            </w:r>
          </w:p>
          <w:p w14:paraId="4456D187" w14:textId="77777777" w:rsidR="006267C8" w:rsidRDefault="00000000">
            <w:pPr>
              <w:widowControl/>
              <w:spacing w:before="100" w:beforeAutospacing="1" w:after="100" w:afterAutospacing="1" w:line="360" w:lineRule="auto"/>
              <w:ind w:left="357" w:firstLineChars="200" w:firstLine="420"/>
              <w:contextualSpacing/>
              <w:rPr>
                <w:rFonts w:ascii="Times New Roman" w:hAnsi="Times New Roman"/>
                <w:lang w:eastAsia="zh"/>
              </w:rPr>
            </w:pPr>
            <w:r>
              <w:rPr>
                <w:rFonts w:ascii="Times New Roman" w:hAnsi="Times New Roman" w:hint="eastAsia"/>
              </w:rPr>
              <w:t>（</w:t>
            </w:r>
            <w:r>
              <w:rPr>
                <w:rFonts w:ascii="Times New Roman" w:hAnsi="Times New Roman" w:hint="eastAsia"/>
              </w:rPr>
              <w:t>4</w:t>
            </w:r>
            <w:r>
              <w:rPr>
                <w:rFonts w:ascii="Times New Roman" w:hAnsi="Times New Roman" w:hint="eastAsia"/>
              </w:rPr>
              <w:t>）</w:t>
            </w:r>
            <w:r>
              <w:rPr>
                <w:rFonts w:ascii="Times New Roman" w:hAnsi="Times New Roman"/>
              </w:rPr>
              <w:t>OpenClaw</w:t>
            </w:r>
            <w:r>
              <w:rPr>
                <w:rFonts w:ascii="Times New Roman" w:hAnsi="Times New Roman"/>
              </w:rPr>
              <w:t>自迭代创新</w:t>
            </w:r>
            <w:r>
              <w:rPr>
                <w:rFonts w:ascii="Times New Roman" w:hAnsi="Times New Roman" w:hint="eastAsia"/>
                <w:lang w:eastAsia="zh"/>
              </w:rPr>
              <w:t>闭环</w:t>
            </w:r>
          </w:p>
          <w:p w14:paraId="51B0F1B2" w14:textId="77777777" w:rsidR="006267C8" w:rsidRDefault="00000000">
            <w:pPr>
              <w:widowControl/>
              <w:spacing w:before="100" w:beforeAutospacing="1" w:after="100" w:afterAutospacing="1" w:line="360" w:lineRule="auto"/>
              <w:ind w:left="357" w:firstLineChars="200" w:firstLine="420"/>
              <w:contextualSpacing/>
              <w:rPr>
                <w:rFonts w:ascii="Times New Roman" w:hAnsi="Times New Roman"/>
              </w:rPr>
            </w:pPr>
            <w:r>
              <w:rPr>
                <w:rFonts w:ascii="Times New Roman" w:hAnsi="Times New Roman"/>
              </w:rPr>
              <w:t>现有空战智能决策研究缺乏</w:t>
            </w:r>
            <w:r>
              <w:rPr>
                <w:rFonts w:ascii="Times New Roman" w:hAnsi="Times New Roman" w:hint="eastAsia"/>
                <w:lang w:eastAsia="zh"/>
              </w:rPr>
              <w:t>决策算法更新迭代</w:t>
            </w:r>
            <w:r>
              <w:rPr>
                <w:rFonts w:ascii="Times New Roman" w:hAnsi="Times New Roman"/>
              </w:rPr>
              <w:t>专项设计，人机信任机制缺失，无法实现人在回路的有效监督与</w:t>
            </w:r>
            <w:r>
              <w:rPr>
                <w:rFonts w:ascii="Times New Roman" w:hAnsi="Times New Roman" w:hint="eastAsia"/>
                <w:lang w:eastAsia="zh"/>
              </w:rPr>
              <w:t>持续优化</w:t>
            </w:r>
            <w:r>
              <w:rPr>
                <w:rFonts w:ascii="Times New Roman" w:hAnsi="Times New Roman"/>
              </w:rPr>
              <w:t>。</w:t>
            </w:r>
          </w:p>
          <w:p w14:paraId="0C3528B6" w14:textId="77777777" w:rsidR="006267C8" w:rsidRDefault="00000000">
            <w:pPr>
              <w:widowControl/>
              <w:spacing w:before="100" w:beforeAutospacing="1" w:after="100" w:afterAutospacing="1" w:line="360" w:lineRule="auto"/>
              <w:ind w:left="357" w:firstLineChars="200" w:firstLine="420"/>
              <w:contextualSpacing/>
              <w:rPr>
                <w:rFonts w:ascii="Times New Roman" w:hAnsi="Times New Roman"/>
              </w:rPr>
            </w:pPr>
            <w:r>
              <w:rPr>
                <w:rFonts w:ascii="Times New Roman" w:hAnsi="Times New Roman"/>
              </w:rPr>
              <w:t>本项目构建了</w:t>
            </w:r>
            <w:r>
              <w:rPr>
                <w:rFonts w:ascii="Times New Roman" w:hAnsi="Times New Roman" w:hint="eastAsia"/>
                <w:lang w:eastAsia="zh"/>
              </w:rPr>
              <w:t>基于</w:t>
            </w:r>
            <w:r>
              <w:rPr>
                <w:rFonts w:ascii="Times New Roman" w:hAnsi="Times New Roman"/>
              </w:rPr>
              <w:t>OpenClaw</w:t>
            </w:r>
            <w:r>
              <w:rPr>
                <w:rFonts w:ascii="Times New Roman" w:hAnsi="Times New Roman" w:hint="eastAsia"/>
                <w:lang w:eastAsia="zh"/>
              </w:rPr>
              <w:t>的</w:t>
            </w:r>
            <w:r>
              <w:rPr>
                <w:rFonts w:ascii="Times New Roman" w:hAnsi="Times New Roman"/>
              </w:rPr>
              <w:t>自进化框架，将飞行员在协同过程中的干预、评价等反馈信号转化为可训练的优化资源，驱动</w:t>
            </w:r>
            <w:r>
              <w:rPr>
                <w:rFonts w:ascii="Times New Roman" w:hAnsi="Times New Roman"/>
              </w:rPr>
              <w:t>DRL</w:t>
            </w:r>
            <w:r>
              <w:rPr>
                <w:rFonts w:ascii="Times New Roman" w:hAnsi="Times New Roman"/>
              </w:rPr>
              <w:t>智能体微调与行为树逻辑修正，形成部署</w:t>
            </w:r>
            <w:r>
              <w:rPr>
                <w:rFonts w:ascii="Times New Roman" w:hAnsi="Times New Roman" w:hint="eastAsia"/>
                <w:lang w:eastAsia="zh"/>
              </w:rPr>
              <w:t>、</w:t>
            </w:r>
            <w:r>
              <w:rPr>
                <w:rFonts w:ascii="Times New Roman" w:hAnsi="Times New Roman"/>
              </w:rPr>
              <w:t>反馈</w:t>
            </w:r>
            <w:r>
              <w:rPr>
                <w:rFonts w:ascii="Times New Roman" w:hAnsi="Times New Roman" w:hint="eastAsia"/>
                <w:lang w:eastAsia="zh"/>
              </w:rPr>
              <w:t>、</w:t>
            </w:r>
            <w:r>
              <w:rPr>
                <w:rFonts w:ascii="Times New Roman" w:hAnsi="Times New Roman"/>
              </w:rPr>
              <w:t>优化</w:t>
            </w:r>
            <w:r>
              <w:rPr>
                <w:rFonts w:ascii="Times New Roman" w:hAnsi="Times New Roman" w:hint="eastAsia"/>
                <w:lang w:eastAsia="zh"/>
              </w:rPr>
              <w:t>、</w:t>
            </w:r>
            <w:r>
              <w:rPr>
                <w:rFonts w:ascii="Times New Roman" w:hAnsi="Times New Roman"/>
              </w:rPr>
              <w:t>再部署的正循环，使系统具备在实战化应用中持续进化的能力。该创新从架构、训练流程到闭环迭代，</w:t>
            </w:r>
            <w:r>
              <w:rPr>
                <w:rFonts w:ascii="Times New Roman" w:hAnsi="Times New Roman" w:hint="eastAsia"/>
                <w:lang w:eastAsia="zh"/>
              </w:rPr>
              <w:t>为解决</w:t>
            </w:r>
            <w:r>
              <w:rPr>
                <w:rFonts w:ascii="Times New Roman" w:hAnsi="Times New Roman"/>
              </w:rPr>
              <w:t>人机协同的核心信任与持续优化问题</w:t>
            </w:r>
            <w:r>
              <w:rPr>
                <w:rFonts w:ascii="Times New Roman" w:hAnsi="Times New Roman" w:hint="eastAsia"/>
                <w:lang w:eastAsia="zh"/>
              </w:rPr>
              <w:t>提供了可能的方案</w:t>
            </w:r>
            <w:r>
              <w:rPr>
                <w:rFonts w:ascii="Times New Roman" w:hAnsi="Times New Roman"/>
              </w:rPr>
              <w:t>。</w:t>
            </w:r>
          </w:p>
          <w:p w14:paraId="6E6788EF" w14:textId="77777777" w:rsidR="006267C8" w:rsidRDefault="00000000">
            <w:pPr>
              <w:widowControl/>
              <w:spacing w:before="100" w:beforeAutospacing="1" w:after="100" w:afterAutospacing="1" w:line="360" w:lineRule="auto"/>
              <w:ind w:left="357" w:firstLineChars="200" w:firstLine="420"/>
              <w:contextualSpacing/>
              <w:rPr>
                <w:rFonts w:ascii="Times New Roman" w:hAnsi="Times New Roman"/>
              </w:rPr>
            </w:pPr>
            <w:r>
              <w:rPr>
                <w:rFonts w:ascii="Times New Roman" w:hAnsi="Times New Roman"/>
              </w:rPr>
              <w:t>2.</w:t>
            </w:r>
            <w:r>
              <w:rPr>
                <w:rFonts w:ascii="Times New Roman" w:hAnsi="Times New Roman"/>
              </w:rPr>
              <w:t>项目特色</w:t>
            </w:r>
          </w:p>
          <w:p w14:paraId="14FD2938" w14:textId="77777777" w:rsidR="006267C8" w:rsidRDefault="00000000">
            <w:pPr>
              <w:widowControl/>
              <w:spacing w:before="100" w:beforeAutospacing="1" w:after="100" w:afterAutospacing="1" w:line="360" w:lineRule="auto"/>
              <w:ind w:left="357" w:firstLineChars="200" w:firstLine="420"/>
              <w:contextualSpacing/>
              <w:rPr>
                <w:rFonts w:ascii="Times New Roman" w:hAnsi="Times New Roman"/>
              </w:rPr>
            </w:pPr>
            <w:r>
              <w:rPr>
                <w:rFonts w:ascii="Times New Roman" w:hAnsi="Times New Roman" w:hint="eastAsia"/>
              </w:rPr>
              <w:lastRenderedPageBreak/>
              <w:t>（</w:t>
            </w:r>
            <w:r>
              <w:rPr>
                <w:rFonts w:ascii="Times New Roman" w:hAnsi="Times New Roman" w:hint="eastAsia"/>
              </w:rPr>
              <w:t>1</w:t>
            </w:r>
            <w:r>
              <w:rPr>
                <w:rFonts w:ascii="Times New Roman" w:hAnsi="Times New Roman" w:hint="eastAsia"/>
              </w:rPr>
              <w:t>）</w:t>
            </w:r>
            <w:r>
              <w:rPr>
                <w:rFonts w:ascii="Times New Roman" w:hAnsi="Times New Roman"/>
              </w:rPr>
              <w:t>强实战导向的研究定位</w:t>
            </w:r>
          </w:p>
          <w:p w14:paraId="4F230E81" w14:textId="77777777" w:rsidR="006267C8" w:rsidRDefault="00000000">
            <w:pPr>
              <w:widowControl/>
              <w:spacing w:before="100" w:beforeAutospacing="1" w:after="100" w:afterAutospacing="1" w:line="360" w:lineRule="auto"/>
              <w:ind w:left="357" w:firstLineChars="200" w:firstLine="420"/>
              <w:contextualSpacing/>
              <w:rPr>
                <w:rFonts w:ascii="Times New Roman" w:hAnsi="Times New Roman"/>
              </w:rPr>
            </w:pPr>
            <w:r>
              <w:rPr>
                <w:rFonts w:ascii="Times New Roman" w:hAnsi="Times New Roman"/>
              </w:rPr>
              <w:t>本项目围绕我军空战体系建设的现实需求展开，核心场景紧扣新一代有人机指挥老旧改装无人僚机开展超视距空战的实战应用方向，所有技术方案均以解决智能空战算法实战化落地的核心痛点为目标，研究成果可为我军老旧装备升级、</w:t>
            </w:r>
            <w:r>
              <w:rPr>
                <w:rFonts w:ascii="Times New Roman" w:hAnsi="Times New Roman" w:hint="eastAsia"/>
                <w:lang w:eastAsia="zh"/>
              </w:rPr>
              <w:t>无人僚机研发</w:t>
            </w:r>
            <w:r>
              <w:rPr>
                <w:rFonts w:ascii="Times New Roman" w:hAnsi="Times New Roman"/>
              </w:rPr>
              <w:t>提供理论支撑与技术参考，具备突出的军事应用价值。</w:t>
            </w:r>
          </w:p>
          <w:p w14:paraId="0EF03771" w14:textId="77777777" w:rsidR="006267C8" w:rsidRDefault="00000000">
            <w:pPr>
              <w:widowControl/>
              <w:spacing w:before="100" w:beforeAutospacing="1" w:after="100" w:afterAutospacing="1" w:line="360" w:lineRule="auto"/>
              <w:ind w:left="357" w:firstLineChars="200" w:firstLine="420"/>
              <w:contextualSpacing/>
              <w:rPr>
                <w:rFonts w:ascii="Times New Roman" w:hAnsi="Times New Roman"/>
              </w:rPr>
            </w:pPr>
            <w:r>
              <w:rPr>
                <w:rFonts w:ascii="Times New Roman" w:hAnsi="Times New Roman" w:hint="eastAsia"/>
              </w:rPr>
              <w:t>（</w:t>
            </w:r>
            <w:r>
              <w:rPr>
                <w:rFonts w:ascii="Times New Roman" w:hAnsi="Times New Roman" w:hint="eastAsia"/>
              </w:rPr>
              <w:t>2</w:t>
            </w:r>
            <w:r>
              <w:rPr>
                <w:rFonts w:ascii="Times New Roman" w:hAnsi="Times New Roman" w:hint="eastAsia"/>
              </w:rPr>
              <w:t>）</w:t>
            </w:r>
            <w:r>
              <w:rPr>
                <w:rFonts w:ascii="Times New Roman" w:hAnsi="Times New Roman"/>
              </w:rPr>
              <w:t>模块化可扩展的架构设计</w:t>
            </w:r>
          </w:p>
          <w:p w14:paraId="308BB5F4" w14:textId="77777777" w:rsidR="006267C8" w:rsidRDefault="00000000">
            <w:pPr>
              <w:widowControl/>
              <w:spacing w:before="100" w:beforeAutospacing="1" w:after="100" w:afterAutospacing="1" w:line="360" w:lineRule="auto"/>
              <w:ind w:left="357" w:firstLineChars="200" w:firstLine="420"/>
              <w:contextualSpacing/>
              <w:rPr>
                <w:rFonts w:ascii="Times New Roman" w:hAnsi="Times New Roman"/>
              </w:rPr>
            </w:pPr>
            <w:r>
              <w:rPr>
                <w:rFonts w:ascii="Times New Roman" w:hAnsi="Times New Roman"/>
              </w:rPr>
              <w:t>本项目采用行为树核心框架</w:t>
            </w:r>
            <w:r>
              <w:rPr>
                <w:rFonts w:ascii="Times New Roman" w:hAnsi="Times New Roman" w:hint="eastAsia"/>
                <w:lang w:eastAsia="zh"/>
              </w:rPr>
              <w:t>与多个单</w:t>
            </w:r>
            <w:r>
              <w:rPr>
                <w:rFonts w:ascii="Times New Roman" w:hAnsi="Times New Roman"/>
              </w:rPr>
              <w:t>任务智能体</w:t>
            </w:r>
            <w:r>
              <w:rPr>
                <w:rFonts w:ascii="Times New Roman" w:hAnsi="Times New Roman" w:hint="eastAsia"/>
                <w:lang w:eastAsia="zh"/>
              </w:rPr>
              <w:t>结合</w:t>
            </w:r>
            <w:r>
              <w:rPr>
                <w:rFonts w:ascii="Times New Roman" w:hAnsi="Times New Roman"/>
              </w:rPr>
              <w:t>的架构，针对不同作战任务分别训练专精化</w:t>
            </w:r>
            <w:r>
              <w:rPr>
                <w:rFonts w:ascii="Times New Roman" w:hAnsi="Times New Roman"/>
              </w:rPr>
              <w:t>DRL</w:t>
            </w:r>
            <w:r>
              <w:rPr>
                <w:rFonts w:ascii="Times New Roman" w:hAnsi="Times New Roman"/>
              </w:rPr>
              <w:t>智能体，通过行为树实现动态场景下的按需调用与平滑切换。架构具备极强的扩展性与维护性，可根据实战需求快速新增任务类型与战术模块，适配复杂多变的战场环境。</w:t>
            </w:r>
          </w:p>
          <w:p w14:paraId="7AD02B8D" w14:textId="77777777" w:rsidR="006267C8" w:rsidRDefault="00000000">
            <w:pPr>
              <w:widowControl/>
              <w:spacing w:before="100" w:beforeAutospacing="1" w:after="100" w:afterAutospacing="1" w:line="360" w:lineRule="auto"/>
              <w:ind w:left="357" w:firstLineChars="200" w:firstLine="420"/>
              <w:contextualSpacing/>
              <w:rPr>
                <w:rFonts w:ascii="Times New Roman" w:hAnsi="Times New Roman"/>
              </w:rPr>
            </w:pPr>
            <w:r>
              <w:rPr>
                <w:rFonts w:ascii="Times New Roman" w:hAnsi="Times New Roman" w:hint="eastAsia"/>
              </w:rPr>
              <w:t>（</w:t>
            </w:r>
            <w:r>
              <w:rPr>
                <w:rFonts w:ascii="Times New Roman" w:hAnsi="Times New Roman" w:hint="eastAsia"/>
              </w:rPr>
              <w:t>3</w:t>
            </w:r>
            <w:r>
              <w:rPr>
                <w:rFonts w:ascii="Times New Roman" w:hAnsi="Times New Roman" w:hint="eastAsia"/>
              </w:rPr>
              <w:t>）</w:t>
            </w:r>
            <w:r>
              <w:rPr>
                <w:rFonts w:ascii="Times New Roman" w:hAnsi="Times New Roman"/>
              </w:rPr>
              <w:t>高安全可控的设计</w:t>
            </w:r>
          </w:p>
          <w:p w14:paraId="1F23BF3A" w14:textId="77777777" w:rsidR="006267C8" w:rsidRDefault="00000000">
            <w:pPr>
              <w:widowControl/>
              <w:spacing w:before="100" w:beforeAutospacing="1" w:after="100" w:afterAutospacing="1" w:line="360" w:lineRule="auto"/>
              <w:ind w:left="357" w:firstLineChars="200" w:firstLine="420"/>
              <w:contextualSpacing/>
              <w:rPr>
                <w:rFonts w:ascii="Times New Roman" w:hAnsi="Times New Roman"/>
              </w:rPr>
            </w:pPr>
            <w:r>
              <w:rPr>
                <w:rFonts w:ascii="Times New Roman" w:hAnsi="Times New Roman"/>
              </w:rPr>
              <w:t>本项目始终遵循以人为主、人机协同的军事智能化核心准则，从架构设计、训练流程到交互闭环，全流程嵌入人类飞行员的最高控制权与监督干预能力，既充分发挥人工智能的战术决策优势，又牢牢守住人机协同的安全底线与决策主动权，有效解决智能算法实战应用中的信任问题。</w:t>
            </w:r>
          </w:p>
          <w:p w14:paraId="396BE96A" w14:textId="77777777" w:rsidR="006267C8" w:rsidRDefault="00000000">
            <w:pPr>
              <w:widowControl/>
              <w:spacing w:before="100" w:beforeAutospacing="1" w:after="100" w:afterAutospacing="1" w:line="360" w:lineRule="auto"/>
              <w:ind w:left="357" w:firstLineChars="200" w:firstLine="420"/>
              <w:contextualSpacing/>
              <w:rPr>
                <w:rFonts w:ascii="Times New Roman" w:hAnsi="Times New Roman"/>
              </w:rPr>
            </w:pPr>
            <w:r>
              <w:rPr>
                <w:rFonts w:ascii="Times New Roman" w:hAnsi="Times New Roman"/>
              </w:rPr>
              <w:t>（</w:t>
            </w:r>
            <w:r>
              <w:rPr>
                <w:rFonts w:ascii="Times New Roman" w:hAnsi="Times New Roman"/>
              </w:rPr>
              <w:t>4</w:t>
            </w:r>
            <w:r>
              <w:rPr>
                <w:rFonts w:ascii="Times New Roman" w:hAnsi="Times New Roman"/>
              </w:rPr>
              <w:t>）持续进化的闭环迭代能力</w:t>
            </w:r>
          </w:p>
          <w:p w14:paraId="7BE65D13" w14:textId="77777777" w:rsidR="006267C8" w:rsidRDefault="00000000">
            <w:pPr>
              <w:widowControl/>
              <w:spacing w:before="100" w:beforeAutospacing="1" w:after="100" w:afterAutospacing="1" w:line="360" w:lineRule="auto"/>
              <w:ind w:left="357" w:firstLineChars="200" w:firstLine="420"/>
              <w:contextualSpacing/>
              <w:rPr>
                <w:rFonts w:ascii="Times New Roman" w:hAnsi="Times New Roman"/>
              </w:rPr>
            </w:pPr>
            <w:r>
              <w:rPr>
                <w:rFonts w:ascii="Times New Roman" w:hAnsi="Times New Roman"/>
              </w:rPr>
              <w:t>针对现有智能决策系统</w:t>
            </w:r>
            <w:r>
              <w:rPr>
                <w:rFonts w:ascii="Times New Roman" w:hAnsi="Times New Roman" w:hint="eastAsia"/>
              </w:rPr>
              <w:t>部署</w:t>
            </w:r>
            <w:r>
              <w:rPr>
                <w:rFonts w:ascii="Times New Roman" w:hAnsi="Times New Roman"/>
              </w:rPr>
              <w:t>即定型、无法响应一线用户持续优化需求的短板，本项目创新引入</w:t>
            </w:r>
            <w:r>
              <w:rPr>
                <w:rFonts w:ascii="Times New Roman" w:hAnsi="Times New Roman"/>
              </w:rPr>
              <w:t>OpenClaw</w:t>
            </w:r>
            <w:r>
              <w:rPr>
                <w:rFonts w:ascii="Times New Roman" w:hAnsi="Times New Roman"/>
              </w:rPr>
              <w:t>自进化框架。将飞行员在协同过程中的干预、评价等反馈信号转化为可训练的优化资源，驱动</w:t>
            </w:r>
            <w:r>
              <w:rPr>
                <w:rFonts w:ascii="Times New Roman" w:hAnsi="Times New Roman"/>
              </w:rPr>
              <w:t>DRL</w:t>
            </w:r>
            <w:r>
              <w:rPr>
                <w:rFonts w:ascii="Times New Roman" w:hAnsi="Times New Roman"/>
              </w:rPr>
              <w:t>智能体微调与行为树逻辑修正，形成部署</w:t>
            </w:r>
            <w:r>
              <w:rPr>
                <w:rFonts w:ascii="Times New Roman" w:hAnsi="Times New Roman" w:hint="eastAsia"/>
                <w:lang w:eastAsia="zh"/>
              </w:rPr>
              <w:t>、</w:t>
            </w:r>
            <w:r>
              <w:rPr>
                <w:rFonts w:ascii="Times New Roman" w:hAnsi="Times New Roman"/>
              </w:rPr>
              <w:t>反馈</w:t>
            </w:r>
            <w:r>
              <w:rPr>
                <w:rFonts w:ascii="Times New Roman" w:hAnsi="Times New Roman" w:hint="eastAsia"/>
                <w:lang w:eastAsia="zh"/>
              </w:rPr>
              <w:t>、</w:t>
            </w:r>
            <w:r>
              <w:rPr>
                <w:rFonts w:ascii="Times New Roman" w:hAnsi="Times New Roman"/>
              </w:rPr>
              <w:t>优化</w:t>
            </w:r>
            <w:r>
              <w:rPr>
                <w:rFonts w:ascii="Times New Roman" w:hAnsi="Times New Roman" w:hint="eastAsia"/>
                <w:lang w:eastAsia="zh"/>
              </w:rPr>
              <w:t>、</w:t>
            </w:r>
            <w:r>
              <w:rPr>
                <w:rFonts w:ascii="Times New Roman" w:hAnsi="Times New Roman"/>
              </w:rPr>
              <w:t>再部署的正循环。该特色使系统具备在实战化应用中持续适应战场环境与用户偏好的能力，突破传统模型的静态局限。</w:t>
            </w:r>
          </w:p>
          <w:p w14:paraId="4F8D8C60" w14:textId="77777777" w:rsidR="006267C8" w:rsidRDefault="00000000">
            <w:pPr>
              <w:widowControl/>
              <w:spacing w:before="100" w:beforeAutospacing="1" w:after="100" w:afterAutospacing="1" w:line="360" w:lineRule="auto"/>
              <w:ind w:left="357" w:firstLineChars="200" w:firstLine="482"/>
              <w:contextualSpacing/>
              <w:rPr>
                <w:rFonts w:ascii="Times New Roman" w:hAnsi="Times New Roman"/>
                <w:b/>
                <w:bCs/>
                <w:sz w:val="24"/>
              </w:rPr>
            </w:pPr>
            <w:r>
              <w:rPr>
                <w:rFonts w:ascii="Times New Roman" w:hAnsi="Times New Roman" w:hint="eastAsia"/>
                <w:b/>
                <w:bCs/>
                <w:sz w:val="24"/>
              </w:rPr>
              <w:t>（六）</w:t>
            </w:r>
            <w:r>
              <w:rPr>
                <w:rFonts w:ascii="Times New Roman" w:hAnsi="Times New Roman"/>
                <w:b/>
                <w:bCs/>
                <w:sz w:val="24"/>
              </w:rPr>
              <w:t>技术路线、拟解决的问题及预期成果</w:t>
            </w:r>
          </w:p>
          <w:p w14:paraId="044F1D10" w14:textId="77777777" w:rsidR="006267C8" w:rsidRDefault="00000000">
            <w:pPr>
              <w:tabs>
                <w:tab w:val="left" w:pos="792"/>
              </w:tabs>
              <w:spacing w:beforeLines="50" w:before="156" w:afterLines="50" w:after="156" w:line="300" w:lineRule="auto"/>
              <w:contextualSpacing/>
              <w:jc w:val="center"/>
              <w:rPr>
                <w:rStyle w:val="ae"/>
                <w:rFonts w:ascii="Times New Roman" w:hAnsi="Times New Roman"/>
                <w:b/>
                <w:bCs/>
                <w:sz w:val="24"/>
                <w:szCs w:val="22"/>
                <w:lang w:eastAsia="zh"/>
              </w:rPr>
            </w:pPr>
            <w:r>
              <w:rPr>
                <w:rStyle w:val="ae"/>
                <w:rFonts w:ascii="Times New Roman" w:hAnsi="Times New Roman" w:hint="eastAsia"/>
                <w:b/>
                <w:bCs/>
                <w:noProof/>
                <w:sz w:val="24"/>
                <w:szCs w:val="22"/>
                <w:lang w:eastAsia="zh"/>
              </w:rPr>
              <w:lastRenderedPageBreak/>
              <w:drawing>
                <wp:inline distT="0" distB="0" distL="114300" distR="114300" wp14:anchorId="01201E6D" wp14:editId="483BE0FD">
                  <wp:extent cx="5255895" cy="3613150"/>
                  <wp:effectExtent l="0" t="0" r="1905" b="635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2"/>
                          <a:stretch>
                            <a:fillRect/>
                          </a:stretch>
                        </pic:blipFill>
                        <pic:spPr>
                          <a:xfrm>
                            <a:off x="0" y="0"/>
                            <a:ext cx="5256130" cy="3613150"/>
                          </a:xfrm>
                          <a:prstGeom prst="rect">
                            <a:avLst/>
                          </a:prstGeom>
                        </pic:spPr>
                      </pic:pic>
                    </a:graphicData>
                  </a:graphic>
                </wp:inline>
              </w:drawing>
            </w:r>
          </w:p>
          <w:p w14:paraId="6A1AAEA6" w14:textId="77777777" w:rsidR="006267C8" w:rsidRDefault="00000000">
            <w:pPr>
              <w:widowControl/>
              <w:spacing w:before="100" w:beforeAutospacing="1" w:after="100" w:afterAutospacing="1" w:line="360" w:lineRule="auto"/>
              <w:contextualSpacing/>
              <w:jc w:val="center"/>
              <w:rPr>
                <w:rFonts w:ascii="Times New Roman" w:hAnsi="Times New Roman"/>
                <w:lang w:eastAsia="zh"/>
              </w:rPr>
            </w:pPr>
            <w:r>
              <w:rPr>
                <w:rFonts w:ascii="Times New Roman" w:hAnsi="Times New Roman" w:hint="eastAsia"/>
                <w:lang w:eastAsia="zh"/>
              </w:rPr>
              <w:t>技术路线图</w:t>
            </w:r>
          </w:p>
          <w:p w14:paraId="1CAB0D38" w14:textId="77777777" w:rsidR="006267C8" w:rsidRDefault="00000000">
            <w:pPr>
              <w:widowControl/>
              <w:spacing w:before="100" w:beforeAutospacing="1" w:after="100" w:afterAutospacing="1" w:line="360" w:lineRule="auto"/>
              <w:ind w:left="357" w:firstLineChars="200" w:firstLine="420"/>
              <w:contextualSpacing/>
              <w:rPr>
                <w:rFonts w:ascii="Times New Roman" w:hAnsi="Times New Roman"/>
              </w:rPr>
            </w:pPr>
            <w:r>
              <w:rPr>
                <w:rFonts w:ascii="Times New Roman" w:hAnsi="Times New Roman"/>
              </w:rPr>
              <w:t>第一阶段：高保真超视距空战仿真环境搭建</w:t>
            </w:r>
          </w:p>
          <w:p w14:paraId="6926DAEF" w14:textId="77777777" w:rsidR="006267C8" w:rsidRDefault="00000000">
            <w:pPr>
              <w:widowControl/>
              <w:spacing w:before="100" w:beforeAutospacing="1" w:after="100" w:afterAutospacing="1" w:line="360" w:lineRule="auto"/>
              <w:ind w:left="357" w:firstLineChars="200" w:firstLine="420"/>
              <w:contextualSpacing/>
              <w:rPr>
                <w:rFonts w:ascii="Times New Roman" w:hAnsi="Times New Roman"/>
              </w:rPr>
            </w:pPr>
            <w:r>
              <w:rPr>
                <w:rFonts w:ascii="Times New Roman" w:hAnsi="Times New Roman"/>
              </w:rPr>
              <w:t>核心任务：完成基于</w:t>
            </w:r>
            <w:r>
              <w:rPr>
                <w:rFonts w:ascii="Times New Roman" w:hAnsi="Times New Roman"/>
              </w:rPr>
              <w:t>JSBSim</w:t>
            </w:r>
            <w:r>
              <w:rPr>
                <w:rFonts w:ascii="Times New Roman" w:hAnsi="Times New Roman"/>
              </w:rPr>
              <w:t>仿真环境搭建，为后续研究提供基础支撑。</w:t>
            </w:r>
          </w:p>
          <w:p w14:paraId="12A9E881" w14:textId="77777777" w:rsidR="006267C8" w:rsidRDefault="00000000">
            <w:pPr>
              <w:widowControl/>
              <w:spacing w:before="100" w:beforeAutospacing="1" w:after="100" w:afterAutospacing="1" w:line="360" w:lineRule="auto"/>
              <w:ind w:left="357" w:firstLineChars="200" w:firstLine="420"/>
              <w:contextualSpacing/>
              <w:rPr>
                <w:rFonts w:ascii="Times New Roman" w:hAnsi="Times New Roman"/>
              </w:rPr>
            </w:pPr>
            <w:r>
              <w:rPr>
                <w:rFonts w:ascii="Times New Roman" w:hAnsi="Times New Roman"/>
              </w:rPr>
              <w:t>实施步骤：</w:t>
            </w:r>
          </w:p>
          <w:p w14:paraId="1B496300" w14:textId="77777777" w:rsidR="006267C8" w:rsidRDefault="00000000">
            <w:pPr>
              <w:widowControl/>
              <w:spacing w:before="100" w:beforeAutospacing="1" w:after="100" w:afterAutospacing="1" w:line="360" w:lineRule="auto"/>
              <w:ind w:left="357" w:firstLineChars="200" w:firstLine="420"/>
              <w:contextualSpacing/>
              <w:rPr>
                <w:rFonts w:ascii="Times New Roman" w:hAnsi="Times New Roman"/>
              </w:rPr>
            </w:pPr>
            <w:r>
              <w:rPr>
                <w:rFonts w:ascii="Times New Roman" w:hAnsi="Times New Roman"/>
              </w:rPr>
              <w:t>收集整理有人机、老旧改装无人僚机、敌方战机的气动参数、性能数据，完成飞行器模型的</w:t>
            </w:r>
            <w:r>
              <w:rPr>
                <w:rFonts w:ascii="Times New Roman" w:hAnsi="Times New Roman"/>
              </w:rPr>
              <w:t>XML</w:t>
            </w:r>
            <w:r>
              <w:rPr>
                <w:rFonts w:ascii="Times New Roman" w:hAnsi="Times New Roman"/>
              </w:rPr>
              <w:t>配置；</w:t>
            </w:r>
          </w:p>
          <w:p w14:paraId="6967AB13" w14:textId="77777777" w:rsidR="006267C8" w:rsidRDefault="00000000">
            <w:pPr>
              <w:widowControl/>
              <w:spacing w:before="100" w:beforeAutospacing="1" w:after="100" w:afterAutospacing="1" w:line="360" w:lineRule="auto"/>
              <w:ind w:left="357" w:firstLineChars="200" w:firstLine="420"/>
              <w:contextualSpacing/>
              <w:rPr>
                <w:rFonts w:ascii="Times New Roman" w:hAnsi="Times New Roman"/>
              </w:rPr>
            </w:pPr>
            <w:r>
              <w:rPr>
                <w:rFonts w:ascii="Times New Roman" w:hAnsi="Times New Roman"/>
              </w:rPr>
              <w:t>基于</w:t>
            </w:r>
            <w:r>
              <w:rPr>
                <w:rFonts w:ascii="Times New Roman" w:hAnsi="Times New Roman"/>
              </w:rPr>
              <w:t>JSBSim</w:t>
            </w:r>
            <w:r>
              <w:rPr>
                <w:rFonts w:ascii="Times New Roman" w:hAnsi="Times New Roman"/>
              </w:rPr>
              <w:t>构建各机型的飞行动力学与运动学模型，完成飞行包线约束、性能边界适配；</w:t>
            </w:r>
          </w:p>
          <w:p w14:paraId="491ADAF5" w14:textId="77777777" w:rsidR="006267C8" w:rsidRDefault="00000000">
            <w:pPr>
              <w:widowControl/>
              <w:spacing w:before="100" w:beforeAutospacing="1" w:after="100" w:afterAutospacing="1" w:line="360" w:lineRule="auto"/>
              <w:ind w:left="357" w:firstLineChars="200" w:firstLine="420"/>
              <w:contextualSpacing/>
              <w:rPr>
                <w:rFonts w:ascii="Times New Roman" w:hAnsi="Times New Roman"/>
              </w:rPr>
            </w:pPr>
            <w:r>
              <w:rPr>
                <w:rFonts w:ascii="Times New Roman" w:hAnsi="Times New Roman"/>
              </w:rPr>
              <w:t>构建导弹、雷达、电子对抗等实战化模型，开发标准化控制指令与态势信息交互接口；</w:t>
            </w:r>
          </w:p>
          <w:p w14:paraId="264EC7CA" w14:textId="77777777" w:rsidR="006267C8" w:rsidRDefault="00000000">
            <w:pPr>
              <w:widowControl/>
              <w:spacing w:before="100" w:beforeAutospacing="1" w:after="100" w:afterAutospacing="1" w:line="360" w:lineRule="auto"/>
              <w:ind w:left="357" w:firstLineChars="200" w:firstLine="420"/>
              <w:contextualSpacing/>
              <w:rPr>
                <w:rFonts w:ascii="Times New Roman" w:hAnsi="Times New Roman"/>
              </w:rPr>
            </w:pPr>
            <w:r>
              <w:rPr>
                <w:rFonts w:ascii="Times New Roman" w:hAnsi="Times New Roman"/>
              </w:rPr>
              <w:t>对接可视化引擎，完成仿真环境的功能验证与精度校准。</w:t>
            </w:r>
          </w:p>
          <w:p w14:paraId="3753619B" w14:textId="77777777" w:rsidR="006267C8" w:rsidRDefault="00000000">
            <w:pPr>
              <w:widowControl/>
              <w:spacing w:before="100" w:beforeAutospacing="1" w:after="100" w:afterAutospacing="1" w:line="360" w:lineRule="auto"/>
              <w:ind w:left="357" w:firstLineChars="200" w:firstLine="420"/>
              <w:contextualSpacing/>
              <w:rPr>
                <w:rFonts w:ascii="Times New Roman" w:hAnsi="Times New Roman"/>
              </w:rPr>
            </w:pPr>
            <w:r>
              <w:rPr>
                <w:rFonts w:ascii="Times New Roman" w:hAnsi="Times New Roman"/>
              </w:rPr>
              <w:t>第二阶段：</w:t>
            </w:r>
            <w:r>
              <w:rPr>
                <w:rFonts w:ascii="Times New Roman" w:hAnsi="Times New Roman"/>
                <w:lang w:eastAsia="zh"/>
              </w:rPr>
              <w:t>二</w:t>
            </w:r>
            <w:r>
              <w:rPr>
                <w:rFonts w:ascii="Times New Roman" w:hAnsi="Times New Roman"/>
              </w:rPr>
              <w:t>级行为树核心框架开发</w:t>
            </w:r>
          </w:p>
          <w:p w14:paraId="14D44D41" w14:textId="77777777" w:rsidR="006267C8" w:rsidRDefault="00000000">
            <w:pPr>
              <w:widowControl/>
              <w:spacing w:before="100" w:beforeAutospacing="1" w:after="100" w:afterAutospacing="1" w:line="360" w:lineRule="auto"/>
              <w:ind w:left="357" w:firstLineChars="200" w:firstLine="420"/>
              <w:contextualSpacing/>
              <w:rPr>
                <w:rFonts w:ascii="Times New Roman" w:hAnsi="Times New Roman" w:cs="宋体"/>
                <w:lang w:bidi="ar"/>
              </w:rPr>
            </w:pPr>
            <w:r>
              <w:rPr>
                <w:rFonts w:ascii="Times New Roman" w:hAnsi="Times New Roman"/>
              </w:rPr>
              <w:t>LLM</w:t>
            </w:r>
            <w:r>
              <w:rPr>
                <w:rFonts w:ascii="Times New Roman" w:hAnsi="Times New Roman"/>
              </w:rPr>
              <w:t>辅助行为树生成：创新引入</w:t>
            </w:r>
            <w:r>
              <w:rPr>
                <w:rFonts w:ascii="Times New Roman" w:hAnsi="Times New Roman" w:hint="eastAsia"/>
              </w:rPr>
              <w:t>行为树生成器－测试器</w:t>
            </w:r>
            <w:r>
              <w:rPr>
                <w:rFonts w:ascii="Times New Roman" w:hAnsi="Times New Roman"/>
              </w:rPr>
              <w:t>协同进化</w:t>
            </w:r>
            <w:r>
              <w:rPr>
                <w:rFonts w:ascii="Times New Roman" w:hAnsi="Times New Roman" w:hint="eastAsia"/>
              </w:rPr>
              <w:t>架构</w:t>
            </w:r>
            <w:r>
              <w:rPr>
                <w:rFonts w:ascii="Times New Roman" w:hAnsi="Times New Roman"/>
              </w:rPr>
              <w:t>，由</w:t>
            </w:r>
            <w:r>
              <w:rPr>
                <w:rFonts w:ascii="Times New Roman" w:hAnsi="Times New Roman"/>
              </w:rPr>
              <w:t>LLM</w:t>
            </w:r>
            <w:r>
              <w:rPr>
                <w:rFonts w:ascii="Times New Roman" w:hAnsi="Times New Roman"/>
              </w:rPr>
              <w:t>同时生成行为树候选与测试用例，在</w:t>
            </w:r>
            <w:r>
              <w:rPr>
                <w:rFonts w:ascii="Times New Roman" w:hAnsi="Times New Roman"/>
              </w:rPr>
              <w:t>JSBSim</w:t>
            </w:r>
            <w:r>
              <w:rPr>
                <w:rFonts w:ascii="Times New Roman" w:hAnsi="Times New Roman"/>
              </w:rPr>
              <w:t>中执行并依据结果迭代优化，快速产出符合超视距空战逻辑的行为树原型。</w:t>
            </w:r>
            <w:r>
              <w:rPr>
                <w:rFonts w:ascii="Times New Roman" w:hAnsi="Times New Roman" w:hint="eastAsia"/>
                <w:lang w:eastAsia="zh"/>
              </w:rPr>
              <w:t>运用</w:t>
            </w:r>
            <w:r>
              <w:rPr>
                <w:rFonts w:ascii="Times New Roman" w:hAnsi="Times New Roman" w:hint="eastAsia"/>
              </w:rPr>
              <w:t>树生成器－测试器</w:t>
            </w:r>
            <w:r>
              <w:rPr>
                <w:rFonts w:ascii="Times New Roman" w:hAnsi="Times New Roman" w:hint="eastAsia"/>
                <w:lang w:eastAsia="zh"/>
              </w:rPr>
              <w:t>协同进化框架：</w:t>
            </w:r>
            <w:r>
              <w:rPr>
                <w:rFonts w:ascii="Times New Roman" w:hAnsi="Times New Roman" w:cs="宋体" w:hint="eastAsia"/>
                <w:lang w:bidi="ar"/>
              </w:rPr>
              <w:t>行为树生成器（</w:t>
            </w:r>
            <w:r>
              <w:rPr>
                <w:rFonts w:ascii="Times New Roman" w:hAnsi="Times New Roman"/>
                <w:lang w:bidi="ar"/>
              </w:rPr>
              <w:t>Coder</w:t>
            </w:r>
            <w:r>
              <w:rPr>
                <w:rFonts w:ascii="Times New Roman" w:hAnsi="Times New Roman" w:cs="宋体" w:hint="eastAsia"/>
                <w:lang w:bidi="ar"/>
              </w:rPr>
              <w:t>）</w:t>
            </w:r>
            <w:r>
              <w:rPr>
                <w:rFonts w:ascii="Times New Roman" w:hAnsi="Times New Roman" w:cs="宋体" w:hint="eastAsia"/>
                <w:lang w:eastAsia="zh" w:bidi="ar"/>
              </w:rPr>
              <w:t>，用于</w:t>
            </w:r>
            <w:r>
              <w:rPr>
                <w:rFonts w:ascii="Times New Roman" w:hAnsi="Times New Roman" w:cs="宋体" w:hint="eastAsia"/>
                <w:lang w:bidi="ar"/>
              </w:rPr>
              <w:t>接收超视距空战任务描述、专家知识提示，输出结构化行为树；行为树测试器（</w:t>
            </w:r>
            <w:r>
              <w:rPr>
                <w:rFonts w:ascii="Times New Roman" w:hAnsi="Times New Roman"/>
                <w:lang w:bidi="ar"/>
              </w:rPr>
              <w:t>Tester</w:t>
            </w:r>
            <w:r>
              <w:rPr>
                <w:rFonts w:ascii="Times New Roman" w:hAnsi="Times New Roman" w:cs="宋体" w:hint="eastAsia"/>
                <w:lang w:bidi="ar"/>
              </w:rPr>
              <w:t>）</w:t>
            </w:r>
            <w:r>
              <w:rPr>
                <w:rFonts w:ascii="Times New Roman" w:hAnsi="Times New Roman" w:cs="宋体" w:hint="eastAsia"/>
                <w:lang w:eastAsia="zh" w:bidi="ar"/>
              </w:rPr>
              <w:t>，用于</w:t>
            </w:r>
            <w:r>
              <w:rPr>
                <w:rFonts w:ascii="Times New Roman" w:hAnsi="Times New Roman" w:cs="宋体" w:hint="eastAsia"/>
                <w:lang w:bidi="ar"/>
              </w:rPr>
              <w:t>针对同一任务，生成多样化的测试用例，覆盖典型战术场景与边界条件。</w:t>
            </w:r>
          </w:p>
          <w:p w14:paraId="2FA47734" w14:textId="77777777" w:rsidR="006267C8" w:rsidRDefault="00000000">
            <w:pPr>
              <w:widowControl/>
              <w:spacing w:beforeAutospacing="1" w:afterAutospacing="1" w:line="360" w:lineRule="auto"/>
              <w:ind w:left="357" w:firstLineChars="200" w:firstLine="420"/>
              <w:contextualSpacing/>
              <w:rPr>
                <w:rFonts w:ascii="Times New Roman" w:hAnsi="Times New Roman" w:cs="宋体"/>
                <w:lang w:eastAsia="zh" w:bidi="ar"/>
              </w:rPr>
            </w:pPr>
            <w:r>
              <w:rPr>
                <w:rFonts w:ascii="Times New Roman" w:hAnsi="Times New Roman" w:cs="宋体" w:hint="eastAsia"/>
                <w:lang w:eastAsia="zh" w:bidi="ar"/>
              </w:rPr>
              <w:t>构建引导树的</w:t>
            </w:r>
            <w:r>
              <w:rPr>
                <w:rFonts w:ascii="Times New Roman" w:hAnsi="Times New Roman" w:cs="宋体"/>
                <w:lang w:bidi="ar"/>
              </w:rPr>
              <w:t>二级结构</w:t>
            </w:r>
            <w:r>
              <w:rPr>
                <w:rFonts w:ascii="Times New Roman" w:hAnsi="Times New Roman" w:cs="宋体" w:hint="eastAsia"/>
                <w:lang w:eastAsia="zh" w:bidi="ar"/>
              </w:rPr>
              <w:t>：</w:t>
            </w:r>
          </w:p>
          <w:p w14:paraId="537DCF65" w14:textId="77777777" w:rsidR="006267C8" w:rsidRDefault="00000000">
            <w:pPr>
              <w:widowControl/>
              <w:spacing w:beforeAutospacing="1" w:afterAutospacing="1" w:line="360" w:lineRule="auto"/>
              <w:ind w:left="357" w:firstLineChars="200" w:firstLine="420"/>
              <w:contextualSpacing/>
              <w:rPr>
                <w:rFonts w:ascii="Times New Roman" w:hAnsi="Times New Roman" w:cs="宋体"/>
                <w:lang w:bidi="ar"/>
              </w:rPr>
            </w:pPr>
            <w:r>
              <w:rPr>
                <w:rFonts w:ascii="Times New Roman" w:hAnsi="Times New Roman" w:cs="宋体"/>
                <w:lang w:bidi="ar"/>
              </w:rPr>
              <w:lastRenderedPageBreak/>
              <w:t>第一优先级：边界约束子树，提供飞行安全硬边界（如最大过载、最小航速），为</w:t>
            </w:r>
            <w:r>
              <w:rPr>
                <w:rFonts w:ascii="Times New Roman" w:hAnsi="Times New Roman" w:cs="宋体"/>
                <w:lang w:bidi="ar"/>
              </w:rPr>
              <w:t>RL</w:t>
            </w:r>
            <w:r>
              <w:rPr>
                <w:rFonts w:ascii="Times New Roman" w:hAnsi="Times New Roman" w:cs="宋体"/>
                <w:lang w:bidi="ar"/>
              </w:rPr>
              <w:t>探索</w:t>
            </w:r>
            <w:r>
              <w:rPr>
                <w:rFonts w:ascii="Times New Roman" w:hAnsi="Times New Roman" w:cs="宋体"/>
                <w:lang w:bidi="ar"/>
              </w:rPr>
              <w:t>“</w:t>
            </w:r>
            <w:r>
              <w:rPr>
                <w:rFonts w:ascii="Times New Roman" w:hAnsi="Times New Roman" w:cs="宋体"/>
                <w:lang w:bidi="ar"/>
              </w:rPr>
              <w:t>系上安全带</w:t>
            </w:r>
            <w:r>
              <w:rPr>
                <w:rFonts w:ascii="Times New Roman" w:hAnsi="Times New Roman" w:cs="宋体"/>
                <w:lang w:bidi="ar"/>
              </w:rPr>
              <w:t>”</w:t>
            </w:r>
            <w:r>
              <w:rPr>
                <w:rFonts w:ascii="Times New Roman" w:hAnsi="Times New Roman" w:cs="宋体"/>
                <w:lang w:bidi="ar"/>
              </w:rPr>
              <w:t>。</w:t>
            </w:r>
          </w:p>
          <w:p w14:paraId="1C8A36CD" w14:textId="77777777" w:rsidR="006267C8" w:rsidRDefault="00000000">
            <w:pPr>
              <w:widowControl/>
              <w:spacing w:beforeAutospacing="1" w:afterAutospacing="1" w:line="360" w:lineRule="auto"/>
              <w:ind w:left="357" w:firstLineChars="200" w:firstLine="420"/>
              <w:contextualSpacing/>
              <w:rPr>
                <w:rFonts w:ascii="Times New Roman" w:hAnsi="Times New Roman" w:cs="宋体"/>
                <w:lang w:bidi="ar"/>
              </w:rPr>
            </w:pPr>
            <w:r>
              <w:rPr>
                <w:rFonts w:ascii="Times New Roman" w:hAnsi="Times New Roman" w:cs="宋体"/>
                <w:lang w:bidi="ar"/>
              </w:rPr>
              <w:t>第二优先级：战术任务执行子树，覆盖超视距空战</w:t>
            </w:r>
            <w:r>
              <w:rPr>
                <w:rFonts w:ascii="Times New Roman" w:hAnsi="Times New Roman" w:cs="宋体"/>
                <w:lang w:bidi="ar"/>
              </w:rPr>
              <w:t>OODA</w:t>
            </w:r>
            <w:r>
              <w:rPr>
                <w:rFonts w:ascii="Times New Roman" w:hAnsi="Times New Roman" w:cs="宋体"/>
                <w:lang w:bidi="ar"/>
              </w:rPr>
              <w:t>环的核心动作节点，提供战术先验知识。</w:t>
            </w:r>
          </w:p>
          <w:p w14:paraId="7D651988" w14:textId="77777777" w:rsidR="006267C8" w:rsidRDefault="00000000">
            <w:pPr>
              <w:widowControl/>
              <w:spacing w:beforeAutospacing="1" w:afterAutospacing="1" w:line="360" w:lineRule="auto"/>
              <w:ind w:left="357" w:firstLineChars="200" w:firstLine="420"/>
              <w:contextualSpacing/>
              <w:rPr>
                <w:rFonts w:ascii="Times New Roman" w:hAnsi="Times New Roman" w:cs="宋体"/>
                <w:lang w:bidi="ar"/>
              </w:rPr>
            </w:pPr>
            <w:r>
              <w:rPr>
                <w:rFonts w:ascii="Times New Roman" w:hAnsi="Times New Roman" w:cs="宋体" w:hint="eastAsia"/>
                <w:lang w:eastAsia="zh" w:bidi="ar"/>
              </w:rPr>
              <w:t>设计</w:t>
            </w:r>
            <w:r>
              <w:rPr>
                <w:rFonts w:ascii="Times New Roman" w:hAnsi="Times New Roman" w:cs="宋体"/>
                <w:lang w:bidi="ar"/>
              </w:rPr>
              <w:t>JSRL</w:t>
            </w:r>
            <w:r>
              <w:rPr>
                <w:rFonts w:ascii="Times New Roman" w:hAnsi="Times New Roman" w:cs="宋体"/>
                <w:lang w:bidi="ar"/>
              </w:rPr>
              <w:t>引导接口：在行为树动作节点中设计标准化接口，为后续</w:t>
            </w:r>
            <w:r>
              <w:rPr>
                <w:rFonts w:ascii="Times New Roman" w:hAnsi="Times New Roman" w:cs="宋体"/>
                <w:lang w:bidi="ar"/>
              </w:rPr>
              <w:t>JSRL</w:t>
            </w:r>
            <w:r>
              <w:rPr>
                <w:rFonts w:ascii="Times New Roman" w:hAnsi="Times New Roman" w:cs="宋体"/>
                <w:lang w:bidi="ar"/>
              </w:rPr>
              <w:t>训练提供通信基础。</w:t>
            </w:r>
          </w:p>
          <w:p w14:paraId="2A91660D" w14:textId="77777777" w:rsidR="006267C8" w:rsidRDefault="00000000">
            <w:pPr>
              <w:widowControl/>
              <w:spacing w:before="100" w:beforeAutospacing="1" w:after="100" w:afterAutospacing="1" w:line="360" w:lineRule="auto"/>
              <w:ind w:left="357" w:firstLineChars="200" w:firstLine="420"/>
              <w:contextualSpacing/>
              <w:rPr>
                <w:rFonts w:ascii="Times New Roman" w:hAnsi="Times New Roman"/>
              </w:rPr>
            </w:pPr>
            <w:r>
              <w:rPr>
                <w:rFonts w:ascii="Times New Roman" w:hAnsi="Times New Roman"/>
              </w:rPr>
              <w:t>核心任务：完成行为树引导的</w:t>
            </w:r>
            <w:r>
              <w:rPr>
                <w:rFonts w:ascii="Times New Roman" w:hAnsi="Times New Roman"/>
              </w:rPr>
              <w:t>DRL</w:t>
            </w:r>
            <w:r>
              <w:rPr>
                <w:rFonts w:ascii="Times New Roman" w:hAnsi="Times New Roman"/>
              </w:rPr>
              <w:t>算法开发，完成单任务专精智能体的训练与优化。</w:t>
            </w:r>
          </w:p>
          <w:p w14:paraId="2704CD14" w14:textId="77777777" w:rsidR="006267C8" w:rsidRDefault="00000000">
            <w:pPr>
              <w:widowControl/>
              <w:spacing w:before="100" w:beforeAutospacing="1" w:after="100" w:afterAutospacing="1" w:line="360" w:lineRule="auto"/>
              <w:ind w:left="357" w:firstLineChars="200" w:firstLine="420"/>
              <w:contextualSpacing/>
              <w:rPr>
                <w:rFonts w:ascii="Times New Roman" w:hAnsi="Times New Roman"/>
              </w:rPr>
            </w:pPr>
            <w:r>
              <w:rPr>
                <w:rFonts w:ascii="Times New Roman" w:hAnsi="Times New Roman"/>
              </w:rPr>
              <w:t>第三阶段</w:t>
            </w:r>
            <w:r>
              <w:rPr>
                <w:rFonts w:ascii="Times New Roman" w:hAnsi="Times New Roman" w:hint="eastAsia"/>
                <w:lang w:eastAsia="zh"/>
              </w:rPr>
              <w:t>：</w:t>
            </w:r>
            <w:r>
              <w:rPr>
                <w:rFonts w:ascii="Times New Roman" w:hAnsi="Times New Roman"/>
              </w:rPr>
              <w:t>行为树引导的高效</w:t>
            </w:r>
            <w:r>
              <w:rPr>
                <w:rFonts w:ascii="Times New Roman" w:hAnsi="Times New Roman"/>
              </w:rPr>
              <w:t>DRL</w:t>
            </w:r>
            <w:r>
              <w:rPr>
                <w:rFonts w:ascii="Times New Roman" w:hAnsi="Times New Roman"/>
              </w:rPr>
              <w:t>智能体研究</w:t>
            </w:r>
          </w:p>
          <w:p w14:paraId="7E3C2F42" w14:textId="77777777" w:rsidR="006267C8" w:rsidRDefault="00000000">
            <w:pPr>
              <w:widowControl/>
              <w:spacing w:before="100" w:beforeAutospacing="1" w:after="100" w:afterAutospacing="1" w:line="360" w:lineRule="auto"/>
              <w:ind w:left="357" w:firstLineChars="200" w:firstLine="420"/>
              <w:contextualSpacing/>
              <w:rPr>
                <w:rFonts w:ascii="Times New Roman" w:hAnsi="Times New Roman"/>
              </w:rPr>
            </w:pPr>
            <w:r>
              <w:rPr>
                <w:rFonts w:ascii="Times New Roman" w:hAnsi="Times New Roman"/>
              </w:rPr>
              <w:t>核心任务：针对单一智能体多任务适配困难、训练收敛慢的痛点，采用</w:t>
            </w:r>
            <w:r>
              <w:rPr>
                <w:rFonts w:ascii="Times New Roman" w:hAnsi="Times New Roman"/>
              </w:rPr>
              <w:t>JSRL</w:t>
            </w:r>
            <w:r>
              <w:rPr>
                <w:rFonts w:ascii="Times New Roman" w:hAnsi="Times New Roman"/>
              </w:rPr>
              <w:t>框架，实现规则引导与数据驱动的深度融合。</w:t>
            </w:r>
          </w:p>
          <w:p w14:paraId="65EE039D" w14:textId="77777777" w:rsidR="006267C8" w:rsidRDefault="00000000">
            <w:pPr>
              <w:widowControl/>
              <w:spacing w:before="100" w:beforeAutospacing="1" w:after="100" w:afterAutospacing="1" w:line="360" w:lineRule="auto"/>
              <w:ind w:left="357" w:firstLineChars="200" w:firstLine="420"/>
              <w:contextualSpacing/>
              <w:rPr>
                <w:rFonts w:ascii="Times New Roman" w:hAnsi="Times New Roman"/>
              </w:rPr>
            </w:pPr>
            <w:r>
              <w:rPr>
                <w:rFonts w:ascii="Times New Roman" w:hAnsi="Times New Roman"/>
              </w:rPr>
              <w:t>实施步骤：</w:t>
            </w:r>
          </w:p>
          <w:p w14:paraId="770D9BFD" w14:textId="77777777" w:rsidR="006267C8" w:rsidRDefault="00000000">
            <w:pPr>
              <w:widowControl/>
              <w:spacing w:before="100" w:beforeAutospacing="1" w:after="100" w:afterAutospacing="1" w:line="360" w:lineRule="auto"/>
              <w:ind w:left="357" w:firstLineChars="200" w:firstLine="420"/>
              <w:contextualSpacing/>
              <w:rPr>
                <w:rFonts w:ascii="Times New Roman" w:hAnsi="Times New Roman"/>
              </w:rPr>
            </w:pPr>
            <w:r>
              <w:rPr>
                <w:rFonts w:ascii="Times New Roman" w:hAnsi="Times New Roman"/>
              </w:rPr>
              <w:t>JSRL</w:t>
            </w:r>
            <w:r>
              <w:rPr>
                <w:rFonts w:ascii="Times New Roman" w:hAnsi="Times New Roman"/>
              </w:rPr>
              <w:t>双策略课程式训练：</w:t>
            </w:r>
          </w:p>
          <w:p w14:paraId="60261FB6" w14:textId="77777777" w:rsidR="006267C8" w:rsidRDefault="00000000">
            <w:pPr>
              <w:widowControl/>
              <w:spacing w:before="100" w:beforeAutospacing="1" w:after="100" w:afterAutospacing="1" w:line="360" w:lineRule="auto"/>
              <w:ind w:left="357" w:firstLineChars="200" w:firstLine="420"/>
              <w:contextualSpacing/>
              <w:rPr>
                <w:rFonts w:ascii="Times New Roman" w:hAnsi="Times New Roman"/>
              </w:rPr>
            </w:pPr>
            <w:r>
              <w:rPr>
                <w:rFonts w:ascii="Times New Roman" w:hAnsi="Times New Roman"/>
              </w:rPr>
              <w:t>引导策略：利用第二阶段构建的行为树，将无人僚机从初始状态安全引导至有利态势区域。</w:t>
            </w:r>
          </w:p>
          <w:p w14:paraId="319B6B0D" w14:textId="77777777" w:rsidR="006267C8" w:rsidRDefault="00000000">
            <w:pPr>
              <w:widowControl/>
              <w:spacing w:before="100" w:beforeAutospacing="1" w:after="100" w:afterAutospacing="1" w:line="360" w:lineRule="auto"/>
              <w:ind w:left="357" w:firstLineChars="200" w:firstLine="420"/>
              <w:contextualSpacing/>
              <w:rPr>
                <w:rFonts w:ascii="Times New Roman" w:hAnsi="Times New Roman"/>
              </w:rPr>
            </w:pPr>
            <w:r>
              <w:rPr>
                <w:rFonts w:ascii="Times New Roman" w:hAnsi="Times New Roman"/>
              </w:rPr>
              <w:t>探索策略（</w:t>
            </w:r>
            <w:r>
              <w:rPr>
                <w:rFonts w:ascii="Times New Roman" w:hAnsi="Times New Roman"/>
              </w:rPr>
              <w:t>DRL</w:t>
            </w:r>
            <w:r>
              <w:rPr>
                <w:rFonts w:ascii="Times New Roman" w:hAnsi="Times New Roman"/>
              </w:rPr>
              <w:t>）：负责在引导策略的基础上完成后续精细化决策。</w:t>
            </w:r>
          </w:p>
          <w:p w14:paraId="326694B6" w14:textId="77777777" w:rsidR="006267C8" w:rsidRDefault="00000000">
            <w:pPr>
              <w:widowControl/>
              <w:spacing w:before="100" w:beforeAutospacing="1" w:after="100" w:afterAutospacing="1" w:line="360" w:lineRule="auto"/>
              <w:ind w:left="357" w:firstLineChars="200" w:firstLine="420"/>
              <w:contextualSpacing/>
              <w:rPr>
                <w:rFonts w:ascii="Times New Roman" w:hAnsi="Times New Roman"/>
              </w:rPr>
            </w:pPr>
            <w:r>
              <w:rPr>
                <w:rFonts w:ascii="Times New Roman" w:hAnsi="Times New Roman"/>
              </w:rPr>
              <w:t>课程式机制：设定引导步数</w:t>
            </w:r>
            <w:r>
              <w:rPr>
                <w:rFonts w:ascii="Times New Roman" w:hAnsi="Times New Roman"/>
              </w:rPr>
              <w:t>h</w:t>
            </w:r>
            <w:r>
              <w:rPr>
                <w:rFonts w:ascii="Times New Roman" w:hAnsi="Times New Roman"/>
              </w:rPr>
              <w:t>，随</w:t>
            </w:r>
            <w:r>
              <w:rPr>
                <w:rFonts w:ascii="Times New Roman" w:hAnsi="Times New Roman"/>
              </w:rPr>
              <w:t>DRL</w:t>
            </w:r>
            <w:r>
              <w:rPr>
                <w:rFonts w:ascii="Times New Roman" w:hAnsi="Times New Roman"/>
              </w:rPr>
              <w:t>性能提升逐步减小</w:t>
            </w:r>
            <w:r>
              <w:rPr>
                <w:rFonts w:ascii="Times New Roman" w:hAnsi="Times New Roman"/>
              </w:rPr>
              <w:t>h</w:t>
            </w:r>
            <w:r>
              <w:rPr>
                <w:rFonts w:ascii="Times New Roman" w:hAnsi="Times New Roman"/>
              </w:rPr>
              <w:t>，直至完全由</w:t>
            </w:r>
            <w:r>
              <w:rPr>
                <w:rFonts w:ascii="Times New Roman" w:hAnsi="Times New Roman"/>
              </w:rPr>
              <w:t>DRL</w:t>
            </w:r>
            <w:r>
              <w:rPr>
                <w:rFonts w:ascii="Times New Roman" w:hAnsi="Times New Roman"/>
              </w:rPr>
              <w:t>独立决策，实现从规则引导到自主决策的平滑过渡。</w:t>
            </w:r>
          </w:p>
          <w:p w14:paraId="2463CC6E" w14:textId="77777777" w:rsidR="006267C8" w:rsidRDefault="00000000">
            <w:pPr>
              <w:widowControl/>
              <w:spacing w:before="100" w:beforeAutospacing="1" w:after="100" w:afterAutospacing="1" w:line="360" w:lineRule="auto"/>
              <w:ind w:left="357" w:firstLineChars="200" w:firstLine="420"/>
              <w:contextualSpacing/>
              <w:rPr>
                <w:rFonts w:ascii="Times New Roman" w:hAnsi="Times New Roman"/>
              </w:rPr>
            </w:pPr>
            <w:r>
              <w:rPr>
                <w:rFonts w:ascii="Times New Roman" w:hAnsi="Times New Roman"/>
              </w:rPr>
              <w:t>单任务专精</w:t>
            </w:r>
            <w:r>
              <w:rPr>
                <w:rFonts w:ascii="Times New Roman" w:hAnsi="Times New Roman"/>
              </w:rPr>
              <w:t>DRL</w:t>
            </w:r>
            <w:r>
              <w:rPr>
                <w:rFonts w:ascii="Times New Roman" w:hAnsi="Times New Roman"/>
              </w:rPr>
              <w:t>智能体训练：针对超视距打击、空域巡逻、战术防御等任务，分别训练不同的</w:t>
            </w:r>
            <w:r>
              <w:rPr>
                <w:rFonts w:ascii="Times New Roman" w:hAnsi="Times New Roman"/>
              </w:rPr>
              <w:t>DRL</w:t>
            </w:r>
            <w:r>
              <w:rPr>
                <w:rFonts w:ascii="Times New Roman" w:hAnsi="Times New Roman"/>
              </w:rPr>
              <w:t>智能体，利用行为树执行的子目标完成情况给予内在奖励，加速收敛。</w:t>
            </w:r>
          </w:p>
          <w:p w14:paraId="23A66849" w14:textId="77777777" w:rsidR="006267C8" w:rsidRDefault="00000000">
            <w:pPr>
              <w:widowControl/>
              <w:spacing w:before="100" w:beforeAutospacing="1" w:after="100" w:afterAutospacing="1" w:line="360" w:lineRule="auto"/>
              <w:ind w:left="357" w:firstLineChars="200" w:firstLine="420"/>
              <w:contextualSpacing/>
              <w:rPr>
                <w:rFonts w:ascii="Times New Roman" w:hAnsi="Times New Roman"/>
                <w:lang w:eastAsia="zh"/>
              </w:rPr>
            </w:pPr>
            <w:r>
              <w:rPr>
                <w:rFonts w:ascii="Times New Roman" w:hAnsi="Times New Roman"/>
              </w:rPr>
              <w:t>第</w:t>
            </w:r>
            <w:r>
              <w:rPr>
                <w:rFonts w:ascii="Times New Roman" w:hAnsi="Times New Roman"/>
                <w:lang w:eastAsia="zh"/>
              </w:rPr>
              <w:t>四</w:t>
            </w:r>
            <w:r>
              <w:rPr>
                <w:rFonts w:ascii="Times New Roman" w:hAnsi="Times New Roman"/>
              </w:rPr>
              <w:t>阶段</w:t>
            </w:r>
            <w:r>
              <w:rPr>
                <w:rFonts w:ascii="Times New Roman" w:hAnsi="Times New Roman"/>
                <w:lang w:eastAsia="zh"/>
              </w:rPr>
              <w:t>：嵌套式混合决策架构与可进化机制设计</w:t>
            </w:r>
          </w:p>
          <w:p w14:paraId="41FB8792" w14:textId="77777777" w:rsidR="006267C8" w:rsidRDefault="00000000">
            <w:pPr>
              <w:widowControl/>
              <w:spacing w:before="100" w:beforeAutospacing="1" w:after="100" w:afterAutospacing="1" w:line="360" w:lineRule="auto"/>
              <w:ind w:left="357" w:firstLineChars="200" w:firstLine="420"/>
              <w:contextualSpacing/>
              <w:rPr>
                <w:rFonts w:ascii="Times New Roman" w:hAnsi="Times New Roman"/>
                <w:lang w:eastAsia="zh"/>
              </w:rPr>
            </w:pPr>
            <w:r>
              <w:rPr>
                <w:rFonts w:ascii="Times New Roman" w:hAnsi="Times New Roman"/>
                <w:lang w:eastAsia="zh"/>
              </w:rPr>
              <w:t>核心任务：将行为树与</w:t>
            </w:r>
            <w:r>
              <w:rPr>
                <w:rFonts w:ascii="Times New Roman" w:hAnsi="Times New Roman"/>
                <w:lang w:eastAsia="zh"/>
              </w:rPr>
              <w:t>DRL</w:t>
            </w:r>
            <w:r>
              <w:rPr>
                <w:rFonts w:ascii="Times New Roman" w:hAnsi="Times New Roman"/>
                <w:lang w:eastAsia="zh"/>
              </w:rPr>
              <w:t>智能体深度融合，构建</w:t>
            </w:r>
            <w:r>
              <w:rPr>
                <w:rFonts w:ascii="Times New Roman" w:hAnsi="Times New Roman"/>
                <w:lang w:eastAsia="zh"/>
              </w:rPr>
              <w:t>“</w:t>
            </w:r>
            <w:r>
              <w:rPr>
                <w:rFonts w:ascii="Times New Roman" w:hAnsi="Times New Roman"/>
                <w:lang w:eastAsia="zh"/>
              </w:rPr>
              <w:t>人在回路</w:t>
            </w:r>
            <w:r>
              <w:rPr>
                <w:rFonts w:ascii="Times New Roman" w:hAnsi="Times New Roman"/>
                <w:lang w:eastAsia="zh"/>
              </w:rPr>
              <w:t>”</w:t>
            </w:r>
            <w:r>
              <w:rPr>
                <w:rFonts w:ascii="Times New Roman" w:hAnsi="Times New Roman"/>
                <w:lang w:eastAsia="zh"/>
              </w:rPr>
              <w:t>的可信协同架构，并引入</w:t>
            </w:r>
            <w:r>
              <w:rPr>
                <w:rFonts w:ascii="Times New Roman" w:hAnsi="Times New Roman"/>
                <w:lang w:eastAsia="zh"/>
              </w:rPr>
              <w:t>OpenClaw</w:t>
            </w:r>
            <w:r>
              <w:rPr>
                <w:rFonts w:ascii="Times New Roman" w:hAnsi="Times New Roman"/>
                <w:lang w:eastAsia="zh"/>
              </w:rPr>
              <w:t>实现用户反馈驱动的闭环迭代。</w:t>
            </w:r>
          </w:p>
          <w:p w14:paraId="698CB7B7" w14:textId="77777777" w:rsidR="006267C8" w:rsidRDefault="00000000">
            <w:pPr>
              <w:widowControl/>
              <w:spacing w:before="100" w:beforeAutospacing="1" w:after="100" w:afterAutospacing="1" w:line="360" w:lineRule="auto"/>
              <w:ind w:left="357" w:firstLineChars="200" w:firstLine="420"/>
              <w:contextualSpacing/>
              <w:rPr>
                <w:rFonts w:ascii="Times New Roman" w:hAnsi="Times New Roman"/>
                <w:lang w:eastAsia="zh"/>
              </w:rPr>
            </w:pPr>
            <w:r>
              <w:rPr>
                <w:rFonts w:ascii="Times New Roman" w:hAnsi="Times New Roman"/>
                <w:lang w:eastAsia="zh"/>
              </w:rPr>
              <w:t>实施步骤：</w:t>
            </w:r>
          </w:p>
          <w:p w14:paraId="5670D2DA" w14:textId="77777777" w:rsidR="006267C8" w:rsidRDefault="00000000">
            <w:pPr>
              <w:widowControl/>
              <w:spacing w:before="100" w:beforeAutospacing="1" w:after="100" w:afterAutospacing="1" w:line="360" w:lineRule="auto"/>
              <w:ind w:left="357" w:firstLineChars="200" w:firstLine="420"/>
              <w:contextualSpacing/>
              <w:rPr>
                <w:rFonts w:ascii="Times New Roman" w:hAnsi="Times New Roman"/>
                <w:lang w:eastAsia="zh"/>
              </w:rPr>
            </w:pPr>
            <w:r>
              <w:rPr>
                <w:rFonts w:ascii="Times New Roman" w:hAnsi="Times New Roman"/>
                <w:lang w:eastAsia="zh"/>
              </w:rPr>
              <w:t>三层调度行为树架构设计：</w:t>
            </w:r>
          </w:p>
          <w:p w14:paraId="4155DA33" w14:textId="77777777" w:rsidR="006267C8" w:rsidRDefault="00000000">
            <w:pPr>
              <w:widowControl/>
              <w:spacing w:before="100" w:beforeAutospacing="1" w:after="100" w:afterAutospacing="1" w:line="360" w:lineRule="auto"/>
              <w:ind w:left="357" w:firstLineChars="200" w:firstLine="420"/>
              <w:contextualSpacing/>
              <w:rPr>
                <w:rFonts w:ascii="Times New Roman" w:hAnsi="Times New Roman"/>
                <w:lang w:eastAsia="zh"/>
              </w:rPr>
            </w:pPr>
            <w:r>
              <w:rPr>
                <w:rFonts w:ascii="Times New Roman" w:hAnsi="Times New Roman"/>
                <w:lang w:eastAsia="zh"/>
              </w:rPr>
              <w:t>第一层：监督式指令仲裁子树。将真人指令作为最高优先级，通过黑板系统实时响应，确保</w:t>
            </w:r>
            <w:r>
              <w:rPr>
                <w:rFonts w:ascii="Times New Roman" w:hAnsi="Times New Roman"/>
                <w:lang w:eastAsia="zh"/>
              </w:rPr>
              <w:t>“</w:t>
            </w:r>
            <w:r>
              <w:rPr>
                <w:rFonts w:ascii="Times New Roman" w:hAnsi="Times New Roman"/>
                <w:lang w:eastAsia="zh"/>
              </w:rPr>
              <w:t>人在回路</w:t>
            </w:r>
            <w:r>
              <w:rPr>
                <w:rFonts w:ascii="Times New Roman" w:hAnsi="Times New Roman"/>
                <w:lang w:eastAsia="zh"/>
              </w:rPr>
              <w:t>”</w:t>
            </w:r>
            <w:r>
              <w:rPr>
                <w:rFonts w:ascii="Times New Roman" w:hAnsi="Times New Roman"/>
                <w:lang w:eastAsia="zh"/>
              </w:rPr>
              <w:t>的绝对控制权。</w:t>
            </w:r>
          </w:p>
          <w:p w14:paraId="15A0AAAD" w14:textId="77777777" w:rsidR="006267C8" w:rsidRDefault="00000000">
            <w:pPr>
              <w:widowControl/>
              <w:spacing w:before="100" w:beforeAutospacing="1" w:after="100" w:afterAutospacing="1" w:line="360" w:lineRule="auto"/>
              <w:ind w:left="357" w:firstLineChars="200" w:firstLine="420"/>
              <w:contextualSpacing/>
              <w:rPr>
                <w:rFonts w:ascii="Times New Roman" w:hAnsi="Times New Roman"/>
                <w:lang w:eastAsia="zh"/>
              </w:rPr>
            </w:pPr>
            <w:r>
              <w:rPr>
                <w:rFonts w:ascii="Times New Roman" w:hAnsi="Times New Roman"/>
                <w:lang w:eastAsia="zh"/>
              </w:rPr>
              <w:t>第二层：安全兜底与应急自保子树。对</w:t>
            </w:r>
            <w:r>
              <w:rPr>
                <w:rFonts w:ascii="Times New Roman" w:hAnsi="Times New Roman"/>
                <w:lang w:eastAsia="zh"/>
              </w:rPr>
              <w:t>DRL</w:t>
            </w:r>
            <w:r>
              <w:rPr>
                <w:rFonts w:ascii="Times New Roman" w:hAnsi="Times New Roman"/>
                <w:lang w:eastAsia="zh"/>
              </w:rPr>
              <w:t>输出进行实时安全与战术合规性校验，触发标准规避程序应对导弹逼近等紧急状态。</w:t>
            </w:r>
          </w:p>
          <w:p w14:paraId="4FC061A6" w14:textId="77777777" w:rsidR="006267C8" w:rsidRDefault="00000000">
            <w:pPr>
              <w:widowControl/>
              <w:spacing w:before="100" w:beforeAutospacing="1" w:after="100" w:afterAutospacing="1" w:line="360" w:lineRule="auto"/>
              <w:ind w:left="357" w:firstLineChars="200" w:firstLine="420"/>
              <w:contextualSpacing/>
              <w:rPr>
                <w:rFonts w:ascii="Times New Roman" w:hAnsi="Times New Roman"/>
                <w:lang w:eastAsia="zh"/>
              </w:rPr>
            </w:pPr>
            <w:r>
              <w:rPr>
                <w:rFonts w:ascii="Times New Roman" w:hAnsi="Times New Roman"/>
                <w:lang w:eastAsia="zh"/>
              </w:rPr>
              <w:lastRenderedPageBreak/>
              <w:t>第三层：</w:t>
            </w:r>
            <w:r>
              <w:rPr>
                <w:rFonts w:ascii="Times New Roman" w:hAnsi="Times New Roman"/>
                <w:lang w:eastAsia="zh"/>
              </w:rPr>
              <w:t>DRL</w:t>
            </w:r>
            <w:r>
              <w:rPr>
                <w:rFonts w:ascii="Times New Roman" w:hAnsi="Times New Roman"/>
                <w:lang w:eastAsia="zh"/>
              </w:rPr>
              <w:t>智能体调度子树。根据任务标签动态调用第三阶段训练好的单任务专精</w:t>
            </w:r>
            <w:r>
              <w:rPr>
                <w:rFonts w:ascii="Times New Roman" w:hAnsi="Times New Roman"/>
                <w:lang w:eastAsia="zh"/>
              </w:rPr>
              <w:t>DRL</w:t>
            </w:r>
            <w:r>
              <w:rPr>
                <w:rFonts w:ascii="Times New Roman" w:hAnsi="Times New Roman"/>
                <w:lang w:eastAsia="zh"/>
              </w:rPr>
              <w:t>智能体，实现多任务平滑切换。</w:t>
            </w:r>
          </w:p>
          <w:p w14:paraId="226EFCFE" w14:textId="77777777" w:rsidR="006267C8" w:rsidRDefault="00000000">
            <w:pPr>
              <w:widowControl/>
              <w:spacing w:before="100" w:beforeAutospacing="1" w:after="100" w:afterAutospacing="1" w:line="360" w:lineRule="auto"/>
              <w:ind w:left="357" w:firstLineChars="200" w:firstLine="420"/>
              <w:contextualSpacing/>
              <w:rPr>
                <w:rFonts w:ascii="Times New Roman" w:hAnsi="Times New Roman"/>
                <w:lang w:eastAsia="zh"/>
              </w:rPr>
            </w:pPr>
            <w:r>
              <w:rPr>
                <w:rFonts w:ascii="Times New Roman" w:hAnsi="Times New Roman"/>
                <w:lang w:eastAsia="zh"/>
              </w:rPr>
              <w:t>黑板系统设计与实现：构建中心化信息枢纽，维护全局态势、人机指令、节点执行日志、智能体输入</w:t>
            </w:r>
            <w:r>
              <w:rPr>
                <w:rFonts w:ascii="Times New Roman" w:hAnsi="Times New Roman"/>
                <w:lang w:eastAsia="zh"/>
              </w:rPr>
              <w:t>/</w:t>
            </w:r>
            <w:r>
              <w:rPr>
                <w:rFonts w:ascii="Times New Roman" w:hAnsi="Times New Roman"/>
                <w:lang w:eastAsia="zh"/>
              </w:rPr>
              <w:t>输出等模块，实现全链路决策可追溯。</w:t>
            </w:r>
          </w:p>
          <w:p w14:paraId="16EC4E07" w14:textId="77777777" w:rsidR="006267C8" w:rsidRDefault="00000000">
            <w:pPr>
              <w:widowControl/>
              <w:spacing w:before="100" w:beforeAutospacing="1" w:after="100" w:afterAutospacing="1" w:line="360" w:lineRule="auto"/>
              <w:ind w:left="357" w:firstLineChars="200" w:firstLine="420"/>
              <w:contextualSpacing/>
              <w:rPr>
                <w:rFonts w:ascii="Times New Roman" w:hAnsi="Times New Roman"/>
              </w:rPr>
            </w:pPr>
            <w:r>
              <w:rPr>
                <w:rFonts w:ascii="Times New Roman" w:hAnsi="Times New Roman" w:hint="eastAsia"/>
                <w:lang w:eastAsia="zh"/>
              </w:rPr>
              <w:t>OpenClaw</w:t>
            </w:r>
            <w:r>
              <w:rPr>
                <w:rFonts w:ascii="Times New Roman" w:hAnsi="Times New Roman" w:hint="eastAsia"/>
                <w:lang w:eastAsia="zh"/>
              </w:rPr>
              <w:t>闭环迭代机制：这一机制将用户的干预行为、评分等反馈信号转化为优化资源，用于</w:t>
            </w:r>
            <w:r>
              <w:rPr>
                <w:rFonts w:ascii="Times New Roman" w:hAnsi="Times New Roman" w:hint="eastAsia"/>
                <w:lang w:eastAsia="zh"/>
              </w:rPr>
              <w:t>DRL</w:t>
            </w:r>
            <w:r>
              <w:rPr>
                <w:rFonts w:ascii="Times New Roman" w:hAnsi="Times New Roman" w:hint="eastAsia"/>
                <w:lang w:eastAsia="zh"/>
              </w:rPr>
              <w:t>智能体微调和行为树逻辑修正，实现系统在真实交互场景中的持续进化。</w:t>
            </w:r>
            <w:r>
              <w:rPr>
                <w:rFonts w:ascii="Times New Roman" w:hAnsi="Times New Roman" w:hint="eastAsia"/>
                <w:lang w:eastAsia="zh"/>
              </w:rPr>
              <w:t>OpenClaw</w:t>
            </w:r>
            <w:r>
              <w:rPr>
                <w:rFonts w:ascii="Times New Roman" w:hAnsi="Times New Roman" w:hint="eastAsia"/>
                <w:lang w:eastAsia="zh"/>
              </w:rPr>
              <w:t>框架可以处理多模态反馈信号，避免自研系统的稳定性风险，以低成本驱动</w:t>
            </w:r>
            <w:r>
              <w:rPr>
                <w:rFonts w:ascii="Times New Roman" w:hAnsi="Times New Roman" w:hint="eastAsia"/>
                <w:lang w:eastAsia="zh"/>
              </w:rPr>
              <w:t>DRL</w:t>
            </w:r>
            <w:r>
              <w:rPr>
                <w:rFonts w:ascii="Times New Roman" w:hAnsi="Times New Roman" w:hint="eastAsia"/>
                <w:lang w:eastAsia="zh"/>
              </w:rPr>
              <w:t>智能体微调与行为树修正。</w:t>
            </w:r>
          </w:p>
          <w:p w14:paraId="027A2D67" w14:textId="77777777" w:rsidR="006267C8" w:rsidRDefault="00000000">
            <w:pPr>
              <w:widowControl/>
              <w:spacing w:before="100" w:beforeAutospacing="1" w:after="100" w:afterAutospacing="1" w:line="360" w:lineRule="auto"/>
              <w:ind w:left="357" w:firstLineChars="200" w:firstLine="420"/>
              <w:contextualSpacing/>
              <w:rPr>
                <w:rFonts w:ascii="Times New Roman" w:hAnsi="Times New Roman"/>
              </w:rPr>
            </w:pPr>
            <w:r>
              <w:rPr>
                <w:rFonts w:ascii="Times New Roman" w:hAnsi="Times New Roman"/>
              </w:rPr>
              <w:t>第</w:t>
            </w:r>
            <w:r>
              <w:rPr>
                <w:rFonts w:ascii="Times New Roman" w:hAnsi="Times New Roman"/>
                <w:lang w:eastAsia="zh"/>
              </w:rPr>
              <w:t>五</w:t>
            </w:r>
            <w:r>
              <w:rPr>
                <w:rFonts w:ascii="Times New Roman" w:hAnsi="Times New Roman"/>
              </w:rPr>
              <w:t>阶段：有人</w:t>
            </w:r>
            <w:r>
              <w:rPr>
                <w:rFonts w:ascii="Times New Roman" w:hAnsi="Times New Roman" w:hint="eastAsia"/>
              </w:rPr>
              <w:t>－</w:t>
            </w:r>
            <w:r>
              <w:rPr>
                <w:rFonts w:ascii="Times New Roman" w:hAnsi="Times New Roman"/>
              </w:rPr>
              <w:t>无人协同闭环设计与效能验证</w:t>
            </w:r>
          </w:p>
          <w:p w14:paraId="242C6724" w14:textId="77777777" w:rsidR="006267C8" w:rsidRDefault="00000000">
            <w:pPr>
              <w:widowControl/>
              <w:spacing w:before="100" w:beforeAutospacing="1" w:after="100" w:afterAutospacing="1" w:line="360" w:lineRule="auto"/>
              <w:ind w:left="357" w:firstLineChars="200" w:firstLine="420"/>
              <w:contextualSpacing/>
              <w:rPr>
                <w:rFonts w:ascii="Times New Roman" w:hAnsi="Times New Roman"/>
              </w:rPr>
            </w:pPr>
            <w:r>
              <w:rPr>
                <w:rFonts w:ascii="Times New Roman" w:hAnsi="Times New Roman"/>
              </w:rPr>
              <w:t>核心任务：构建完整验证体系，证明所提方案在满足</w:t>
            </w:r>
            <w:r>
              <w:rPr>
                <w:rFonts w:ascii="Times New Roman" w:hAnsi="Times New Roman" w:hint="eastAsia"/>
                <w:lang w:eastAsia="zh"/>
              </w:rPr>
              <w:t>忠诚僚机</w:t>
            </w:r>
            <w:r>
              <w:rPr>
                <w:rFonts w:ascii="Times New Roman" w:hAnsi="Times New Roman"/>
              </w:rPr>
              <w:t>实战需求方面的优势。</w:t>
            </w:r>
          </w:p>
          <w:p w14:paraId="567D95B0" w14:textId="77777777" w:rsidR="006267C8" w:rsidRDefault="00000000">
            <w:pPr>
              <w:widowControl/>
              <w:spacing w:before="100" w:beforeAutospacing="1" w:after="100" w:afterAutospacing="1" w:line="360" w:lineRule="auto"/>
              <w:ind w:left="357" w:firstLineChars="200" w:firstLine="420"/>
              <w:contextualSpacing/>
              <w:rPr>
                <w:rFonts w:ascii="Times New Roman" w:hAnsi="Times New Roman"/>
              </w:rPr>
            </w:pPr>
            <w:r>
              <w:rPr>
                <w:rFonts w:ascii="Times New Roman" w:hAnsi="Times New Roman"/>
              </w:rPr>
              <w:t>实施步骤：</w:t>
            </w:r>
          </w:p>
          <w:p w14:paraId="2AE467F7" w14:textId="77777777" w:rsidR="006267C8" w:rsidRDefault="00000000">
            <w:pPr>
              <w:widowControl/>
              <w:spacing w:before="100" w:beforeAutospacing="1" w:after="100" w:afterAutospacing="1" w:line="360" w:lineRule="auto"/>
              <w:ind w:left="357" w:firstLineChars="200" w:firstLine="420"/>
              <w:contextualSpacing/>
              <w:rPr>
                <w:rFonts w:ascii="Times New Roman" w:hAnsi="Times New Roman"/>
              </w:rPr>
            </w:pPr>
            <w:r>
              <w:rPr>
                <w:rFonts w:ascii="Times New Roman" w:hAnsi="Times New Roman"/>
              </w:rPr>
              <w:t>操控与自迭代功能验证：设计典型超视距空战想定，测试真人指令响应、</w:t>
            </w:r>
            <w:r>
              <w:rPr>
                <w:rFonts w:ascii="Times New Roman" w:hAnsi="Times New Roman"/>
              </w:rPr>
              <w:t>DRL</w:t>
            </w:r>
            <w:r>
              <w:rPr>
                <w:rFonts w:ascii="Times New Roman" w:hAnsi="Times New Roman"/>
              </w:rPr>
              <w:t>智能体调度、安全兜底等核心功能；利用</w:t>
            </w:r>
            <w:r>
              <w:rPr>
                <w:rFonts w:ascii="Times New Roman" w:hAnsi="Times New Roman"/>
              </w:rPr>
              <w:t>OpenClaw</w:t>
            </w:r>
            <w:r>
              <w:rPr>
                <w:rFonts w:ascii="Times New Roman" w:hAnsi="Times New Roman"/>
              </w:rPr>
              <w:t>根据验证结果生成改进意见，验证自迭代能力。</w:t>
            </w:r>
          </w:p>
          <w:p w14:paraId="17753F35" w14:textId="77777777" w:rsidR="006267C8" w:rsidRDefault="00000000">
            <w:pPr>
              <w:widowControl/>
              <w:spacing w:before="100" w:beforeAutospacing="1" w:after="100" w:afterAutospacing="1" w:line="360" w:lineRule="auto"/>
              <w:ind w:left="357" w:firstLineChars="200" w:firstLine="420"/>
              <w:contextualSpacing/>
              <w:rPr>
                <w:rFonts w:ascii="Times New Roman" w:hAnsi="Times New Roman"/>
              </w:rPr>
            </w:pPr>
            <w:r>
              <w:rPr>
                <w:rFonts w:ascii="Times New Roman" w:hAnsi="Times New Roman"/>
              </w:rPr>
              <w:t>效能评估：建立任务成功率、敌我交换比、平均决策时间等指标，对比纯规则与纯</w:t>
            </w:r>
            <w:r>
              <w:rPr>
                <w:rFonts w:ascii="Times New Roman" w:hAnsi="Times New Roman"/>
              </w:rPr>
              <w:t>RL</w:t>
            </w:r>
            <w:r>
              <w:rPr>
                <w:rFonts w:ascii="Times New Roman" w:hAnsi="Times New Roman"/>
              </w:rPr>
              <w:t>基线方案，评估本方案的效能优势；评估</w:t>
            </w:r>
            <w:r>
              <w:rPr>
                <w:rFonts w:ascii="Times New Roman" w:hAnsi="Times New Roman"/>
              </w:rPr>
              <w:t>OpenClaw</w:t>
            </w:r>
            <w:r>
              <w:rPr>
                <w:rFonts w:ascii="Times New Roman" w:hAnsi="Times New Roman"/>
              </w:rPr>
              <w:t>驱动的迭代效果。</w:t>
            </w:r>
          </w:p>
          <w:p w14:paraId="08068AE1" w14:textId="77777777" w:rsidR="006267C8" w:rsidRDefault="00000000">
            <w:pPr>
              <w:widowControl/>
              <w:spacing w:before="100" w:beforeAutospacing="1" w:after="100" w:afterAutospacing="1" w:line="360" w:lineRule="auto"/>
              <w:ind w:left="357" w:firstLineChars="200" w:firstLine="420"/>
              <w:contextualSpacing/>
              <w:rPr>
                <w:rFonts w:ascii="Times New Roman" w:hAnsi="Times New Roman"/>
              </w:rPr>
            </w:pPr>
            <w:r>
              <w:rPr>
                <w:rFonts w:ascii="Times New Roman" w:hAnsi="Times New Roman"/>
              </w:rPr>
              <w:t>2.</w:t>
            </w:r>
            <w:r>
              <w:rPr>
                <w:rFonts w:ascii="Times New Roman" w:hAnsi="Times New Roman"/>
              </w:rPr>
              <w:t>拟解决的核心问题</w:t>
            </w:r>
          </w:p>
          <w:p w14:paraId="7E0A9D2C" w14:textId="77777777" w:rsidR="006267C8" w:rsidRDefault="00000000">
            <w:pPr>
              <w:widowControl/>
              <w:spacing w:before="100" w:beforeAutospacing="1" w:after="100" w:afterAutospacing="1" w:line="360" w:lineRule="auto"/>
              <w:ind w:left="357" w:firstLineChars="200" w:firstLine="420"/>
              <w:contextualSpacing/>
              <w:rPr>
                <w:rFonts w:ascii="Times New Roman" w:hAnsi="Times New Roman"/>
              </w:rPr>
            </w:pPr>
            <w:r>
              <w:rPr>
                <w:rFonts w:ascii="Times New Roman" w:hAnsi="Times New Roman"/>
              </w:rPr>
              <w:t>本项目精准瞄准现有研究的短板与实战化</w:t>
            </w:r>
            <w:r>
              <w:rPr>
                <w:rFonts w:ascii="Times New Roman" w:hAnsi="Times New Roman" w:hint="eastAsia"/>
                <w:lang w:eastAsia="zh"/>
              </w:rPr>
              <w:t>需求</w:t>
            </w:r>
            <w:r>
              <w:rPr>
                <w:rFonts w:ascii="Times New Roman" w:hAnsi="Times New Roman"/>
              </w:rPr>
              <w:t>，拟解决以下</w:t>
            </w:r>
            <w:r>
              <w:rPr>
                <w:rFonts w:ascii="Times New Roman" w:hAnsi="Times New Roman"/>
              </w:rPr>
              <w:t>4</w:t>
            </w:r>
            <w:r>
              <w:rPr>
                <w:rFonts w:ascii="Times New Roman" w:hAnsi="Times New Roman"/>
              </w:rPr>
              <w:t>个关键问题：</w:t>
            </w:r>
          </w:p>
          <w:p w14:paraId="783C8D1A" w14:textId="77777777" w:rsidR="006267C8" w:rsidRDefault="00000000">
            <w:pPr>
              <w:widowControl/>
              <w:spacing w:before="100" w:beforeAutospacing="1" w:after="100" w:afterAutospacing="1" w:line="360" w:lineRule="auto"/>
              <w:ind w:left="357" w:firstLineChars="200" w:firstLine="420"/>
              <w:contextualSpacing/>
              <w:rPr>
                <w:rFonts w:ascii="Times New Roman" w:hAnsi="Times New Roman"/>
              </w:rPr>
            </w:pPr>
            <w:r>
              <w:rPr>
                <w:rFonts w:ascii="Times New Roman" w:hAnsi="Times New Roman" w:hint="eastAsia"/>
                <w:lang w:eastAsia="zh"/>
              </w:rPr>
              <w:t>（</w:t>
            </w:r>
            <w:r>
              <w:rPr>
                <w:rFonts w:ascii="Times New Roman" w:hAnsi="Times New Roman" w:hint="eastAsia"/>
                <w:lang w:eastAsia="zh"/>
              </w:rPr>
              <w:t>1</w:t>
            </w:r>
            <w:r>
              <w:rPr>
                <w:rFonts w:ascii="Times New Roman" w:hAnsi="Times New Roman" w:hint="eastAsia"/>
                <w:lang w:eastAsia="zh"/>
              </w:rPr>
              <w:t>）</w:t>
            </w:r>
            <w:r>
              <w:rPr>
                <w:rFonts w:ascii="Times New Roman" w:hAnsi="Times New Roman"/>
              </w:rPr>
              <w:t>端到端</w:t>
            </w:r>
            <w:r>
              <w:rPr>
                <w:rFonts w:ascii="Times New Roman" w:hAnsi="Times New Roman"/>
              </w:rPr>
              <w:t>DRL</w:t>
            </w:r>
            <w:r>
              <w:rPr>
                <w:rFonts w:ascii="Times New Roman" w:hAnsi="Times New Roman"/>
              </w:rPr>
              <w:t>算法</w:t>
            </w:r>
            <w:r>
              <w:rPr>
                <w:rFonts w:ascii="Times New Roman" w:hAnsi="Times New Roman"/>
              </w:rPr>
              <w:t>“</w:t>
            </w:r>
            <w:r>
              <w:rPr>
                <w:rFonts w:ascii="Times New Roman" w:hAnsi="Times New Roman"/>
              </w:rPr>
              <w:t>黑箱</w:t>
            </w:r>
            <w:r>
              <w:rPr>
                <w:rFonts w:ascii="Times New Roman" w:hAnsi="Times New Roman"/>
              </w:rPr>
              <w:t>”</w:t>
            </w:r>
            <w:r>
              <w:rPr>
                <w:rFonts w:ascii="Times New Roman" w:hAnsi="Times New Roman"/>
              </w:rPr>
              <w:t>带来的人机信任缺失问题</w:t>
            </w:r>
          </w:p>
          <w:p w14:paraId="45FE22D8" w14:textId="77777777" w:rsidR="006267C8" w:rsidRDefault="00000000">
            <w:pPr>
              <w:widowControl/>
              <w:spacing w:before="100" w:beforeAutospacing="1" w:after="100" w:afterAutospacing="1" w:line="360" w:lineRule="auto"/>
              <w:ind w:left="357" w:firstLineChars="200" w:firstLine="420"/>
              <w:contextualSpacing/>
              <w:rPr>
                <w:rFonts w:ascii="Times New Roman" w:hAnsi="Times New Roman"/>
              </w:rPr>
            </w:pPr>
            <w:r>
              <w:rPr>
                <w:rFonts w:ascii="Times New Roman" w:hAnsi="Times New Roman"/>
              </w:rPr>
              <w:t>针对</w:t>
            </w:r>
            <w:r>
              <w:rPr>
                <w:rFonts w:ascii="Times New Roman" w:hAnsi="Times New Roman"/>
              </w:rPr>
              <w:t>DRL</w:t>
            </w:r>
            <w:r>
              <w:rPr>
                <w:rFonts w:ascii="Times New Roman" w:hAnsi="Times New Roman"/>
              </w:rPr>
              <w:t>决策过程不可追溯、无法满足军事场景高安全可控要求的痛点，通过行为树全流程嵌入（训练引导与推理调度），构建三层优先级调度行为树架构，实现决策流程全链路可解释、可追溯。建立</w:t>
            </w:r>
            <w:r>
              <w:rPr>
                <w:rFonts w:ascii="Times New Roman" w:hAnsi="Times New Roman"/>
              </w:rPr>
              <w:t>“</w:t>
            </w:r>
            <w:r>
              <w:rPr>
                <w:rFonts w:ascii="Times New Roman" w:hAnsi="Times New Roman"/>
              </w:rPr>
              <w:t>人在回路最高管控</w:t>
            </w:r>
            <w:r>
              <w:rPr>
                <w:rFonts w:ascii="Times New Roman" w:hAnsi="Times New Roman"/>
              </w:rPr>
              <w:t>”</w:t>
            </w:r>
            <w:r>
              <w:rPr>
                <w:rFonts w:ascii="Times New Roman" w:hAnsi="Times New Roman"/>
              </w:rPr>
              <w:t>的监督式人机协同闭环，从根本上解决人机协同的核心信任问题。</w:t>
            </w:r>
          </w:p>
          <w:p w14:paraId="418B90CF" w14:textId="77777777" w:rsidR="006267C8" w:rsidRDefault="00000000">
            <w:pPr>
              <w:widowControl/>
              <w:spacing w:before="100" w:beforeAutospacing="1" w:after="100" w:afterAutospacing="1" w:line="360" w:lineRule="auto"/>
              <w:ind w:left="357" w:firstLineChars="200" w:firstLine="420"/>
              <w:contextualSpacing/>
              <w:rPr>
                <w:rFonts w:ascii="Times New Roman" w:hAnsi="Times New Roman"/>
              </w:rPr>
            </w:pPr>
            <w:r>
              <w:rPr>
                <w:rFonts w:ascii="Times New Roman" w:hAnsi="Times New Roman" w:hint="eastAsia"/>
                <w:lang w:eastAsia="zh"/>
              </w:rPr>
              <w:t>（</w:t>
            </w:r>
            <w:r>
              <w:rPr>
                <w:rFonts w:ascii="Times New Roman" w:hAnsi="Times New Roman" w:hint="eastAsia"/>
                <w:lang w:eastAsia="zh"/>
              </w:rPr>
              <w:t>2</w:t>
            </w:r>
            <w:r>
              <w:rPr>
                <w:rFonts w:ascii="Times New Roman" w:hAnsi="Times New Roman" w:hint="eastAsia"/>
                <w:lang w:eastAsia="zh"/>
              </w:rPr>
              <w:t>）</w:t>
            </w:r>
            <w:r>
              <w:rPr>
                <w:rFonts w:ascii="Times New Roman" w:hAnsi="Times New Roman"/>
              </w:rPr>
              <w:t>空战场景下</w:t>
            </w:r>
            <w:r>
              <w:rPr>
                <w:rFonts w:ascii="Times New Roman" w:hAnsi="Times New Roman"/>
              </w:rPr>
              <w:t>DRL</w:t>
            </w:r>
            <w:r>
              <w:rPr>
                <w:rFonts w:ascii="Times New Roman" w:hAnsi="Times New Roman"/>
              </w:rPr>
              <w:t>训练效率低、收敛慢、安全性差的问题</w:t>
            </w:r>
          </w:p>
          <w:p w14:paraId="223F34F6" w14:textId="77777777" w:rsidR="006267C8" w:rsidRDefault="00000000">
            <w:pPr>
              <w:widowControl/>
              <w:spacing w:before="100" w:beforeAutospacing="1" w:after="100" w:afterAutospacing="1" w:line="360" w:lineRule="auto"/>
              <w:ind w:left="357" w:firstLineChars="200" w:firstLine="420"/>
              <w:contextualSpacing/>
              <w:rPr>
                <w:rFonts w:ascii="Times New Roman" w:hAnsi="Times New Roman"/>
              </w:rPr>
            </w:pPr>
            <w:r>
              <w:rPr>
                <w:rFonts w:ascii="Times New Roman" w:hAnsi="Times New Roman"/>
              </w:rPr>
              <w:t>空战环境奖励稀疏，纯</w:t>
            </w:r>
            <w:r>
              <w:rPr>
                <w:rFonts w:ascii="Times New Roman" w:hAnsi="Times New Roman"/>
              </w:rPr>
              <w:t>DRL</w:t>
            </w:r>
            <w:r>
              <w:rPr>
                <w:rFonts w:ascii="Times New Roman" w:hAnsi="Times New Roman"/>
              </w:rPr>
              <w:t>探索盲目且易产生危险动作。本项目采用行为树引导的</w:t>
            </w:r>
            <w:r>
              <w:rPr>
                <w:rFonts w:ascii="Times New Roman" w:hAnsi="Times New Roman"/>
              </w:rPr>
              <w:t>JSRL</w:t>
            </w:r>
            <w:r>
              <w:rPr>
                <w:rFonts w:ascii="Times New Roman" w:hAnsi="Times New Roman"/>
              </w:rPr>
              <w:t>双策略课程式训练框架，以保留专家知识的行为树作为引导策略，通过逐步滚入机制降低样本复杂度、加速收敛；同时以行为树的硬安全边界约束探索过程，从训练源头规避风险动作。</w:t>
            </w:r>
          </w:p>
          <w:p w14:paraId="6DDF7A16" w14:textId="77777777" w:rsidR="006267C8" w:rsidRDefault="00000000">
            <w:pPr>
              <w:widowControl/>
              <w:spacing w:before="100" w:beforeAutospacing="1" w:after="100" w:afterAutospacing="1" w:line="360" w:lineRule="auto"/>
              <w:ind w:left="357" w:firstLineChars="200" w:firstLine="420"/>
              <w:contextualSpacing/>
              <w:rPr>
                <w:rFonts w:ascii="Times New Roman" w:hAnsi="Times New Roman"/>
              </w:rPr>
            </w:pPr>
            <w:r>
              <w:rPr>
                <w:rFonts w:ascii="Times New Roman" w:hAnsi="Times New Roman" w:hint="eastAsia"/>
                <w:lang w:eastAsia="zh"/>
              </w:rPr>
              <w:t>（</w:t>
            </w:r>
            <w:r>
              <w:rPr>
                <w:rFonts w:ascii="Times New Roman" w:hAnsi="Times New Roman" w:hint="eastAsia"/>
                <w:lang w:eastAsia="zh"/>
              </w:rPr>
              <w:t>3</w:t>
            </w:r>
            <w:r>
              <w:rPr>
                <w:rFonts w:ascii="Times New Roman" w:hAnsi="Times New Roman" w:hint="eastAsia"/>
                <w:lang w:eastAsia="zh"/>
              </w:rPr>
              <w:t>）</w:t>
            </w:r>
            <w:r>
              <w:rPr>
                <w:rFonts w:ascii="Times New Roman" w:hAnsi="Times New Roman"/>
              </w:rPr>
              <w:t>单一</w:t>
            </w:r>
            <w:r>
              <w:rPr>
                <w:rFonts w:ascii="Times New Roman" w:hAnsi="Times New Roman"/>
              </w:rPr>
              <w:t>DRL</w:t>
            </w:r>
            <w:r>
              <w:rPr>
                <w:rFonts w:ascii="Times New Roman" w:hAnsi="Times New Roman"/>
              </w:rPr>
              <w:t>智能体多任务泛化能力不足、场景适配性差的问题</w:t>
            </w:r>
          </w:p>
          <w:p w14:paraId="315B8B17" w14:textId="77777777" w:rsidR="006267C8" w:rsidRDefault="00000000">
            <w:pPr>
              <w:widowControl/>
              <w:spacing w:before="100" w:beforeAutospacing="1" w:after="100" w:afterAutospacing="1" w:line="360" w:lineRule="auto"/>
              <w:ind w:left="357" w:firstLineChars="200" w:firstLine="420"/>
              <w:contextualSpacing/>
              <w:rPr>
                <w:rFonts w:ascii="Times New Roman" w:hAnsi="Times New Roman"/>
              </w:rPr>
            </w:pPr>
            <w:r>
              <w:rPr>
                <w:rFonts w:ascii="Times New Roman" w:hAnsi="Times New Roman"/>
              </w:rPr>
              <w:lastRenderedPageBreak/>
              <w:t>针对单一智能体无法兼顾攻击、巡逻、防御等多任务性能、复杂场景策略切换不平滑的痛点，采用行为树核心调度</w:t>
            </w:r>
            <w:r>
              <w:rPr>
                <w:rFonts w:ascii="Times New Roman" w:hAnsi="Times New Roman" w:hint="eastAsia"/>
                <w:lang w:eastAsia="zh"/>
              </w:rPr>
              <w:t>、</w:t>
            </w:r>
            <w:r>
              <w:rPr>
                <w:rFonts w:ascii="Times New Roman" w:hAnsi="Times New Roman"/>
              </w:rPr>
              <w:t>单任务专精智能体的模块化架构。针对不同任务分别训练专精化</w:t>
            </w:r>
            <w:r>
              <w:rPr>
                <w:rFonts w:ascii="Times New Roman" w:hAnsi="Times New Roman"/>
              </w:rPr>
              <w:t>DRL</w:t>
            </w:r>
            <w:r>
              <w:rPr>
                <w:rFonts w:ascii="Times New Roman" w:hAnsi="Times New Roman"/>
              </w:rPr>
              <w:t>智能体，通过调度行为树实现动态场景下的按需调用与平滑切换，兼顾专精性能与多任务泛化能力。</w:t>
            </w:r>
          </w:p>
          <w:p w14:paraId="1FF3B6D1" w14:textId="77777777" w:rsidR="006267C8" w:rsidRDefault="00000000">
            <w:pPr>
              <w:widowControl/>
              <w:spacing w:before="100" w:beforeAutospacing="1" w:after="100" w:afterAutospacing="1" w:line="360" w:lineRule="auto"/>
              <w:ind w:left="357" w:firstLineChars="200" w:firstLine="420"/>
              <w:contextualSpacing/>
              <w:rPr>
                <w:rFonts w:ascii="Times New Roman" w:hAnsi="Times New Roman"/>
              </w:rPr>
            </w:pPr>
            <w:r>
              <w:rPr>
                <w:rFonts w:ascii="Times New Roman" w:hAnsi="Times New Roman" w:hint="eastAsia"/>
                <w:lang w:eastAsia="zh"/>
              </w:rPr>
              <w:t>（</w:t>
            </w:r>
            <w:r>
              <w:rPr>
                <w:rFonts w:ascii="Times New Roman" w:hAnsi="Times New Roman" w:hint="eastAsia"/>
                <w:lang w:eastAsia="zh"/>
              </w:rPr>
              <w:t>4</w:t>
            </w:r>
            <w:r>
              <w:rPr>
                <w:rFonts w:ascii="Times New Roman" w:hAnsi="Times New Roman" w:hint="eastAsia"/>
                <w:lang w:eastAsia="zh"/>
              </w:rPr>
              <w:t>）</w:t>
            </w:r>
            <w:r>
              <w:rPr>
                <w:rFonts w:ascii="Times New Roman" w:hAnsi="Times New Roman"/>
              </w:rPr>
              <w:t>智能决策系统部署后无法持续迭代、响应</w:t>
            </w:r>
            <w:r>
              <w:rPr>
                <w:rFonts w:ascii="Times New Roman" w:hAnsi="Times New Roman" w:hint="eastAsia"/>
                <w:lang w:eastAsia="zh"/>
              </w:rPr>
              <w:t>实际</w:t>
            </w:r>
            <w:r>
              <w:rPr>
                <w:rFonts w:ascii="Times New Roman" w:hAnsi="Times New Roman"/>
              </w:rPr>
              <w:t>需求的问题</w:t>
            </w:r>
          </w:p>
          <w:p w14:paraId="63B93203" w14:textId="77777777" w:rsidR="006267C8" w:rsidRDefault="00000000">
            <w:pPr>
              <w:widowControl/>
              <w:spacing w:before="100" w:beforeAutospacing="1" w:after="100" w:afterAutospacing="1" w:line="360" w:lineRule="auto"/>
              <w:ind w:left="357" w:firstLineChars="200" w:firstLine="420"/>
              <w:contextualSpacing/>
              <w:rPr>
                <w:rFonts w:ascii="Times New Roman" w:hAnsi="Times New Roman"/>
              </w:rPr>
            </w:pPr>
            <w:r>
              <w:rPr>
                <w:rFonts w:ascii="Times New Roman" w:hAnsi="Times New Roman"/>
              </w:rPr>
              <w:t>针对现有研究多止步于实验室仿真验证，缺乏与真实用户交互闭环的痛点，创新引入</w:t>
            </w:r>
            <w:r>
              <w:rPr>
                <w:rFonts w:ascii="Times New Roman" w:hAnsi="Times New Roman"/>
              </w:rPr>
              <w:t>OpenClaw</w:t>
            </w:r>
            <w:r>
              <w:rPr>
                <w:rFonts w:ascii="Times New Roman" w:hAnsi="Times New Roman"/>
              </w:rPr>
              <w:t>自进化框架。将飞行员在协同过程中的干预、评价等反馈信号转化为可训练的优化资源，驱动</w:t>
            </w:r>
            <w:r>
              <w:rPr>
                <w:rFonts w:ascii="Times New Roman" w:hAnsi="Times New Roman"/>
              </w:rPr>
              <w:t>DRL</w:t>
            </w:r>
            <w:r>
              <w:rPr>
                <w:rFonts w:ascii="Times New Roman" w:hAnsi="Times New Roman"/>
              </w:rPr>
              <w:t>智能体与行为树逻辑的持续微调与修正，形成部署</w:t>
            </w:r>
            <w:r>
              <w:rPr>
                <w:rFonts w:ascii="Times New Roman" w:hAnsi="Times New Roman" w:hint="eastAsia"/>
              </w:rPr>
              <w:t>、</w:t>
            </w:r>
            <w:r>
              <w:rPr>
                <w:rFonts w:ascii="Times New Roman" w:hAnsi="Times New Roman"/>
              </w:rPr>
              <w:t>反馈</w:t>
            </w:r>
            <w:r>
              <w:rPr>
                <w:rFonts w:ascii="Times New Roman" w:hAnsi="Times New Roman" w:hint="eastAsia"/>
              </w:rPr>
              <w:t>、</w:t>
            </w:r>
            <w:r>
              <w:rPr>
                <w:rFonts w:ascii="Times New Roman" w:hAnsi="Times New Roman"/>
              </w:rPr>
              <w:t>优化</w:t>
            </w:r>
            <w:r>
              <w:rPr>
                <w:rFonts w:ascii="Times New Roman" w:hAnsi="Times New Roman" w:hint="eastAsia"/>
              </w:rPr>
              <w:t>、</w:t>
            </w:r>
            <w:r>
              <w:rPr>
                <w:rFonts w:ascii="Times New Roman" w:hAnsi="Times New Roman"/>
              </w:rPr>
              <w:t>再部署的正循环，使系统具备在实战化应用中持续进化的能力。</w:t>
            </w:r>
          </w:p>
          <w:p w14:paraId="52C07EDF" w14:textId="77777777" w:rsidR="006267C8" w:rsidRDefault="00000000">
            <w:pPr>
              <w:widowControl/>
              <w:spacing w:before="100" w:beforeAutospacing="1" w:after="100" w:afterAutospacing="1" w:line="360" w:lineRule="auto"/>
              <w:ind w:left="357" w:firstLineChars="200" w:firstLine="420"/>
              <w:contextualSpacing/>
              <w:rPr>
                <w:rFonts w:ascii="Times New Roman" w:hAnsi="Times New Roman"/>
              </w:rPr>
            </w:pPr>
            <w:r>
              <w:rPr>
                <w:rFonts w:ascii="Times New Roman" w:hAnsi="Times New Roman"/>
              </w:rPr>
              <w:t>3.</w:t>
            </w:r>
            <w:r>
              <w:rPr>
                <w:rFonts w:ascii="Times New Roman" w:hAnsi="Times New Roman"/>
              </w:rPr>
              <w:t>预期成果</w:t>
            </w:r>
          </w:p>
          <w:p w14:paraId="3DD00C6D" w14:textId="77777777" w:rsidR="006267C8" w:rsidRDefault="00000000">
            <w:pPr>
              <w:widowControl/>
              <w:spacing w:before="100" w:beforeAutospacing="1" w:after="100" w:afterAutospacing="1" w:line="360" w:lineRule="auto"/>
              <w:ind w:left="357" w:firstLineChars="200" w:firstLine="420"/>
              <w:contextualSpacing/>
              <w:rPr>
                <w:rFonts w:ascii="Times New Roman" w:hAnsi="Times New Roman"/>
              </w:rPr>
            </w:pPr>
            <w:r>
              <w:rPr>
                <w:rFonts w:ascii="Times New Roman" w:hAnsi="Times New Roman" w:hint="eastAsia"/>
                <w:lang w:eastAsia="zh"/>
              </w:rPr>
              <w:t>（</w:t>
            </w:r>
            <w:r>
              <w:rPr>
                <w:rFonts w:ascii="Times New Roman" w:hAnsi="Times New Roman" w:hint="eastAsia"/>
                <w:lang w:eastAsia="zh"/>
              </w:rPr>
              <w:t>1</w:t>
            </w:r>
            <w:r>
              <w:rPr>
                <w:rFonts w:ascii="Times New Roman" w:hAnsi="Times New Roman" w:hint="eastAsia"/>
                <w:lang w:eastAsia="zh"/>
              </w:rPr>
              <w:t>）</w:t>
            </w:r>
            <w:r>
              <w:rPr>
                <w:rFonts w:ascii="Times New Roman" w:hAnsi="Times New Roman"/>
              </w:rPr>
              <w:t>高保真超视距空战仿真环境</w:t>
            </w:r>
            <w:r>
              <w:rPr>
                <w:rFonts w:ascii="Times New Roman" w:hAnsi="Times New Roman"/>
              </w:rPr>
              <w:t>1</w:t>
            </w:r>
            <w:r>
              <w:rPr>
                <w:rFonts w:ascii="Times New Roman" w:hAnsi="Times New Roman"/>
              </w:rPr>
              <w:t>套：基于</w:t>
            </w:r>
            <w:r>
              <w:rPr>
                <w:rFonts w:ascii="Times New Roman" w:hAnsi="Times New Roman"/>
              </w:rPr>
              <w:t>JSBSim</w:t>
            </w:r>
            <w:r>
              <w:rPr>
                <w:rFonts w:ascii="Times New Roman" w:hAnsi="Times New Roman"/>
              </w:rPr>
              <w:t>与可视化引擎开发，支持</w:t>
            </w:r>
            <w:r>
              <w:rPr>
                <w:rFonts w:ascii="Times New Roman" w:hAnsi="Times New Roman" w:hint="eastAsia"/>
                <w:lang w:eastAsia="zh"/>
              </w:rPr>
              <w:t>忠诚僚机</w:t>
            </w:r>
            <w:r>
              <w:rPr>
                <w:rFonts w:ascii="Times New Roman" w:hAnsi="Times New Roman"/>
              </w:rPr>
              <w:t>仿真</w:t>
            </w:r>
            <w:r>
              <w:rPr>
                <w:rFonts w:ascii="Times New Roman" w:hAnsi="Times New Roman" w:hint="eastAsia"/>
                <w:lang w:eastAsia="zh"/>
              </w:rPr>
              <w:t>开发</w:t>
            </w:r>
            <w:r>
              <w:rPr>
                <w:rFonts w:ascii="Times New Roman" w:hAnsi="Times New Roman"/>
              </w:rPr>
              <w:t>，标准化</w:t>
            </w:r>
            <w:r>
              <w:rPr>
                <w:rFonts w:ascii="Times New Roman" w:hAnsi="Times New Roman"/>
              </w:rPr>
              <w:t>API</w:t>
            </w:r>
            <w:r>
              <w:rPr>
                <w:rFonts w:ascii="Times New Roman" w:hAnsi="Times New Roman"/>
              </w:rPr>
              <w:t>接口。</w:t>
            </w:r>
          </w:p>
          <w:p w14:paraId="71797C26" w14:textId="77777777" w:rsidR="006267C8" w:rsidRDefault="00000000">
            <w:pPr>
              <w:widowControl/>
              <w:spacing w:before="100" w:beforeAutospacing="1" w:after="100" w:afterAutospacing="1" w:line="360" w:lineRule="auto"/>
              <w:ind w:left="357" w:firstLineChars="200" w:firstLine="420"/>
              <w:contextualSpacing/>
              <w:rPr>
                <w:rFonts w:ascii="Times New Roman" w:hAnsi="Times New Roman"/>
              </w:rPr>
            </w:pPr>
            <w:r>
              <w:rPr>
                <w:rFonts w:ascii="Times New Roman" w:hAnsi="Times New Roman" w:hint="eastAsia"/>
                <w:lang w:eastAsia="zh"/>
              </w:rPr>
              <w:t>（</w:t>
            </w:r>
            <w:r>
              <w:rPr>
                <w:rFonts w:ascii="Times New Roman" w:hAnsi="Times New Roman" w:hint="eastAsia"/>
                <w:lang w:eastAsia="zh"/>
              </w:rPr>
              <w:t>2</w:t>
            </w:r>
            <w:r>
              <w:rPr>
                <w:rFonts w:ascii="Times New Roman" w:hAnsi="Times New Roman" w:hint="eastAsia"/>
                <w:lang w:eastAsia="zh"/>
              </w:rPr>
              <w:t>）</w:t>
            </w:r>
            <w:r>
              <w:rPr>
                <w:rFonts w:ascii="Times New Roman" w:hAnsi="Times New Roman"/>
              </w:rPr>
              <w:t>行为树与智能体嵌套式混合智能决策框架</w:t>
            </w:r>
            <w:r>
              <w:rPr>
                <w:rFonts w:ascii="Times New Roman" w:hAnsi="Times New Roman"/>
              </w:rPr>
              <w:t>1</w:t>
            </w:r>
            <w:r>
              <w:rPr>
                <w:rFonts w:ascii="Times New Roman" w:hAnsi="Times New Roman"/>
              </w:rPr>
              <w:t>套：包含三层调度行为树核心架构、轻量化黑板系统、多个单任务专精</w:t>
            </w:r>
            <w:r>
              <w:rPr>
                <w:rFonts w:ascii="Times New Roman" w:hAnsi="Times New Roman"/>
              </w:rPr>
              <w:t>DRL</w:t>
            </w:r>
            <w:r>
              <w:rPr>
                <w:rFonts w:ascii="Times New Roman" w:hAnsi="Times New Roman"/>
              </w:rPr>
              <w:t>智能体模型及</w:t>
            </w:r>
            <w:r>
              <w:rPr>
                <w:rFonts w:ascii="Times New Roman" w:hAnsi="Times New Roman" w:hint="eastAsia"/>
                <w:lang w:eastAsia="zh"/>
              </w:rPr>
              <w:t>人机</w:t>
            </w:r>
            <w:r>
              <w:rPr>
                <w:rFonts w:ascii="Times New Roman" w:hAnsi="Times New Roman"/>
              </w:rPr>
              <w:t>交互界面。包含</w:t>
            </w:r>
            <w:r>
              <w:rPr>
                <w:rFonts w:ascii="Times New Roman" w:hAnsi="Times New Roman"/>
              </w:rPr>
              <w:t>OpenClaw</w:t>
            </w:r>
            <w:r>
              <w:rPr>
                <w:rFonts w:ascii="Times New Roman" w:hAnsi="Times New Roman"/>
              </w:rPr>
              <w:t>自迭代模块，支持基于用户反馈的闭环优化。</w:t>
            </w:r>
            <w:r>
              <w:rPr>
                <w:rFonts w:ascii="Times New Roman" w:hAnsi="Times New Roman" w:hint="eastAsia"/>
                <w:lang w:eastAsia="zh"/>
              </w:rPr>
              <w:t>提</w:t>
            </w:r>
            <w:r>
              <w:rPr>
                <w:rFonts w:ascii="Times New Roman" w:hAnsi="Times New Roman"/>
              </w:rPr>
              <w:t>供完整源码与使用说明。</w:t>
            </w:r>
          </w:p>
          <w:p w14:paraId="5C9CB3BE" w14:textId="77777777" w:rsidR="006267C8" w:rsidRDefault="00000000">
            <w:pPr>
              <w:widowControl/>
              <w:spacing w:before="100" w:beforeAutospacing="1" w:after="100" w:afterAutospacing="1" w:line="360" w:lineRule="auto"/>
              <w:ind w:left="357" w:firstLineChars="200" w:firstLine="420"/>
              <w:contextualSpacing/>
              <w:rPr>
                <w:rFonts w:ascii="Times New Roman" w:hAnsi="Times New Roman"/>
                <w:lang w:eastAsia="zh"/>
              </w:rPr>
            </w:pPr>
            <w:r>
              <w:rPr>
                <w:rFonts w:ascii="Times New Roman" w:hAnsi="Times New Roman" w:hint="eastAsia"/>
                <w:lang w:eastAsia="zh"/>
              </w:rPr>
              <w:t>（</w:t>
            </w:r>
            <w:r>
              <w:rPr>
                <w:rFonts w:ascii="Times New Roman" w:hAnsi="Times New Roman" w:hint="eastAsia"/>
                <w:lang w:eastAsia="zh"/>
              </w:rPr>
              <w:t>3</w:t>
            </w:r>
            <w:r>
              <w:rPr>
                <w:rFonts w:ascii="Times New Roman" w:hAnsi="Times New Roman" w:hint="eastAsia"/>
                <w:lang w:eastAsia="zh"/>
              </w:rPr>
              <w:t>）</w:t>
            </w:r>
            <w:r>
              <w:rPr>
                <w:rFonts w:ascii="Times New Roman" w:hAnsi="Times New Roman"/>
              </w:rPr>
              <w:t>项目研究报告</w:t>
            </w:r>
            <w:r>
              <w:rPr>
                <w:rFonts w:ascii="Times New Roman" w:hAnsi="Times New Roman"/>
              </w:rPr>
              <w:t>1</w:t>
            </w:r>
            <w:r>
              <w:rPr>
                <w:rFonts w:ascii="Times New Roman" w:hAnsi="Times New Roman"/>
              </w:rPr>
              <w:t>份</w:t>
            </w:r>
            <w:r>
              <w:rPr>
                <w:rFonts w:ascii="Times New Roman" w:hAnsi="Times New Roman" w:hint="eastAsia"/>
                <w:lang w:eastAsia="zh"/>
              </w:rPr>
              <w:t>。</w:t>
            </w:r>
          </w:p>
          <w:p w14:paraId="02A85645" w14:textId="77777777" w:rsidR="006267C8" w:rsidRDefault="00000000">
            <w:pPr>
              <w:widowControl/>
              <w:spacing w:before="100" w:beforeAutospacing="1" w:after="100" w:afterAutospacing="1" w:line="360" w:lineRule="auto"/>
              <w:ind w:left="357" w:firstLineChars="200" w:firstLine="482"/>
              <w:contextualSpacing/>
              <w:rPr>
                <w:rFonts w:ascii="Times New Roman" w:hAnsi="Times New Roman"/>
                <w:b/>
                <w:bCs/>
                <w:sz w:val="24"/>
              </w:rPr>
            </w:pPr>
            <w:r>
              <w:rPr>
                <w:rFonts w:ascii="Times New Roman" w:hAnsi="Times New Roman"/>
                <w:b/>
                <w:bCs/>
                <w:sz w:val="24"/>
              </w:rPr>
              <w:t>（</w:t>
            </w:r>
            <w:r>
              <w:rPr>
                <w:rFonts w:ascii="Times New Roman" w:hAnsi="Times New Roman" w:hint="eastAsia"/>
                <w:b/>
                <w:bCs/>
                <w:sz w:val="24"/>
              </w:rPr>
              <w:t>七</w:t>
            </w:r>
            <w:r>
              <w:rPr>
                <w:rFonts w:ascii="Times New Roman" w:hAnsi="Times New Roman"/>
                <w:b/>
                <w:bCs/>
                <w:sz w:val="24"/>
              </w:rPr>
              <w:t>）项目研究进度安排</w:t>
            </w:r>
          </w:p>
          <w:p w14:paraId="0F024B2B" w14:textId="77777777" w:rsidR="006267C8" w:rsidRDefault="00000000">
            <w:pPr>
              <w:widowControl/>
              <w:spacing w:before="100" w:beforeAutospacing="1" w:after="100" w:afterAutospacing="1" w:line="360" w:lineRule="auto"/>
              <w:ind w:left="357" w:firstLineChars="200" w:firstLine="420"/>
              <w:contextualSpacing/>
              <w:rPr>
                <w:rFonts w:ascii="Times New Roman" w:hAnsi="Times New Roman"/>
              </w:rPr>
            </w:pPr>
            <w:r>
              <w:rPr>
                <w:rFonts w:ascii="Times New Roman" w:hAnsi="Times New Roman" w:hint="eastAsia"/>
                <w:lang w:eastAsia="zh"/>
              </w:rPr>
              <w:t>1.</w:t>
            </w:r>
            <w:r>
              <w:rPr>
                <w:rFonts w:ascii="Times New Roman" w:hAnsi="Times New Roman"/>
              </w:rPr>
              <w:t>2026.</w:t>
            </w:r>
            <w:r>
              <w:rPr>
                <w:rFonts w:ascii="Times New Roman" w:hAnsi="Times New Roman" w:hint="eastAsia"/>
              </w:rPr>
              <w:t>6</w:t>
            </w:r>
            <w:r>
              <w:rPr>
                <w:rFonts w:ascii="Times New Roman" w:hAnsi="Times New Roman"/>
              </w:rPr>
              <w:t>-2026.</w:t>
            </w:r>
            <w:r>
              <w:rPr>
                <w:rFonts w:ascii="Times New Roman" w:hAnsi="Times New Roman" w:hint="eastAsia"/>
              </w:rPr>
              <w:t>7</w:t>
            </w:r>
            <w:r>
              <w:rPr>
                <w:rFonts w:ascii="Times New Roman" w:hAnsi="Times New Roman"/>
              </w:rPr>
              <w:t xml:space="preserve"> </w:t>
            </w:r>
            <w:r>
              <w:rPr>
                <w:rFonts w:ascii="Times New Roman" w:hAnsi="Times New Roman"/>
              </w:rPr>
              <w:t>收集空战文献与多源数据，完成规则转换与专家经验结构化映射。</w:t>
            </w:r>
          </w:p>
          <w:p w14:paraId="660A69A4" w14:textId="77777777" w:rsidR="006267C8" w:rsidRDefault="00000000">
            <w:pPr>
              <w:widowControl/>
              <w:spacing w:before="100" w:beforeAutospacing="1" w:after="100" w:afterAutospacing="1" w:line="360" w:lineRule="auto"/>
              <w:ind w:left="357" w:firstLineChars="200" w:firstLine="420"/>
              <w:contextualSpacing/>
              <w:rPr>
                <w:rFonts w:ascii="Times New Roman" w:hAnsi="Times New Roman"/>
              </w:rPr>
            </w:pPr>
            <w:r>
              <w:rPr>
                <w:rFonts w:ascii="Times New Roman" w:hAnsi="Times New Roman" w:hint="eastAsia"/>
                <w:lang w:eastAsia="zh"/>
              </w:rPr>
              <w:t>2.</w:t>
            </w:r>
            <w:r>
              <w:rPr>
                <w:rFonts w:ascii="Times New Roman" w:hAnsi="Times New Roman"/>
              </w:rPr>
              <w:t>2026.</w:t>
            </w:r>
            <w:r>
              <w:rPr>
                <w:rFonts w:ascii="Times New Roman" w:hAnsi="Times New Roman" w:hint="eastAsia"/>
              </w:rPr>
              <w:t>7</w:t>
            </w:r>
            <w:r>
              <w:rPr>
                <w:rFonts w:ascii="Times New Roman" w:hAnsi="Times New Roman"/>
              </w:rPr>
              <w:t>-2026.</w:t>
            </w:r>
            <w:r>
              <w:rPr>
                <w:rFonts w:ascii="Times New Roman" w:hAnsi="Times New Roman" w:hint="eastAsia"/>
              </w:rPr>
              <w:t>8</w:t>
            </w:r>
            <w:r>
              <w:rPr>
                <w:rFonts w:ascii="Times New Roman" w:hAnsi="Times New Roman"/>
              </w:rPr>
              <w:t xml:space="preserve"> </w:t>
            </w:r>
            <w:r>
              <w:rPr>
                <w:rFonts w:ascii="Times New Roman" w:hAnsi="Times New Roman"/>
              </w:rPr>
              <w:t>基于</w:t>
            </w:r>
            <w:r>
              <w:rPr>
                <w:rFonts w:ascii="Times New Roman" w:hAnsi="Times New Roman"/>
              </w:rPr>
              <w:t>JSBSim</w:t>
            </w:r>
            <w:r>
              <w:rPr>
                <w:rFonts w:ascii="Times New Roman" w:hAnsi="Times New Roman"/>
              </w:rPr>
              <w:t>搭建高保真超视距空战仿真环境，完成功能验证与精度校准。</w:t>
            </w:r>
          </w:p>
          <w:p w14:paraId="3883B230" w14:textId="77777777" w:rsidR="006267C8" w:rsidRDefault="00000000">
            <w:pPr>
              <w:widowControl/>
              <w:spacing w:before="100" w:beforeAutospacing="1" w:after="100" w:afterAutospacing="1" w:line="360" w:lineRule="auto"/>
              <w:ind w:left="357" w:firstLineChars="200" w:firstLine="420"/>
              <w:contextualSpacing/>
              <w:rPr>
                <w:rFonts w:ascii="Times New Roman" w:hAnsi="Times New Roman"/>
              </w:rPr>
            </w:pPr>
            <w:r>
              <w:rPr>
                <w:rFonts w:ascii="Times New Roman" w:hAnsi="Times New Roman" w:hint="eastAsia"/>
                <w:lang w:eastAsia="zh"/>
              </w:rPr>
              <w:t>3.</w:t>
            </w:r>
            <w:r>
              <w:rPr>
                <w:rFonts w:ascii="Times New Roman" w:hAnsi="Times New Roman"/>
              </w:rPr>
              <w:t>2026.</w:t>
            </w:r>
            <w:r>
              <w:rPr>
                <w:rFonts w:ascii="Times New Roman" w:hAnsi="Times New Roman" w:hint="eastAsia"/>
              </w:rPr>
              <w:t>8</w:t>
            </w:r>
            <w:r>
              <w:rPr>
                <w:rFonts w:ascii="Times New Roman" w:hAnsi="Times New Roman"/>
              </w:rPr>
              <w:t>-2026.</w:t>
            </w:r>
            <w:r>
              <w:rPr>
                <w:rFonts w:ascii="Times New Roman" w:hAnsi="Times New Roman" w:hint="eastAsia"/>
              </w:rPr>
              <w:t>10</w:t>
            </w:r>
            <w:r>
              <w:rPr>
                <w:rFonts w:ascii="Times New Roman" w:hAnsi="Times New Roman"/>
              </w:rPr>
              <w:t xml:space="preserve"> </w:t>
            </w:r>
            <w:r>
              <w:rPr>
                <w:rFonts w:ascii="Times New Roman" w:hAnsi="Times New Roman"/>
              </w:rPr>
              <w:t>完成二级引导策略行为树设计，实现</w:t>
            </w:r>
            <w:r>
              <w:rPr>
                <w:rFonts w:ascii="Times New Roman" w:hAnsi="Times New Roman"/>
              </w:rPr>
              <w:t>LLM</w:t>
            </w:r>
            <w:r>
              <w:rPr>
                <w:rFonts w:ascii="Times New Roman" w:hAnsi="Times New Roman"/>
              </w:rPr>
              <w:t>辅助生成与仿真对接验证。</w:t>
            </w:r>
          </w:p>
          <w:p w14:paraId="2F57ADB6" w14:textId="77777777" w:rsidR="006267C8" w:rsidRDefault="00000000">
            <w:pPr>
              <w:widowControl/>
              <w:spacing w:before="100" w:beforeAutospacing="1" w:after="100" w:afterAutospacing="1" w:line="360" w:lineRule="auto"/>
              <w:ind w:left="357" w:firstLineChars="200" w:firstLine="420"/>
              <w:contextualSpacing/>
              <w:rPr>
                <w:rFonts w:ascii="Times New Roman" w:hAnsi="Times New Roman"/>
              </w:rPr>
            </w:pPr>
            <w:r>
              <w:rPr>
                <w:rFonts w:ascii="Times New Roman" w:hAnsi="Times New Roman" w:hint="eastAsia"/>
                <w:lang w:eastAsia="zh"/>
              </w:rPr>
              <w:t>4.</w:t>
            </w:r>
            <w:r>
              <w:rPr>
                <w:rFonts w:ascii="Times New Roman" w:hAnsi="Times New Roman"/>
              </w:rPr>
              <w:t>2026.</w:t>
            </w:r>
            <w:r>
              <w:rPr>
                <w:rFonts w:ascii="Times New Roman" w:hAnsi="Times New Roman" w:hint="eastAsia"/>
              </w:rPr>
              <w:t>10</w:t>
            </w:r>
            <w:r>
              <w:rPr>
                <w:rFonts w:ascii="Times New Roman" w:hAnsi="Times New Roman"/>
              </w:rPr>
              <w:t xml:space="preserve">-2027.1 </w:t>
            </w:r>
            <w:r>
              <w:rPr>
                <w:rFonts w:ascii="Times New Roman" w:hAnsi="Times New Roman"/>
              </w:rPr>
              <w:t>开展行为树引导的</w:t>
            </w:r>
            <w:r>
              <w:rPr>
                <w:rFonts w:ascii="Times New Roman" w:hAnsi="Times New Roman"/>
              </w:rPr>
              <w:t>JSRL</w:t>
            </w:r>
            <w:r>
              <w:rPr>
                <w:rFonts w:ascii="Times New Roman" w:hAnsi="Times New Roman"/>
              </w:rPr>
              <w:t>训练，完成多任务专精</w:t>
            </w:r>
            <w:r>
              <w:rPr>
                <w:rFonts w:ascii="Times New Roman" w:hAnsi="Times New Roman"/>
              </w:rPr>
              <w:t>DRL</w:t>
            </w:r>
            <w:r>
              <w:rPr>
                <w:rFonts w:ascii="Times New Roman" w:hAnsi="Times New Roman"/>
              </w:rPr>
              <w:t>智能体的训练与封装。</w:t>
            </w:r>
          </w:p>
          <w:p w14:paraId="51AFE387" w14:textId="77777777" w:rsidR="006267C8" w:rsidRDefault="00000000">
            <w:pPr>
              <w:widowControl/>
              <w:spacing w:before="100" w:beforeAutospacing="1" w:after="100" w:afterAutospacing="1" w:line="360" w:lineRule="auto"/>
              <w:ind w:left="357" w:firstLineChars="200" w:firstLine="420"/>
              <w:contextualSpacing/>
              <w:rPr>
                <w:rFonts w:ascii="Times New Roman" w:hAnsi="Times New Roman"/>
              </w:rPr>
            </w:pPr>
            <w:r>
              <w:rPr>
                <w:rFonts w:ascii="Times New Roman" w:hAnsi="Times New Roman" w:hint="eastAsia"/>
                <w:lang w:eastAsia="zh"/>
              </w:rPr>
              <w:t>5.</w:t>
            </w:r>
            <w:r>
              <w:rPr>
                <w:rFonts w:ascii="Times New Roman" w:hAnsi="Times New Roman"/>
              </w:rPr>
              <w:t xml:space="preserve">2027.1-2027.4 </w:t>
            </w:r>
            <w:r>
              <w:rPr>
                <w:rFonts w:ascii="Times New Roman" w:hAnsi="Times New Roman"/>
              </w:rPr>
              <w:t>完成三层调度行为树、黑板系统及</w:t>
            </w:r>
            <w:r>
              <w:rPr>
                <w:rFonts w:ascii="Times New Roman" w:hAnsi="Times New Roman"/>
              </w:rPr>
              <w:t>OpenClaw</w:t>
            </w:r>
            <w:r>
              <w:rPr>
                <w:rFonts w:ascii="Times New Roman" w:hAnsi="Times New Roman"/>
              </w:rPr>
              <w:t>自迭代模块开发，实现指令响应、动态调度与闭环优化。</w:t>
            </w:r>
          </w:p>
          <w:p w14:paraId="63B885A9" w14:textId="77777777" w:rsidR="006267C8" w:rsidRDefault="00000000">
            <w:pPr>
              <w:widowControl/>
              <w:spacing w:before="100" w:beforeAutospacing="1" w:after="100" w:afterAutospacing="1" w:line="360" w:lineRule="auto"/>
              <w:ind w:left="357" w:firstLineChars="200" w:firstLine="420"/>
              <w:contextualSpacing/>
              <w:rPr>
                <w:rFonts w:ascii="Times New Roman" w:hAnsi="Times New Roman"/>
              </w:rPr>
            </w:pPr>
            <w:r>
              <w:rPr>
                <w:rFonts w:ascii="Times New Roman" w:hAnsi="Times New Roman" w:hint="eastAsia"/>
                <w:lang w:eastAsia="zh"/>
              </w:rPr>
              <w:t>6.</w:t>
            </w:r>
            <w:r>
              <w:rPr>
                <w:rFonts w:ascii="Times New Roman" w:hAnsi="Times New Roman"/>
              </w:rPr>
              <w:t xml:space="preserve">2027.4-2027.6 </w:t>
            </w:r>
            <w:r>
              <w:rPr>
                <w:rFonts w:ascii="Times New Roman" w:hAnsi="Times New Roman"/>
              </w:rPr>
              <w:t>完成有人</w:t>
            </w:r>
            <w:r>
              <w:rPr>
                <w:rFonts w:ascii="Times New Roman" w:hAnsi="Times New Roman" w:hint="eastAsia"/>
              </w:rPr>
              <w:t>－</w:t>
            </w:r>
            <w:r>
              <w:rPr>
                <w:rFonts w:ascii="Times New Roman" w:hAnsi="Times New Roman"/>
              </w:rPr>
              <w:t>无人协同交互闭环与效能评估，整理研究报告、论文及知识产权申报材料。</w:t>
            </w:r>
          </w:p>
          <w:p w14:paraId="38EC9982" w14:textId="77777777" w:rsidR="006267C8" w:rsidRDefault="00000000">
            <w:pPr>
              <w:widowControl/>
              <w:spacing w:before="100" w:beforeAutospacing="1" w:after="100" w:afterAutospacing="1" w:line="360" w:lineRule="auto"/>
              <w:ind w:left="357" w:firstLineChars="200" w:firstLine="482"/>
              <w:contextualSpacing/>
              <w:rPr>
                <w:rFonts w:ascii="Times New Roman" w:hAnsi="Times New Roman"/>
                <w:b/>
                <w:bCs/>
                <w:sz w:val="24"/>
              </w:rPr>
            </w:pPr>
            <w:r>
              <w:rPr>
                <w:rFonts w:ascii="Times New Roman" w:hAnsi="Times New Roman"/>
                <w:b/>
                <w:bCs/>
                <w:sz w:val="24"/>
              </w:rPr>
              <w:t>（</w:t>
            </w:r>
            <w:r>
              <w:rPr>
                <w:rFonts w:ascii="Times New Roman" w:hAnsi="Times New Roman" w:hint="eastAsia"/>
                <w:b/>
                <w:bCs/>
                <w:sz w:val="24"/>
              </w:rPr>
              <w:t>八</w:t>
            </w:r>
            <w:r>
              <w:rPr>
                <w:rFonts w:ascii="Times New Roman" w:hAnsi="Times New Roman"/>
                <w:b/>
                <w:bCs/>
                <w:sz w:val="24"/>
              </w:rPr>
              <w:t>）已有基础</w:t>
            </w:r>
          </w:p>
          <w:p w14:paraId="67C9E664" w14:textId="77777777" w:rsidR="006267C8" w:rsidRDefault="00000000">
            <w:pPr>
              <w:numPr>
                <w:ilvl w:val="1"/>
                <w:numId w:val="0"/>
              </w:numPr>
              <w:spacing w:before="50" w:after="50" w:line="300" w:lineRule="auto"/>
              <w:ind w:left="780" w:hanging="360"/>
              <w:contextualSpacing/>
              <w:rPr>
                <w:rFonts w:ascii="Times New Roman" w:eastAsia="仿宋_GB2312" w:hAnsi="Times New Roman"/>
                <w:b/>
                <w:bCs/>
                <w:sz w:val="24"/>
              </w:rPr>
            </w:pPr>
            <w:r>
              <w:rPr>
                <w:rFonts w:ascii="Times New Roman" w:eastAsia="仿宋_GB2312" w:hAnsi="Times New Roman"/>
                <w:bCs/>
                <w:sz w:val="24"/>
              </w:rPr>
              <w:lastRenderedPageBreak/>
              <w:t>1.</w:t>
            </w:r>
            <w:r>
              <w:rPr>
                <w:rFonts w:ascii="Times New Roman" w:eastAsia="仿宋_GB2312" w:hAnsi="Times New Roman"/>
                <w:b/>
                <w:sz w:val="24"/>
              </w:rPr>
              <w:t>与本项目有关的研究积累和已取得的成绩</w:t>
            </w:r>
          </w:p>
          <w:p w14:paraId="4798862F" w14:textId="77777777" w:rsidR="006267C8" w:rsidRDefault="00000000">
            <w:pPr>
              <w:widowControl/>
              <w:spacing w:before="100" w:beforeAutospacing="1" w:after="100" w:afterAutospacing="1" w:line="360" w:lineRule="auto"/>
              <w:ind w:left="357" w:firstLineChars="200" w:firstLine="420"/>
              <w:contextualSpacing/>
              <w:rPr>
                <w:rFonts w:ascii="Times New Roman" w:hAnsi="Times New Roman"/>
              </w:rPr>
            </w:pPr>
            <w:r>
              <w:rPr>
                <w:rFonts w:ascii="Times New Roman" w:hAnsi="Times New Roman"/>
              </w:rPr>
              <w:t>（</w:t>
            </w:r>
            <w:r>
              <w:rPr>
                <w:rFonts w:ascii="Times New Roman" w:hAnsi="Times New Roman"/>
              </w:rPr>
              <w:t>1</w:t>
            </w:r>
            <w:r>
              <w:rPr>
                <w:rFonts w:ascii="Times New Roman" w:hAnsi="Times New Roman"/>
              </w:rPr>
              <w:t>）理论与技术积累：项目团队成员系统学习了飞行动力学、行为树建模、深度强化学习、空战战术等相关理论知识，掌握</w:t>
            </w:r>
            <w:r>
              <w:rPr>
                <w:rFonts w:ascii="Times New Roman" w:hAnsi="Times New Roman"/>
              </w:rPr>
              <w:t>Python</w:t>
            </w:r>
            <w:r>
              <w:rPr>
                <w:rFonts w:ascii="Times New Roman" w:hAnsi="Times New Roman" w:hint="eastAsia"/>
              </w:rPr>
              <w:t>和</w:t>
            </w:r>
            <w:r>
              <w:rPr>
                <w:rFonts w:ascii="Times New Roman" w:hAnsi="Times New Roman"/>
              </w:rPr>
              <w:t>C++</w:t>
            </w:r>
            <w:r>
              <w:rPr>
                <w:rFonts w:ascii="Times New Roman" w:hAnsi="Times New Roman"/>
              </w:rPr>
              <w:t>编程、</w:t>
            </w:r>
            <w:r>
              <w:rPr>
                <w:rFonts w:ascii="Times New Roman" w:hAnsi="Times New Roman"/>
              </w:rPr>
              <w:t>PyTorch</w:t>
            </w:r>
            <w:r>
              <w:rPr>
                <w:rFonts w:ascii="Times New Roman" w:hAnsi="Times New Roman"/>
              </w:rPr>
              <w:t>深度学习框架、</w:t>
            </w:r>
            <w:r>
              <w:rPr>
                <w:rFonts w:ascii="Times New Roman" w:hAnsi="Times New Roman"/>
              </w:rPr>
              <w:t>JSBSim</w:t>
            </w:r>
            <w:r>
              <w:rPr>
                <w:rFonts w:ascii="Times New Roman" w:hAnsi="Times New Roman"/>
              </w:rPr>
              <w:t>飞行动力学引擎，具备项目所需的核心技术能力。团队成员参与指导教师课题组相关预研项目的辅助工作，完成了空战仿真数据预处理、行为树节点开发等基础工作，对空战智能决策领域有深入理解。</w:t>
            </w:r>
          </w:p>
          <w:p w14:paraId="41609C94" w14:textId="77777777" w:rsidR="006267C8" w:rsidRDefault="00000000">
            <w:pPr>
              <w:widowControl/>
              <w:spacing w:before="100" w:beforeAutospacing="1" w:after="100" w:afterAutospacing="1" w:line="360" w:lineRule="auto"/>
              <w:ind w:left="357" w:firstLineChars="200" w:firstLine="420"/>
              <w:contextualSpacing/>
              <w:rPr>
                <w:rFonts w:ascii="Times New Roman" w:hAnsi="Times New Roman"/>
              </w:rPr>
            </w:pPr>
            <w:r>
              <w:rPr>
                <w:rFonts w:ascii="Times New Roman" w:hAnsi="Times New Roman"/>
              </w:rPr>
              <w:t>（</w:t>
            </w:r>
            <w:r>
              <w:rPr>
                <w:rFonts w:ascii="Times New Roman" w:hAnsi="Times New Roman"/>
              </w:rPr>
              <w:t>2</w:t>
            </w:r>
            <w:r>
              <w:rPr>
                <w:rFonts w:ascii="Times New Roman" w:hAnsi="Times New Roman"/>
              </w:rPr>
              <w:t>）前期预研成果：项目团队已完成</w:t>
            </w:r>
            <w:r>
              <w:rPr>
                <w:rFonts w:ascii="Times New Roman" w:hAnsi="Times New Roman"/>
              </w:rPr>
              <w:t>JSBSim</w:t>
            </w:r>
            <w:r>
              <w:rPr>
                <w:rFonts w:ascii="Times New Roman" w:hAnsi="Times New Roman"/>
              </w:rPr>
              <w:t>固定翼飞行器模型的搭建与测试，实现了基础的飞行动力学仿真与控制；完成了算法在简单空战场景的训练与验证，积累了</w:t>
            </w:r>
            <w:r>
              <w:rPr>
                <w:rFonts w:ascii="Times New Roman" w:hAnsi="Times New Roman"/>
              </w:rPr>
              <w:t>DRL</w:t>
            </w:r>
            <w:r>
              <w:rPr>
                <w:rFonts w:ascii="Times New Roman" w:hAnsi="Times New Roman"/>
              </w:rPr>
              <w:t>算法空战应用的开发经验，充分证明了本项目技术方案的可行性。</w:t>
            </w:r>
          </w:p>
          <w:p w14:paraId="3263BBFF" w14:textId="77777777" w:rsidR="006267C8" w:rsidRDefault="00000000">
            <w:pPr>
              <w:widowControl/>
              <w:spacing w:before="100" w:beforeAutospacing="1" w:after="100" w:afterAutospacing="1" w:line="360" w:lineRule="auto"/>
              <w:ind w:left="357" w:firstLineChars="200" w:firstLine="420"/>
              <w:contextualSpacing/>
              <w:rPr>
                <w:rFonts w:ascii="Times New Roman" w:hAnsi="Times New Roman"/>
              </w:rPr>
            </w:pPr>
            <w:r>
              <w:rPr>
                <w:rFonts w:ascii="Times New Roman" w:hAnsi="Times New Roman"/>
              </w:rPr>
              <w:t>（</w:t>
            </w:r>
            <w:r>
              <w:rPr>
                <w:rFonts w:ascii="Times New Roman" w:hAnsi="Times New Roman"/>
              </w:rPr>
              <w:t>3</w:t>
            </w:r>
            <w:r>
              <w:rPr>
                <w:rFonts w:ascii="Times New Roman" w:hAnsi="Times New Roman"/>
              </w:rPr>
              <w:t>）团队能力匹配：项目团队成员均来自仿真工程、人工智能相关专业，专业背景高度匹配项目研究需求，分工明确，具备扎实的理论基础与工程开发能力，可保障项目顺利实施。</w:t>
            </w:r>
          </w:p>
          <w:p w14:paraId="3730047F" w14:textId="77777777" w:rsidR="006267C8" w:rsidRDefault="00000000">
            <w:pPr>
              <w:numPr>
                <w:ilvl w:val="1"/>
                <w:numId w:val="0"/>
              </w:numPr>
              <w:spacing w:before="50" w:after="50" w:line="300" w:lineRule="auto"/>
              <w:ind w:left="780" w:hanging="360"/>
              <w:contextualSpacing/>
              <w:rPr>
                <w:rFonts w:ascii="Times New Roman" w:eastAsia="仿宋_GB2312" w:hAnsi="Times New Roman"/>
                <w:b/>
                <w:bCs/>
                <w:sz w:val="24"/>
              </w:rPr>
            </w:pPr>
            <w:r>
              <w:rPr>
                <w:rFonts w:ascii="Times New Roman" w:eastAsia="仿宋_GB2312" w:hAnsi="Times New Roman"/>
                <w:bCs/>
                <w:sz w:val="24"/>
              </w:rPr>
              <w:t>2.</w:t>
            </w:r>
            <w:r>
              <w:rPr>
                <w:rFonts w:ascii="Times New Roman" w:eastAsia="仿宋_GB2312" w:hAnsi="Times New Roman"/>
                <w:b/>
                <w:sz w:val="24"/>
              </w:rPr>
              <w:t>已具备的条件，尚缺少的条件及解决方法</w:t>
            </w:r>
          </w:p>
          <w:p w14:paraId="48295454" w14:textId="77777777" w:rsidR="006267C8" w:rsidRDefault="00000000">
            <w:pPr>
              <w:widowControl/>
              <w:spacing w:before="100" w:beforeAutospacing="1" w:after="100" w:afterAutospacing="1" w:line="360" w:lineRule="auto"/>
              <w:ind w:left="357" w:firstLineChars="200" w:firstLine="420"/>
              <w:contextualSpacing/>
              <w:rPr>
                <w:rFonts w:ascii="Times New Roman" w:hAnsi="Times New Roman"/>
              </w:rPr>
            </w:pPr>
            <w:r>
              <w:rPr>
                <w:rFonts w:ascii="Times New Roman" w:hAnsi="Times New Roman" w:hint="eastAsia"/>
              </w:rPr>
              <w:t>（</w:t>
            </w:r>
            <w:r>
              <w:rPr>
                <w:rFonts w:ascii="Times New Roman" w:hAnsi="Times New Roman" w:hint="eastAsia"/>
              </w:rPr>
              <w:t>1</w:t>
            </w:r>
            <w:r>
              <w:rPr>
                <w:rFonts w:ascii="Times New Roman" w:hAnsi="Times New Roman" w:hint="eastAsia"/>
              </w:rPr>
              <w:t>）</w:t>
            </w:r>
            <w:r>
              <w:rPr>
                <w:rFonts w:ascii="Times New Roman" w:hAnsi="Times New Roman"/>
              </w:rPr>
              <w:t>已具备的条件</w:t>
            </w:r>
          </w:p>
          <w:p w14:paraId="7494EC56" w14:textId="77777777" w:rsidR="006267C8" w:rsidRDefault="00000000">
            <w:pPr>
              <w:widowControl/>
              <w:spacing w:before="100" w:beforeAutospacing="1" w:after="100" w:afterAutospacing="1" w:line="360" w:lineRule="auto"/>
              <w:ind w:left="357" w:firstLineChars="200" w:firstLine="420"/>
              <w:contextualSpacing/>
              <w:rPr>
                <w:rFonts w:ascii="Times New Roman" w:hAnsi="Times New Roman"/>
              </w:rPr>
            </w:pPr>
            <w:r>
              <w:rPr>
                <w:rFonts w:ascii="Times New Roman" w:hAnsi="Times New Roman"/>
              </w:rPr>
              <w:t>目前课题组已初步</w:t>
            </w:r>
            <w:r>
              <w:rPr>
                <w:rFonts w:ascii="Times New Roman" w:hAnsi="Times New Roman" w:hint="eastAsia"/>
              </w:rPr>
              <w:t>形成</w:t>
            </w:r>
            <w:r>
              <w:rPr>
                <w:rFonts w:ascii="Times New Roman" w:hAnsi="Times New Roman"/>
              </w:rPr>
              <w:t>项目研究思路，并简单证明了方案的可行性和实用性</w:t>
            </w:r>
            <w:r>
              <w:rPr>
                <w:rFonts w:ascii="Times New Roman" w:hAnsi="Times New Roman" w:hint="eastAsia"/>
              </w:rPr>
              <w:t>；并且，</w:t>
            </w:r>
            <w:r>
              <w:rPr>
                <w:rFonts w:ascii="Times New Roman" w:hAnsi="Times New Roman"/>
              </w:rPr>
              <w:t>以</w:t>
            </w:r>
            <w:r>
              <w:rPr>
                <w:rFonts w:ascii="Times New Roman" w:hAnsi="Times New Roman"/>
              </w:rPr>
              <w:t>C++</w:t>
            </w:r>
            <w:r>
              <w:rPr>
                <w:rFonts w:ascii="Times New Roman" w:hAnsi="Times New Roman"/>
              </w:rPr>
              <w:t>前端为基础的仿真环境已基本搭建完成。</w:t>
            </w:r>
          </w:p>
          <w:p w14:paraId="103B8692" w14:textId="77777777" w:rsidR="006267C8" w:rsidRDefault="00000000">
            <w:pPr>
              <w:widowControl/>
              <w:spacing w:before="100" w:beforeAutospacing="1" w:after="100" w:afterAutospacing="1" w:line="360" w:lineRule="auto"/>
              <w:ind w:left="357" w:firstLineChars="200" w:firstLine="420"/>
              <w:contextualSpacing/>
              <w:rPr>
                <w:rFonts w:ascii="Times New Roman" w:hAnsi="Times New Roman"/>
              </w:rPr>
            </w:pPr>
            <w:r>
              <w:rPr>
                <w:rFonts w:ascii="Times New Roman" w:hAnsi="Times New Roman" w:hint="eastAsia"/>
              </w:rPr>
              <w:t>（</w:t>
            </w:r>
            <w:r>
              <w:rPr>
                <w:rFonts w:ascii="Times New Roman" w:hAnsi="Times New Roman" w:hint="eastAsia"/>
              </w:rPr>
              <w:t>2</w:t>
            </w:r>
            <w:r>
              <w:rPr>
                <w:rFonts w:ascii="Times New Roman" w:hAnsi="Times New Roman" w:hint="eastAsia"/>
              </w:rPr>
              <w:t>）</w:t>
            </w:r>
            <w:r>
              <w:rPr>
                <w:rFonts w:ascii="Times New Roman" w:hAnsi="Times New Roman"/>
              </w:rPr>
              <w:t>尚缺少的条件</w:t>
            </w:r>
          </w:p>
          <w:p w14:paraId="56A65519" w14:textId="77777777" w:rsidR="006267C8" w:rsidRDefault="00000000">
            <w:pPr>
              <w:widowControl/>
              <w:spacing w:before="100" w:beforeAutospacing="1" w:after="100" w:afterAutospacing="1" w:line="360" w:lineRule="auto"/>
              <w:ind w:left="357" w:firstLineChars="200" w:firstLine="420"/>
              <w:contextualSpacing/>
              <w:rPr>
                <w:rFonts w:ascii="Times New Roman" w:hAnsi="Times New Roman"/>
              </w:rPr>
            </w:pPr>
            <w:r>
              <w:rPr>
                <w:rFonts w:ascii="Times New Roman" w:hAnsi="Times New Roman"/>
              </w:rPr>
              <w:t>相关算法掌握</w:t>
            </w:r>
            <w:r>
              <w:rPr>
                <w:rFonts w:ascii="Times New Roman" w:hAnsi="Times New Roman" w:hint="eastAsia"/>
              </w:rPr>
              <w:t>不够深入</w:t>
            </w:r>
            <w:r>
              <w:rPr>
                <w:rFonts w:ascii="Times New Roman" w:hAnsi="Times New Roman"/>
              </w:rPr>
              <w:t>；相关开发技术有待进一步学习</w:t>
            </w:r>
            <w:r>
              <w:rPr>
                <w:rFonts w:ascii="Times New Roman" w:hAnsi="Times New Roman" w:hint="eastAsia"/>
              </w:rPr>
              <w:t>。</w:t>
            </w:r>
          </w:p>
          <w:p w14:paraId="461B738D" w14:textId="77777777" w:rsidR="006267C8" w:rsidRDefault="00000000">
            <w:pPr>
              <w:widowControl/>
              <w:spacing w:before="100" w:beforeAutospacing="1" w:after="100" w:afterAutospacing="1" w:line="360" w:lineRule="auto"/>
              <w:ind w:left="357" w:firstLineChars="200" w:firstLine="420"/>
              <w:contextualSpacing/>
              <w:rPr>
                <w:rFonts w:ascii="Times New Roman" w:hAnsi="Times New Roman"/>
              </w:rPr>
            </w:pPr>
            <w:r>
              <w:rPr>
                <w:rFonts w:ascii="Times New Roman" w:hAnsi="Times New Roman" w:hint="eastAsia"/>
              </w:rPr>
              <w:t>（</w:t>
            </w:r>
            <w:r>
              <w:rPr>
                <w:rFonts w:ascii="Times New Roman" w:hAnsi="Times New Roman" w:hint="eastAsia"/>
              </w:rPr>
              <w:t>3</w:t>
            </w:r>
            <w:r>
              <w:rPr>
                <w:rFonts w:ascii="Times New Roman" w:hAnsi="Times New Roman" w:hint="eastAsia"/>
              </w:rPr>
              <w:t>）</w:t>
            </w:r>
            <w:r>
              <w:rPr>
                <w:rFonts w:ascii="Times New Roman" w:hAnsi="Times New Roman"/>
              </w:rPr>
              <w:t>解决方法</w:t>
            </w:r>
          </w:p>
          <w:p w14:paraId="262CCF67" w14:textId="77777777" w:rsidR="006267C8" w:rsidRDefault="00000000">
            <w:pPr>
              <w:widowControl/>
              <w:spacing w:before="100" w:beforeAutospacing="1" w:after="100" w:afterAutospacing="1" w:line="360" w:lineRule="auto"/>
              <w:ind w:left="357" w:firstLineChars="200" w:firstLine="420"/>
              <w:contextualSpacing/>
              <w:rPr>
                <w:rFonts w:ascii="Times New Roman" w:hAnsi="Times New Roman"/>
              </w:rPr>
            </w:pPr>
            <w:r>
              <w:rPr>
                <w:rFonts w:ascii="Times New Roman" w:hAnsi="Times New Roman" w:hint="eastAsia"/>
              </w:rPr>
              <w:t>我们将组织团队成员有计划地系统学习相关算法与开发技术</w:t>
            </w:r>
            <w:r>
              <w:rPr>
                <w:rFonts w:ascii="Times New Roman" w:hAnsi="Times New Roman"/>
              </w:rPr>
              <w:t>，并定期开会讨论汇报学习进度，</w:t>
            </w:r>
            <w:r>
              <w:rPr>
                <w:rFonts w:ascii="Times New Roman" w:hAnsi="Times New Roman" w:hint="eastAsia"/>
              </w:rPr>
              <w:t>通过由小到大、由易到难的递进式方法</w:t>
            </w:r>
            <w:r>
              <w:rPr>
                <w:rFonts w:ascii="Times New Roman" w:hAnsi="Times New Roman"/>
              </w:rPr>
              <w:t>，逐步完全掌握相关技能，并搭建出平台。</w:t>
            </w:r>
          </w:p>
        </w:tc>
      </w:tr>
      <w:tr w:rsidR="006267C8" w14:paraId="0AE94A02" w14:textId="77777777">
        <w:trPr>
          <w:trHeight w:val="6400"/>
        </w:trPr>
        <w:tc>
          <w:tcPr>
            <w:tcW w:w="8715" w:type="dxa"/>
          </w:tcPr>
          <w:p w14:paraId="21245BFA" w14:textId="77777777" w:rsidR="006267C8" w:rsidRDefault="006267C8">
            <w:pPr>
              <w:widowControl/>
              <w:spacing w:before="100" w:beforeAutospacing="1" w:after="100" w:afterAutospacing="1" w:line="360" w:lineRule="auto"/>
              <w:ind w:left="357" w:firstLineChars="200" w:firstLine="420"/>
              <w:contextualSpacing/>
              <w:rPr>
                <w:rFonts w:ascii="Times New Roman" w:hAnsi="Times New Roman"/>
              </w:rPr>
            </w:pPr>
          </w:p>
        </w:tc>
      </w:tr>
    </w:tbl>
    <w:p w14:paraId="32C8ED71" w14:textId="77777777" w:rsidR="006267C8" w:rsidRDefault="00000000">
      <w:pPr>
        <w:numPr>
          <w:ilvl w:val="1"/>
          <w:numId w:val="2"/>
        </w:numPr>
        <w:tabs>
          <w:tab w:val="clear" w:pos="1532"/>
          <w:tab w:val="left" w:pos="720"/>
        </w:tabs>
        <w:spacing w:beforeLines="50" w:before="156" w:afterLines="50" w:after="156" w:line="300" w:lineRule="auto"/>
        <w:ind w:left="0" w:right="567" w:firstLine="0"/>
        <w:rPr>
          <w:rFonts w:ascii="Times New Roman" w:eastAsia="黑体" w:hAnsi="Times New Roman"/>
          <w:bCs/>
          <w:sz w:val="28"/>
        </w:rPr>
      </w:pPr>
      <w:r>
        <w:rPr>
          <w:rFonts w:ascii="Times New Roman" w:eastAsia="黑体" w:hAnsi="Times New Roman"/>
          <w:bCs/>
          <w:sz w:val="28"/>
        </w:rPr>
        <w:t>经费预算</w:t>
      </w:r>
    </w:p>
    <w:tbl>
      <w:tblPr>
        <w:tblW w:w="8741" w:type="dxa"/>
        <w:tblInd w:w="2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30"/>
        <w:gridCol w:w="1087"/>
        <w:gridCol w:w="1774"/>
        <w:gridCol w:w="1560"/>
        <w:gridCol w:w="1590"/>
      </w:tblGrid>
      <w:tr w:rsidR="006267C8" w14:paraId="6C67F67D" w14:textId="77777777">
        <w:trPr>
          <w:cantSplit/>
          <w:trHeight w:val="300"/>
        </w:trPr>
        <w:tc>
          <w:tcPr>
            <w:tcW w:w="2730" w:type="dxa"/>
            <w:vMerge w:val="restart"/>
            <w:tcBorders>
              <w:top w:val="single" w:sz="4" w:space="0" w:color="auto"/>
              <w:left w:val="single" w:sz="6" w:space="0" w:color="auto"/>
              <w:right w:val="single" w:sz="4" w:space="0" w:color="auto"/>
            </w:tcBorders>
            <w:vAlign w:val="center"/>
          </w:tcPr>
          <w:p w14:paraId="6149E329" w14:textId="77777777" w:rsidR="006267C8" w:rsidRDefault="00000000">
            <w:pPr>
              <w:jc w:val="center"/>
              <w:rPr>
                <w:rFonts w:ascii="Times New Roman" w:hAnsi="Times New Roman"/>
                <w:b/>
                <w:bCs/>
              </w:rPr>
            </w:pPr>
            <w:r>
              <w:rPr>
                <w:rFonts w:ascii="Times New Roman" w:hAnsi="Times New Roman"/>
              </w:rPr>
              <w:t>开支科目</w:t>
            </w:r>
          </w:p>
        </w:tc>
        <w:tc>
          <w:tcPr>
            <w:tcW w:w="1087" w:type="dxa"/>
            <w:vMerge w:val="restart"/>
            <w:tcBorders>
              <w:top w:val="single" w:sz="4" w:space="0" w:color="auto"/>
              <w:left w:val="single" w:sz="4" w:space="0" w:color="auto"/>
              <w:right w:val="single" w:sz="4" w:space="0" w:color="auto"/>
            </w:tcBorders>
            <w:vAlign w:val="center"/>
          </w:tcPr>
          <w:p w14:paraId="6A9C974D" w14:textId="77777777" w:rsidR="006267C8" w:rsidRDefault="00000000">
            <w:pPr>
              <w:jc w:val="center"/>
              <w:rPr>
                <w:rFonts w:ascii="Times New Roman" w:hAnsi="Times New Roman"/>
              </w:rPr>
            </w:pPr>
            <w:r>
              <w:rPr>
                <w:rFonts w:ascii="Times New Roman" w:hAnsi="Times New Roman"/>
              </w:rPr>
              <w:t>预算经费</w:t>
            </w:r>
          </w:p>
          <w:p w14:paraId="14654509" w14:textId="77777777" w:rsidR="006267C8" w:rsidRDefault="00000000">
            <w:pPr>
              <w:jc w:val="center"/>
              <w:rPr>
                <w:rFonts w:ascii="Times New Roman" w:hAnsi="Times New Roman"/>
                <w:b/>
                <w:bCs/>
              </w:rPr>
            </w:pPr>
            <w:r>
              <w:rPr>
                <w:rFonts w:ascii="Times New Roman" w:hAnsi="Times New Roman"/>
              </w:rPr>
              <w:t>（元）</w:t>
            </w:r>
          </w:p>
        </w:tc>
        <w:tc>
          <w:tcPr>
            <w:tcW w:w="1774" w:type="dxa"/>
            <w:vMerge w:val="restart"/>
            <w:tcBorders>
              <w:top w:val="single" w:sz="4" w:space="0" w:color="auto"/>
              <w:left w:val="single" w:sz="4" w:space="0" w:color="auto"/>
              <w:right w:val="single" w:sz="4" w:space="0" w:color="auto"/>
            </w:tcBorders>
            <w:vAlign w:val="center"/>
          </w:tcPr>
          <w:p w14:paraId="0C161881" w14:textId="77777777" w:rsidR="006267C8" w:rsidRDefault="00000000">
            <w:pPr>
              <w:jc w:val="center"/>
              <w:rPr>
                <w:rFonts w:ascii="Times New Roman" w:hAnsi="Times New Roman"/>
                <w:b/>
                <w:bCs/>
              </w:rPr>
            </w:pPr>
            <w:r>
              <w:rPr>
                <w:rFonts w:ascii="Times New Roman" w:hAnsi="Times New Roman"/>
              </w:rPr>
              <w:t>主要用途</w:t>
            </w:r>
          </w:p>
        </w:tc>
        <w:tc>
          <w:tcPr>
            <w:tcW w:w="3150" w:type="dxa"/>
            <w:gridSpan w:val="2"/>
            <w:tcBorders>
              <w:top w:val="single" w:sz="4" w:space="0" w:color="auto"/>
              <w:left w:val="single" w:sz="4" w:space="0" w:color="auto"/>
              <w:bottom w:val="single" w:sz="4" w:space="0" w:color="auto"/>
              <w:right w:val="single" w:sz="4" w:space="0" w:color="auto"/>
            </w:tcBorders>
            <w:vAlign w:val="center"/>
          </w:tcPr>
          <w:p w14:paraId="46B6C31C" w14:textId="77777777" w:rsidR="006267C8" w:rsidRDefault="00000000">
            <w:pPr>
              <w:jc w:val="center"/>
              <w:rPr>
                <w:rFonts w:ascii="Times New Roman" w:hAnsi="Times New Roman"/>
                <w:b/>
                <w:bCs/>
              </w:rPr>
            </w:pPr>
            <w:r>
              <w:rPr>
                <w:rFonts w:ascii="Times New Roman" w:hAnsi="Times New Roman"/>
              </w:rPr>
              <w:t>阶段下达经费计划（元）</w:t>
            </w:r>
          </w:p>
        </w:tc>
      </w:tr>
      <w:tr w:rsidR="006267C8" w14:paraId="109ACAA4" w14:textId="77777777">
        <w:trPr>
          <w:cantSplit/>
          <w:trHeight w:val="225"/>
        </w:trPr>
        <w:tc>
          <w:tcPr>
            <w:tcW w:w="2730" w:type="dxa"/>
            <w:vMerge/>
            <w:tcBorders>
              <w:left w:val="single" w:sz="6" w:space="0" w:color="auto"/>
              <w:bottom w:val="single" w:sz="4" w:space="0" w:color="auto"/>
              <w:right w:val="single" w:sz="4" w:space="0" w:color="auto"/>
            </w:tcBorders>
            <w:vAlign w:val="center"/>
          </w:tcPr>
          <w:p w14:paraId="6B681A22" w14:textId="77777777" w:rsidR="006267C8" w:rsidRDefault="006267C8">
            <w:pPr>
              <w:jc w:val="center"/>
              <w:rPr>
                <w:rFonts w:ascii="Times New Roman" w:hAnsi="Times New Roman"/>
              </w:rPr>
            </w:pPr>
          </w:p>
        </w:tc>
        <w:tc>
          <w:tcPr>
            <w:tcW w:w="1087" w:type="dxa"/>
            <w:vMerge/>
            <w:tcBorders>
              <w:left w:val="single" w:sz="4" w:space="0" w:color="auto"/>
              <w:bottom w:val="single" w:sz="4" w:space="0" w:color="auto"/>
              <w:right w:val="single" w:sz="4" w:space="0" w:color="auto"/>
            </w:tcBorders>
            <w:vAlign w:val="center"/>
          </w:tcPr>
          <w:p w14:paraId="13BF8CF4" w14:textId="77777777" w:rsidR="006267C8" w:rsidRDefault="006267C8">
            <w:pPr>
              <w:jc w:val="center"/>
              <w:rPr>
                <w:rFonts w:ascii="Times New Roman" w:hAnsi="Times New Roman"/>
              </w:rPr>
            </w:pPr>
          </w:p>
        </w:tc>
        <w:tc>
          <w:tcPr>
            <w:tcW w:w="1774" w:type="dxa"/>
            <w:vMerge/>
            <w:tcBorders>
              <w:left w:val="single" w:sz="4" w:space="0" w:color="auto"/>
              <w:bottom w:val="single" w:sz="4" w:space="0" w:color="auto"/>
              <w:right w:val="single" w:sz="4" w:space="0" w:color="auto"/>
            </w:tcBorders>
            <w:vAlign w:val="center"/>
          </w:tcPr>
          <w:p w14:paraId="368F3732" w14:textId="77777777" w:rsidR="006267C8" w:rsidRDefault="006267C8">
            <w:pPr>
              <w:jc w:val="center"/>
              <w:rPr>
                <w:rFonts w:ascii="Times New Roman" w:hAnsi="Times New Roman"/>
              </w:rPr>
            </w:pPr>
          </w:p>
        </w:tc>
        <w:tc>
          <w:tcPr>
            <w:tcW w:w="1560" w:type="dxa"/>
            <w:tcBorders>
              <w:top w:val="single" w:sz="4" w:space="0" w:color="auto"/>
              <w:left w:val="single" w:sz="4" w:space="0" w:color="auto"/>
              <w:bottom w:val="single" w:sz="4" w:space="0" w:color="auto"/>
              <w:right w:val="single" w:sz="4" w:space="0" w:color="auto"/>
            </w:tcBorders>
            <w:vAlign w:val="center"/>
          </w:tcPr>
          <w:p w14:paraId="2F4548BD" w14:textId="77777777" w:rsidR="006267C8" w:rsidRDefault="00000000">
            <w:pPr>
              <w:jc w:val="center"/>
              <w:rPr>
                <w:rFonts w:ascii="Times New Roman" w:hAnsi="Times New Roman"/>
              </w:rPr>
            </w:pPr>
            <w:r>
              <w:rPr>
                <w:rFonts w:ascii="Times New Roman" w:hAnsi="Times New Roman"/>
              </w:rPr>
              <w:t>前半阶段</w:t>
            </w:r>
          </w:p>
        </w:tc>
        <w:tc>
          <w:tcPr>
            <w:tcW w:w="1590" w:type="dxa"/>
            <w:tcBorders>
              <w:top w:val="single" w:sz="4" w:space="0" w:color="auto"/>
              <w:left w:val="single" w:sz="4" w:space="0" w:color="auto"/>
              <w:bottom w:val="single" w:sz="4" w:space="0" w:color="auto"/>
              <w:right w:val="single" w:sz="4" w:space="0" w:color="auto"/>
            </w:tcBorders>
            <w:vAlign w:val="center"/>
          </w:tcPr>
          <w:p w14:paraId="100450C2" w14:textId="77777777" w:rsidR="006267C8" w:rsidRDefault="00000000">
            <w:pPr>
              <w:jc w:val="center"/>
              <w:rPr>
                <w:rFonts w:ascii="Times New Roman" w:hAnsi="Times New Roman"/>
              </w:rPr>
            </w:pPr>
            <w:r>
              <w:rPr>
                <w:rFonts w:ascii="Times New Roman" w:hAnsi="Times New Roman"/>
              </w:rPr>
              <w:t>后半阶段</w:t>
            </w:r>
          </w:p>
        </w:tc>
      </w:tr>
      <w:tr w:rsidR="006267C8" w14:paraId="174ED5C1" w14:textId="77777777">
        <w:trPr>
          <w:cantSplit/>
          <w:trHeight w:val="380"/>
        </w:trPr>
        <w:tc>
          <w:tcPr>
            <w:tcW w:w="2730" w:type="dxa"/>
            <w:tcBorders>
              <w:top w:val="single" w:sz="4" w:space="0" w:color="auto"/>
              <w:left w:val="single" w:sz="6" w:space="0" w:color="auto"/>
              <w:bottom w:val="single" w:sz="4" w:space="0" w:color="auto"/>
              <w:right w:val="single" w:sz="4" w:space="0" w:color="auto"/>
            </w:tcBorders>
            <w:vAlign w:val="center"/>
          </w:tcPr>
          <w:p w14:paraId="1D5CB6D8" w14:textId="77777777" w:rsidR="006267C8" w:rsidRDefault="00000000">
            <w:pPr>
              <w:jc w:val="left"/>
              <w:rPr>
                <w:rFonts w:ascii="Times New Roman" w:hAnsi="Times New Roman"/>
              </w:rPr>
            </w:pPr>
            <w:r>
              <w:rPr>
                <w:rFonts w:ascii="Times New Roman" w:hAnsi="Times New Roman"/>
              </w:rPr>
              <w:t>预算经费总额</w:t>
            </w:r>
          </w:p>
        </w:tc>
        <w:tc>
          <w:tcPr>
            <w:tcW w:w="1087" w:type="dxa"/>
            <w:tcBorders>
              <w:top w:val="single" w:sz="4" w:space="0" w:color="auto"/>
              <w:left w:val="single" w:sz="4" w:space="0" w:color="auto"/>
              <w:bottom w:val="single" w:sz="4" w:space="0" w:color="auto"/>
              <w:right w:val="single" w:sz="4" w:space="0" w:color="auto"/>
            </w:tcBorders>
          </w:tcPr>
          <w:p w14:paraId="08DF37F7" w14:textId="77777777" w:rsidR="006267C8" w:rsidRDefault="00000000">
            <w:pPr>
              <w:jc w:val="left"/>
              <w:rPr>
                <w:rFonts w:ascii="Times New Roman" w:hAnsi="Times New Roman"/>
              </w:rPr>
            </w:pPr>
            <w:r>
              <w:rPr>
                <w:rFonts w:ascii="Times New Roman" w:hAnsi="Times New Roman" w:hint="eastAsia"/>
              </w:rPr>
              <w:t>20000</w:t>
            </w:r>
          </w:p>
        </w:tc>
        <w:tc>
          <w:tcPr>
            <w:tcW w:w="1774" w:type="dxa"/>
            <w:tcBorders>
              <w:top w:val="single" w:sz="4" w:space="0" w:color="auto"/>
              <w:left w:val="single" w:sz="4" w:space="0" w:color="auto"/>
              <w:bottom w:val="single" w:sz="4" w:space="0" w:color="auto"/>
              <w:right w:val="single" w:sz="4" w:space="0" w:color="auto"/>
            </w:tcBorders>
          </w:tcPr>
          <w:p w14:paraId="7672BABF" w14:textId="77777777" w:rsidR="006267C8" w:rsidRDefault="006267C8">
            <w:pPr>
              <w:jc w:val="left"/>
              <w:rPr>
                <w:rFonts w:ascii="Times New Roman" w:hAnsi="Times New Roman"/>
              </w:rPr>
            </w:pPr>
          </w:p>
        </w:tc>
        <w:tc>
          <w:tcPr>
            <w:tcW w:w="1560" w:type="dxa"/>
            <w:tcBorders>
              <w:top w:val="single" w:sz="4" w:space="0" w:color="auto"/>
              <w:left w:val="single" w:sz="4" w:space="0" w:color="auto"/>
              <w:bottom w:val="single" w:sz="4" w:space="0" w:color="auto"/>
              <w:right w:val="single" w:sz="4" w:space="0" w:color="auto"/>
            </w:tcBorders>
          </w:tcPr>
          <w:p w14:paraId="2A731E2F" w14:textId="6C2C1B61" w:rsidR="006267C8" w:rsidRDefault="00747F58">
            <w:pPr>
              <w:jc w:val="left"/>
              <w:rPr>
                <w:rFonts w:ascii="Times New Roman" w:hAnsi="Times New Roman"/>
              </w:rPr>
            </w:pPr>
            <w:r>
              <w:rPr>
                <w:rFonts w:ascii="Times New Roman" w:hAnsi="Times New Roman" w:hint="eastAsia"/>
              </w:rPr>
              <w:t>105</w:t>
            </w:r>
            <w:r w:rsidR="00000000">
              <w:rPr>
                <w:rFonts w:ascii="Times New Roman" w:hAnsi="Times New Roman" w:hint="eastAsia"/>
              </w:rPr>
              <w:t>00</w:t>
            </w:r>
          </w:p>
        </w:tc>
        <w:tc>
          <w:tcPr>
            <w:tcW w:w="1590" w:type="dxa"/>
            <w:tcBorders>
              <w:top w:val="single" w:sz="4" w:space="0" w:color="auto"/>
              <w:left w:val="single" w:sz="4" w:space="0" w:color="auto"/>
              <w:bottom w:val="single" w:sz="4" w:space="0" w:color="auto"/>
              <w:right w:val="single" w:sz="4" w:space="0" w:color="auto"/>
            </w:tcBorders>
          </w:tcPr>
          <w:p w14:paraId="1D59C106" w14:textId="6E79779F" w:rsidR="006267C8" w:rsidRDefault="00747F58">
            <w:pPr>
              <w:jc w:val="left"/>
              <w:rPr>
                <w:rFonts w:ascii="Times New Roman" w:hAnsi="Times New Roman"/>
              </w:rPr>
            </w:pPr>
            <w:r>
              <w:rPr>
                <w:rFonts w:ascii="Times New Roman" w:hAnsi="Times New Roman" w:hint="eastAsia"/>
              </w:rPr>
              <w:t>9</w:t>
            </w:r>
            <w:r w:rsidR="00000000">
              <w:rPr>
                <w:rFonts w:ascii="Times New Roman" w:hAnsi="Times New Roman" w:hint="eastAsia"/>
              </w:rPr>
              <w:t>500</w:t>
            </w:r>
          </w:p>
        </w:tc>
      </w:tr>
      <w:tr w:rsidR="006267C8" w14:paraId="32D6DED4" w14:textId="77777777">
        <w:trPr>
          <w:cantSplit/>
          <w:trHeight w:val="397"/>
        </w:trPr>
        <w:tc>
          <w:tcPr>
            <w:tcW w:w="2730" w:type="dxa"/>
            <w:tcBorders>
              <w:top w:val="single" w:sz="4" w:space="0" w:color="auto"/>
              <w:left w:val="single" w:sz="6" w:space="0" w:color="auto"/>
              <w:bottom w:val="single" w:sz="4" w:space="0" w:color="auto"/>
              <w:right w:val="single" w:sz="4" w:space="0" w:color="auto"/>
            </w:tcBorders>
          </w:tcPr>
          <w:p w14:paraId="466B0708" w14:textId="77777777" w:rsidR="006267C8" w:rsidRDefault="00000000">
            <w:pPr>
              <w:jc w:val="left"/>
              <w:rPr>
                <w:rFonts w:ascii="Times New Roman" w:hAnsi="Times New Roman"/>
              </w:rPr>
            </w:pPr>
            <w:bookmarkStart w:id="41" w:name="_Hlk232325130"/>
            <w:r>
              <w:rPr>
                <w:rFonts w:ascii="Times New Roman" w:hAnsi="Times New Roman"/>
              </w:rPr>
              <w:t>1.</w:t>
            </w:r>
            <w:r>
              <w:rPr>
                <w:rFonts w:ascii="Times New Roman" w:hAnsi="Times New Roman"/>
              </w:rPr>
              <w:t>业务费</w:t>
            </w:r>
          </w:p>
        </w:tc>
        <w:tc>
          <w:tcPr>
            <w:tcW w:w="1087" w:type="dxa"/>
            <w:tcBorders>
              <w:top w:val="single" w:sz="4" w:space="0" w:color="auto"/>
              <w:left w:val="single" w:sz="4" w:space="0" w:color="auto"/>
              <w:bottom w:val="single" w:sz="4" w:space="0" w:color="auto"/>
              <w:right w:val="single" w:sz="4" w:space="0" w:color="auto"/>
            </w:tcBorders>
          </w:tcPr>
          <w:p w14:paraId="12F9A769" w14:textId="61C1DA3D" w:rsidR="006267C8" w:rsidRDefault="00000000">
            <w:pPr>
              <w:jc w:val="left"/>
              <w:rPr>
                <w:rFonts w:ascii="Times New Roman" w:hAnsi="Times New Roman"/>
              </w:rPr>
            </w:pPr>
            <w:r>
              <w:rPr>
                <w:rFonts w:ascii="Times New Roman" w:hAnsi="Times New Roman" w:hint="eastAsia"/>
              </w:rPr>
              <w:t>1</w:t>
            </w:r>
            <w:r w:rsidR="00CB4981">
              <w:rPr>
                <w:rFonts w:ascii="Times New Roman" w:hAnsi="Times New Roman" w:hint="eastAsia"/>
              </w:rPr>
              <w:t>4</w:t>
            </w:r>
            <w:r>
              <w:rPr>
                <w:rFonts w:ascii="Times New Roman" w:hAnsi="Times New Roman" w:hint="eastAsia"/>
              </w:rPr>
              <w:t>000</w:t>
            </w:r>
          </w:p>
        </w:tc>
        <w:tc>
          <w:tcPr>
            <w:tcW w:w="1774" w:type="dxa"/>
            <w:tcBorders>
              <w:top w:val="single" w:sz="4" w:space="0" w:color="auto"/>
              <w:left w:val="single" w:sz="4" w:space="0" w:color="auto"/>
              <w:bottom w:val="single" w:sz="4" w:space="0" w:color="auto"/>
              <w:right w:val="single" w:sz="4" w:space="0" w:color="auto"/>
            </w:tcBorders>
          </w:tcPr>
          <w:p w14:paraId="0E981108" w14:textId="77777777" w:rsidR="006267C8" w:rsidRDefault="006267C8">
            <w:pPr>
              <w:jc w:val="left"/>
              <w:rPr>
                <w:rFonts w:ascii="Times New Roman" w:hAnsi="Times New Roman"/>
              </w:rPr>
            </w:pPr>
          </w:p>
        </w:tc>
        <w:tc>
          <w:tcPr>
            <w:tcW w:w="1560" w:type="dxa"/>
            <w:tcBorders>
              <w:top w:val="single" w:sz="4" w:space="0" w:color="auto"/>
              <w:left w:val="single" w:sz="4" w:space="0" w:color="auto"/>
              <w:bottom w:val="single" w:sz="4" w:space="0" w:color="auto"/>
              <w:right w:val="single" w:sz="4" w:space="0" w:color="auto"/>
            </w:tcBorders>
          </w:tcPr>
          <w:p w14:paraId="7AD227FC" w14:textId="0D9B3CA8" w:rsidR="006267C8" w:rsidRDefault="00CB4981">
            <w:pPr>
              <w:jc w:val="left"/>
              <w:rPr>
                <w:rFonts w:ascii="Times New Roman" w:hAnsi="Times New Roman"/>
              </w:rPr>
            </w:pPr>
            <w:r>
              <w:rPr>
                <w:rFonts w:ascii="Times New Roman" w:hAnsi="Times New Roman" w:hint="eastAsia"/>
              </w:rPr>
              <w:t>6500</w:t>
            </w:r>
          </w:p>
        </w:tc>
        <w:tc>
          <w:tcPr>
            <w:tcW w:w="1590" w:type="dxa"/>
            <w:tcBorders>
              <w:top w:val="single" w:sz="4" w:space="0" w:color="auto"/>
              <w:left w:val="single" w:sz="4" w:space="0" w:color="auto"/>
              <w:bottom w:val="single" w:sz="4" w:space="0" w:color="auto"/>
              <w:right w:val="single" w:sz="4" w:space="0" w:color="auto"/>
            </w:tcBorders>
          </w:tcPr>
          <w:p w14:paraId="6B54E4B5" w14:textId="236AFEC2" w:rsidR="006267C8" w:rsidRDefault="00CB4981">
            <w:pPr>
              <w:jc w:val="left"/>
              <w:rPr>
                <w:rFonts w:ascii="Times New Roman" w:hAnsi="Times New Roman"/>
              </w:rPr>
            </w:pPr>
            <w:r>
              <w:rPr>
                <w:rFonts w:ascii="Times New Roman" w:hAnsi="Times New Roman" w:hint="eastAsia"/>
              </w:rPr>
              <w:t>7500</w:t>
            </w:r>
          </w:p>
        </w:tc>
      </w:tr>
      <w:bookmarkEnd w:id="41"/>
      <w:tr w:rsidR="006267C8" w14:paraId="76DB8285" w14:textId="77777777">
        <w:trPr>
          <w:cantSplit/>
          <w:trHeight w:val="397"/>
        </w:trPr>
        <w:tc>
          <w:tcPr>
            <w:tcW w:w="2730" w:type="dxa"/>
            <w:tcBorders>
              <w:top w:val="single" w:sz="4" w:space="0" w:color="auto"/>
              <w:left w:val="single" w:sz="6" w:space="0" w:color="auto"/>
              <w:bottom w:val="single" w:sz="4" w:space="0" w:color="auto"/>
              <w:right w:val="single" w:sz="4" w:space="0" w:color="auto"/>
            </w:tcBorders>
          </w:tcPr>
          <w:p w14:paraId="782F3438" w14:textId="77777777" w:rsidR="006267C8" w:rsidRDefault="00000000">
            <w:pPr>
              <w:jc w:val="left"/>
              <w:rPr>
                <w:rFonts w:ascii="Times New Roman" w:hAnsi="Times New Roman"/>
              </w:rPr>
            </w:pPr>
            <w:r>
              <w:rPr>
                <w:rFonts w:ascii="Times New Roman" w:hAnsi="Times New Roman"/>
              </w:rPr>
              <w:t>（</w:t>
            </w:r>
            <w:r>
              <w:rPr>
                <w:rFonts w:ascii="Times New Roman" w:hAnsi="Times New Roman"/>
              </w:rPr>
              <w:t>1</w:t>
            </w:r>
            <w:r>
              <w:rPr>
                <w:rFonts w:ascii="Times New Roman" w:hAnsi="Times New Roman"/>
              </w:rPr>
              <w:t>）计算、分析、测试费</w:t>
            </w:r>
          </w:p>
        </w:tc>
        <w:tc>
          <w:tcPr>
            <w:tcW w:w="1087" w:type="dxa"/>
            <w:tcBorders>
              <w:top w:val="single" w:sz="4" w:space="0" w:color="auto"/>
              <w:left w:val="single" w:sz="4" w:space="0" w:color="auto"/>
              <w:bottom w:val="single" w:sz="4" w:space="0" w:color="auto"/>
              <w:right w:val="single" w:sz="4" w:space="0" w:color="auto"/>
            </w:tcBorders>
          </w:tcPr>
          <w:p w14:paraId="45F333F1" w14:textId="290634E5" w:rsidR="006267C8" w:rsidRDefault="00CB4981">
            <w:pPr>
              <w:jc w:val="left"/>
              <w:rPr>
                <w:rFonts w:ascii="Times New Roman" w:hAnsi="Times New Roman"/>
              </w:rPr>
            </w:pPr>
            <w:r>
              <w:rPr>
                <w:rFonts w:ascii="Times New Roman" w:hAnsi="Times New Roman" w:hint="eastAsia"/>
              </w:rPr>
              <w:t>8000</w:t>
            </w:r>
          </w:p>
        </w:tc>
        <w:tc>
          <w:tcPr>
            <w:tcW w:w="1774" w:type="dxa"/>
            <w:tcBorders>
              <w:top w:val="single" w:sz="4" w:space="0" w:color="auto"/>
              <w:left w:val="single" w:sz="4" w:space="0" w:color="auto"/>
              <w:bottom w:val="single" w:sz="4" w:space="0" w:color="auto"/>
              <w:right w:val="single" w:sz="4" w:space="0" w:color="auto"/>
            </w:tcBorders>
          </w:tcPr>
          <w:p w14:paraId="1E1C7819" w14:textId="77777777" w:rsidR="006267C8" w:rsidRDefault="00000000">
            <w:pPr>
              <w:jc w:val="left"/>
              <w:rPr>
                <w:rFonts w:ascii="Times New Roman" w:hAnsi="Times New Roman"/>
              </w:rPr>
            </w:pPr>
            <w:r>
              <w:rPr>
                <w:rFonts w:ascii="Times New Roman" w:hAnsi="Times New Roman" w:hint="eastAsia"/>
              </w:rPr>
              <w:t>算力租赁、仿真软件授权、算法测试</w:t>
            </w:r>
          </w:p>
        </w:tc>
        <w:tc>
          <w:tcPr>
            <w:tcW w:w="1560" w:type="dxa"/>
            <w:tcBorders>
              <w:top w:val="single" w:sz="4" w:space="0" w:color="auto"/>
              <w:left w:val="single" w:sz="4" w:space="0" w:color="auto"/>
              <w:bottom w:val="single" w:sz="4" w:space="0" w:color="auto"/>
              <w:right w:val="single" w:sz="4" w:space="0" w:color="auto"/>
            </w:tcBorders>
          </w:tcPr>
          <w:p w14:paraId="45381EDD" w14:textId="0DCD8602" w:rsidR="006267C8" w:rsidRDefault="00CB4981">
            <w:pPr>
              <w:jc w:val="left"/>
              <w:rPr>
                <w:rFonts w:ascii="Times New Roman" w:hAnsi="Times New Roman"/>
              </w:rPr>
            </w:pPr>
            <w:r>
              <w:rPr>
                <w:rFonts w:ascii="Times New Roman" w:hAnsi="Times New Roman" w:hint="eastAsia"/>
              </w:rPr>
              <w:t>4000</w:t>
            </w:r>
          </w:p>
        </w:tc>
        <w:tc>
          <w:tcPr>
            <w:tcW w:w="1590" w:type="dxa"/>
            <w:tcBorders>
              <w:top w:val="single" w:sz="4" w:space="0" w:color="auto"/>
              <w:left w:val="single" w:sz="4" w:space="0" w:color="auto"/>
              <w:bottom w:val="single" w:sz="4" w:space="0" w:color="auto"/>
              <w:right w:val="single" w:sz="4" w:space="0" w:color="auto"/>
            </w:tcBorders>
          </w:tcPr>
          <w:p w14:paraId="1504DE94" w14:textId="6C4A2DD5" w:rsidR="006267C8" w:rsidRDefault="00CB4981">
            <w:pPr>
              <w:jc w:val="left"/>
              <w:rPr>
                <w:rFonts w:ascii="Times New Roman" w:hAnsi="Times New Roman"/>
              </w:rPr>
            </w:pPr>
            <w:bookmarkStart w:id="42" w:name="OLE_LINK19"/>
            <w:r>
              <w:rPr>
                <w:rFonts w:ascii="Times New Roman" w:hAnsi="Times New Roman" w:hint="eastAsia"/>
              </w:rPr>
              <w:t>4000</w:t>
            </w:r>
            <w:bookmarkEnd w:id="42"/>
          </w:p>
        </w:tc>
      </w:tr>
      <w:tr w:rsidR="006267C8" w14:paraId="0CE12AF1" w14:textId="77777777">
        <w:trPr>
          <w:cantSplit/>
          <w:trHeight w:val="397"/>
        </w:trPr>
        <w:tc>
          <w:tcPr>
            <w:tcW w:w="2730" w:type="dxa"/>
            <w:tcBorders>
              <w:top w:val="single" w:sz="4" w:space="0" w:color="auto"/>
              <w:left w:val="single" w:sz="6" w:space="0" w:color="auto"/>
              <w:bottom w:val="single" w:sz="4" w:space="0" w:color="auto"/>
              <w:right w:val="single" w:sz="4" w:space="0" w:color="auto"/>
            </w:tcBorders>
          </w:tcPr>
          <w:p w14:paraId="5E2B0F57" w14:textId="77777777" w:rsidR="006267C8" w:rsidRDefault="00000000">
            <w:pPr>
              <w:jc w:val="left"/>
              <w:rPr>
                <w:rFonts w:ascii="Times New Roman" w:hAnsi="Times New Roman"/>
              </w:rPr>
            </w:pPr>
            <w:r>
              <w:rPr>
                <w:rFonts w:ascii="Times New Roman" w:hAnsi="Times New Roman"/>
              </w:rPr>
              <w:t>（</w:t>
            </w:r>
            <w:r>
              <w:rPr>
                <w:rFonts w:ascii="Times New Roman" w:hAnsi="Times New Roman"/>
              </w:rPr>
              <w:t>2</w:t>
            </w:r>
            <w:r>
              <w:rPr>
                <w:rFonts w:ascii="Times New Roman" w:hAnsi="Times New Roman"/>
              </w:rPr>
              <w:t>）能源动力费</w:t>
            </w:r>
          </w:p>
        </w:tc>
        <w:tc>
          <w:tcPr>
            <w:tcW w:w="1087" w:type="dxa"/>
            <w:tcBorders>
              <w:top w:val="single" w:sz="4" w:space="0" w:color="auto"/>
              <w:left w:val="single" w:sz="4" w:space="0" w:color="auto"/>
              <w:bottom w:val="single" w:sz="4" w:space="0" w:color="auto"/>
              <w:right w:val="single" w:sz="4" w:space="0" w:color="auto"/>
            </w:tcBorders>
          </w:tcPr>
          <w:p w14:paraId="34F87385" w14:textId="77777777" w:rsidR="006267C8" w:rsidRDefault="006267C8">
            <w:pPr>
              <w:jc w:val="left"/>
              <w:rPr>
                <w:rFonts w:ascii="Times New Roman" w:hAnsi="Times New Roman"/>
              </w:rPr>
            </w:pPr>
          </w:p>
        </w:tc>
        <w:tc>
          <w:tcPr>
            <w:tcW w:w="1774" w:type="dxa"/>
            <w:tcBorders>
              <w:top w:val="single" w:sz="4" w:space="0" w:color="auto"/>
              <w:left w:val="single" w:sz="4" w:space="0" w:color="auto"/>
              <w:bottom w:val="single" w:sz="4" w:space="0" w:color="auto"/>
              <w:right w:val="single" w:sz="4" w:space="0" w:color="auto"/>
            </w:tcBorders>
          </w:tcPr>
          <w:p w14:paraId="3A7472E8" w14:textId="77777777" w:rsidR="006267C8" w:rsidRDefault="006267C8">
            <w:pPr>
              <w:jc w:val="left"/>
              <w:rPr>
                <w:rFonts w:ascii="Times New Roman" w:hAnsi="Times New Roman"/>
              </w:rPr>
            </w:pPr>
          </w:p>
        </w:tc>
        <w:tc>
          <w:tcPr>
            <w:tcW w:w="1560" w:type="dxa"/>
            <w:tcBorders>
              <w:top w:val="single" w:sz="4" w:space="0" w:color="auto"/>
              <w:left w:val="single" w:sz="4" w:space="0" w:color="auto"/>
              <w:bottom w:val="single" w:sz="4" w:space="0" w:color="auto"/>
              <w:right w:val="single" w:sz="4" w:space="0" w:color="auto"/>
            </w:tcBorders>
          </w:tcPr>
          <w:p w14:paraId="206913F6" w14:textId="77777777" w:rsidR="006267C8" w:rsidRDefault="006267C8">
            <w:pPr>
              <w:jc w:val="left"/>
              <w:rPr>
                <w:rFonts w:ascii="Times New Roman" w:hAnsi="Times New Roman"/>
              </w:rPr>
            </w:pPr>
          </w:p>
        </w:tc>
        <w:tc>
          <w:tcPr>
            <w:tcW w:w="1590" w:type="dxa"/>
            <w:tcBorders>
              <w:top w:val="single" w:sz="4" w:space="0" w:color="auto"/>
              <w:left w:val="single" w:sz="4" w:space="0" w:color="auto"/>
              <w:bottom w:val="single" w:sz="4" w:space="0" w:color="auto"/>
              <w:right w:val="single" w:sz="4" w:space="0" w:color="auto"/>
            </w:tcBorders>
          </w:tcPr>
          <w:p w14:paraId="7A2F8A7F" w14:textId="77777777" w:rsidR="006267C8" w:rsidRDefault="006267C8">
            <w:pPr>
              <w:jc w:val="left"/>
              <w:rPr>
                <w:rFonts w:ascii="Times New Roman" w:hAnsi="Times New Roman"/>
              </w:rPr>
            </w:pPr>
          </w:p>
        </w:tc>
      </w:tr>
      <w:tr w:rsidR="006267C8" w14:paraId="42BC9FC7" w14:textId="77777777">
        <w:trPr>
          <w:cantSplit/>
          <w:trHeight w:val="397"/>
        </w:trPr>
        <w:tc>
          <w:tcPr>
            <w:tcW w:w="2730" w:type="dxa"/>
            <w:tcBorders>
              <w:top w:val="single" w:sz="4" w:space="0" w:color="auto"/>
              <w:left w:val="single" w:sz="6" w:space="0" w:color="auto"/>
              <w:bottom w:val="single" w:sz="4" w:space="0" w:color="auto"/>
              <w:right w:val="single" w:sz="4" w:space="0" w:color="auto"/>
            </w:tcBorders>
          </w:tcPr>
          <w:p w14:paraId="35391C52" w14:textId="77777777" w:rsidR="006267C8" w:rsidRDefault="00000000">
            <w:pPr>
              <w:jc w:val="left"/>
              <w:rPr>
                <w:rFonts w:ascii="Times New Roman" w:hAnsi="Times New Roman"/>
              </w:rPr>
            </w:pPr>
            <w:bookmarkStart w:id="43" w:name="_Hlk232325159"/>
            <w:r>
              <w:rPr>
                <w:rFonts w:ascii="Times New Roman" w:hAnsi="Times New Roman"/>
              </w:rPr>
              <w:t>（</w:t>
            </w:r>
            <w:r>
              <w:rPr>
                <w:rFonts w:ascii="Times New Roman" w:hAnsi="Times New Roman"/>
              </w:rPr>
              <w:t>3</w:t>
            </w:r>
            <w:r>
              <w:rPr>
                <w:rFonts w:ascii="Times New Roman" w:hAnsi="Times New Roman"/>
              </w:rPr>
              <w:t>）会议、差旅费</w:t>
            </w:r>
          </w:p>
        </w:tc>
        <w:tc>
          <w:tcPr>
            <w:tcW w:w="1087" w:type="dxa"/>
            <w:tcBorders>
              <w:top w:val="single" w:sz="4" w:space="0" w:color="auto"/>
              <w:left w:val="single" w:sz="4" w:space="0" w:color="auto"/>
              <w:bottom w:val="single" w:sz="4" w:space="0" w:color="auto"/>
              <w:right w:val="single" w:sz="4" w:space="0" w:color="auto"/>
            </w:tcBorders>
          </w:tcPr>
          <w:p w14:paraId="6B00352D" w14:textId="77777777" w:rsidR="006267C8" w:rsidRDefault="00000000">
            <w:pPr>
              <w:jc w:val="left"/>
              <w:rPr>
                <w:rFonts w:ascii="Times New Roman" w:hAnsi="Times New Roman"/>
              </w:rPr>
            </w:pPr>
            <w:bookmarkStart w:id="44" w:name="OLE_LINK13"/>
            <w:r>
              <w:rPr>
                <w:rFonts w:ascii="Times New Roman" w:hAnsi="Times New Roman" w:hint="eastAsia"/>
              </w:rPr>
              <w:t>3000</w:t>
            </w:r>
            <w:bookmarkEnd w:id="44"/>
          </w:p>
        </w:tc>
        <w:tc>
          <w:tcPr>
            <w:tcW w:w="1774" w:type="dxa"/>
            <w:tcBorders>
              <w:top w:val="single" w:sz="4" w:space="0" w:color="auto"/>
              <w:left w:val="single" w:sz="4" w:space="0" w:color="auto"/>
              <w:bottom w:val="single" w:sz="4" w:space="0" w:color="auto"/>
              <w:right w:val="single" w:sz="4" w:space="0" w:color="auto"/>
            </w:tcBorders>
          </w:tcPr>
          <w:p w14:paraId="0204F2D1" w14:textId="77777777" w:rsidR="006267C8" w:rsidRDefault="00000000">
            <w:pPr>
              <w:jc w:val="left"/>
              <w:rPr>
                <w:rFonts w:ascii="Times New Roman" w:hAnsi="Times New Roman"/>
              </w:rPr>
            </w:pPr>
            <w:r>
              <w:rPr>
                <w:rFonts w:ascii="Times New Roman" w:hAnsi="Times New Roman" w:hint="eastAsia"/>
              </w:rPr>
              <w:t>学术交流、学习调研</w:t>
            </w:r>
          </w:p>
        </w:tc>
        <w:tc>
          <w:tcPr>
            <w:tcW w:w="1560" w:type="dxa"/>
            <w:tcBorders>
              <w:top w:val="single" w:sz="4" w:space="0" w:color="auto"/>
              <w:left w:val="single" w:sz="4" w:space="0" w:color="auto"/>
              <w:bottom w:val="single" w:sz="4" w:space="0" w:color="auto"/>
              <w:right w:val="single" w:sz="4" w:space="0" w:color="auto"/>
            </w:tcBorders>
          </w:tcPr>
          <w:p w14:paraId="12E3EBF5" w14:textId="77777777" w:rsidR="006267C8" w:rsidRDefault="00000000">
            <w:pPr>
              <w:jc w:val="left"/>
              <w:rPr>
                <w:rFonts w:ascii="Times New Roman" w:hAnsi="Times New Roman"/>
              </w:rPr>
            </w:pPr>
            <w:r>
              <w:rPr>
                <w:rFonts w:ascii="Times New Roman" w:hAnsi="Times New Roman" w:hint="eastAsia"/>
              </w:rPr>
              <w:t>1500</w:t>
            </w:r>
          </w:p>
        </w:tc>
        <w:tc>
          <w:tcPr>
            <w:tcW w:w="1590" w:type="dxa"/>
            <w:tcBorders>
              <w:top w:val="single" w:sz="4" w:space="0" w:color="auto"/>
              <w:left w:val="single" w:sz="4" w:space="0" w:color="auto"/>
              <w:bottom w:val="single" w:sz="4" w:space="0" w:color="auto"/>
              <w:right w:val="single" w:sz="4" w:space="0" w:color="auto"/>
            </w:tcBorders>
          </w:tcPr>
          <w:p w14:paraId="4CDFDA0A" w14:textId="77777777" w:rsidR="006267C8" w:rsidRDefault="00000000">
            <w:pPr>
              <w:jc w:val="left"/>
              <w:rPr>
                <w:rFonts w:ascii="Times New Roman" w:hAnsi="Times New Roman"/>
              </w:rPr>
            </w:pPr>
            <w:bookmarkStart w:id="45" w:name="OLE_LINK20"/>
            <w:r>
              <w:rPr>
                <w:rFonts w:ascii="Times New Roman" w:hAnsi="Times New Roman" w:hint="eastAsia"/>
              </w:rPr>
              <w:t>1500</w:t>
            </w:r>
            <w:bookmarkEnd w:id="45"/>
          </w:p>
        </w:tc>
      </w:tr>
      <w:bookmarkEnd w:id="43"/>
      <w:tr w:rsidR="006267C8" w14:paraId="0E6360ED" w14:textId="77777777">
        <w:trPr>
          <w:cantSplit/>
          <w:trHeight w:val="397"/>
        </w:trPr>
        <w:tc>
          <w:tcPr>
            <w:tcW w:w="2730" w:type="dxa"/>
            <w:tcBorders>
              <w:top w:val="single" w:sz="4" w:space="0" w:color="auto"/>
              <w:left w:val="single" w:sz="6" w:space="0" w:color="auto"/>
              <w:bottom w:val="single" w:sz="4" w:space="0" w:color="auto"/>
              <w:right w:val="single" w:sz="4" w:space="0" w:color="auto"/>
            </w:tcBorders>
          </w:tcPr>
          <w:p w14:paraId="594A6F95" w14:textId="77777777" w:rsidR="006267C8" w:rsidRDefault="00000000">
            <w:pPr>
              <w:jc w:val="left"/>
              <w:rPr>
                <w:rFonts w:ascii="Times New Roman" w:hAnsi="Times New Roman"/>
              </w:rPr>
            </w:pPr>
            <w:r>
              <w:rPr>
                <w:rFonts w:ascii="Times New Roman" w:hAnsi="Times New Roman"/>
              </w:rPr>
              <w:t>（</w:t>
            </w:r>
            <w:r>
              <w:rPr>
                <w:rFonts w:ascii="Times New Roman" w:hAnsi="Times New Roman"/>
              </w:rPr>
              <w:t>4</w:t>
            </w:r>
            <w:r>
              <w:rPr>
                <w:rFonts w:ascii="Times New Roman" w:hAnsi="Times New Roman"/>
              </w:rPr>
              <w:t>）文献检索费</w:t>
            </w:r>
          </w:p>
        </w:tc>
        <w:tc>
          <w:tcPr>
            <w:tcW w:w="1087" w:type="dxa"/>
            <w:tcBorders>
              <w:top w:val="single" w:sz="4" w:space="0" w:color="auto"/>
              <w:left w:val="single" w:sz="4" w:space="0" w:color="auto"/>
              <w:bottom w:val="single" w:sz="4" w:space="0" w:color="auto"/>
              <w:right w:val="single" w:sz="4" w:space="0" w:color="auto"/>
            </w:tcBorders>
          </w:tcPr>
          <w:p w14:paraId="17A77C40" w14:textId="77777777" w:rsidR="006267C8" w:rsidRDefault="00000000">
            <w:pPr>
              <w:jc w:val="left"/>
              <w:rPr>
                <w:rFonts w:ascii="Times New Roman" w:hAnsi="Times New Roman"/>
              </w:rPr>
            </w:pPr>
            <w:r>
              <w:rPr>
                <w:rFonts w:ascii="Times New Roman" w:hAnsi="Times New Roman" w:hint="eastAsia"/>
              </w:rPr>
              <w:t>1000</w:t>
            </w:r>
          </w:p>
        </w:tc>
        <w:tc>
          <w:tcPr>
            <w:tcW w:w="1774" w:type="dxa"/>
            <w:tcBorders>
              <w:top w:val="single" w:sz="4" w:space="0" w:color="auto"/>
              <w:left w:val="single" w:sz="4" w:space="0" w:color="auto"/>
              <w:bottom w:val="single" w:sz="4" w:space="0" w:color="auto"/>
              <w:right w:val="single" w:sz="4" w:space="0" w:color="auto"/>
            </w:tcBorders>
          </w:tcPr>
          <w:p w14:paraId="0F5663EB" w14:textId="77777777" w:rsidR="006267C8" w:rsidRDefault="00000000">
            <w:pPr>
              <w:jc w:val="left"/>
              <w:rPr>
                <w:rFonts w:ascii="Times New Roman" w:hAnsi="Times New Roman"/>
              </w:rPr>
            </w:pPr>
            <w:r>
              <w:rPr>
                <w:rFonts w:ascii="Times New Roman" w:hAnsi="Times New Roman" w:hint="eastAsia"/>
              </w:rPr>
              <w:t>购买相关书籍、检索文献</w:t>
            </w:r>
          </w:p>
        </w:tc>
        <w:tc>
          <w:tcPr>
            <w:tcW w:w="1560" w:type="dxa"/>
            <w:tcBorders>
              <w:top w:val="single" w:sz="4" w:space="0" w:color="auto"/>
              <w:left w:val="single" w:sz="4" w:space="0" w:color="auto"/>
              <w:bottom w:val="single" w:sz="4" w:space="0" w:color="auto"/>
              <w:right w:val="single" w:sz="4" w:space="0" w:color="auto"/>
            </w:tcBorders>
          </w:tcPr>
          <w:p w14:paraId="0043D87C" w14:textId="77777777" w:rsidR="006267C8" w:rsidRDefault="00000000">
            <w:pPr>
              <w:jc w:val="left"/>
              <w:rPr>
                <w:rFonts w:ascii="Times New Roman" w:hAnsi="Times New Roman"/>
              </w:rPr>
            </w:pPr>
            <w:r>
              <w:rPr>
                <w:rFonts w:ascii="Times New Roman" w:hAnsi="Times New Roman" w:hint="eastAsia"/>
              </w:rPr>
              <w:t>1000</w:t>
            </w:r>
          </w:p>
        </w:tc>
        <w:tc>
          <w:tcPr>
            <w:tcW w:w="1590" w:type="dxa"/>
            <w:tcBorders>
              <w:top w:val="single" w:sz="4" w:space="0" w:color="auto"/>
              <w:left w:val="single" w:sz="4" w:space="0" w:color="auto"/>
              <w:bottom w:val="single" w:sz="4" w:space="0" w:color="auto"/>
              <w:right w:val="single" w:sz="4" w:space="0" w:color="auto"/>
            </w:tcBorders>
          </w:tcPr>
          <w:p w14:paraId="45D4C3AB" w14:textId="77777777" w:rsidR="006267C8" w:rsidRDefault="00000000">
            <w:pPr>
              <w:jc w:val="left"/>
              <w:rPr>
                <w:rFonts w:ascii="Times New Roman" w:hAnsi="Times New Roman"/>
              </w:rPr>
            </w:pPr>
            <w:r>
              <w:rPr>
                <w:rFonts w:ascii="Times New Roman" w:hAnsi="Times New Roman" w:hint="eastAsia"/>
              </w:rPr>
              <w:t>0</w:t>
            </w:r>
          </w:p>
        </w:tc>
      </w:tr>
      <w:tr w:rsidR="006267C8" w14:paraId="005B290C" w14:textId="77777777">
        <w:trPr>
          <w:cantSplit/>
          <w:trHeight w:val="397"/>
        </w:trPr>
        <w:tc>
          <w:tcPr>
            <w:tcW w:w="2730" w:type="dxa"/>
            <w:tcBorders>
              <w:top w:val="single" w:sz="4" w:space="0" w:color="auto"/>
              <w:left w:val="single" w:sz="6" w:space="0" w:color="auto"/>
              <w:bottom w:val="single" w:sz="4" w:space="0" w:color="auto"/>
              <w:right w:val="single" w:sz="4" w:space="0" w:color="auto"/>
            </w:tcBorders>
          </w:tcPr>
          <w:p w14:paraId="158A11E2" w14:textId="77777777" w:rsidR="006267C8" w:rsidRDefault="00000000">
            <w:pPr>
              <w:jc w:val="left"/>
              <w:rPr>
                <w:rFonts w:ascii="Times New Roman" w:hAnsi="Times New Roman"/>
              </w:rPr>
            </w:pPr>
            <w:r>
              <w:rPr>
                <w:rFonts w:ascii="Times New Roman" w:hAnsi="Times New Roman"/>
              </w:rPr>
              <w:t>（</w:t>
            </w:r>
            <w:r>
              <w:rPr>
                <w:rFonts w:ascii="Times New Roman" w:hAnsi="Times New Roman"/>
              </w:rPr>
              <w:t>5</w:t>
            </w:r>
            <w:r>
              <w:rPr>
                <w:rFonts w:ascii="Times New Roman" w:hAnsi="Times New Roman"/>
              </w:rPr>
              <w:t>）论文出版费</w:t>
            </w:r>
          </w:p>
        </w:tc>
        <w:tc>
          <w:tcPr>
            <w:tcW w:w="1087" w:type="dxa"/>
            <w:tcBorders>
              <w:top w:val="single" w:sz="4" w:space="0" w:color="auto"/>
              <w:left w:val="single" w:sz="4" w:space="0" w:color="auto"/>
              <w:bottom w:val="single" w:sz="4" w:space="0" w:color="auto"/>
              <w:right w:val="single" w:sz="4" w:space="0" w:color="auto"/>
            </w:tcBorders>
          </w:tcPr>
          <w:p w14:paraId="6CDCBDE7" w14:textId="77777777" w:rsidR="006267C8" w:rsidRDefault="00000000">
            <w:pPr>
              <w:jc w:val="left"/>
              <w:rPr>
                <w:rFonts w:ascii="Times New Roman" w:hAnsi="Times New Roman"/>
              </w:rPr>
            </w:pPr>
            <w:r>
              <w:rPr>
                <w:rFonts w:ascii="Times New Roman" w:hAnsi="Times New Roman" w:hint="eastAsia"/>
              </w:rPr>
              <w:t>2000</w:t>
            </w:r>
          </w:p>
        </w:tc>
        <w:tc>
          <w:tcPr>
            <w:tcW w:w="1774" w:type="dxa"/>
            <w:tcBorders>
              <w:top w:val="single" w:sz="4" w:space="0" w:color="auto"/>
              <w:left w:val="single" w:sz="4" w:space="0" w:color="auto"/>
              <w:bottom w:val="single" w:sz="4" w:space="0" w:color="auto"/>
              <w:right w:val="single" w:sz="4" w:space="0" w:color="auto"/>
            </w:tcBorders>
          </w:tcPr>
          <w:p w14:paraId="6B6E2699" w14:textId="77777777" w:rsidR="006267C8" w:rsidRDefault="00000000">
            <w:pPr>
              <w:jc w:val="left"/>
              <w:rPr>
                <w:rFonts w:ascii="Times New Roman" w:hAnsi="Times New Roman"/>
              </w:rPr>
            </w:pPr>
            <w:bookmarkStart w:id="46" w:name="OLE_LINK16"/>
            <w:r>
              <w:rPr>
                <w:rFonts w:ascii="Times New Roman" w:hAnsi="Times New Roman" w:hint="eastAsia"/>
              </w:rPr>
              <w:t>申请专利、发表论文所需的代理费、申请费等</w:t>
            </w:r>
            <w:bookmarkEnd w:id="46"/>
          </w:p>
        </w:tc>
        <w:tc>
          <w:tcPr>
            <w:tcW w:w="1560" w:type="dxa"/>
            <w:tcBorders>
              <w:top w:val="single" w:sz="4" w:space="0" w:color="auto"/>
              <w:left w:val="single" w:sz="4" w:space="0" w:color="auto"/>
              <w:bottom w:val="single" w:sz="4" w:space="0" w:color="auto"/>
              <w:right w:val="single" w:sz="4" w:space="0" w:color="auto"/>
            </w:tcBorders>
          </w:tcPr>
          <w:p w14:paraId="7BCBBA22" w14:textId="77777777" w:rsidR="006267C8" w:rsidRDefault="00000000">
            <w:pPr>
              <w:jc w:val="left"/>
              <w:rPr>
                <w:rFonts w:ascii="Times New Roman" w:hAnsi="Times New Roman"/>
              </w:rPr>
            </w:pPr>
            <w:r>
              <w:rPr>
                <w:rFonts w:ascii="Times New Roman" w:hAnsi="Times New Roman" w:hint="eastAsia"/>
              </w:rPr>
              <w:t>0</w:t>
            </w:r>
          </w:p>
        </w:tc>
        <w:tc>
          <w:tcPr>
            <w:tcW w:w="1590" w:type="dxa"/>
            <w:tcBorders>
              <w:top w:val="single" w:sz="4" w:space="0" w:color="auto"/>
              <w:left w:val="single" w:sz="4" w:space="0" w:color="auto"/>
              <w:bottom w:val="single" w:sz="4" w:space="0" w:color="auto"/>
              <w:right w:val="single" w:sz="4" w:space="0" w:color="auto"/>
            </w:tcBorders>
          </w:tcPr>
          <w:p w14:paraId="51B0A29C" w14:textId="77777777" w:rsidR="006267C8" w:rsidRDefault="00000000">
            <w:pPr>
              <w:jc w:val="left"/>
              <w:rPr>
                <w:rFonts w:ascii="Times New Roman" w:hAnsi="Times New Roman"/>
              </w:rPr>
            </w:pPr>
            <w:r>
              <w:rPr>
                <w:rFonts w:ascii="Times New Roman" w:hAnsi="Times New Roman" w:hint="eastAsia"/>
              </w:rPr>
              <w:t>2000</w:t>
            </w:r>
          </w:p>
        </w:tc>
      </w:tr>
      <w:tr w:rsidR="006267C8" w14:paraId="76E34A4A" w14:textId="77777777">
        <w:trPr>
          <w:cantSplit/>
          <w:trHeight w:val="397"/>
        </w:trPr>
        <w:tc>
          <w:tcPr>
            <w:tcW w:w="2730" w:type="dxa"/>
            <w:tcBorders>
              <w:top w:val="single" w:sz="4" w:space="0" w:color="auto"/>
              <w:left w:val="single" w:sz="6" w:space="0" w:color="auto"/>
              <w:bottom w:val="single" w:sz="4" w:space="0" w:color="auto"/>
              <w:right w:val="single" w:sz="4" w:space="0" w:color="auto"/>
            </w:tcBorders>
          </w:tcPr>
          <w:p w14:paraId="444253D4" w14:textId="77777777" w:rsidR="006267C8" w:rsidRDefault="00000000">
            <w:pPr>
              <w:jc w:val="left"/>
              <w:rPr>
                <w:rFonts w:ascii="Times New Roman" w:hAnsi="Times New Roman"/>
              </w:rPr>
            </w:pPr>
            <w:r>
              <w:rPr>
                <w:rFonts w:ascii="Times New Roman" w:hAnsi="Times New Roman"/>
              </w:rPr>
              <w:t>2.</w:t>
            </w:r>
            <w:r>
              <w:rPr>
                <w:rFonts w:ascii="Times New Roman" w:hAnsi="Times New Roman"/>
              </w:rPr>
              <w:t>仪器设备购置费</w:t>
            </w:r>
          </w:p>
        </w:tc>
        <w:tc>
          <w:tcPr>
            <w:tcW w:w="1087" w:type="dxa"/>
            <w:tcBorders>
              <w:top w:val="single" w:sz="4" w:space="0" w:color="auto"/>
              <w:left w:val="single" w:sz="4" w:space="0" w:color="auto"/>
              <w:bottom w:val="single" w:sz="4" w:space="0" w:color="auto"/>
              <w:right w:val="single" w:sz="4" w:space="0" w:color="auto"/>
            </w:tcBorders>
          </w:tcPr>
          <w:p w14:paraId="3F96B4C6" w14:textId="33E9DFF1" w:rsidR="006267C8" w:rsidRDefault="00CB4981">
            <w:pPr>
              <w:jc w:val="left"/>
              <w:rPr>
                <w:rFonts w:ascii="Times New Roman" w:hAnsi="Times New Roman"/>
              </w:rPr>
            </w:pPr>
            <w:r>
              <w:rPr>
                <w:rFonts w:ascii="Times New Roman" w:hAnsi="Times New Roman" w:hint="eastAsia"/>
              </w:rPr>
              <w:t>2000</w:t>
            </w:r>
          </w:p>
        </w:tc>
        <w:tc>
          <w:tcPr>
            <w:tcW w:w="1774" w:type="dxa"/>
            <w:tcBorders>
              <w:top w:val="single" w:sz="4" w:space="0" w:color="auto"/>
              <w:left w:val="single" w:sz="4" w:space="0" w:color="auto"/>
              <w:bottom w:val="single" w:sz="4" w:space="0" w:color="auto"/>
              <w:right w:val="single" w:sz="4" w:space="0" w:color="auto"/>
            </w:tcBorders>
          </w:tcPr>
          <w:p w14:paraId="13A1E01B" w14:textId="159B50A4" w:rsidR="006267C8" w:rsidRDefault="00CB4981">
            <w:pPr>
              <w:jc w:val="left"/>
              <w:rPr>
                <w:rFonts w:ascii="Times New Roman" w:hAnsi="Times New Roman"/>
              </w:rPr>
            </w:pPr>
            <w:r>
              <w:rPr>
                <w:rFonts w:ascii="Times New Roman" w:hAnsi="Times New Roman" w:hint="eastAsia"/>
              </w:rPr>
              <w:t>购置研究设备</w:t>
            </w:r>
          </w:p>
        </w:tc>
        <w:tc>
          <w:tcPr>
            <w:tcW w:w="1560" w:type="dxa"/>
            <w:tcBorders>
              <w:top w:val="single" w:sz="4" w:space="0" w:color="auto"/>
              <w:left w:val="single" w:sz="4" w:space="0" w:color="auto"/>
              <w:bottom w:val="single" w:sz="4" w:space="0" w:color="auto"/>
              <w:right w:val="single" w:sz="4" w:space="0" w:color="auto"/>
            </w:tcBorders>
          </w:tcPr>
          <w:p w14:paraId="441F2CEC" w14:textId="00DA5F48" w:rsidR="006267C8" w:rsidRDefault="00CB4981">
            <w:pPr>
              <w:jc w:val="left"/>
              <w:rPr>
                <w:rFonts w:ascii="Times New Roman" w:hAnsi="Times New Roman"/>
              </w:rPr>
            </w:pPr>
            <w:r>
              <w:rPr>
                <w:rFonts w:ascii="Times New Roman" w:hAnsi="Times New Roman" w:hint="eastAsia"/>
              </w:rPr>
              <w:t>2000</w:t>
            </w:r>
          </w:p>
        </w:tc>
        <w:tc>
          <w:tcPr>
            <w:tcW w:w="1590" w:type="dxa"/>
            <w:tcBorders>
              <w:top w:val="single" w:sz="4" w:space="0" w:color="auto"/>
              <w:left w:val="single" w:sz="4" w:space="0" w:color="auto"/>
              <w:bottom w:val="single" w:sz="4" w:space="0" w:color="auto"/>
              <w:right w:val="single" w:sz="4" w:space="0" w:color="auto"/>
            </w:tcBorders>
          </w:tcPr>
          <w:p w14:paraId="7B0B2DA7" w14:textId="54860700" w:rsidR="006267C8" w:rsidRDefault="00CB4981">
            <w:pPr>
              <w:jc w:val="left"/>
              <w:rPr>
                <w:rFonts w:ascii="Times New Roman" w:hAnsi="Times New Roman"/>
              </w:rPr>
            </w:pPr>
            <w:r>
              <w:rPr>
                <w:rFonts w:ascii="Times New Roman" w:hAnsi="Times New Roman" w:hint="eastAsia"/>
              </w:rPr>
              <w:t>0</w:t>
            </w:r>
          </w:p>
        </w:tc>
      </w:tr>
      <w:tr w:rsidR="006267C8" w14:paraId="607962C2" w14:textId="77777777">
        <w:trPr>
          <w:cantSplit/>
          <w:trHeight w:val="397"/>
        </w:trPr>
        <w:tc>
          <w:tcPr>
            <w:tcW w:w="2730" w:type="dxa"/>
            <w:tcBorders>
              <w:top w:val="single" w:sz="4" w:space="0" w:color="auto"/>
              <w:left w:val="single" w:sz="6" w:space="0" w:color="auto"/>
              <w:bottom w:val="single" w:sz="4" w:space="0" w:color="auto"/>
              <w:right w:val="single" w:sz="4" w:space="0" w:color="auto"/>
            </w:tcBorders>
          </w:tcPr>
          <w:p w14:paraId="08A5E502" w14:textId="77777777" w:rsidR="006267C8" w:rsidRDefault="00000000">
            <w:pPr>
              <w:jc w:val="left"/>
              <w:rPr>
                <w:rFonts w:ascii="Times New Roman" w:hAnsi="Times New Roman"/>
              </w:rPr>
            </w:pPr>
            <w:r>
              <w:rPr>
                <w:rFonts w:ascii="Times New Roman" w:hAnsi="Times New Roman"/>
              </w:rPr>
              <w:t>3.</w:t>
            </w:r>
            <w:r>
              <w:rPr>
                <w:rFonts w:ascii="Times New Roman" w:hAnsi="Times New Roman"/>
              </w:rPr>
              <w:t>实验装置试制费</w:t>
            </w:r>
          </w:p>
        </w:tc>
        <w:tc>
          <w:tcPr>
            <w:tcW w:w="1087" w:type="dxa"/>
            <w:tcBorders>
              <w:top w:val="single" w:sz="4" w:space="0" w:color="auto"/>
              <w:left w:val="single" w:sz="4" w:space="0" w:color="auto"/>
              <w:bottom w:val="single" w:sz="4" w:space="0" w:color="auto"/>
              <w:right w:val="single" w:sz="4" w:space="0" w:color="auto"/>
            </w:tcBorders>
          </w:tcPr>
          <w:p w14:paraId="5F4F3566" w14:textId="77777777" w:rsidR="006267C8" w:rsidRDefault="006267C8">
            <w:pPr>
              <w:jc w:val="left"/>
              <w:rPr>
                <w:rFonts w:ascii="Times New Roman" w:hAnsi="Times New Roman"/>
              </w:rPr>
            </w:pPr>
          </w:p>
        </w:tc>
        <w:tc>
          <w:tcPr>
            <w:tcW w:w="1774" w:type="dxa"/>
            <w:tcBorders>
              <w:top w:val="single" w:sz="4" w:space="0" w:color="auto"/>
              <w:left w:val="single" w:sz="4" w:space="0" w:color="auto"/>
              <w:bottom w:val="single" w:sz="4" w:space="0" w:color="auto"/>
              <w:right w:val="single" w:sz="4" w:space="0" w:color="auto"/>
            </w:tcBorders>
          </w:tcPr>
          <w:p w14:paraId="7CC06251" w14:textId="77777777" w:rsidR="006267C8" w:rsidRDefault="006267C8">
            <w:pPr>
              <w:jc w:val="left"/>
              <w:rPr>
                <w:rFonts w:ascii="Times New Roman" w:hAnsi="Times New Roman"/>
              </w:rPr>
            </w:pPr>
          </w:p>
        </w:tc>
        <w:tc>
          <w:tcPr>
            <w:tcW w:w="1560" w:type="dxa"/>
            <w:tcBorders>
              <w:top w:val="single" w:sz="4" w:space="0" w:color="auto"/>
              <w:left w:val="single" w:sz="4" w:space="0" w:color="auto"/>
              <w:bottom w:val="single" w:sz="4" w:space="0" w:color="auto"/>
              <w:right w:val="single" w:sz="4" w:space="0" w:color="auto"/>
            </w:tcBorders>
          </w:tcPr>
          <w:p w14:paraId="7B88BC93" w14:textId="77777777" w:rsidR="006267C8" w:rsidRDefault="006267C8">
            <w:pPr>
              <w:jc w:val="left"/>
              <w:rPr>
                <w:rFonts w:ascii="Times New Roman" w:hAnsi="Times New Roman"/>
              </w:rPr>
            </w:pPr>
          </w:p>
        </w:tc>
        <w:tc>
          <w:tcPr>
            <w:tcW w:w="1590" w:type="dxa"/>
            <w:tcBorders>
              <w:top w:val="single" w:sz="4" w:space="0" w:color="auto"/>
              <w:left w:val="single" w:sz="4" w:space="0" w:color="auto"/>
              <w:bottom w:val="single" w:sz="4" w:space="0" w:color="auto"/>
              <w:right w:val="single" w:sz="4" w:space="0" w:color="auto"/>
            </w:tcBorders>
          </w:tcPr>
          <w:p w14:paraId="47B75D0C" w14:textId="77777777" w:rsidR="006267C8" w:rsidRDefault="006267C8">
            <w:pPr>
              <w:jc w:val="left"/>
              <w:rPr>
                <w:rFonts w:ascii="Times New Roman" w:hAnsi="Times New Roman"/>
              </w:rPr>
            </w:pPr>
          </w:p>
        </w:tc>
      </w:tr>
      <w:tr w:rsidR="006267C8" w14:paraId="5C159A75" w14:textId="77777777">
        <w:trPr>
          <w:cantSplit/>
          <w:trHeight w:val="397"/>
        </w:trPr>
        <w:tc>
          <w:tcPr>
            <w:tcW w:w="2730" w:type="dxa"/>
            <w:tcBorders>
              <w:top w:val="single" w:sz="4" w:space="0" w:color="auto"/>
              <w:left w:val="single" w:sz="6" w:space="0" w:color="auto"/>
              <w:bottom w:val="single" w:sz="4" w:space="0" w:color="auto"/>
              <w:right w:val="single" w:sz="4" w:space="0" w:color="auto"/>
            </w:tcBorders>
          </w:tcPr>
          <w:p w14:paraId="2BCE9EAB" w14:textId="77777777" w:rsidR="006267C8" w:rsidRDefault="00000000">
            <w:pPr>
              <w:jc w:val="left"/>
              <w:rPr>
                <w:rFonts w:ascii="Times New Roman" w:hAnsi="Times New Roman"/>
              </w:rPr>
            </w:pPr>
            <w:bookmarkStart w:id="47" w:name="_Hlk232325203"/>
            <w:r>
              <w:rPr>
                <w:rFonts w:ascii="Times New Roman" w:hAnsi="Times New Roman"/>
              </w:rPr>
              <w:t>4.</w:t>
            </w:r>
            <w:r>
              <w:rPr>
                <w:rFonts w:ascii="Times New Roman" w:hAnsi="Times New Roman"/>
              </w:rPr>
              <w:t>材料费</w:t>
            </w:r>
          </w:p>
        </w:tc>
        <w:tc>
          <w:tcPr>
            <w:tcW w:w="1087" w:type="dxa"/>
            <w:tcBorders>
              <w:top w:val="single" w:sz="4" w:space="0" w:color="auto"/>
              <w:left w:val="single" w:sz="4" w:space="0" w:color="auto"/>
              <w:bottom w:val="single" w:sz="4" w:space="0" w:color="auto"/>
              <w:right w:val="single" w:sz="4" w:space="0" w:color="auto"/>
            </w:tcBorders>
          </w:tcPr>
          <w:p w14:paraId="30A9D911" w14:textId="77777777" w:rsidR="006267C8" w:rsidRDefault="00000000">
            <w:pPr>
              <w:jc w:val="left"/>
              <w:rPr>
                <w:rFonts w:ascii="Times New Roman" w:hAnsi="Times New Roman"/>
              </w:rPr>
            </w:pPr>
            <w:r>
              <w:rPr>
                <w:rFonts w:ascii="Times New Roman" w:hAnsi="Times New Roman" w:hint="eastAsia"/>
              </w:rPr>
              <w:t>4000</w:t>
            </w:r>
          </w:p>
        </w:tc>
        <w:tc>
          <w:tcPr>
            <w:tcW w:w="1774" w:type="dxa"/>
            <w:tcBorders>
              <w:top w:val="single" w:sz="4" w:space="0" w:color="auto"/>
              <w:left w:val="single" w:sz="4" w:space="0" w:color="auto"/>
              <w:bottom w:val="single" w:sz="4" w:space="0" w:color="auto"/>
              <w:right w:val="single" w:sz="4" w:space="0" w:color="auto"/>
            </w:tcBorders>
          </w:tcPr>
          <w:p w14:paraId="7EF93DEF" w14:textId="77777777" w:rsidR="006267C8" w:rsidRDefault="00000000">
            <w:pPr>
              <w:jc w:val="center"/>
              <w:rPr>
                <w:rFonts w:ascii="Times New Roman" w:hAnsi="Times New Roman"/>
              </w:rPr>
            </w:pPr>
            <w:r>
              <w:rPr>
                <w:rFonts w:ascii="Times New Roman" w:hAnsi="Times New Roman" w:hint="eastAsia"/>
              </w:rPr>
              <w:t>实验用电脑的耗材、外围设备</w:t>
            </w:r>
          </w:p>
        </w:tc>
        <w:tc>
          <w:tcPr>
            <w:tcW w:w="1560" w:type="dxa"/>
            <w:tcBorders>
              <w:top w:val="single" w:sz="4" w:space="0" w:color="auto"/>
              <w:left w:val="single" w:sz="4" w:space="0" w:color="auto"/>
              <w:bottom w:val="single" w:sz="4" w:space="0" w:color="auto"/>
              <w:right w:val="single" w:sz="4" w:space="0" w:color="auto"/>
            </w:tcBorders>
          </w:tcPr>
          <w:p w14:paraId="3AC9F515" w14:textId="77777777" w:rsidR="006267C8" w:rsidRDefault="00000000">
            <w:pPr>
              <w:jc w:val="left"/>
              <w:rPr>
                <w:rFonts w:ascii="Times New Roman" w:hAnsi="Times New Roman"/>
              </w:rPr>
            </w:pPr>
            <w:r>
              <w:rPr>
                <w:rFonts w:ascii="Times New Roman" w:hAnsi="Times New Roman" w:hint="eastAsia"/>
              </w:rPr>
              <w:t>2000</w:t>
            </w:r>
          </w:p>
        </w:tc>
        <w:tc>
          <w:tcPr>
            <w:tcW w:w="1590" w:type="dxa"/>
            <w:tcBorders>
              <w:top w:val="single" w:sz="4" w:space="0" w:color="auto"/>
              <w:left w:val="single" w:sz="4" w:space="0" w:color="auto"/>
              <w:bottom w:val="single" w:sz="4" w:space="0" w:color="auto"/>
              <w:right w:val="single" w:sz="4" w:space="0" w:color="auto"/>
            </w:tcBorders>
          </w:tcPr>
          <w:p w14:paraId="70CBF8D3" w14:textId="77777777" w:rsidR="006267C8" w:rsidRDefault="00000000">
            <w:pPr>
              <w:jc w:val="left"/>
              <w:rPr>
                <w:rFonts w:ascii="Times New Roman" w:hAnsi="Times New Roman"/>
              </w:rPr>
            </w:pPr>
            <w:r>
              <w:rPr>
                <w:rFonts w:ascii="Times New Roman" w:hAnsi="Times New Roman" w:hint="eastAsia"/>
              </w:rPr>
              <w:t>2000</w:t>
            </w:r>
          </w:p>
        </w:tc>
      </w:tr>
      <w:bookmarkEnd w:id="47"/>
      <w:tr w:rsidR="006267C8" w14:paraId="7B70C083" w14:textId="77777777">
        <w:trPr>
          <w:cantSplit/>
          <w:trHeight w:val="397"/>
        </w:trPr>
        <w:tc>
          <w:tcPr>
            <w:tcW w:w="2730" w:type="dxa"/>
            <w:tcBorders>
              <w:top w:val="single" w:sz="4" w:space="0" w:color="auto"/>
              <w:left w:val="single" w:sz="6" w:space="0" w:color="auto"/>
              <w:bottom w:val="single" w:sz="4" w:space="0" w:color="auto"/>
              <w:right w:val="single" w:sz="4" w:space="0" w:color="auto"/>
            </w:tcBorders>
            <w:vAlign w:val="center"/>
          </w:tcPr>
          <w:p w14:paraId="43D3523F" w14:textId="77777777" w:rsidR="006267C8" w:rsidRDefault="00000000">
            <w:pPr>
              <w:jc w:val="center"/>
              <w:rPr>
                <w:rFonts w:ascii="Times New Roman" w:eastAsia="仿宋_GB2312" w:hAnsi="Times New Roman"/>
              </w:rPr>
            </w:pPr>
            <w:r>
              <w:rPr>
                <w:rFonts w:ascii="Times New Roman" w:eastAsia="仿宋_GB2312" w:hAnsi="Times New Roman"/>
              </w:rPr>
              <w:lastRenderedPageBreak/>
              <w:t>学校批准经费</w:t>
            </w:r>
          </w:p>
        </w:tc>
        <w:tc>
          <w:tcPr>
            <w:tcW w:w="1087" w:type="dxa"/>
            <w:tcBorders>
              <w:top w:val="single" w:sz="4" w:space="0" w:color="auto"/>
              <w:left w:val="single" w:sz="4" w:space="0" w:color="auto"/>
              <w:bottom w:val="single" w:sz="4" w:space="0" w:color="auto"/>
              <w:right w:val="single" w:sz="4" w:space="0" w:color="auto"/>
            </w:tcBorders>
          </w:tcPr>
          <w:p w14:paraId="1D070944" w14:textId="77777777" w:rsidR="006267C8" w:rsidRDefault="006267C8">
            <w:pPr>
              <w:jc w:val="left"/>
              <w:rPr>
                <w:rFonts w:ascii="Times New Roman" w:hAnsi="Times New Roman"/>
              </w:rPr>
            </w:pPr>
          </w:p>
          <w:p w14:paraId="31FB2908" w14:textId="77777777" w:rsidR="006267C8" w:rsidRDefault="006267C8">
            <w:pPr>
              <w:jc w:val="left"/>
              <w:rPr>
                <w:rFonts w:ascii="Times New Roman" w:hAnsi="Times New Roman"/>
              </w:rPr>
            </w:pPr>
          </w:p>
        </w:tc>
        <w:tc>
          <w:tcPr>
            <w:tcW w:w="1774" w:type="dxa"/>
            <w:tcBorders>
              <w:top w:val="single" w:sz="4" w:space="0" w:color="auto"/>
              <w:left w:val="single" w:sz="4" w:space="0" w:color="auto"/>
              <w:bottom w:val="single" w:sz="4" w:space="0" w:color="auto"/>
              <w:right w:val="single" w:sz="4" w:space="0" w:color="auto"/>
            </w:tcBorders>
          </w:tcPr>
          <w:p w14:paraId="0B61DBA5" w14:textId="77777777" w:rsidR="006267C8" w:rsidRDefault="006267C8">
            <w:pPr>
              <w:jc w:val="left"/>
              <w:rPr>
                <w:rFonts w:ascii="Times New Roman" w:hAnsi="Times New Roman"/>
              </w:rPr>
            </w:pPr>
          </w:p>
        </w:tc>
        <w:tc>
          <w:tcPr>
            <w:tcW w:w="1560" w:type="dxa"/>
            <w:tcBorders>
              <w:top w:val="single" w:sz="4" w:space="0" w:color="auto"/>
              <w:left w:val="single" w:sz="4" w:space="0" w:color="auto"/>
              <w:bottom w:val="single" w:sz="4" w:space="0" w:color="auto"/>
              <w:right w:val="single" w:sz="4" w:space="0" w:color="auto"/>
            </w:tcBorders>
          </w:tcPr>
          <w:p w14:paraId="44340436" w14:textId="77777777" w:rsidR="006267C8" w:rsidRDefault="006267C8">
            <w:pPr>
              <w:jc w:val="left"/>
              <w:rPr>
                <w:rFonts w:ascii="Times New Roman" w:hAnsi="Times New Roman"/>
              </w:rPr>
            </w:pPr>
          </w:p>
        </w:tc>
        <w:tc>
          <w:tcPr>
            <w:tcW w:w="1590" w:type="dxa"/>
            <w:tcBorders>
              <w:top w:val="single" w:sz="4" w:space="0" w:color="auto"/>
              <w:left w:val="single" w:sz="4" w:space="0" w:color="auto"/>
              <w:bottom w:val="single" w:sz="4" w:space="0" w:color="auto"/>
              <w:right w:val="single" w:sz="4" w:space="0" w:color="auto"/>
            </w:tcBorders>
          </w:tcPr>
          <w:p w14:paraId="1A925918" w14:textId="77777777" w:rsidR="006267C8" w:rsidRDefault="006267C8">
            <w:pPr>
              <w:jc w:val="left"/>
              <w:rPr>
                <w:rFonts w:ascii="Times New Roman" w:hAnsi="Times New Roman"/>
              </w:rPr>
            </w:pPr>
          </w:p>
        </w:tc>
      </w:tr>
    </w:tbl>
    <w:p w14:paraId="2F9656C7" w14:textId="77777777" w:rsidR="006267C8" w:rsidRDefault="00000000">
      <w:pPr>
        <w:numPr>
          <w:ilvl w:val="1"/>
          <w:numId w:val="2"/>
        </w:numPr>
        <w:tabs>
          <w:tab w:val="clear" w:pos="1532"/>
          <w:tab w:val="left" w:pos="720"/>
        </w:tabs>
        <w:spacing w:beforeLines="50" w:before="156" w:afterLines="50" w:after="156" w:line="300" w:lineRule="auto"/>
        <w:ind w:left="0" w:right="567" w:firstLine="0"/>
        <w:rPr>
          <w:rFonts w:ascii="Times New Roman" w:eastAsia="黑体" w:hAnsi="Times New Roman"/>
          <w:bCs/>
          <w:sz w:val="28"/>
        </w:rPr>
      </w:pPr>
      <w:r>
        <w:rPr>
          <w:rFonts w:ascii="Times New Roman" w:eastAsia="黑体" w:hAnsi="Times New Roman"/>
          <w:bCs/>
          <w:sz w:val="28"/>
        </w:rPr>
        <w:t>指导教师意见</w:t>
      </w:r>
    </w:p>
    <w:tbl>
      <w:tblPr>
        <w:tblW w:w="8542" w:type="dxa"/>
        <w:tblInd w:w="133" w:type="dxa"/>
        <w:tblBorders>
          <w:top w:val="single" w:sz="12" w:space="0" w:color="auto"/>
          <w:left w:val="single" w:sz="12" w:space="0" w:color="auto"/>
          <w:bottom w:val="single" w:sz="12" w:space="0" w:color="auto"/>
          <w:right w:val="single" w:sz="12" w:space="0" w:color="auto"/>
        </w:tblBorders>
        <w:tblLayout w:type="fixed"/>
        <w:tblCellMar>
          <w:left w:w="28" w:type="dxa"/>
          <w:right w:w="28" w:type="dxa"/>
        </w:tblCellMar>
        <w:tblLook w:val="04A0" w:firstRow="1" w:lastRow="0" w:firstColumn="1" w:lastColumn="0" w:noHBand="0" w:noVBand="1"/>
      </w:tblPr>
      <w:tblGrid>
        <w:gridCol w:w="8542"/>
      </w:tblGrid>
      <w:tr w:rsidR="006267C8" w14:paraId="5C5F32E9" w14:textId="77777777">
        <w:trPr>
          <w:trHeight w:hRule="exact" w:val="8334"/>
        </w:trPr>
        <w:tc>
          <w:tcPr>
            <w:tcW w:w="8542" w:type="dxa"/>
            <w:tcBorders>
              <w:top w:val="single" w:sz="4" w:space="0" w:color="auto"/>
              <w:left w:val="single" w:sz="4" w:space="0" w:color="auto"/>
              <w:bottom w:val="single" w:sz="4" w:space="0" w:color="auto"/>
              <w:right w:val="single" w:sz="4" w:space="0" w:color="auto"/>
            </w:tcBorders>
          </w:tcPr>
          <w:p w14:paraId="358BED6E" w14:textId="77777777" w:rsidR="006267C8" w:rsidRDefault="00000000">
            <w:pPr>
              <w:widowControl/>
              <w:spacing w:before="100" w:beforeAutospacing="1" w:after="100" w:afterAutospacing="1" w:line="360" w:lineRule="auto"/>
              <w:ind w:left="357" w:firstLineChars="200" w:firstLine="420"/>
              <w:contextualSpacing/>
              <w:rPr>
                <w:rFonts w:ascii="Times New Roman" w:hAnsi="Times New Roman"/>
              </w:rPr>
            </w:pPr>
            <w:r>
              <w:rPr>
                <w:rFonts w:ascii="Times New Roman" w:hAnsi="Times New Roman" w:hint="eastAsia"/>
              </w:rPr>
              <w:t>该课题选题贴合新质战斗力生成需求，聚焦基于忠诚僚机的超视距空战智能决策痛点，立足我军老旧战机改装无人僚机的现实需求，具有重要的理论意义和实战应用价值，符合大学生创新项目要求。</w:t>
            </w:r>
          </w:p>
          <w:p w14:paraId="54206655" w14:textId="77777777" w:rsidR="006267C8" w:rsidRDefault="00000000">
            <w:pPr>
              <w:widowControl/>
              <w:spacing w:before="100" w:beforeAutospacing="1" w:after="100" w:afterAutospacing="1" w:line="360" w:lineRule="auto"/>
              <w:ind w:left="357" w:firstLineChars="200" w:firstLine="420"/>
              <w:contextualSpacing/>
              <w:rPr>
                <w:rFonts w:ascii="Times New Roman" w:hAnsi="Times New Roman"/>
              </w:rPr>
            </w:pPr>
            <w:r>
              <w:rPr>
                <w:rFonts w:ascii="Times New Roman" w:hAnsi="Times New Roman" w:hint="eastAsia"/>
              </w:rPr>
              <w:t>课题结合实战案例，清晰阐述了空战智能化、体系化转型趋势及老旧战机改装的意义，明确了当前深度强化学习技术在该领域的核心瓶颈，论证了研究的必要性，文献调研贴合研究方向，为项目开展奠定基础。</w:t>
            </w:r>
          </w:p>
          <w:p w14:paraId="7A02AEC1" w14:textId="77777777" w:rsidR="006267C8" w:rsidRDefault="00000000">
            <w:pPr>
              <w:widowControl/>
              <w:spacing w:before="100" w:beforeAutospacing="1" w:after="100" w:afterAutospacing="1" w:line="360" w:lineRule="auto"/>
              <w:ind w:left="357" w:firstLineChars="200" w:firstLine="420"/>
              <w:contextualSpacing/>
              <w:rPr>
                <w:rFonts w:ascii="Times New Roman" w:hAnsi="Times New Roman"/>
              </w:rPr>
            </w:pPr>
            <w:r>
              <w:rPr>
                <w:rFonts w:ascii="Times New Roman" w:hAnsi="Times New Roman" w:hint="eastAsia"/>
              </w:rPr>
              <w:t>本项目以有人隐身战机指挥老旧改装无人僚机空战为核心场景，在搭建的高保真仿真环境中，采用数据与知识双驱动的方式来搭建智能忠诚僚机模型，研究思路创新，技术路线可行，针对性解决算法黑箱性、人机信任缺失等痛点。</w:t>
            </w:r>
          </w:p>
          <w:p w14:paraId="53F7272F" w14:textId="77777777" w:rsidR="006267C8" w:rsidRDefault="00000000">
            <w:pPr>
              <w:widowControl/>
              <w:spacing w:before="100" w:beforeAutospacing="1" w:after="100" w:afterAutospacing="1" w:line="360" w:lineRule="auto"/>
              <w:ind w:left="357" w:firstLineChars="200" w:firstLine="420"/>
              <w:contextualSpacing/>
              <w:rPr>
                <w:rFonts w:ascii="Times New Roman" w:hAnsi="Times New Roman"/>
              </w:rPr>
            </w:pPr>
            <w:r>
              <w:rPr>
                <w:rFonts w:ascii="Times New Roman" w:hAnsi="Times New Roman" w:hint="eastAsia"/>
              </w:rPr>
              <w:t>项目研究重难点明确，所需工具和条件可获取，研究方案可操作性强，能够支撑项目顺利推进。</w:t>
            </w:r>
          </w:p>
          <w:p w14:paraId="4BA726B1" w14:textId="77777777" w:rsidR="006267C8" w:rsidRDefault="00000000">
            <w:pPr>
              <w:widowControl/>
              <w:spacing w:before="100" w:beforeAutospacing="1" w:after="100" w:afterAutospacing="1" w:line="360" w:lineRule="auto"/>
              <w:ind w:left="357" w:firstLineChars="200" w:firstLine="420"/>
              <w:contextualSpacing/>
              <w:rPr>
                <w:rFonts w:ascii="Times New Roman" w:hAnsi="Times New Roman"/>
              </w:rPr>
            </w:pPr>
            <w:r>
              <w:rPr>
                <w:rFonts w:ascii="Times New Roman" w:hAnsi="Times New Roman" w:hint="eastAsia"/>
              </w:rPr>
              <w:t>综上，该项目选题合理、创新性强、方案可行，研究成果可为我军相关领域提供技术参考，符合大学生创新项目申报要求，同意作为指导教师指导项目开展。</w:t>
            </w:r>
          </w:p>
          <w:p w14:paraId="66842E5D" w14:textId="77777777" w:rsidR="006267C8" w:rsidRDefault="006267C8">
            <w:pPr>
              <w:widowControl/>
              <w:spacing w:before="100" w:beforeAutospacing="1" w:after="100" w:afterAutospacing="1" w:line="360" w:lineRule="auto"/>
              <w:ind w:left="357" w:firstLineChars="200" w:firstLine="420"/>
              <w:contextualSpacing/>
              <w:rPr>
                <w:rFonts w:ascii="Times New Roman" w:hAnsi="Times New Roman"/>
              </w:rPr>
            </w:pPr>
          </w:p>
          <w:p w14:paraId="77F38C5C" w14:textId="29C1442D" w:rsidR="006267C8" w:rsidRDefault="00000000">
            <w:pPr>
              <w:widowControl/>
              <w:spacing w:before="100" w:beforeAutospacing="1" w:after="100" w:afterAutospacing="1" w:line="360" w:lineRule="auto"/>
              <w:ind w:left="357" w:right="840" w:firstLineChars="200" w:firstLine="420"/>
              <w:contextualSpacing/>
              <w:jc w:val="right"/>
              <w:rPr>
                <w:rFonts w:ascii="Times New Roman" w:hAnsi="Times New Roman"/>
              </w:rPr>
            </w:pPr>
            <w:r>
              <w:rPr>
                <w:rFonts w:ascii="Times New Roman" w:hAnsi="Times New Roman"/>
              </w:rPr>
              <w:t>导师（签章）：</w:t>
            </w:r>
            <w:r w:rsidR="00744A49">
              <w:rPr>
                <w:rFonts w:ascii="Times New Roman" w:hAnsi="Times New Roman"/>
                <w:noProof/>
              </w:rPr>
              <w:drawing>
                <wp:inline distT="0" distB="0" distL="0" distR="0" wp14:anchorId="76613FBF" wp14:editId="568D1AA1">
                  <wp:extent cx="687670" cy="267314"/>
                  <wp:effectExtent l="0" t="0" r="0" b="0"/>
                  <wp:docPr id="608139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13928" name="图片 60813928"/>
                          <pic:cNvPicPr/>
                        </pic:nvPicPr>
                        <pic:blipFill>
                          <a:blip r:embed="rId13"/>
                          <a:stretch>
                            <a:fillRect/>
                          </a:stretch>
                        </pic:blipFill>
                        <pic:spPr>
                          <a:xfrm>
                            <a:off x="0" y="0"/>
                            <a:ext cx="724779" cy="281739"/>
                          </a:xfrm>
                          <a:prstGeom prst="rect">
                            <a:avLst/>
                          </a:prstGeom>
                        </pic:spPr>
                      </pic:pic>
                    </a:graphicData>
                  </a:graphic>
                </wp:inline>
              </w:drawing>
            </w:r>
          </w:p>
          <w:p w14:paraId="555C98CF" w14:textId="30E77111" w:rsidR="006267C8" w:rsidRDefault="00744A49" w:rsidP="00744A49">
            <w:pPr>
              <w:widowControl/>
              <w:spacing w:before="100" w:beforeAutospacing="1" w:after="100" w:afterAutospacing="1" w:line="360" w:lineRule="auto"/>
              <w:ind w:left="357" w:right="1890" w:firstLineChars="200" w:firstLine="420"/>
              <w:contextualSpacing/>
              <w:jc w:val="right"/>
              <w:rPr>
                <w:rFonts w:ascii="Times New Roman" w:hAnsi="Times New Roman"/>
              </w:rPr>
            </w:pPr>
            <w:r>
              <w:rPr>
                <w:rFonts w:ascii="Times New Roman" w:hAnsi="Times New Roman" w:hint="eastAsia"/>
              </w:rPr>
              <w:t>2026</w:t>
            </w:r>
            <w:r>
              <w:rPr>
                <w:rFonts w:ascii="Times New Roman" w:hAnsi="Times New Roman"/>
              </w:rPr>
              <w:t>年</w:t>
            </w:r>
            <w:r>
              <w:rPr>
                <w:rFonts w:ascii="Times New Roman" w:hAnsi="Times New Roman" w:hint="eastAsia"/>
              </w:rPr>
              <w:t>4</w:t>
            </w:r>
            <w:r>
              <w:rPr>
                <w:rFonts w:ascii="Times New Roman" w:hAnsi="Times New Roman"/>
              </w:rPr>
              <w:t>月</w:t>
            </w:r>
            <w:r>
              <w:rPr>
                <w:rFonts w:ascii="Times New Roman" w:hAnsi="Times New Roman" w:hint="eastAsia"/>
              </w:rPr>
              <w:t>8</w:t>
            </w:r>
            <w:r>
              <w:rPr>
                <w:rFonts w:ascii="Times New Roman" w:hAnsi="Times New Roman"/>
              </w:rPr>
              <w:t>日</w:t>
            </w:r>
          </w:p>
        </w:tc>
      </w:tr>
    </w:tbl>
    <w:p w14:paraId="4B30FC32" w14:textId="77777777" w:rsidR="006267C8" w:rsidRDefault="00000000">
      <w:pPr>
        <w:numPr>
          <w:ilvl w:val="1"/>
          <w:numId w:val="2"/>
        </w:numPr>
        <w:tabs>
          <w:tab w:val="clear" w:pos="1532"/>
          <w:tab w:val="left" w:pos="720"/>
        </w:tabs>
        <w:spacing w:beforeLines="50" w:before="156" w:afterLines="50" w:after="156" w:line="300" w:lineRule="auto"/>
        <w:ind w:left="0" w:right="567" w:firstLine="0"/>
        <w:rPr>
          <w:rFonts w:ascii="Times New Roman" w:eastAsia="黑体" w:hAnsi="Times New Roman"/>
          <w:bCs/>
          <w:sz w:val="28"/>
        </w:rPr>
      </w:pPr>
      <w:r>
        <w:rPr>
          <w:rFonts w:ascii="Times New Roman" w:eastAsia="黑体" w:hAnsi="Times New Roman"/>
          <w:bCs/>
          <w:sz w:val="28"/>
        </w:rPr>
        <w:t>院系大学生创新创业训练计划专家组意见</w:t>
      </w:r>
    </w:p>
    <w:tbl>
      <w:tblPr>
        <w:tblW w:w="8505" w:type="dxa"/>
        <w:tblInd w:w="133" w:type="dxa"/>
        <w:tblBorders>
          <w:top w:val="single" w:sz="12" w:space="0" w:color="auto"/>
          <w:left w:val="single" w:sz="12" w:space="0" w:color="auto"/>
          <w:bottom w:val="single" w:sz="12" w:space="0" w:color="auto"/>
          <w:right w:val="single" w:sz="12" w:space="0" w:color="auto"/>
        </w:tblBorders>
        <w:tblLayout w:type="fixed"/>
        <w:tblCellMar>
          <w:left w:w="28" w:type="dxa"/>
          <w:right w:w="28" w:type="dxa"/>
        </w:tblCellMar>
        <w:tblLook w:val="04A0" w:firstRow="1" w:lastRow="0" w:firstColumn="1" w:lastColumn="0" w:noHBand="0" w:noVBand="1"/>
      </w:tblPr>
      <w:tblGrid>
        <w:gridCol w:w="8505"/>
      </w:tblGrid>
      <w:tr w:rsidR="006267C8" w14:paraId="588DA57C" w14:textId="77777777">
        <w:trPr>
          <w:trHeight w:hRule="exact" w:val="3120"/>
        </w:trPr>
        <w:tc>
          <w:tcPr>
            <w:tcW w:w="8505" w:type="dxa"/>
            <w:tcBorders>
              <w:top w:val="single" w:sz="4" w:space="0" w:color="auto"/>
              <w:left w:val="single" w:sz="4" w:space="0" w:color="auto"/>
              <w:bottom w:val="single" w:sz="4" w:space="0" w:color="auto"/>
              <w:right w:val="single" w:sz="4" w:space="0" w:color="auto"/>
            </w:tcBorders>
          </w:tcPr>
          <w:p w14:paraId="3147E50E" w14:textId="77777777" w:rsidR="006267C8" w:rsidRDefault="006267C8">
            <w:pPr>
              <w:rPr>
                <w:rFonts w:ascii="Times New Roman" w:eastAsia="仿宋_GB2312" w:hAnsi="Times New Roman"/>
                <w:sz w:val="24"/>
              </w:rPr>
            </w:pPr>
          </w:p>
          <w:p w14:paraId="2E2B0A3A" w14:textId="77777777" w:rsidR="006267C8" w:rsidRDefault="006267C8">
            <w:pPr>
              <w:rPr>
                <w:rFonts w:ascii="Times New Roman" w:eastAsia="仿宋_GB2312" w:hAnsi="Times New Roman"/>
                <w:sz w:val="24"/>
              </w:rPr>
            </w:pPr>
          </w:p>
          <w:p w14:paraId="44341921" w14:textId="77777777" w:rsidR="006267C8" w:rsidRDefault="006267C8">
            <w:pPr>
              <w:spacing w:line="360" w:lineRule="auto"/>
              <w:rPr>
                <w:rFonts w:ascii="Times New Roman" w:eastAsia="仿宋_GB2312" w:hAnsi="Times New Roman"/>
                <w:sz w:val="24"/>
              </w:rPr>
            </w:pPr>
          </w:p>
          <w:p w14:paraId="1DB4DA76" w14:textId="77777777" w:rsidR="006267C8" w:rsidRDefault="006267C8">
            <w:pPr>
              <w:spacing w:line="360" w:lineRule="auto"/>
              <w:rPr>
                <w:rFonts w:ascii="Times New Roman" w:eastAsia="仿宋_GB2312" w:hAnsi="Times New Roman"/>
                <w:sz w:val="24"/>
              </w:rPr>
            </w:pPr>
          </w:p>
          <w:p w14:paraId="3E2DA1AE" w14:textId="77777777" w:rsidR="006267C8" w:rsidRDefault="006267C8">
            <w:pPr>
              <w:spacing w:line="360" w:lineRule="auto"/>
              <w:rPr>
                <w:rFonts w:ascii="Times New Roman" w:eastAsia="仿宋_GB2312" w:hAnsi="Times New Roman"/>
                <w:sz w:val="24"/>
              </w:rPr>
            </w:pPr>
          </w:p>
          <w:p w14:paraId="77A06E9E" w14:textId="77777777" w:rsidR="006267C8" w:rsidRDefault="00000000">
            <w:pPr>
              <w:spacing w:line="360" w:lineRule="auto"/>
              <w:ind w:right="964"/>
              <w:jc w:val="right"/>
              <w:rPr>
                <w:rFonts w:ascii="Times New Roman" w:eastAsia="仿宋_GB2312" w:hAnsi="Times New Roman"/>
                <w:b/>
                <w:sz w:val="24"/>
              </w:rPr>
            </w:pPr>
            <w:r>
              <w:rPr>
                <w:rFonts w:ascii="Times New Roman" w:eastAsia="仿宋_GB2312" w:hAnsi="Times New Roman"/>
                <w:b/>
                <w:sz w:val="24"/>
              </w:rPr>
              <w:t>专家组组长（签章）：</w:t>
            </w:r>
          </w:p>
          <w:p w14:paraId="60C09E81" w14:textId="77777777" w:rsidR="006267C8" w:rsidRDefault="00000000">
            <w:pPr>
              <w:ind w:right="1687"/>
              <w:jc w:val="right"/>
              <w:rPr>
                <w:rFonts w:ascii="Times New Roman" w:eastAsia="楷体" w:hAnsi="Times New Roman"/>
              </w:rPr>
            </w:pPr>
            <w:r>
              <w:rPr>
                <w:rFonts w:ascii="Times New Roman" w:eastAsia="仿宋_GB2312" w:hAnsi="Times New Roman"/>
                <w:b/>
                <w:sz w:val="24"/>
              </w:rPr>
              <w:t>年</w:t>
            </w:r>
            <w:r>
              <w:rPr>
                <w:rFonts w:ascii="Times New Roman" w:eastAsia="仿宋_GB2312" w:hAnsi="Times New Roman" w:hint="eastAsia"/>
                <w:b/>
                <w:sz w:val="24"/>
              </w:rPr>
              <w:t xml:space="preserve">    </w:t>
            </w:r>
            <w:r>
              <w:rPr>
                <w:rFonts w:ascii="Times New Roman" w:eastAsia="仿宋_GB2312" w:hAnsi="Times New Roman"/>
                <w:b/>
                <w:sz w:val="24"/>
              </w:rPr>
              <w:t>月</w:t>
            </w:r>
            <w:r>
              <w:rPr>
                <w:rFonts w:ascii="Times New Roman" w:eastAsia="仿宋_GB2312" w:hAnsi="Times New Roman" w:hint="eastAsia"/>
                <w:b/>
                <w:sz w:val="24"/>
              </w:rPr>
              <w:t xml:space="preserve">    </w:t>
            </w:r>
            <w:r>
              <w:rPr>
                <w:rFonts w:ascii="Times New Roman" w:eastAsia="仿宋_GB2312" w:hAnsi="Times New Roman"/>
                <w:b/>
                <w:sz w:val="24"/>
              </w:rPr>
              <w:t>日</w:t>
            </w:r>
          </w:p>
        </w:tc>
      </w:tr>
    </w:tbl>
    <w:p w14:paraId="4D127218" w14:textId="77777777" w:rsidR="006267C8" w:rsidRDefault="00000000">
      <w:pPr>
        <w:numPr>
          <w:ilvl w:val="1"/>
          <w:numId w:val="2"/>
        </w:numPr>
        <w:tabs>
          <w:tab w:val="clear" w:pos="1532"/>
          <w:tab w:val="left" w:pos="720"/>
        </w:tabs>
        <w:spacing w:beforeLines="50" w:before="156" w:afterLines="50" w:after="156" w:line="300" w:lineRule="auto"/>
        <w:ind w:left="0" w:right="567" w:firstLine="0"/>
        <w:rPr>
          <w:rFonts w:ascii="Times New Roman" w:eastAsia="黑体" w:hAnsi="Times New Roman"/>
          <w:bCs/>
          <w:sz w:val="28"/>
        </w:rPr>
      </w:pPr>
      <w:r>
        <w:rPr>
          <w:rFonts w:ascii="Times New Roman" w:eastAsia="黑体" w:hAnsi="Times New Roman"/>
          <w:bCs/>
          <w:sz w:val="28"/>
        </w:rPr>
        <w:t>学校大学生创新创业训练计划专家组意见</w:t>
      </w:r>
    </w:p>
    <w:tbl>
      <w:tblPr>
        <w:tblW w:w="8505" w:type="dxa"/>
        <w:tblInd w:w="133" w:type="dxa"/>
        <w:tblBorders>
          <w:top w:val="single" w:sz="12" w:space="0" w:color="auto"/>
          <w:left w:val="single" w:sz="12" w:space="0" w:color="auto"/>
          <w:bottom w:val="single" w:sz="12" w:space="0" w:color="auto"/>
          <w:right w:val="single" w:sz="12" w:space="0" w:color="auto"/>
        </w:tblBorders>
        <w:tblLayout w:type="fixed"/>
        <w:tblCellMar>
          <w:left w:w="28" w:type="dxa"/>
          <w:right w:w="28" w:type="dxa"/>
        </w:tblCellMar>
        <w:tblLook w:val="04A0" w:firstRow="1" w:lastRow="0" w:firstColumn="1" w:lastColumn="0" w:noHBand="0" w:noVBand="1"/>
      </w:tblPr>
      <w:tblGrid>
        <w:gridCol w:w="8505"/>
      </w:tblGrid>
      <w:tr w:rsidR="006267C8" w14:paraId="4F78C55B" w14:textId="77777777">
        <w:trPr>
          <w:trHeight w:hRule="exact" w:val="3416"/>
        </w:trPr>
        <w:tc>
          <w:tcPr>
            <w:tcW w:w="8505" w:type="dxa"/>
            <w:tcBorders>
              <w:top w:val="single" w:sz="4" w:space="0" w:color="auto"/>
              <w:left w:val="single" w:sz="4" w:space="0" w:color="auto"/>
              <w:bottom w:val="single" w:sz="4" w:space="0" w:color="auto"/>
              <w:right w:val="single" w:sz="4" w:space="0" w:color="auto"/>
            </w:tcBorders>
          </w:tcPr>
          <w:p w14:paraId="57AFD9B6" w14:textId="77777777" w:rsidR="006267C8" w:rsidRDefault="006267C8">
            <w:pPr>
              <w:rPr>
                <w:rFonts w:ascii="Times New Roman" w:eastAsia="仿宋_GB2312" w:hAnsi="Times New Roman"/>
                <w:sz w:val="24"/>
              </w:rPr>
            </w:pPr>
          </w:p>
          <w:p w14:paraId="103FF08A" w14:textId="77777777" w:rsidR="006267C8" w:rsidRDefault="006267C8">
            <w:pPr>
              <w:rPr>
                <w:rFonts w:ascii="Times New Roman" w:eastAsia="仿宋_GB2312" w:hAnsi="Times New Roman"/>
                <w:sz w:val="24"/>
              </w:rPr>
            </w:pPr>
          </w:p>
          <w:p w14:paraId="7FFB944D" w14:textId="77777777" w:rsidR="006267C8" w:rsidRDefault="006267C8">
            <w:pPr>
              <w:spacing w:line="360" w:lineRule="auto"/>
              <w:rPr>
                <w:rFonts w:ascii="Times New Roman" w:eastAsia="仿宋_GB2312" w:hAnsi="Times New Roman"/>
                <w:sz w:val="24"/>
              </w:rPr>
            </w:pPr>
          </w:p>
          <w:p w14:paraId="71755AAF" w14:textId="77777777" w:rsidR="006267C8" w:rsidRDefault="006267C8">
            <w:pPr>
              <w:spacing w:line="360" w:lineRule="auto"/>
              <w:rPr>
                <w:rFonts w:ascii="Times New Roman" w:eastAsia="仿宋_GB2312" w:hAnsi="Times New Roman"/>
                <w:sz w:val="24"/>
              </w:rPr>
            </w:pPr>
          </w:p>
          <w:p w14:paraId="3E24F093" w14:textId="77777777" w:rsidR="006267C8" w:rsidRDefault="006267C8">
            <w:pPr>
              <w:spacing w:line="360" w:lineRule="auto"/>
              <w:rPr>
                <w:rFonts w:ascii="Times New Roman" w:eastAsia="仿宋_GB2312" w:hAnsi="Times New Roman"/>
                <w:sz w:val="24"/>
              </w:rPr>
            </w:pPr>
          </w:p>
          <w:p w14:paraId="2A2DFAC4" w14:textId="77777777" w:rsidR="006267C8" w:rsidRDefault="00000000">
            <w:pPr>
              <w:spacing w:line="360" w:lineRule="auto"/>
              <w:ind w:firstLineChars="2400" w:firstLine="5783"/>
              <w:rPr>
                <w:rFonts w:ascii="Times New Roman" w:eastAsia="仿宋_GB2312" w:hAnsi="Times New Roman"/>
                <w:b/>
                <w:sz w:val="24"/>
              </w:rPr>
            </w:pPr>
            <w:r>
              <w:rPr>
                <w:rFonts w:ascii="Times New Roman" w:eastAsia="仿宋_GB2312" w:hAnsi="Times New Roman"/>
                <w:b/>
                <w:sz w:val="24"/>
              </w:rPr>
              <w:t>负责人（签章）：</w:t>
            </w:r>
          </w:p>
          <w:p w14:paraId="40F9EFFE" w14:textId="77777777" w:rsidR="006267C8" w:rsidRDefault="00000000">
            <w:pPr>
              <w:spacing w:line="360" w:lineRule="auto"/>
              <w:ind w:right="964"/>
              <w:jc w:val="right"/>
              <w:rPr>
                <w:rFonts w:ascii="Times New Roman" w:eastAsia="仿宋_GB2312" w:hAnsi="Times New Roman"/>
                <w:b/>
                <w:sz w:val="24"/>
              </w:rPr>
            </w:pPr>
            <w:r>
              <w:rPr>
                <w:rFonts w:ascii="Times New Roman" w:eastAsia="仿宋_GB2312" w:hAnsi="Times New Roman"/>
                <w:b/>
                <w:sz w:val="24"/>
              </w:rPr>
              <w:t>年</w:t>
            </w:r>
            <w:r>
              <w:rPr>
                <w:rFonts w:ascii="Times New Roman" w:eastAsia="仿宋_GB2312" w:hAnsi="Times New Roman" w:hint="eastAsia"/>
                <w:b/>
                <w:sz w:val="24"/>
              </w:rPr>
              <w:t xml:space="preserve">    </w:t>
            </w:r>
            <w:r>
              <w:rPr>
                <w:rFonts w:ascii="Times New Roman" w:eastAsia="仿宋_GB2312" w:hAnsi="Times New Roman"/>
                <w:b/>
                <w:sz w:val="24"/>
              </w:rPr>
              <w:t>月</w:t>
            </w:r>
            <w:r>
              <w:rPr>
                <w:rFonts w:ascii="Times New Roman" w:eastAsia="仿宋_GB2312" w:hAnsi="Times New Roman" w:hint="eastAsia"/>
                <w:b/>
                <w:sz w:val="24"/>
              </w:rPr>
              <w:t xml:space="preserve">    </w:t>
            </w:r>
            <w:r>
              <w:rPr>
                <w:rFonts w:ascii="Times New Roman" w:eastAsia="仿宋_GB2312" w:hAnsi="Times New Roman"/>
                <w:b/>
                <w:sz w:val="24"/>
              </w:rPr>
              <w:t>日</w:t>
            </w:r>
          </w:p>
        </w:tc>
      </w:tr>
    </w:tbl>
    <w:p w14:paraId="673804FB" w14:textId="77777777" w:rsidR="006267C8" w:rsidRDefault="00000000">
      <w:pPr>
        <w:numPr>
          <w:ilvl w:val="1"/>
          <w:numId w:val="2"/>
        </w:numPr>
        <w:tabs>
          <w:tab w:val="clear" w:pos="1532"/>
          <w:tab w:val="left" w:pos="720"/>
        </w:tabs>
        <w:spacing w:beforeLines="50" w:before="156" w:afterLines="50" w:after="156" w:line="300" w:lineRule="auto"/>
        <w:ind w:left="0" w:right="567" w:firstLine="0"/>
        <w:rPr>
          <w:rFonts w:ascii="Times New Roman" w:eastAsia="黑体" w:hAnsi="Times New Roman"/>
          <w:bCs/>
          <w:sz w:val="28"/>
        </w:rPr>
      </w:pPr>
      <w:r>
        <w:rPr>
          <w:rFonts w:ascii="Times New Roman" w:eastAsia="黑体" w:hAnsi="Times New Roman"/>
          <w:bCs/>
          <w:sz w:val="28"/>
        </w:rPr>
        <w:t>大学生创新创业训练计划领导小组审批意见</w:t>
      </w:r>
    </w:p>
    <w:tbl>
      <w:tblPr>
        <w:tblW w:w="8505" w:type="dxa"/>
        <w:tblInd w:w="133" w:type="dxa"/>
        <w:tblBorders>
          <w:top w:val="single" w:sz="12" w:space="0" w:color="auto"/>
          <w:left w:val="single" w:sz="12" w:space="0" w:color="auto"/>
          <w:bottom w:val="single" w:sz="12" w:space="0" w:color="auto"/>
          <w:right w:val="single" w:sz="12" w:space="0" w:color="auto"/>
        </w:tblBorders>
        <w:tblLayout w:type="fixed"/>
        <w:tblCellMar>
          <w:left w:w="28" w:type="dxa"/>
          <w:right w:w="28" w:type="dxa"/>
        </w:tblCellMar>
        <w:tblLook w:val="04A0" w:firstRow="1" w:lastRow="0" w:firstColumn="1" w:lastColumn="0" w:noHBand="0" w:noVBand="1"/>
      </w:tblPr>
      <w:tblGrid>
        <w:gridCol w:w="8505"/>
      </w:tblGrid>
      <w:tr w:rsidR="006267C8" w14:paraId="109945F2" w14:textId="77777777">
        <w:trPr>
          <w:trHeight w:hRule="exact" w:val="3287"/>
        </w:trPr>
        <w:tc>
          <w:tcPr>
            <w:tcW w:w="8505" w:type="dxa"/>
            <w:tcBorders>
              <w:top w:val="single" w:sz="4" w:space="0" w:color="auto"/>
              <w:left w:val="single" w:sz="4" w:space="0" w:color="auto"/>
              <w:bottom w:val="single" w:sz="4" w:space="0" w:color="auto"/>
              <w:right w:val="single" w:sz="4" w:space="0" w:color="auto"/>
            </w:tcBorders>
          </w:tcPr>
          <w:p w14:paraId="6B23F19D" w14:textId="77777777" w:rsidR="006267C8" w:rsidRDefault="006267C8">
            <w:pPr>
              <w:rPr>
                <w:rFonts w:ascii="Times New Roman" w:eastAsia="仿宋_GB2312" w:hAnsi="Times New Roman"/>
                <w:sz w:val="24"/>
              </w:rPr>
            </w:pPr>
          </w:p>
          <w:p w14:paraId="5CF90B78" w14:textId="77777777" w:rsidR="006267C8" w:rsidRDefault="006267C8">
            <w:pPr>
              <w:spacing w:line="360" w:lineRule="auto"/>
              <w:rPr>
                <w:rFonts w:ascii="Times New Roman" w:eastAsia="仿宋_GB2312" w:hAnsi="Times New Roman"/>
                <w:sz w:val="24"/>
              </w:rPr>
            </w:pPr>
          </w:p>
          <w:p w14:paraId="5939E91D" w14:textId="77777777" w:rsidR="006267C8" w:rsidRDefault="006267C8">
            <w:pPr>
              <w:spacing w:line="360" w:lineRule="auto"/>
              <w:ind w:firstLineChars="2400" w:firstLine="5783"/>
              <w:rPr>
                <w:rFonts w:ascii="Times New Roman" w:eastAsia="仿宋_GB2312" w:hAnsi="Times New Roman"/>
                <w:b/>
                <w:sz w:val="24"/>
              </w:rPr>
            </w:pPr>
          </w:p>
          <w:p w14:paraId="1DB0D44E" w14:textId="77777777" w:rsidR="006267C8" w:rsidRDefault="006267C8">
            <w:pPr>
              <w:spacing w:line="360" w:lineRule="auto"/>
              <w:ind w:firstLineChars="2400" w:firstLine="5783"/>
              <w:rPr>
                <w:rFonts w:ascii="Times New Roman" w:eastAsia="仿宋_GB2312" w:hAnsi="Times New Roman"/>
                <w:b/>
                <w:sz w:val="24"/>
              </w:rPr>
            </w:pPr>
          </w:p>
          <w:p w14:paraId="23CD74DA" w14:textId="77777777" w:rsidR="006267C8" w:rsidRDefault="006267C8">
            <w:pPr>
              <w:spacing w:line="360" w:lineRule="auto"/>
              <w:ind w:firstLineChars="2400" w:firstLine="5783"/>
              <w:rPr>
                <w:rFonts w:ascii="Times New Roman" w:eastAsia="仿宋_GB2312" w:hAnsi="Times New Roman"/>
                <w:b/>
                <w:sz w:val="24"/>
              </w:rPr>
            </w:pPr>
          </w:p>
          <w:p w14:paraId="1C0891BC" w14:textId="77777777" w:rsidR="006267C8" w:rsidRDefault="00000000">
            <w:pPr>
              <w:spacing w:line="360" w:lineRule="auto"/>
              <w:ind w:firstLineChars="2400" w:firstLine="5783"/>
              <w:rPr>
                <w:rFonts w:ascii="Times New Roman" w:eastAsia="仿宋_GB2312" w:hAnsi="Times New Roman"/>
                <w:b/>
                <w:sz w:val="24"/>
              </w:rPr>
            </w:pPr>
            <w:r>
              <w:rPr>
                <w:rFonts w:ascii="Times New Roman" w:eastAsia="仿宋_GB2312" w:hAnsi="Times New Roman"/>
                <w:b/>
                <w:sz w:val="24"/>
              </w:rPr>
              <w:t>负责人（签章）：</w:t>
            </w:r>
          </w:p>
          <w:p w14:paraId="0FCB982A" w14:textId="77777777" w:rsidR="006267C8" w:rsidRDefault="00000000">
            <w:pPr>
              <w:spacing w:line="360" w:lineRule="auto"/>
              <w:ind w:right="964"/>
              <w:jc w:val="right"/>
              <w:rPr>
                <w:rFonts w:ascii="Times New Roman" w:eastAsia="仿宋_GB2312" w:hAnsi="Times New Roman"/>
                <w:b/>
                <w:sz w:val="24"/>
              </w:rPr>
            </w:pPr>
            <w:r>
              <w:rPr>
                <w:rFonts w:ascii="Times New Roman" w:eastAsia="仿宋_GB2312" w:hAnsi="Times New Roman"/>
                <w:b/>
                <w:sz w:val="24"/>
              </w:rPr>
              <w:t>年</w:t>
            </w:r>
            <w:r>
              <w:rPr>
                <w:rFonts w:ascii="Times New Roman" w:eastAsia="仿宋_GB2312" w:hAnsi="Times New Roman" w:hint="eastAsia"/>
                <w:b/>
                <w:sz w:val="24"/>
              </w:rPr>
              <w:t xml:space="preserve">    </w:t>
            </w:r>
            <w:r>
              <w:rPr>
                <w:rFonts w:ascii="Times New Roman" w:eastAsia="仿宋_GB2312" w:hAnsi="Times New Roman"/>
                <w:b/>
                <w:sz w:val="24"/>
              </w:rPr>
              <w:t>月</w:t>
            </w:r>
            <w:r>
              <w:rPr>
                <w:rFonts w:ascii="Times New Roman" w:eastAsia="仿宋_GB2312" w:hAnsi="Times New Roman" w:hint="eastAsia"/>
                <w:b/>
                <w:sz w:val="24"/>
              </w:rPr>
              <w:t xml:space="preserve">    </w:t>
            </w:r>
            <w:r>
              <w:rPr>
                <w:rFonts w:ascii="Times New Roman" w:eastAsia="仿宋_GB2312" w:hAnsi="Times New Roman"/>
                <w:b/>
                <w:sz w:val="24"/>
              </w:rPr>
              <w:t>日</w:t>
            </w:r>
          </w:p>
        </w:tc>
      </w:tr>
    </w:tbl>
    <w:p w14:paraId="631D21B7" w14:textId="77777777" w:rsidR="006267C8" w:rsidRDefault="006267C8">
      <w:pPr>
        <w:pStyle w:val="11"/>
        <w:tabs>
          <w:tab w:val="left" w:pos="1134"/>
        </w:tabs>
        <w:spacing w:line="360" w:lineRule="auto"/>
        <w:ind w:firstLineChars="0" w:firstLine="0"/>
        <w:rPr>
          <w:rFonts w:ascii="Times New Roman" w:eastAsia="黑体" w:hAnsi="Times New Roman"/>
          <w:b/>
          <w:sz w:val="28"/>
          <w:szCs w:val="24"/>
        </w:rPr>
      </w:pPr>
    </w:p>
    <w:p w14:paraId="6FA34A49" w14:textId="77777777" w:rsidR="006267C8" w:rsidRDefault="006267C8">
      <w:pPr>
        <w:rPr>
          <w:rFonts w:ascii="Times New Roman" w:hAnsi="Times New Roman"/>
        </w:rPr>
      </w:pPr>
    </w:p>
    <w:sectPr w:rsidR="006267C8">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F9D6B1" w14:textId="77777777" w:rsidR="00CE18E9" w:rsidRDefault="00CE18E9" w:rsidP="00E4502F">
      <w:r>
        <w:separator/>
      </w:r>
    </w:p>
  </w:endnote>
  <w:endnote w:type="continuationSeparator" w:id="0">
    <w:p w14:paraId="6E9EB30C" w14:textId="77777777" w:rsidR="00CE18E9" w:rsidRDefault="00CE18E9" w:rsidP="00E450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仿宋_GB2312">
    <w:altName w:val="仿宋"/>
    <w:panose1 w:val="02010609030101010101"/>
    <w:charset w:val="86"/>
    <w:family w:val="modern"/>
    <w:pitch w:val="fixed"/>
    <w:sig w:usb0="00000001" w:usb1="080E0000" w:usb2="00000010" w:usb3="00000000" w:csb0="00040000" w:csb1="00000000"/>
  </w:font>
  <w:font w:name="楷体_GB2312">
    <w:panose1 w:val="02010609030101010101"/>
    <w:charset w:val="86"/>
    <w:family w:val="modern"/>
    <w:pitch w:val="fixed"/>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45F3F6" w14:textId="77777777" w:rsidR="00CE18E9" w:rsidRDefault="00CE18E9" w:rsidP="00E4502F">
      <w:r>
        <w:separator/>
      </w:r>
    </w:p>
  </w:footnote>
  <w:footnote w:type="continuationSeparator" w:id="0">
    <w:p w14:paraId="7D2DB713" w14:textId="77777777" w:rsidR="00CE18E9" w:rsidRDefault="00CE18E9" w:rsidP="00E4502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254E7"/>
    <w:multiLevelType w:val="multilevel"/>
    <w:tmpl w:val="0A8254E7"/>
    <w:lvl w:ilvl="0">
      <w:start w:val="1"/>
      <w:numFmt w:val="decimal"/>
      <w:lvlText w:val="（%1）"/>
      <w:lvlJc w:val="left"/>
      <w:pPr>
        <w:tabs>
          <w:tab w:val="left" w:pos="1544"/>
        </w:tabs>
        <w:ind w:left="1544" w:hanging="984"/>
      </w:pPr>
    </w:lvl>
    <w:lvl w:ilvl="1">
      <w:start w:val="1"/>
      <w:numFmt w:val="japaneseCounting"/>
      <w:lvlText w:val="%2、"/>
      <w:lvlJc w:val="left"/>
      <w:pPr>
        <w:tabs>
          <w:tab w:val="left" w:pos="1532"/>
        </w:tabs>
        <w:ind w:left="1532" w:hanging="552"/>
      </w:pPr>
      <w:rPr>
        <w:rFonts w:eastAsia="黑体"/>
        <w:sz w:val="28"/>
      </w:rPr>
    </w:lvl>
    <w:lvl w:ilvl="2">
      <w:start w:val="1"/>
      <w:numFmt w:val="lowerRoman"/>
      <w:lvlText w:val="%3."/>
      <w:lvlJc w:val="right"/>
      <w:pPr>
        <w:tabs>
          <w:tab w:val="left" w:pos="1820"/>
        </w:tabs>
        <w:ind w:left="1820" w:hanging="420"/>
      </w:pPr>
    </w:lvl>
    <w:lvl w:ilvl="3">
      <w:start w:val="1"/>
      <w:numFmt w:val="decimal"/>
      <w:lvlText w:val="%4."/>
      <w:lvlJc w:val="left"/>
      <w:pPr>
        <w:tabs>
          <w:tab w:val="left" w:pos="2240"/>
        </w:tabs>
        <w:ind w:left="2240" w:hanging="420"/>
      </w:pPr>
    </w:lvl>
    <w:lvl w:ilvl="4">
      <w:start w:val="1"/>
      <w:numFmt w:val="lowerLetter"/>
      <w:lvlText w:val="%5)"/>
      <w:lvlJc w:val="left"/>
      <w:pPr>
        <w:tabs>
          <w:tab w:val="left" w:pos="2660"/>
        </w:tabs>
        <w:ind w:left="2660" w:hanging="420"/>
      </w:pPr>
    </w:lvl>
    <w:lvl w:ilvl="5">
      <w:start w:val="1"/>
      <w:numFmt w:val="lowerRoman"/>
      <w:lvlText w:val="%6."/>
      <w:lvlJc w:val="right"/>
      <w:pPr>
        <w:tabs>
          <w:tab w:val="left" w:pos="3080"/>
        </w:tabs>
        <w:ind w:left="3080" w:hanging="420"/>
      </w:pPr>
    </w:lvl>
    <w:lvl w:ilvl="6">
      <w:start w:val="1"/>
      <w:numFmt w:val="decimal"/>
      <w:lvlText w:val="%7."/>
      <w:lvlJc w:val="left"/>
      <w:pPr>
        <w:tabs>
          <w:tab w:val="left" w:pos="3500"/>
        </w:tabs>
        <w:ind w:left="3500" w:hanging="420"/>
      </w:pPr>
    </w:lvl>
    <w:lvl w:ilvl="7">
      <w:start w:val="1"/>
      <w:numFmt w:val="lowerLetter"/>
      <w:lvlText w:val="%8)"/>
      <w:lvlJc w:val="left"/>
      <w:pPr>
        <w:tabs>
          <w:tab w:val="left" w:pos="3920"/>
        </w:tabs>
        <w:ind w:left="3920" w:hanging="420"/>
      </w:pPr>
    </w:lvl>
    <w:lvl w:ilvl="8">
      <w:start w:val="1"/>
      <w:numFmt w:val="lowerRoman"/>
      <w:lvlText w:val="%9."/>
      <w:lvlJc w:val="right"/>
      <w:pPr>
        <w:tabs>
          <w:tab w:val="left" w:pos="4340"/>
        </w:tabs>
        <w:ind w:left="4340" w:hanging="420"/>
      </w:pPr>
    </w:lvl>
  </w:abstractNum>
  <w:abstractNum w:abstractNumId="1" w15:restartNumberingAfterBreak="0">
    <w:nsid w:val="1E2A7585"/>
    <w:multiLevelType w:val="multilevel"/>
    <w:tmpl w:val="1E2A7585"/>
    <w:lvl w:ilvl="0">
      <w:start w:val="1"/>
      <w:numFmt w:val="decimal"/>
      <w:lvlText w:val="%1"/>
      <w:lvlJc w:val="left"/>
      <w:pPr>
        <w:tabs>
          <w:tab w:val="left" w:pos="432"/>
        </w:tabs>
        <w:ind w:left="432" w:hanging="432"/>
      </w:pPr>
    </w:lvl>
    <w:lvl w:ilvl="1">
      <w:start w:val="1"/>
      <w:numFmt w:val="decimal"/>
      <w:lvlText w:val="%1.%2"/>
      <w:lvlJc w:val="left"/>
      <w:pPr>
        <w:tabs>
          <w:tab w:val="left" w:pos="576"/>
        </w:tabs>
        <w:ind w:left="576" w:hanging="576"/>
      </w:pPr>
    </w:lvl>
    <w:lvl w:ilvl="2">
      <w:start w:val="1"/>
      <w:numFmt w:val="decimal"/>
      <w:pStyle w:val="3"/>
      <w:lvlText w:val="%1.%2.%3"/>
      <w:lvlJc w:val="left"/>
      <w:pPr>
        <w:tabs>
          <w:tab w:val="left" w:pos="720"/>
        </w:tabs>
        <w:ind w:left="720" w:hanging="720"/>
      </w:pPr>
    </w:lvl>
    <w:lvl w:ilvl="3">
      <w:start w:val="1"/>
      <w:numFmt w:val="decimal"/>
      <w:lvlText w:val="%1.%2.%3.%4"/>
      <w:lvlJc w:val="left"/>
      <w:pPr>
        <w:tabs>
          <w:tab w:val="left" w:pos="864"/>
        </w:tabs>
        <w:ind w:left="864" w:hanging="864"/>
      </w:pPr>
    </w:lvl>
    <w:lvl w:ilvl="4">
      <w:start w:val="1"/>
      <w:numFmt w:val="decimal"/>
      <w:lvlText w:val="%1.%2.%3.%4.%5"/>
      <w:lvlJc w:val="left"/>
      <w:pPr>
        <w:tabs>
          <w:tab w:val="left" w:pos="1008"/>
        </w:tabs>
        <w:ind w:left="1008" w:hanging="1008"/>
      </w:pPr>
    </w:lvl>
    <w:lvl w:ilvl="5">
      <w:start w:val="1"/>
      <w:numFmt w:val="decimal"/>
      <w:lvlText w:val="%1.%2.%3.%4.%5.%6"/>
      <w:lvlJc w:val="left"/>
      <w:pPr>
        <w:tabs>
          <w:tab w:val="left" w:pos="1152"/>
        </w:tabs>
        <w:ind w:left="1152" w:hanging="1152"/>
      </w:pPr>
    </w:lvl>
    <w:lvl w:ilvl="6">
      <w:start w:val="1"/>
      <w:numFmt w:val="decimal"/>
      <w:lvlText w:val="%1.%2.%3.%4.%5.%6.%7"/>
      <w:lvlJc w:val="left"/>
      <w:pPr>
        <w:tabs>
          <w:tab w:val="left" w:pos="1296"/>
        </w:tabs>
        <w:ind w:left="1296" w:hanging="1296"/>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584"/>
        </w:tabs>
        <w:ind w:left="1584" w:hanging="1584"/>
      </w:pPr>
    </w:lvl>
  </w:abstractNum>
  <w:abstractNum w:abstractNumId="2" w15:restartNumberingAfterBreak="0">
    <w:nsid w:val="29B1147C"/>
    <w:multiLevelType w:val="multilevel"/>
    <w:tmpl w:val="29B1147C"/>
    <w:lvl w:ilvl="0">
      <w:start w:val="1"/>
      <w:numFmt w:val="decimal"/>
      <w:lvlText w:val="[%1]"/>
      <w:lvlJc w:val="left"/>
      <w:pPr>
        <w:ind w:left="1217" w:hanging="440"/>
      </w:pPr>
      <w:rPr>
        <w:rFonts w:hint="eastAsia"/>
      </w:rPr>
    </w:lvl>
    <w:lvl w:ilvl="1">
      <w:start w:val="1"/>
      <w:numFmt w:val="lowerLetter"/>
      <w:lvlText w:val="%2)"/>
      <w:lvlJc w:val="left"/>
      <w:pPr>
        <w:ind w:left="1657" w:hanging="440"/>
      </w:pPr>
    </w:lvl>
    <w:lvl w:ilvl="2">
      <w:start w:val="1"/>
      <w:numFmt w:val="lowerRoman"/>
      <w:lvlText w:val="%3."/>
      <w:lvlJc w:val="right"/>
      <w:pPr>
        <w:ind w:left="2097" w:hanging="440"/>
      </w:pPr>
    </w:lvl>
    <w:lvl w:ilvl="3">
      <w:start w:val="1"/>
      <w:numFmt w:val="decimal"/>
      <w:lvlText w:val="%4."/>
      <w:lvlJc w:val="left"/>
      <w:pPr>
        <w:ind w:left="2537" w:hanging="440"/>
      </w:pPr>
    </w:lvl>
    <w:lvl w:ilvl="4">
      <w:start w:val="1"/>
      <w:numFmt w:val="lowerLetter"/>
      <w:lvlText w:val="%5)"/>
      <w:lvlJc w:val="left"/>
      <w:pPr>
        <w:ind w:left="2977" w:hanging="440"/>
      </w:pPr>
    </w:lvl>
    <w:lvl w:ilvl="5">
      <w:start w:val="1"/>
      <w:numFmt w:val="lowerRoman"/>
      <w:lvlText w:val="%6."/>
      <w:lvlJc w:val="right"/>
      <w:pPr>
        <w:ind w:left="3417" w:hanging="440"/>
      </w:pPr>
    </w:lvl>
    <w:lvl w:ilvl="6">
      <w:start w:val="1"/>
      <w:numFmt w:val="decimal"/>
      <w:lvlText w:val="%7."/>
      <w:lvlJc w:val="left"/>
      <w:pPr>
        <w:ind w:left="3857" w:hanging="440"/>
      </w:pPr>
    </w:lvl>
    <w:lvl w:ilvl="7">
      <w:start w:val="1"/>
      <w:numFmt w:val="lowerLetter"/>
      <w:lvlText w:val="%8)"/>
      <w:lvlJc w:val="left"/>
      <w:pPr>
        <w:ind w:left="4297" w:hanging="440"/>
      </w:pPr>
    </w:lvl>
    <w:lvl w:ilvl="8">
      <w:start w:val="1"/>
      <w:numFmt w:val="lowerRoman"/>
      <w:lvlText w:val="%9."/>
      <w:lvlJc w:val="right"/>
      <w:pPr>
        <w:ind w:left="4737" w:hanging="440"/>
      </w:pPr>
    </w:lvl>
  </w:abstractNum>
  <w:abstractNum w:abstractNumId="3" w15:restartNumberingAfterBreak="0">
    <w:nsid w:val="7FFC7F9B"/>
    <w:multiLevelType w:val="singleLevel"/>
    <w:tmpl w:val="7FFC7F9B"/>
    <w:lvl w:ilvl="0">
      <w:start w:val="1"/>
      <w:numFmt w:val="chineseCounting"/>
      <w:suff w:val="nothing"/>
      <w:lvlText w:val="（%1）"/>
      <w:lvlJc w:val="left"/>
      <w:pPr>
        <w:ind w:left="0" w:firstLine="420"/>
      </w:pPr>
      <w:rPr>
        <w:rFonts w:hint="eastAsia"/>
      </w:rPr>
    </w:lvl>
  </w:abstractNum>
  <w:num w:numId="1" w16cid:durableId="1566643602">
    <w:abstractNumId w:val="1"/>
  </w:num>
  <w:num w:numId="2" w16cid:durableId="945965880">
    <w:abstractNumId w:val="0"/>
  </w:num>
  <w:num w:numId="3" w16cid:durableId="1499686740">
    <w:abstractNumId w:val="3"/>
  </w:num>
  <w:num w:numId="4" w16cid:durableId="8401959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00AD"/>
    <w:rsid w:val="00006884"/>
    <w:rsid w:val="00044FA2"/>
    <w:rsid w:val="0005635D"/>
    <w:rsid w:val="0007654A"/>
    <w:rsid w:val="00084268"/>
    <w:rsid w:val="000929BD"/>
    <w:rsid w:val="000B4514"/>
    <w:rsid w:val="000B4647"/>
    <w:rsid w:val="000C2040"/>
    <w:rsid w:val="000D2709"/>
    <w:rsid w:val="000D77FB"/>
    <w:rsid w:val="000F1E45"/>
    <w:rsid w:val="000F3B84"/>
    <w:rsid w:val="001009FE"/>
    <w:rsid w:val="001044C6"/>
    <w:rsid w:val="0011505D"/>
    <w:rsid w:val="00121F17"/>
    <w:rsid w:val="0014262F"/>
    <w:rsid w:val="0014461C"/>
    <w:rsid w:val="00160A2C"/>
    <w:rsid w:val="001646E4"/>
    <w:rsid w:val="00167026"/>
    <w:rsid w:val="00172A27"/>
    <w:rsid w:val="001901C0"/>
    <w:rsid w:val="001A0745"/>
    <w:rsid w:val="001D1CC1"/>
    <w:rsid w:val="001D210B"/>
    <w:rsid w:val="001D3884"/>
    <w:rsid w:val="001E480F"/>
    <w:rsid w:val="001E728F"/>
    <w:rsid w:val="001F3258"/>
    <w:rsid w:val="001F72E7"/>
    <w:rsid w:val="00211CBB"/>
    <w:rsid w:val="00223020"/>
    <w:rsid w:val="002268FC"/>
    <w:rsid w:val="002369F9"/>
    <w:rsid w:val="002409D7"/>
    <w:rsid w:val="00243C06"/>
    <w:rsid w:val="00247582"/>
    <w:rsid w:val="0026063B"/>
    <w:rsid w:val="00263F6E"/>
    <w:rsid w:val="0026641C"/>
    <w:rsid w:val="002C0923"/>
    <w:rsid w:val="002C0F3C"/>
    <w:rsid w:val="002C64B5"/>
    <w:rsid w:val="002D3EA5"/>
    <w:rsid w:val="002D5525"/>
    <w:rsid w:val="002E2682"/>
    <w:rsid w:val="002F5D14"/>
    <w:rsid w:val="003061F9"/>
    <w:rsid w:val="00310717"/>
    <w:rsid w:val="00313032"/>
    <w:rsid w:val="00315491"/>
    <w:rsid w:val="003159EE"/>
    <w:rsid w:val="00340FD2"/>
    <w:rsid w:val="003452F6"/>
    <w:rsid w:val="00350EB9"/>
    <w:rsid w:val="003519C3"/>
    <w:rsid w:val="003530F7"/>
    <w:rsid w:val="00367676"/>
    <w:rsid w:val="0037266B"/>
    <w:rsid w:val="00376394"/>
    <w:rsid w:val="00383791"/>
    <w:rsid w:val="003873B5"/>
    <w:rsid w:val="00395E60"/>
    <w:rsid w:val="003A0918"/>
    <w:rsid w:val="003B0E95"/>
    <w:rsid w:val="003D115B"/>
    <w:rsid w:val="003E4927"/>
    <w:rsid w:val="003F774D"/>
    <w:rsid w:val="004009E9"/>
    <w:rsid w:val="00402965"/>
    <w:rsid w:val="00405FA6"/>
    <w:rsid w:val="00427FAE"/>
    <w:rsid w:val="0043687D"/>
    <w:rsid w:val="004408D4"/>
    <w:rsid w:val="0044731D"/>
    <w:rsid w:val="0044772A"/>
    <w:rsid w:val="00460EE5"/>
    <w:rsid w:val="00473D4E"/>
    <w:rsid w:val="00480252"/>
    <w:rsid w:val="00480685"/>
    <w:rsid w:val="004B1577"/>
    <w:rsid w:val="004C3D17"/>
    <w:rsid w:val="004C6CBB"/>
    <w:rsid w:val="004D6657"/>
    <w:rsid w:val="00503685"/>
    <w:rsid w:val="00505F14"/>
    <w:rsid w:val="00512FF0"/>
    <w:rsid w:val="00513486"/>
    <w:rsid w:val="00513A9A"/>
    <w:rsid w:val="00515506"/>
    <w:rsid w:val="00520F26"/>
    <w:rsid w:val="0055255D"/>
    <w:rsid w:val="005531E3"/>
    <w:rsid w:val="00560A83"/>
    <w:rsid w:val="00595A8B"/>
    <w:rsid w:val="005A5779"/>
    <w:rsid w:val="005C1A2B"/>
    <w:rsid w:val="005C6C5D"/>
    <w:rsid w:val="005D0245"/>
    <w:rsid w:val="005D4011"/>
    <w:rsid w:val="00601305"/>
    <w:rsid w:val="006027EE"/>
    <w:rsid w:val="0060671D"/>
    <w:rsid w:val="00617B27"/>
    <w:rsid w:val="006267C8"/>
    <w:rsid w:val="00632143"/>
    <w:rsid w:val="006324AD"/>
    <w:rsid w:val="00633DE3"/>
    <w:rsid w:val="00652DCA"/>
    <w:rsid w:val="00670022"/>
    <w:rsid w:val="00681CD7"/>
    <w:rsid w:val="00681F69"/>
    <w:rsid w:val="006A3B4D"/>
    <w:rsid w:val="006A66FC"/>
    <w:rsid w:val="006A7A53"/>
    <w:rsid w:val="006D15C8"/>
    <w:rsid w:val="006E1DE1"/>
    <w:rsid w:val="006F20A0"/>
    <w:rsid w:val="006F286D"/>
    <w:rsid w:val="00710D78"/>
    <w:rsid w:val="00744A49"/>
    <w:rsid w:val="00745F6C"/>
    <w:rsid w:val="00747F58"/>
    <w:rsid w:val="00760B40"/>
    <w:rsid w:val="00770E5B"/>
    <w:rsid w:val="007A3582"/>
    <w:rsid w:val="007C4175"/>
    <w:rsid w:val="007F09B0"/>
    <w:rsid w:val="007F7706"/>
    <w:rsid w:val="00814919"/>
    <w:rsid w:val="00817BE6"/>
    <w:rsid w:val="0083445D"/>
    <w:rsid w:val="00835FB4"/>
    <w:rsid w:val="00843D26"/>
    <w:rsid w:val="0084632F"/>
    <w:rsid w:val="0084663D"/>
    <w:rsid w:val="00854A44"/>
    <w:rsid w:val="00855495"/>
    <w:rsid w:val="008628A7"/>
    <w:rsid w:val="008754D7"/>
    <w:rsid w:val="008758C8"/>
    <w:rsid w:val="00876BCC"/>
    <w:rsid w:val="00884A8D"/>
    <w:rsid w:val="00884CD8"/>
    <w:rsid w:val="00887525"/>
    <w:rsid w:val="008A091E"/>
    <w:rsid w:val="008B036E"/>
    <w:rsid w:val="008C0FFF"/>
    <w:rsid w:val="008C4A86"/>
    <w:rsid w:val="008E1A37"/>
    <w:rsid w:val="008E2055"/>
    <w:rsid w:val="008E2868"/>
    <w:rsid w:val="008E3783"/>
    <w:rsid w:val="0090032A"/>
    <w:rsid w:val="00901717"/>
    <w:rsid w:val="00916AAF"/>
    <w:rsid w:val="00917440"/>
    <w:rsid w:val="00933482"/>
    <w:rsid w:val="009347E6"/>
    <w:rsid w:val="0093701E"/>
    <w:rsid w:val="00961FAF"/>
    <w:rsid w:val="00976F75"/>
    <w:rsid w:val="00981092"/>
    <w:rsid w:val="00985E41"/>
    <w:rsid w:val="009A2CAB"/>
    <w:rsid w:val="009A53E5"/>
    <w:rsid w:val="009B1472"/>
    <w:rsid w:val="009B5594"/>
    <w:rsid w:val="009B5F31"/>
    <w:rsid w:val="009C3E1D"/>
    <w:rsid w:val="009C7F41"/>
    <w:rsid w:val="009D7C53"/>
    <w:rsid w:val="009D7DBE"/>
    <w:rsid w:val="009F274C"/>
    <w:rsid w:val="00A011F2"/>
    <w:rsid w:val="00A12136"/>
    <w:rsid w:val="00A20280"/>
    <w:rsid w:val="00A22F36"/>
    <w:rsid w:val="00A2338C"/>
    <w:rsid w:val="00A32235"/>
    <w:rsid w:val="00A34489"/>
    <w:rsid w:val="00A42307"/>
    <w:rsid w:val="00A43F4F"/>
    <w:rsid w:val="00A52101"/>
    <w:rsid w:val="00A76D76"/>
    <w:rsid w:val="00A85B89"/>
    <w:rsid w:val="00A943AB"/>
    <w:rsid w:val="00AB1AE5"/>
    <w:rsid w:val="00AC040E"/>
    <w:rsid w:val="00AD2606"/>
    <w:rsid w:val="00AD37CC"/>
    <w:rsid w:val="00AD441F"/>
    <w:rsid w:val="00AD4826"/>
    <w:rsid w:val="00AF6F52"/>
    <w:rsid w:val="00B12392"/>
    <w:rsid w:val="00B20241"/>
    <w:rsid w:val="00B30753"/>
    <w:rsid w:val="00B6297A"/>
    <w:rsid w:val="00B6472D"/>
    <w:rsid w:val="00BA43DC"/>
    <w:rsid w:val="00BA4595"/>
    <w:rsid w:val="00BA5509"/>
    <w:rsid w:val="00BB4550"/>
    <w:rsid w:val="00BC016F"/>
    <w:rsid w:val="00BD5DA3"/>
    <w:rsid w:val="00BD633F"/>
    <w:rsid w:val="00BF4FF5"/>
    <w:rsid w:val="00C12913"/>
    <w:rsid w:val="00C16D78"/>
    <w:rsid w:val="00C5109E"/>
    <w:rsid w:val="00C55807"/>
    <w:rsid w:val="00C60486"/>
    <w:rsid w:val="00C620DD"/>
    <w:rsid w:val="00CA4E3C"/>
    <w:rsid w:val="00CB0959"/>
    <w:rsid w:val="00CB4981"/>
    <w:rsid w:val="00CE18E9"/>
    <w:rsid w:val="00D145D7"/>
    <w:rsid w:val="00D3198F"/>
    <w:rsid w:val="00D42E6A"/>
    <w:rsid w:val="00D5428F"/>
    <w:rsid w:val="00D547A8"/>
    <w:rsid w:val="00D70A4A"/>
    <w:rsid w:val="00D7666B"/>
    <w:rsid w:val="00D77218"/>
    <w:rsid w:val="00D80222"/>
    <w:rsid w:val="00D81FF6"/>
    <w:rsid w:val="00D904F6"/>
    <w:rsid w:val="00D93829"/>
    <w:rsid w:val="00DB6C5D"/>
    <w:rsid w:val="00DC0B19"/>
    <w:rsid w:val="00DC5A4F"/>
    <w:rsid w:val="00DF13EB"/>
    <w:rsid w:val="00DF25A3"/>
    <w:rsid w:val="00E037D4"/>
    <w:rsid w:val="00E13680"/>
    <w:rsid w:val="00E150EF"/>
    <w:rsid w:val="00E17F86"/>
    <w:rsid w:val="00E30BD5"/>
    <w:rsid w:val="00E35BB2"/>
    <w:rsid w:val="00E4502F"/>
    <w:rsid w:val="00E45426"/>
    <w:rsid w:val="00E51592"/>
    <w:rsid w:val="00E53121"/>
    <w:rsid w:val="00E57537"/>
    <w:rsid w:val="00E61A2A"/>
    <w:rsid w:val="00E62648"/>
    <w:rsid w:val="00E67D69"/>
    <w:rsid w:val="00E87E61"/>
    <w:rsid w:val="00EA016B"/>
    <w:rsid w:val="00EB42BA"/>
    <w:rsid w:val="00EB4FB1"/>
    <w:rsid w:val="00EC550F"/>
    <w:rsid w:val="00ED53E1"/>
    <w:rsid w:val="00F0525D"/>
    <w:rsid w:val="00F451EB"/>
    <w:rsid w:val="00F6693B"/>
    <w:rsid w:val="00F917D2"/>
    <w:rsid w:val="00FF0012"/>
    <w:rsid w:val="0369735F"/>
    <w:rsid w:val="05763F86"/>
    <w:rsid w:val="05A006CA"/>
    <w:rsid w:val="05FF831D"/>
    <w:rsid w:val="06D40665"/>
    <w:rsid w:val="0A86234D"/>
    <w:rsid w:val="0B16E00A"/>
    <w:rsid w:val="0B705B32"/>
    <w:rsid w:val="0CA34574"/>
    <w:rsid w:val="0FCF0647"/>
    <w:rsid w:val="129341BC"/>
    <w:rsid w:val="144A38BB"/>
    <w:rsid w:val="15C6C7C9"/>
    <w:rsid w:val="15EF6DF6"/>
    <w:rsid w:val="184620F4"/>
    <w:rsid w:val="1B48478E"/>
    <w:rsid w:val="1DBC4BF5"/>
    <w:rsid w:val="1FC3DB15"/>
    <w:rsid w:val="1FFF06CE"/>
    <w:rsid w:val="1FFFB027"/>
    <w:rsid w:val="25FDD2BB"/>
    <w:rsid w:val="26595113"/>
    <w:rsid w:val="276F8606"/>
    <w:rsid w:val="27F76CCF"/>
    <w:rsid w:val="2A087D43"/>
    <w:rsid w:val="2BEF35A1"/>
    <w:rsid w:val="2C667D64"/>
    <w:rsid w:val="2EF9B113"/>
    <w:rsid w:val="2FBC4D2A"/>
    <w:rsid w:val="2FE6D71C"/>
    <w:rsid w:val="2FF713E3"/>
    <w:rsid w:val="336F4E75"/>
    <w:rsid w:val="36EB499F"/>
    <w:rsid w:val="37F232A7"/>
    <w:rsid w:val="37FEF19E"/>
    <w:rsid w:val="3AC6557F"/>
    <w:rsid w:val="3B9B34E9"/>
    <w:rsid w:val="3BDBF2C9"/>
    <w:rsid w:val="3D3E9E51"/>
    <w:rsid w:val="3EE8510D"/>
    <w:rsid w:val="3FF7EA82"/>
    <w:rsid w:val="3FFFC520"/>
    <w:rsid w:val="43FD033A"/>
    <w:rsid w:val="44706715"/>
    <w:rsid w:val="44E5756C"/>
    <w:rsid w:val="45506D47"/>
    <w:rsid w:val="456C416C"/>
    <w:rsid w:val="456D1CC5"/>
    <w:rsid w:val="45EE8FE4"/>
    <w:rsid w:val="470157AF"/>
    <w:rsid w:val="47962FFD"/>
    <w:rsid w:val="47973B57"/>
    <w:rsid w:val="47EB55A2"/>
    <w:rsid w:val="4ADFA30C"/>
    <w:rsid w:val="4C6DA97C"/>
    <w:rsid w:val="4DC517CA"/>
    <w:rsid w:val="4DFFEDF3"/>
    <w:rsid w:val="4EFFF5C7"/>
    <w:rsid w:val="4F098B43"/>
    <w:rsid w:val="4F5D4B6E"/>
    <w:rsid w:val="4F7F078F"/>
    <w:rsid w:val="524F1C9A"/>
    <w:rsid w:val="537C99CE"/>
    <w:rsid w:val="58FE5E5A"/>
    <w:rsid w:val="5B8B7214"/>
    <w:rsid w:val="5BBC8908"/>
    <w:rsid w:val="5BFF3AB1"/>
    <w:rsid w:val="5CFEFAD8"/>
    <w:rsid w:val="5DF7E24F"/>
    <w:rsid w:val="5DF9709F"/>
    <w:rsid w:val="5E600C6B"/>
    <w:rsid w:val="5F6C2E9B"/>
    <w:rsid w:val="5FD4F5EB"/>
    <w:rsid w:val="5FFB647F"/>
    <w:rsid w:val="6335193F"/>
    <w:rsid w:val="639B5033"/>
    <w:rsid w:val="67210BB8"/>
    <w:rsid w:val="6AA5119F"/>
    <w:rsid w:val="6BBD32D1"/>
    <w:rsid w:val="6BCF4F92"/>
    <w:rsid w:val="6C4B3250"/>
    <w:rsid w:val="6CDA301C"/>
    <w:rsid w:val="6CF76A2E"/>
    <w:rsid w:val="6E3F5FA9"/>
    <w:rsid w:val="6EFEC871"/>
    <w:rsid w:val="6EFF1A87"/>
    <w:rsid w:val="6F1FB8A7"/>
    <w:rsid w:val="6F3DDF0C"/>
    <w:rsid w:val="6F951CC9"/>
    <w:rsid w:val="6FFF98FB"/>
    <w:rsid w:val="71FF5F7C"/>
    <w:rsid w:val="72FF4DA6"/>
    <w:rsid w:val="7339B8E6"/>
    <w:rsid w:val="73FBB302"/>
    <w:rsid w:val="74F77772"/>
    <w:rsid w:val="764F0442"/>
    <w:rsid w:val="76DF758F"/>
    <w:rsid w:val="76FF6A15"/>
    <w:rsid w:val="77D7003E"/>
    <w:rsid w:val="77EFE819"/>
    <w:rsid w:val="77FE938A"/>
    <w:rsid w:val="77FF0751"/>
    <w:rsid w:val="78010F41"/>
    <w:rsid w:val="78EA0ACF"/>
    <w:rsid w:val="7B7C0E0A"/>
    <w:rsid w:val="7BBF9C35"/>
    <w:rsid w:val="7BCF048A"/>
    <w:rsid w:val="7BD5A069"/>
    <w:rsid w:val="7BD741BA"/>
    <w:rsid w:val="7BEA50AF"/>
    <w:rsid w:val="7BFF1A51"/>
    <w:rsid w:val="7BFF1CD0"/>
    <w:rsid w:val="7C773952"/>
    <w:rsid w:val="7CBFBF27"/>
    <w:rsid w:val="7D5DB6C8"/>
    <w:rsid w:val="7D6E5E4B"/>
    <w:rsid w:val="7DBF36AB"/>
    <w:rsid w:val="7DDFA325"/>
    <w:rsid w:val="7DED9CD9"/>
    <w:rsid w:val="7DF90D46"/>
    <w:rsid w:val="7EE77449"/>
    <w:rsid w:val="7EFFAF1B"/>
    <w:rsid w:val="7EFFCB3E"/>
    <w:rsid w:val="7EFFD5C0"/>
    <w:rsid w:val="7F0A092E"/>
    <w:rsid w:val="7F3F9EB8"/>
    <w:rsid w:val="7F57C28D"/>
    <w:rsid w:val="7F638C91"/>
    <w:rsid w:val="7F7EE53A"/>
    <w:rsid w:val="7F7F7057"/>
    <w:rsid w:val="7F7FAE30"/>
    <w:rsid w:val="7FAB09F6"/>
    <w:rsid w:val="7FCE289B"/>
    <w:rsid w:val="7FCF0A3B"/>
    <w:rsid w:val="7FD52B75"/>
    <w:rsid w:val="7FDF8191"/>
    <w:rsid w:val="7FE7A6B8"/>
    <w:rsid w:val="7FFAE167"/>
    <w:rsid w:val="7FFE7057"/>
    <w:rsid w:val="7FFE97EA"/>
    <w:rsid w:val="7FFF12FB"/>
    <w:rsid w:val="7FFF629B"/>
    <w:rsid w:val="7FFF886F"/>
    <w:rsid w:val="8EDBB25A"/>
    <w:rsid w:val="8FFF874A"/>
    <w:rsid w:val="9B7BE519"/>
    <w:rsid w:val="9B93677F"/>
    <w:rsid w:val="9D9F8208"/>
    <w:rsid w:val="9E7D99FE"/>
    <w:rsid w:val="9F7B3D9D"/>
    <w:rsid w:val="A1C7D5CB"/>
    <w:rsid w:val="A57EA2BA"/>
    <w:rsid w:val="A57FADAC"/>
    <w:rsid w:val="AEDEB891"/>
    <w:rsid w:val="AFBF64E8"/>
    <w:rsid w:val="AFE7670A"/>
    <w:rsid w:val="B3BDA9A2"/>
    <w:rsid w:val="B4379C0E"/>
    <w:rsid w:val="B7CA6B78"/>
    <w:rsid w:val="BBEF39EF"/>
    <w:rsid w:val="BBF79CA5"/>
    <w:rsid w:val="BD776A08"/>
    <w:rsid w:val="BD7FFFBA"/>
    <w:rsid w:val="BDFE6CCE"/>
    <w:rsid w:val="BE5FACFC"/>
    <w:rsid w:val="BED92C8A"/>
    <w:rsid w:val="BEFEA79E"/>
    <w:rsid w:val="BF07CD51"/>
    <w:rsid w:val="BF27F19F"/>
    <w:rsid w:val="BF36BCC6"/>
    <w:rsid w:val="BF6F1F66"/>
    <w:rsid w:val="BF74D730"/>
    <w:rsid w:val="BF7FADA7"/>
    <w:rsid w:val="BFFFB62C"/>
    <w:rsid w:val="C7CD8C7D"/>
    <w:rsid w:val="C97F54D9"/>
    <w:rsid w:val="CC700DB4"/>
    <w:rsid w:val="CF3FADA0"/>
    <w:rsid w:val="CFEE150B"/>
    <w:rsid w:val="D3BB460E"/>
    <w:rsid w:val="D5FE9E31"/>
    <w:rsid w:val="D6DF8888"/>
    <w:rsid w:val="D7DFA832"/>
    <w:rsid w:val="DBBB70DB"/>
    <w:rsid w:val="DBE72FEB"/>
    <w:rsid w:val="DCFFC02C"/>
    <w:rsid w:val="DD7BF2F9"/>
    <w:rsid w:val="DEFDE998"/>
    <w:rsid w:val="DFB63003"/>
    <w:rsid w:val="DFBB3E2E"/>
    <w:rsid w:val="DFF3A4A0"/>
    <w:rsid w:val="DFFF9238"/>
    <w:rsid w:val="E05C9FA7"/>
    <w:rsid w:val="E17603D0"/>
    <w:rsid w:val="E3E6B898"/>
    <w:rsid w:val="E777B537"/>
    <w:rsid w:val="E7BE8D77"/>
    <w:rsid w:val="E7CE8258"/>
    <w:rsid w:val="E7EB925C"/>
    <w:rsid w:val="E7F59BAF"/>
    <w:rsid w:val="E7F9DCAD"/>
    <w:rsid w:val="E7FF545C"/>
    <w:rsid w:val="E7FF8B8C"/>
    <w:rsid w:val="EAF908D9"/>
    <w:rsid w:val="EAFB7C92"/>
    <w:rsid w:val="EBF7AA5E"/>
    <w:rsid w:val="EDFE5C66"/>
    <w:rsid w:val="EDFFA0F8"/>
    <w:rsid w:val="EE8CCF88"/>
    <w:rsid w:val="EEBE0AE4"/>
    <w:rsid w:val="EECE1036"/>
    <w:rsid w:val="EEFA2F8E"/>
    <w:rsid w:val="EEFF032C"/>
    <w:rsid w:val="EF9462F7"/>
    <w:rsid w:val="EFDBEF36"/>
    <w:rsid w:val="EFFE2012"/>
    <w:rsid w:val="F0FFCDA7"/>
    <w:rsid w:val="F2EF46EA"/>
    <w:rsid w:val="F3F304DD"/>
    <w:rsid w:val="F5FECC0B"/>
    <w:rsid w:val="F6FBDB7E"/>
    <w:rsid w:val="F7EB01AA"/>
    <w:rsid w:val="F7EFFA0E"/>
    <w:rsid w:val="F7FD0632"/>
    <w:rsid w:val="F7FE83FE"/>
    <w:rsid w:val="F8DB15F6"/>
    <w:rsid w:val="F9E577E7"/>
    <w:rsid w:val="F9EEB773"/>
    <w:rsid w:val="F9FB051D"/>
    <w:rsid w:val="FA5D472B"/>
    <w:rsid w:val="FA5FA592"/>
    <w:rsid w:val="FA7D0687"/>
    <w:rsid w:val="FBBB882E"/>
    <w:rsid w:val="FBEF32B5"/>
    <w:rsid w:val="FBEFFBC6"/>
    <w:rsid w:val="FBF56136"/>
    <w:rsid w:val="FBFB8C8F"/>
    <w:rsid w:val="FBFB9D4F"/>
    <w:rsid w:val="FBFE599C"/>
    <w:rsid w:val="FBFE83E3"/>
    <w:rsid w:val="FC97E46A"/>
    <w:rsid w:val="FD0FE645"/>
    <w:rsid w:val="FD7FD33E"/>
    <w:rsid w:val="FDDB09B1"/>
    <w:rsid w:val="FDECB5E5"/>
    <w:rsid w:val="FDFBF6CE"/>
    <w:rsid w:val="FDFE5A02"/>
    <w:rsid w:val="FDFF00A6"/>
    <w:rsid w:val="FDFFBB61"/>
    <w:rsid w:val="FE7F5DBF"/>
    <w:rsid w:val="FEFB4879"/>
    <w:rsid w:val="FF3D1589"/>
    <w:rsid w:val="FF6F2423"/>
    <w:rsid w:val="FFB56BB6"/>
    <w:rsid w:val="FFCF74E1"/>
    <w:rsid w:val="FFDA28AB"/>
    <w:rsid w:val="FFE7167F"/>
    <w:rsid w:val="FFFD4B28"/>
    <w:rsid w:val="FFFD675B"/>
    <w:rsid w:val="FFFE1191"/>
    <w:rsid w:val="FFFFEC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44A421B"/>
  <w15:docId w15:val="{24D12CE6-8C96-4C43-9A31-8A679C0C2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qFormat="1"/>
    <w:lsdException w:name="header" w:qFormat="1"/>
    <w:lsdException w:name="footer"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hAnsi="Calibri"/>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2">
    <w:name w:val="heading 2"/>
    <w:basedOn w:val="a"/>
    <w:next w:val="a"/>
    <w:link w:val="20"/>
    <w:semiHidden/>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unhideWhenUsed/>
    <w:qFormat/>
    <w:pPr>
      <w:keepNext/>
      <w:keepLines/>
      <w:numPr>
        <w:ilvl w:val="2"/>
        <w:numId w:val="1"/>
      </w:numPr>
      <w:spacing w:beforeLines="50" w:afterLines="50"/>
      <w:outlineLvl w:val="2"/>
    </w:pPr>
    <w:rPr>
      <w:rFonts w:ascii="Times New Roman" w:eastAsia="仿宋_GB2312" w:hAnsi="Times New Roman"/>
      <w:b/>
      <w:bCs/>
      <w:sz w:val="24"/>
      <w:szCs w:val="32"/>
    </w:rPr>
  </w:style>
  <w:style w:type="paragraph" w:styleId="4">
    <w:name w:val="heading 4"/>
    <w:basedOn w:val="a"/>
    <w:next w:val="a"/>
    <w:semiHidden/>
    <w:unhideWhenUsed/>
    <w:qFormat/>
    <w:pPr>
      <w:spacing w:beforeAutospacing="1" w:afterAutospacing="1"/>
      <w:jc w:val="left"/>
      <w:outlineLvl w:val="3"/>
    </w:pPr>
    <w:rPr>
      <w:rFonts w:ascii="宋体" w:hAnsi="宋体" w:hint="eastAsia"/>
      <w:b/>
      <w:bCs/>
      <w:kern w:val="0"/>
      <w:sz w:val="24"/>
      <w:szCs w:val="24"/>
    </w:rPr>
  </w:style>
  <w:style w:type="paragraph" w:styleId="5">
    <w:name w:val="heading 5"/>
    <w:basedOn w:val="a"/>
    <w:next w:val="a"/>
    <w:link w:val="50"/>
    <w:semiHidden/>
    <w:unhideWhenUsed/>
    <w:qFormat/>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semiHidden/>
    <w:unhideWhenUsed/>
    <w:qFormat/>
    <w:pPr>
      <w:jc w:val="left"/>
    </w:pPr>
  </w:style>
  <w:style w:type="paragraph" w:styleId="a5">
    <w:name w:val="footer"/>
    <w:basedOn w:val="a"/>
    <w:link w:val="a6"/>
    <w:qFormat/>
    <w:pPr>
      <w:tabs>
        <w:tab w:val="center" w:pos="4153"/>
        <w:tab w:val="right" w:pos="8306"/>
      </w:tabs>
      <w:snapToGrid w:val="0"/>
      <w:jc w:val="left"/>
    </w:pPr>
    <w:rPr>
      <w:sz w:val="18"/>
      <w:szCs w:val="18"/>
    </w:rPr>
  </w:style>
  <w:style w:type="paragraph" w:styleId="a7">
    <w:name w:val="header"/>
    <w:basedOn w:val="a"/>
    <w:link w:val="a8"/>
    <w:qFormat/>
    <w:pPr>
      <w:pBdr>
        <w:bottom w:val="single" w:sz="6" w:space="1" w:color="auto"/>
      </w:pBdr>
      <w:tabs>
        <w:tab w:val="center" w:pos="4153"/>
        <w:tab w:val="right" w:pos="8306"/>
      </w:tabs>
      <w:snapToGrid w:val="0"/>
      <w:jc w:val="center"/>
    </w:pPr>
    <w:rPr>
      <w:sz w:val="18"/>
      <w:szCs w:val="18"/>
    </w:rPr>
  </w:style>
  <w:style w:type="paragraph" w:styleId="a9">
    <w:name w:val="Normal (Web)"/>
    <w:basedOn w:val="a"/>
    <w:semiHidden/>
    <w:unhideWhenUsed/>
    <w:qFormat/>
    <w:pPr>
      <w:spacing w:beforeAutospacing="1" w:afterAutospacing="1"/>
      <w:jc w:val="left"/>
    </w:pPr>
    <w:rPr>
      <w:kern w:val="0"/>
      <w:sz w:val="24"/>
    </w:rPr>
  </w:style>
  <w:style w:type="paragraph" w:styleId="aa">
    <w:name w:val="annotation subject"/>
    <w:basedOn w:val="a3"/>
    <w:next w:val="a3"/>
    <w:link w:val="ab"/>
    <w:semiHidden/>
    <w:unhideWhenUsed/>
    <w:qFormat/>
    <w:rPr>
      <w:b/>
      <w:bCs/>
    </w:rPr>
  </w:style>
  <w:style w:type="character" w:styleId="ac">
    <w:name w:val="Strong"/>
    <w:basedOn w:val="a0"/>
    <w:qFormat/>
    <w:rPr>
      <w:b/>
    </w:rPr>
  </w:style>
  <w:style w:type="character" w:styleId="ad">
    <w:name w:val="Hyperlink"/>
    <w:basedOn w:val="a0"/>
    <w:unhideWhenUsed/>
    <w:qFormat/>
    <w:rPr>
      <w:color w:val="0000FF"/>
      <w:u w:val="single"/>
    </w:rPr>
  </w:style>
  <w:style w:type="character" w:styleId="ae">
    <w:name w:val="annotation reference"/>
    <w:basedOn w:val="a0"/>
    <w:semiHidden/>
    <w:unhideWhenUsed/>
    <w:qFormat/>
    <w:rPr>
      <w:sz w:val="21"/>
      <w:szCs w:val="21"/>
    </w:rPr>
  </w:style>
  <w:style w:type="character" w:customStyle="1" w:styleId="a6">
    <w:name w:val="页脚 字符"/>
    <w:basedOn w:val="a0"/>
    <w:link w:val="a5"/>
    <w:qFormat/>
    <w:rPr>
      <w:rFonts w:ascii="Calibri" w:eastAsia="宋体" w:hAnsi="Calibri" w:cs="Times New Roman"/>
      <w:kern w:val="2"/>
      <w:sz w:val="18"/>
      <w:szCs w:val="18"/>
    </w:rPr>
  </w:style>
  <w:style w:type="character" w:customStyle="1" w:styleId="a8">
    <w:name w:val="页眉 字符"/>
    <w:basedOn w:val="a0"/>
    <w:link w:val="a7"/>
    <w:qFormat/>
    <w:rPr>
      <w:rFonts w:ascii="Calibri" w:eastAsia="宋体" w:hAnsi="Calibri" w:cs="Times New Roman"/>
      <w:kern w:val="2"/>
      <w:sz w:val="18"/>
      <w:szCs w:val="18"/>
    </w:rPr>
  </w:style>
  <w:style w:type="paragraph" w:customStyle="1" w:styleId="11">
    <w:name w:val="列出段落1"/>
    <w:basedOn w:val="a"/>
    <w:uiPriority w:val="34"/>
    <w:qFormat/>
    <w:pPr>
      <w:ind w:firstLineChars="200" w:firstLine="420"/>
    </w:pPr>
  </w:style>
  <w:style w:type="character" w:customStyle="1" w:styleId="20">
    <w:name w:val="标题 2 字符"/>
    <w:basedOn w:val="a0"/>
    <w:link w:val="2"/>
    <w:semiHidden/>
    <w:qFormat/>
    <w:rPr>
      <w:rFonts w:asciiTheme="majorHAnsi" w:eastAsiaTheme="majorEastAsia" w:hAnsiTheme="majorHAnsi" w:cstheme="majorBidi"/>
      <w:b/>
      <w:bCs/>
      <w:kern w:val="2"/>
      <w:sz w:val="32"/>
      <w:szCs w:val="32"/>
    </w:rPr>
  </w:style>
  <w:style w:type="character" w:customStyle="1" w:styleId="10">
    <w:name w:val="标题 1 字符"/>
    <w:basedOn w:val="a0"/>
    <w:link w:val="1"/>
    <w:qFormat/>
    <w:rPr>
      <w:rFonts w:ascii="Calibri" w:hAnsi="Calibri"/>
      <w:b/>
      <w:bCs/>
      <w:kern w:val="44"/>
      <w:sz w:val="44"/>
      <w:szCs w:val="44"/>
    </w:rPr>
  </w:style>
  <w:style w:type="character" w:customStyle="1" w:styleId="50">
    <w:name w:val="标题 5 字符"/>
    <w:basedOn w:val="a0"/>
    <w:link w:val="5"/>
    <w:semiHidden/>
    <w:qFormat/>
    <w:rPr>
      <w:rFonts w:ascii="Calibri" w:hAnsi="Calibri"/>
      <w:b/>
      <w:bCs/>
      <w:kern w:val="2"/>
      <w:sz w:val="28"/>
      <w:szCs w:val="28"/>
    </w:rPr>
  </w:style>
  <w:style w:type="character" w:customStyle="1" w:styleId="a4">
    <w:name w:val="批注文字 字符"/>
    <w:basedOn w:val="a0"/>
    <w:link w:val="a3"/>
    <w:semiHidden/>
    <w:qFormat/>
    <w:rPr>
      <w:rFonts w:ascii="Calibri" w:hAnsi="Calibri"/>
      <w:kern w:val="2"/>
      <w:sz w:val="21"/>
      <w:szCs w:val="22"/>
    </w:rPr>
  </w:style>
  <w:style w:type="character" w:customStyle="1" w:styleId="ab">
    <w:name w:val="批注主题 字符"/>
    <w:basedOn w:val="a4"/>
    <w:link w:val="aa"/>
    <w:semiHidden/>
    <w:qFormat/>
    <w:rPr>
      <w:rFonts w:ascii="Calibri" w:hAnsi="Calibri"/>
      <w:b/>
      <w:bCs/>
      <w:kern w:val="2"/>
      <w:sz w:val="21"/>
      <w:szCs w:val="22"/>
    </w:rPr>
  </w:style>
  <w:style w:type="paragraph" w:customStyle="1" w:styleId="12">
    <w:name w:val="修订1"/>
    <w:hidden/>
    <w:uiPriority w:val="99"/>
    <w:semiHidden/>
    <w:qFormat/>
    <w:rPr>
      <w:rFonts w:ascii="Calibri" w:hAnsi="Calibri"/>
      <w:kern w:val="2"/>
      <w:sz w:val="21"/>
      <w:szCs w:val="22"/>
    </w:rPr>
  </w:style>
  <w:style w:type="character" w:customStyle="1" w:styleId="15">
    <w:name w:val="15"/>
    <w:basedOn w:val="a0"/>
    <w:qFormat/>
    <w:rPr>
      <w:rFonts w:ascii="Calibri" w:hAnsi="Calibri" w:cs="Calibri" w:hint="default"/>
      <w:b/>
    </w:rPr>
  </w:style>
  <w:style w:type="character" w:customStyle="1" w:styleId="100">
    <w:name w:val="10"/>
    <w:basedOn w:val="a0"/>
    <w:qFormat/>
    <w:rPr>
      <w:rFonts w:ascii="Calibri" w:hAnsi="Calibri" w:cs="Calibri" w:hint="default"/>
    </w:rPr>
  </w:style>
  <w:style w:type="paragraph" w:customStyle="1" w:styleId="21">
    <w:name w:val="修订2"/>
    <w:hidden/>
    <w:uiPriority w:val="99"/>
    <w:unhideWhenUsed/>
    <w:qFormat/>
    <w:rPr>
      <w:rFonts w:ascii="Calibri" w:hAnsi="Calibri"/>
      <w:kern w:val="2"/>
      <w:sz w:val="21"/>
      <w:szCs w:val="22"/>
    </w:rPr>
  </w:style>
  <w:style w:type="paragraph" w:customStyle="1" w:styleId="30">
    <w:name w:val="修订3"/>
    <w:hidden/>
    <w:uiPriority w:val="99"/>
    <w:semiHidden/>
    <w:qFormat/>
    <w:rPr>
      <w:rFonts w:ascii="Calibri" w:hAnsi="Calibri"/>
      <w:kern w:val="2"/>
      <w:sz w:val="21"/>
      <w:szCs w:val="22"/>
    </w:rPr>
  </w:style>
  <w:style w:type="paragraph" w:customStyle="1" w:styleId="msolistparagraph0">
    <w:name w:val="msolistparagraph"/>
    <w:basedOn w:val="a"/>
    <w:qFormat/>
    <w:pPr>
      <w:ind w:firstLineChars="200" w:firstLine="420"/>
    </w:pPr>
  </w:style>
  <w:style w:type="paragraph" w:styleId="af">
    <w:name w:val="List Paragraph"/>
    <w:basedOn w:val="a"/>
    <w:uiPriority w:val="99"/>
    <w:unhideWhenUsed/>
    <w:qFormat/>
    <w:pPr>
      <w:ind w:firstLineChars="200" w:firstLine="420"/>
    </w:pPr>
  </w:style>
  <w:style w:type="character" w:customStyle="1" w:styleId="13">
    <w:name w:val="未处理的提及1"/>
    <w:basedOn w:val="a0"/>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jp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tyles" Target="styles.xml"/><Relationship Id="rId9" Type="http://schemas.openxmlformats.org/officeDocument/2006/relationships/hyperlink" Target="mailto:362660505@qq.com" TargetMode="External"/><Relationship Id="rId1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ntractReview xmlns="http://schemas.wps.cn/vas-ai-hub/contract-review">
  <reviewItems>
    <reviewItem>
      <errorID>3e73f581-7af2-4e5d-858c-c5c5eee425d6</errorID>
      <errorWord>2026年04月6日</errorWord>
      <group>L1_Knowledge</group>
      <groupName>知识性问题</groupName>
      <ability>L2_Time</ability>
      <abilityName>日期时间</abilityName>
      <candidateList>
        <item>2026年4月6日</item>
      </candidateList>
      <explain>根据日常书写习惯，月份一般会省略前导零。</explain>
      <paraID>1E845436</paraID>
      <start>14</start>
      <end>24</end>
      <status>unmodified</status>
      <modifiedWord/>
      <trackRevisions>false</trackRevisions>
    </reviewItem>
    <reviewItem>
      <errorID>268f89b1-3580-45fd-aaa3-a94d60e64a13</errorID>
      <errorWord>2026年06月01日</errorWord>
      <group>L1_Knowledge</group>
      <groupName>知识性问题</groupName>
      <ability>L2_Time</ability>
      <abilityName>日期时间</abilityName>
      <candidateList>
        <item>2026年6月1日</item>
      </candidateList>
      <explain>根据日常书写习惯，月份和日期一般会省略前导零。</explain>
      <paraID>559F662B</paraID>
      <start>7</start>
      <end>18</end>
      <status>unmodified</status>
      <modifiedWord/>
      <trackRevisions>false</trackRevisions>
    </reviewItem>
    <reviewItem>
      <errorID>15d1a996-70e5-4043-adbf-3197367d8767</errorID>
      <errorWord>2027年06月01日</errorWord>
      <group>L1_Knowledge</group>
      <groupName>知识性问题</groupName>
      <ability>L2_Time</ability>
      <abilityName>日期时间</abilityName>
      <candidateList>
        <item>2027年6月1日</item>
      </candidateList>
      <explain>根据日常书写习惯，月份和日期一般会省略前导零。</explain>
      <paraID>559F662B</paraID>
      <start>19</start>
      <end>30</end>
      <status>unmodified</status>
      <modifiedWord/>
      <trackRevisions>false</trackRevisions>
    </reviewItem>
    <reviewItem>
      <errorID>22004665-c0e7-4572-893c-2600d8f27ef5</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15464D69</paraID>
      <start>0</start>
      <end>2</end>
      <status>unmodified</status>
      <modifiedWord/>
      <trackRevisions>false</trackRevisions>
    </reviewItem>
    <reviewItem>
      <errorID>3dab6dd7-ba1a-45a5-bdf0-71afc806e5a0</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4514712A</paraID>
      <start>0</start>
      <end>2</end>
      <status>unmodified</status>
      <modifiedWord/>
      <trackRevisions>false</trackRevisions>
    </reviewItem>
    <reviewItem>
      <errorID>85552f27-a563-44de-8f08-94e2e14f9de9</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3C461EB1</paraID>
      <start>0</start>
      <end>2</end>
      <status>unmodified</status>
      <modifiedWord/>
      <trackRevisions>false</trackRevisions>
    </reviewItem>
    <reviewItem>
      <errorID>5a6aff9a-5930-4ba4-8821-08fc01bfa267</errorID>
      <errorWord>:</errorWord>
      <group>L1_Format</group>
      <groupName>格式问题</groupName>
      <ability>L2_HalfPunc</ability>
      <abilityName>全半角检查</abilityName>
      <candidateList>
        <item>：</item>
      </candidateList>
      <explain>文本全半角错误。</explain>
      <paraID>4A7EFB20</paraID>
      <start>19</start>
      <end>20</end>
      <status>unmodified</status>
      <modifiedWord/>
      <trackRevisions>false</trackRevisions>
    </reviewItem>
    <reviewItem>
      <errorID>eab0d87a-2f21-4aa8-aaca-dc2d9b19cd8b</errorID>
      <errorWord>:</errorWord>
      <group>L1_Format</group>
      <groupName>格式问题</groupName>
      <ability>L2_HalfPunc</ability>
      <abilityName>全半角检查</abilityName>
      <candidateList>
        <item>：</item>
      </candidateList>
      <explain>文本全半角错误。</explain>
      <paraID>60C34EE1</paraID>
      <start>23</start>
      <end>24</end>
      <status>unmodified</status>
      <modifiedWord/>
      <trackRevisions>false</trackRevisions>
    </reviewItem>
    <reviewItem>
      <errorID>02bc194b-104c-4d0a-91ca-b79633bb20f7</errorID>
      <errorWord>-</errorWord>
      <group>L1_Format</group>
      <groupName>格式问题</groupName>
      <ability>L2_HalfPunc</ability>
      <abilityName>全半角检查</abilityName>
      <candidateList>
        <item>－</item>
      </candidateList>
      <explain>文本全半角错误。</explain>
      <paraID>487165FB</paraID>
      <start>28</start>
      <end>29</end>
      <status>modified</status>
      <modifiedWord>－</modifiedWord>
      <trackRevisions>false</trackRevisions>
    </reviewItem>
    <reviewItem>
      <errorID>dff88716-dc46-488e-b6fc-f2ff47e12ce6</errorID>
      <errorWord>-</errorWord>
      <group>L1_Format</group>
      <groupName>格式问题</groupName>
      <ability>L2_HalfPunc</ability>
      <abilityName>全半角检查</abilityName>
      <candidateList>
        <item>－</item>
      </candidateList>
      <explain>文本全半角错误。</explain>
      <paraID>66465B57</paraID>
      <start>68</start>
      <end>69</end>
      <status>modified</status>
      <modifiedWord>－</modifiedWord>
      <trackRevisions>false</trackRevisions>
    </reviewItem>
    <reviewItem>
      <errorID>ba2057c5-e59e-4489-be2c-973fbf83a4f2</errorID>
      <errorWord>；</errorWord>
      <group>L1_Word</group>
      <groupName>字词问题</groupName>
      <ability>L2_Typo</ability>
      <abilityName>字词错误</abilityName>
      <candidateList>
        <item>；以</item>
      </candidateList>
      <explain/>
      <paraID>66465B57</paraID>
      <start>159</start>
      <end>160</end>
      <status>unmodified</status>
      <modifiedWord/>
      <trackRevisions>false</trackRevisions>
    </reviewItem>
    <reviewItem>
      <errorID>4a7fc9af-56b2-441c-8963-c45ce136dce3</errorID>
      <errorWord>-</errorWord>
      <group>L1_Format</group>
      <groupName>格式问题</groupName>
      <ability>L2_HalfPunc</ability>
      <abilityName>全半角检查</abilityName>
      <candidateList>
        <item>－</item>
      </candidateList>
      <explain>文本全半角错误。</explain>
      <paraID> 8E2C871</paraID>
      <start>86</start>
      <end>87</end>
      <status>modified</status>
      <modifiedWord>－</modifiedWord>
      <trackRevisions>false</trackRevisions>
    </reviewItem>
    <reviewItem>
      <errorID>8c05d1a7-af92-45c4-b2a2-7e3e2d5bba31</errorID>
      <errorWord>-</errorWord>
      <group>L1_Format</group>
      <groupName>格式问题</groupName>
      <ability>L2_HalfPunc</ability>
      <abilityName>全半角检查</abilityName>
      <candidateList>
        <item>－</item>
      </candidateList>
      <explain>文本全半角错误。</explain>
      <paraID>54ADA7D5</paraID>
      <start>8</start>
      <end>9</end>
      <status>modified</status>
      <modifiedWord>－</modifiedWord>
      <trackRevisions>false</trackRevisions>
    </reviewItem>
    <reviewItem>
      <errorID>281ca6b5-ae4e-4634-913c-687279d55130</errorID>
      <errorWord>形成的</errorWord>
      <group>L1_Word</group>
      <groupName>字词问题</groupName>
      <ability>L2_Typo</ability>
      <abilityName>字词错误</abilityName>
      <candidateList>
        <item>形成</item>
      </candidateList>
      <explain>〈动〉通过发展变化而成为具有某种特点的事物，或者出现某种情形或局面：销售网已经～｜～鲜明的对比｜～难以打破的僵局。</explain>
      <paraID>70E4A59A</paraID>
      <start>117</start>
      <end>119</end>
      <status>modified</status>
      <modifiedWord>形成</modifiedWord>
      <trackRevisions>false</trackRevisions>
    </reviewItem>
    <reviewItem>
      <errorID>e67eda3e-f94d-4b93-8d5d-cd3e3b2f14d0</errorID>
      <errorWord>-</errorWord>
      <group>L1_Format</group>
      <groupName>格式问题</groupName>
      <ability>L2_HalfPunc</ability>
      <abilityName>全半角检查</abilityName>
      <candidateList>
        <item>－</item>
      </candidateList>
      <explain>文本全半角错误。</explain>
      <paraID>6C59C243</paraID>
      <start>10</start>
      <end>11</end>
      <status>modified</status>
      <modifiedWord>－</modifiedWord>
      <trackRevisions>false</trackRevisions>
    </reviewItem>
    <reviewItem>
      <errorID>27c2df06-ea5d-4b48-bb8d-4b2dec69dd02</errorID>
      <errorWord>-</errorWord>
      <group>L1_Format</group>
      <groupName>格式问题</groupName>
      <ability>L2_HalfPunc</ability>
      <abilityName>全半角检查</abilityName>
      <candidateList>
        <item>－</item>
      </candidateList>
      <explain>文本全半角错误。</explain>
      <paraID> 6B535BB</paraID>
      <start>68</start>
      <end>69</end>
      <status>modified</status>
      <modifiedWord>－</modifiedWord>
      <trackRevisions>false</trackRevisions>
    </reviewItem>
    <reviewItem>
      <errorID>42c4ff2b-1270-4d17-9dee-f7f983f7e9e1</errorID>
      <errorWord>-</errorWord>
      <group>L1_Format</group>
      <groupName>格式问题</groupName>
      <ability>L2_HalfPunc</ability>
      <abilityName>全半角检查</abilityName>
      <candidateList>
        <item>－</item>
      </candidateList>
      <explain>文本全半角错误。</explain>
      <paraID>1E8877BB</paraID>
      <start>274</start>
      <end>275</end>
      <status>modified</status>
      <modifiedWord>－</modifiedWord>
      <trackRevisions>false</trackRevisions>
    </reviewItem>
    <reviewItem>
      <errorID>0ff034ba-e680-41f5-9c72-b14a3cfba62f</errorID>
      <errorWord>-</errorWord>
      <group>L1_Format</group>
      <groupName>格式问题</groupName>
      <ability>L2_HalfPunc</ability>
      <abilityName>全半角检查</abilityName>
      <candidateList>
        <item>－</item>
      </candidateList>
      <explain>文本全半角错误。</explain>
      <paraID>2CBE38AD</paraID>
      <start>48</start>
      <end>49</end>
      <status>modified</status>
      <modifiedWord>－</modifiedWord>
      <trackRevisions>false</trackRevisions>
    </reviewItem>
    <reviewItem>
      <errorID>44f85a98-7fba-4298-81d6-969d24624418</errorID>
      <errorWord>.</errorWord>
      <group>L1_Format</group>
      <groupName>格式问题</groupName>
      <ability>L2_HalfPunc</ability>
      <abilityName>全半角检查</abilityName>
      <candidateList>
        <item>。</item>
      </candidateList>
      <explain>文本全半角错误。</explain>
      <paraID>1E3E5011</paraID>
      <start>2</start>
      <end>3</end>
      <status>ignored</status>
      <modifiedWord/>
      <trackRevisions>false</trackRevisions>
    </reviewItem>
    <reviewItem>
      <errorID>b21eff72-cf78-45ac-9349-e87a70b9c729</errorID>
      <errorWord>,</errorWord>
      <group>L1_Format</group>
      <groupName>格式问题</groupName>
      <ability>L2_HalfPunc</ability>
      <abilityName>全半角检查</abilityName>
      <candidateList>
        <item>，</item>
      </candidateList>
      <explain>文本全半角错误。</explain>
      <paraID>2152F6E2</paraID>
      <start>3</start>
      <end>4</end>
      <status>ignored</status>
      <modifiedWord/>
      <trackRevisions>false</trackRevisions>
    </reviewItem>
    <reviewItem>
      <errorID>6280436d-b66f-4409-b29f-54cbfab4a970</errorID>
      <errorWord>.</errorWord>
      <group>L1_Format</group>
      <groupName>格式问题</groupName>
      <ability>L2_HalfPunc</ability>
      <abilityName>全半角检查</abilityName>
      <candidateList>
        <item>。</item>
      </candidateList>
      <explain>文本全半角错误。</explain>
      <paraID>2152F6E2</paraID>
      <start>8</start>
      <end>9</end>
      <status>unmodified</status>
      <modifiedWord/>
      <trackRevisions>false</trackRevisions>
    </reviewItem>
    <reviewItem>
      <errorID>0c32b1f9-04a7-473e-91da-cba8a32fe3ff</errorID>
      <errorWord>,</errorWord>
      <group>L1_Format</group>
      <groupName>格式问题</groupName>
      <ability>L2_HalfPunc</ability>
      <abilityName>全半角检查</abilityName>
      <candidateList>
        <item>，</item>
      </candidateList>
      <explain>文本全半角错误。</explain>
      <paraID> FE12769</paraID>
      <start>3</start>
      <end>4</end>
      <status>unmodified</status>
      <modifiedWord/>
      <trackRevisions>false</trackRevisions>
    </reviewItem>
    <reviewItem>
      <errorID>35de5f99-75e7-4084-866d-7160bbcd3d30</errorID>
      <errorWord>,</errorWord>
      <group>L1_Format</group>
      <groupName>格式问题</groupName>
      <ability>L2_HalfPunc</ability>
      <abilityName>全半角检查</abilityName>
      <candidateList>
        <item>，</item>
      </candidateList>
      <explain>文本全半角错误。</explain>
      <paraID> FE12769</paraID>
      <start>8</start>
      <end>9</end>
      <status>unmodified</status>
      <modifiedWord/>
      <trackRevisions>false</trackRevisions>
    </reviewItem>
    <reviewItem>
      <errorID>5aec4a05-eb0c-4422-9a7c-965c7a01cee6</errorID>
      <errorWord>.</errorWord>
      <group>L1_Format</group>
      <groupName>格式问题</groupName>
      <ability>L2_HalfPunc</ability>
      <abilityName>全半角检查</abilityName>
      <candidateList>
        <item>。</item>
      </candidateList>
      <explain>文本全半角错误。</explain>
      <paraID> FE12769</paraID>
      <start>13</start>
      <end>14</end>
      <status>unmodified</status>
      <modifiedWord/>
      <trackRevisions>false</trackRevisions>
    </reviewItem>
    <reviewItem>
      <errorID>3d7bc3dc-c23a-41fc-a74b-9654bf42707a</errorID>
      <errorWord>-</errorWord>
      <group>L1_Format</group>
      <groupName>格式问题</groupName>
      <ability>L2_HalfPunc</ability>
      <abilityName>全半角检查</abilityName>
      <candidateList>
        <item>－</item>
      </candidateList>
      <explain>文本全半角错误。</explain>
      <paraID>3A1C4071</paraID>
      <start>9</start>
      <end>10</end>
      <status>modified</status>
      <modifiedWord>－</modifiedWord>
      <trackRevisions>false</trackRevisions>
    </reviewItem>
    <reviewItem>
      <errorID>77e7b195-7497-4aa0-b2cc-5ff9a8277065</errorID>
      <errorWord>-</errorWord>
      <group>L1_Format</group>
      <groupName>格式问题</groupName>
      <ability>L2_HalfPunc</ability>
      <abilityName>全半角检查</abilityName>
      <candidateList>
        <item>－</item>
      </candidateList>
      <explain>文本全半角错误。</explain>
      <paraID>68E0F9AD</paraID>
      <start>84</start>
      <end>85</end>
      <status>modified</status>
      <modifiedWord>－</modifiedWord>
      <trackRevisions>false</trackRevisions>
    </reviewItem>
    <reviewItem>
      <errorID>5e4d1eed-bca3-49b3-9d52-2cfdfad7fc53</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77958501</paraID>
      <start>0</start>
      <end>3</end>
      <status>modified</status>
      <modifiedWord>（3）</modifiedWord>
      <trackRevisions>false</trackRevisions>
    </reviewItem>
    <reviewItem>
      <errorID>8a1ae987-a698-44e6-b57a-0ff7a7b4f5dd</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5A0274EC</paraID>
      <start>0</start>
      <end>3</end>
      <status>modified</status>
      <modifiedWord>（4）</modifiedWord>
      <trackRevisions>false</trackRevisions>
    </reviewItem>
    <reviewItem>
      <errorID>eaa2e352-893d-4989-b30e-8269a689b0d9</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790139D1</paraID>
      <start>0</start>
      <end>3</end>
      <status>modified</status>
      <modifiedWord>（1）</modifiedWord>
      <trackRevisions>false</trackRevisions>
    </reviewItem>
    <reviewItem>
      <errorID>0587bb3b-1484-4fe7-a019-f218cd5011ca</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5FBDC</paraID>
      <start>0</start>
      <end>3</end>
      <status>modified</status>
      <modifiedWord>（2）</modifiedWord>
      <trackRevisions>false</trackRevisions>
    </reviewItem>
    <reviewItem>
      <errorID>dfe1bb25-acd7-4c67-80e3-1d15dc94662c</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73224EBD</paraID>
      <start>0</start>
      <end>3</end>
      <status>modified</status>
      <modifiedWord>（3）</modifiedWord>
      <trackRevisions>false</trackRevisions>
    </reviewItem>
    <reviewItem>
      <errorID>cdf620e2-eb17-4235-99bb-a474d0027a0b</errorID>
      <errorWord>-</errorWord>
      <group>L1_Format</group>
      <groupName>格式问题</groupName>
      <ability>L2_HalfPunc</ability>
      <abilityName>全半角检查</abilityName>
      <candidateList>
        <item>－</item>
      </candidateList>
      <explain>文本全半角错误。</explain>
      <paraID>51CA9039</paraID>
      <start>21</start>
      <end>22</end>
      <status>modified</status>
      <modifiedWord>－</modifiedWord>
      <trackRevisions>false</trackRevisions>
    </reviewItem>
    <reviewItem>
      <errorID>48a68b35-55e4-4761-8893-87961506cf8c</errorID>
      <errorWord>-</errorWord>
      <group>L1_Format</group>
      <groupName>格式问题</groupName>
      <ability>L2_HalfPunc</ability>
      <abilityName>全半角检查</abilityName>
      <candidateList>
        <item>－</item>
      </candidateList>
      <explain>文本全半角错误。</explain>
      <paraID>51CA9039</paraID>
      <start>97</start>
      <end>98</end>
      <status>modified</status>
      <modifiedWord>－</modifiedWord>
      <trackRevisions>false</trackRevisions>
    </reviewItem>
    <reviewItem>
      <errorID>83a07ecb-26d8-4a15-bbf3-19cfe0f9bcc1</errorID>
      <errorWord>-</errorWord>
      <group>L1_Format</group>
      <groupName>格式问题</groupName>
      <ability>L2_HalfPunc</ability>
      <abilityName>全半角检查</abilityName>
      <candidateList>
        <item>－</item>
      </candidateList>
      <explain>文本全半角错误。</explain>
      <paraID>7BC27D5C</paraID>
      <start>7</start>
      <end>8</end>
      <status>modified</status>
      <modifiedWord>－</modifiedWord>
      <trackRevisions>false</trackRevisions>
    </reviewItem>
    <reviewItem>
      <errorID>02c69bb7-0d36-4380-a193-dd59199fe10c</errorID>
      <errorWord>-</errorWord>
      <group>L1_Format</group>
      <groupName>格式问题</groupName>
      <ability>L2_HalfPunc</ability>
      <abilityName>全半角检查</abilityName>
      <candidateList>
        <item>－</item>
      </candidateList>
      <explain>文本全半角错误。</explain>
      <paraID>506DCEDE</paraID>
      <start>20</start>
      <end>21</end>
      <status>modified</status>
      <modifiedWord>－</modifiedWord>
      <trackRevisions>false</trackRevisions>
    </reviewItem>
    <reviewItem>
      <errorID>1e107e24-390e-4ad8-bae0-6c649c96a214</errorID>
      <errorWord>搭建出</errorWord>
      <group>L1_Word</group>
      <groupName>字词问题</groupName>
      <ability>L2_Typo</ability>
      <abilityName>字词错误</abilityName>
      <candidateList>
        <item>搭建</item>
      </candidateList>
      <explain/>
      <paraID>41EDC02C</paraID>
      <start>71</start>
      <end>74</end>
      <status>ignored</status>
      <modifiedWord/>
      <trackRevisions>false</trackRevisions>
    </reviewItem>
  </reviewItems>
  <config/>
</contractReview>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EB0876-7B8F-4DC9-8B6E-C4C02BA15FAC}">
  <ds:schemaRefs>
    <ds:schemaRef ds:uri="http://schemas.wps.cn/vas-ai-hub/contract-review"/>
  </ds:schemaRefs>
</ds:datastoreItem>
</file>

<file path=customXml/itemProps2.xml><?xml version="1.0" encoding="utf-8"?>
<ds:datastoreItem xmlns:ds="http://schemas.openxmlformats.org/officeDocument/2006/customXml" ds:itemID="{7772AE3B-A543-48AA-9413-CB9AF5FFF0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344</TotalTime>
  <Pages>27</Pages>
  <Words>3333</Words>
  <Characters>19001</Characters>
  <Application>Microsoft Office Word</Application>
  <DocSecurity>0</DocSecurity>
  <Lines>158</Lines>
  <Paragraphs>44</Paragraphs>
  <ScaleCrop>false</ScaleCrop>
  <Company>china</Company>
  <LinksUpToDate>false</LinksUpToDate>
  <CharactersWithSpaces>22290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大学生创新训练项目申请书</dc:title>
  <dc:creator>Administrator</dc:creator>
  <cp:lastModifiedBy>欣洋 李</cp:lastModifiedBy>
  <cp:revision>38</cp:revision>
  <dcterms:created xsi:type="dcterms:W3CDTF">2026-04-03T16:12:00Z</dcterms:created>
  <dcterms:modified xsi:type="dcterms:W3CDTF">2026-06-14T02:29:00Z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535B6773056D4EC46F5CD26904C41C61_43</vt:lpwstr>
  </property>
  <property fmtid="{D5CDD505-2E9C-101B-9397-08002B2CF9AE}" pid="4" name="KSOTemplateDocerSaveRecord">
    <vt:lpwstr>eyJoZGlkIjoiMTE3MWI3ZmM2MDliYWEyYjU2ZDVmZjM5NGUwNjlhYmEiLCJ1c2VySWQiOiI4MzI2NDUzMDEifQ==</vt:lpwstr>
  </property>
</Properties>
</file>