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9CE9" w14:textId="38E84191" w:rsidR="00EB0320" w:rsidRPr="004D76DB" w:rsidRDefault="00115888" w:rsidP="00BC38E8">
      <w:pPr>
        <w:pStyle w:val="Title"/>
        <w:rPr>
          <w:rFonts w:ascii="David" w:hAnsi="David" w:cs="David"/>
          <w:rtl/>
        </w:rPr>
      </w:pPr>
      <w:r w:rsidRPr="004D76DB">
        <w:rPr>
          <w:rFonts w:ascii="David" w:hAnsi="David" w:cs="David"/>
          <w:rtl/>
        </w:rPr>
        <w:t>אבקות לבנות</w:t>
      </w:r>
    </w:p>
    <w:p w14:paraId="1EDB05A1" w14:textId="4A5514BC" w:rsidR="00A33FEC" w:rsidRPr="004D76DB" w:rsidRDefault="00A33FEC" w:rsidP="00BC38E8">
      <w:pPr>
        <w:pStyle w:val="Subtitle"/>
        <w:rPr>
          <w:rFonts w:ascii="David" w:hAnsi="David" w:cs="David"/>
          <w:rtl/>
        </w:rPr>
      </w:pPr>
      <w:r w:rsidRPr="004D76DB">
        <w:rPr>
          <w:rFonts w:ascii="David" w:hAnsi="David" w:cs="David"/>
          <w:rtl/>
        </w:rPr>
        <w:t>דוח מעבדה</w:t>
      </w:r>
    </w:p>
    <w:p w14:paraId="26BBE5EB" w14:textId="77777777" w:rsidR="00A33FEC" w:rsidRPr="004D76DB" w:rsidRDefault="00A33FEC" w:rsidP="00A33FEC">
      <w:pPr>
        <w:bidi/>
        <w:jc w:val="center"/>
        <w:rPr>
          <w:rFonts w:ascii="David" w:hAnsi="David" w:cs="David"/>
          <w:sz w:val="56"/>
          <w:szCs w:val="56"/>
          <w:rtl/>
        </w:rPr>
      </w:pPr>
    </w:p>
    <w:p w14:paraId="161CB7AB" w14:textId="4A887BE5" w:rsidR="00A33FEC" w:rsidRPr="004D76DB" w:rsidRDefault="00A33FEC" w:rsidP="00A33FEC">
      <w:pPr>
        <w:bidi/>
        <w:jc w:val="center"/>
        <w:rPr>
          <w:rFonts w:ascii="David" w:hAnsi="David" w:cs="David"/>
          <w:sz w:val="28"/>
          <w:szCs w:val="28"/>
          <w:rtl/>
        </w:rPr>
      </w:pPr>
      <w:r w:rsidRPr="004D76DB">
        <w:rPr>
          <w:rFonts w:ascii="David" w:hAnsi="David" w:cs="David"/>
          <w:sz w:val="28"/>
          <w:szCs w:val="28"/>
          <w:rtl/>
        </w:rPr>
        <w:t>מגישים</w:t>
      </w:r>
    </w:p>
    <w:p w14:paraId="0A2823F5" w14:textId="751A463D" w:rsidR="00A33FEC" w:rsidRPr="004D76DB" w:rsidRDefault="00A33FEC" w:rsidP="00A33FEC">
      <w:pPr>
        <w:bidi/>
        <w:jc w:val="center"/>
        <w:rPr>
          <w:rFonts w:ascii="David" w:hAnsi="David" w:cs="David"/>
          <w:color w:val="767171" w:themeColor="background2" w:themeShade="80"/>
          <w:sz w:val="28"/>
          <w:szCs w:val="28"/>
          <w:rtl/>
        </w:rPr>
      </w:pPr>
      <w:r w:rsidRPr="004D76DB">
        <w:rPr>
          <w:rFonts w:ascii="David" w:hAnsi="David" w:cs="David"/>
          <w:color w:val="767171" w:themeColor="background2" w:themeShade="80"/>
          <w:sz w:val="28"/>
          <w:szCs w:val="28"/>
          <w:rtl/>
        </w:rPr>
        <w:t>שקד קודמן קולרן</w:t>
      </w:r>
    </w:p>
    <w:p w14:paraId="4A09AB59" w14:textId="425C4F38" w:rsidR="00A33FEC" w:rsidRPr="004D76DB" w:rsidRDefault="00A33FEC" w:rsidP="00A33FEC">
      <w:pPr>
        <w:bidi/>
        <w:jc w:val="center"/>
        <w:rPr>
          <w:rFonts w:ascii="David" w:hAnsi="David" w:cs="David"/>
          <w:color w:val="767171" w:themeColor="background2" w:themeShade="80"/>
          <w:sz w:val="28"/>
          <w:szCs w:val="28"/>
          <w:rtl/>
        </w:rPr>
      </w:pPr>
      <w:r w:rsidRPr="004D76DB">
        <w:rPr>
          <w:rFonts w:ascii="David" w:hAnsi="David" w:cs="David"/>
          <w:color w:val="767171" w:themeColor="background2" w:themeShade="80"/>
          <w:sz w:val="28"/>
          <w:szCs w:val="28"/>
          <w:rtl/>
        </w:rPr>
        <w:t>שירה קליין</w:t>
      </w:r>
    </w:p>
    <w:p w14:paraId="502191C3" w14:textId="28AC89B5" w:rsidR="00A33FEC" w:rsidRDefault="00A33FEC" w:rsidP="00A33FEC">
      <w:pPr>
        <w:bidi/>
        <w:jc w:val="center"/>
        <w:rPr>
          <w:rFonts w:ascii="David" w:hAnsi="David" w:cs="David"/>
          <w:color w:val="767171" w:themeColor="background2" w:themeShade="80"/>
          <w:sz w:val="28"/>
          <w:szCs w:val="28"/>
          <w:rtl/>
        </w:rPr>
      </w:pPr>
      <w:r w:rsidRPr="004D76DB">
        <w:rPr>
          <w:rFonts w:ascii="David" w:hAnsi="David" w:cs="David"/>
          <w:color w:val="767171" w:themeColor="background2" w:themeShade="80"/>
          <w:sz w:val="28"/>
          <w:szCs w:val="28"/>
          <w:rtl/>
        </w:rPr>
        <w:t>אלכסנדרה קונבה</w:t>
      </w:r>
    </w:p>
    <w:p w14:paraId="2A903E43" w14:textId="19CE30E7" w:rsidR="00E50C65" w:rsidRPr="004D76DB" w:rsidRDefault="00E50C65" w:rsidP="00E50C65">
      <w:pPr>
        <w:bidi/>
        <w:jc w:val="center"/>
        <w:rPr>
          <w:rFonts w:ascii="David" w:hAnsi="David" w:cs="David"/>
          <w:color w:val="767171" w:themeColor="background2" w:themeShade="80"/>
          <w:sz w:val="28"/>
          <w:szCs w:val="28"/>
          <w:rtl/>
        </w:rPr>
      </w:pPr>
      <w:r>
        <w:rPr>
          <w:rFonts w:ascii="David" w:hAnsi="David" w:cs="David" w:hint="cs"/>
          <w:color w:val="767171" w:themeColor="background2" w:themeShade="80"/>
          <w:sz w:val="28"/>
          <w:szCs w:val="28"/>
          <w:rtl/>
        </w:rPr>
        <w:t>ג'פרי פון גושים</w:t>
      </w:r>
    </w:p>
    <w:p w14:paraId="6EEB2282" w14:textId="77777777" w:rsidR="00A33FEC" w:rsidRPr="004D76DB" w:rsidRDefault="00A33FEC" w:rsidP="00A33FEC">
      <w:pPr>
        <w:bidi/>
        <w:jc w:val="center"/>
        <w:rPr>
          <w:rFonts w:ascii="David" w:hAnsi="David" w:cs="David"/>
          <w:sz w:val="28"/>
          <w:szCs w:val="28"/>
          <w:rtl/>
        </w:rPr>
      </w:pPr>
    </w:p>
    <w:p w14:paraId="54E3AEB5" w14:textId="62566195" w:rsidR="00A33FEC" w:rsidRPr="004D76DB" w:rsidRDefault="00A33FEC" w:rsidP="00A33FEC">
      <w:pPr>
        <w:bidi/>
        <w:jc w:val="center"/>
        <w:rPr>
          <w:rFonts w:ascii="David" w:hAnsi="David" w:cs="David"/>
          <w:sz w:val="28"/>
          <w:szCs w:val="28"/>
          <w:rtl/>
        </w:rPr>
      </w:pPr>
      <w:r w:rsidRPr="004D76DB">
        <w:rPr>
          <w:rFonts w:ascii="David" w:hAnsi="David" w:cs="David"/>
          <w:sz w:val="28"/>
          <w:szCs w:val="28"/>
          <w:rtl/>
        </w:rPr>
        <w:t>כיתה</w:t>
      </w:r>
    </w:p>
    <w:p w14:paraId="0C94A10F" w14:textId="002D21D5" w:rsidR="00A33FEC" w:rsidRPr="004D76DB" w:rsidRDefault="00A33FEC" w:rsidP="00A33FEC">
      <w:pPr>
        <w:bidi/>
        <w:jc w:val="center"/>
        <w:rPr>
          <w:rFonts w:ascii="David" w:hAnsi="David" w:cs="David"/>
          <w:color w:val="767171" w:themeColor="background2" w:themeShade="80"/>
          <w:sz w:val="28"/>
          <w:szCs w:val="28"/>
          <w:rtl/>
        </w:rPr>
      </w:pPr>
      <w:r w:rsidRPr="004D76DB">
        <w:rPr>
          <w:rFonts w:ascii="David" w:hAnsi="David" w:cs="David"/>
          <w:color w:val="767171" w:themeColor="background2" w:themeShade="80"/>
          <w:sz w:val="28"/>
          <w:szCs w:val="28"/>
          <w:rtl/>
        </w:rPr>
        <w:t>יא 2</w:t>
      </w:r>
    </w:p>
    <w:p w14:paraId="2DC570AE" w14:textId="77777777" w:rsidR="00A33FEC" w:rsidRPr="004D76DB" w:rsidRDefault="00A33FEC" w:rsidP="00A33FEC">
      <w:pPr>
        <w:bidi/>
        <w:jc w:val="center"/>
        <w:rPr>
          <w:rFonts w:ascii="David" w:hAnsi="David" w:cs="David"/>
          <w:sz w:val="28"/>
          <w:szCs w:val="28"/>
          <w:rtl/>
        </w:rPr>
      </w:pPr>
    </w:p>
    <w:p w14:paraId="6A3DBB8B" w14:textId="3D08E4E6" w:rsidR="00A33FEC" w:rsidRPr="004D76DB" w:rsidRDefault="00A33FEC" w:rsidP="00A33FEC">
      <w:pPr>
        <w:bidi/>
        <w:jc w:val="center"/>
        <w:rPr>
          <w:rFonts w:ascii="David" w:hAnsi="David" w:cs="David"/>
          <w:sz w:val="28"/>
          <w:szCs w:val="28"/>
          <w:rtl/>
        </w:rPr>
      </w:pPr>
      <w:r w:rsidRPr="004D76DB">
        <w:rPr>
          <w:rFonts w:ascii="David" w:hAnsi="David" w:cs="David"/>
          <w:sz w:val="28"/>
          <w:szCs w:val="28"/>
          <w:rtl/>
        </w:rPr>
        <w:t>מורה</w:t>
      </w:r>
    </w:p>
    <w:p w14:paraId="187952B0" w14:textId="7B02654C" w:rsidR="00A33FEC" w:rsidRPr="004D76DB" w:rsidRDefault="00A33FEC" w:rsidP="00A33FEC">
      <w:pPr>
        <w:bidi/>
        <w:jc w:val="center"/>
        <w:rPr>
          <w:rFonts w:ascii="David" w:hAnsi="David" w:cs="David"/>
          <w:color w:val="767171" w:themeColor="background2" w:themeShade="80"/>
          <w:sz w:val="28"/>
          <w:szCs w:val="28"/>
          <w:rtl/>
        </w:rPr>
      </w:pPr>
      <w:r w:rsidRPr="004D76DB">
        <w:rPr>
          <w:rFonts w:ascii="David" w:hAnsi="David" w:cs="David"/>
          <w:color w:val="767171" w:themeColor="background2" w:themeShade="80"/>
          <w:sz w:val="28"/>
          <w:szCs w:val="28"/>
          <w:rtl/>
        </w:rPr>
        <w:t>שרון בטיר</w:t>
      </w:r>
    </w:p>
    <w:p w14:paraId="159661AD" w14:textId="77777777" w:rsidR="005C1FE3" w:rsidRPr="004D76DB" w:rsidRDefault="005C1FE3" w:rsidP="005C1FE3">
      <w:pPr>
        <w:bidi/>
        <w:jc w:val="center"/>
        <w:rPr>
          <w:rFonts w:ascii="David" w:hAnsi="David" w:cs="David"/>
          <w:sz w:val="28"/>
          <w:szCs w:val="28"/>
          <w:rtl/>
        </w:rPr>
      </w:pPr>
    </w:p>
    <w:p w14:paraId="0F845D4E" w14:textId="77777777" w:rsidR="005C1FE3" w:rsidRPr="004D76DB" w:rsidRDefault="005C1FE3" w:rsidP="005C1FE3">
      <w:pPr>
        <w:bidi/>
        <w:jc w:val="center"/>
        <w:rPr>
          <w:rFonts w:ascii="David" w:hAnsi="David" w:cs="David"/>
          <w:sz w:val="28"/>
          <w:szCs w:val="28"/>
          <w:rtl/>
        </w:rPr>
      </w:pPr>
    </w:p>
    <w:p w14:paraId="5D52AD98" w14:textId="77777777" w:rsidR="005C1FE3" w:rsidRPr="004D76DB" w:rsidRDefault="005C1FE3" w:rsidP="005C1FE3">
      <w:pPr>
        <w:bidi/>
        <w:jc w:val="center"/>
        <w:rPr>
          <w:rFonts w:ascii="David" w:hAnsi="David" w:cs="David"/>
          <w:sz w:val="28"/>
          <w:szCs w:val="28"/>
          <w:rtl/>
        </w:rPr>
      </w:pPr>
    </w:p>
    <w:p w14:paraId="2560CDEA" w14:textId="77777777" w:rsidR="005C1FE3" w:rsidRPr="004D76DB" w:rsidRDefault="005C1FE3" w:rsidP="005C1FE3">
      <w:pPr>
        <w:bidi/>
        <w:jc w:val="center"/>
        <w:rPr>
          <w:rFonts w:ascii="David" w:hAnsi="David" w:cs="David"/>
          <w:sz w:val="28"/>
          <w:szCs w:val="28"/>
          <w:rtl/>
        </w:rPr>
      </w:pPr>
    </w:p>
    <w:p w14:paraId="580DB725" w14:textId="77777777" w:rsidR="005C1FE3" w:rsidRPr="004D76DB" w:rsidRDefault="005C1FE3" w:rsidP="005C1FE3">
      <w:pPr>
        <w:bidi/>
        <w:jc w:val="center"/>
        <w:rPr>
          <w:rFonts w:ascii="David" w:hAnsi="David" w:cs="David"/>
          <w:sz w:val="28"/>
          <w:szCs w:val="28"/>
          <w:rtl/>
        </w:rPr>
      </w:pPr>
    </w:p>
    <w:p w14:paraId="07EE7709" w14:textId="77777777" w:rsidR="00C20467" w:rsidRDefault="00C20467" w:rsidP="00C20467">
      <w:pPr>
        <w:bidi/>
        <w:jc w:val="center"/>
        <w:rPr>
          <w:rFonts w:ascii="David" w:hAnsi="David" w:cs="David"/>
          <w:sz w:val="28"/>
          <w:szCs w:val="28"/>
          <w:rtl/>
        </w:rPr>
      </w:pPr>
    </w:p>
    <w:p w14:paraId="14FFE920" w14:textId="77777777" w:rsidR="00C20467" w:rsidRPr="004D76DB" w:rsidRDefault="00C20467" w:rsidP="00C20467">
      <w:pPr>
        <w:bidi/>
        <w:jc w:val="center"/>
        <w:rPr>
          <w:rFonts w:ascii="David" w:hAnsi="David" w:cs="David"/>
          <w:sz w:val="28"/>
          <w:szCs w:val="28"/>
          <w:rtl/>
        </w:rPr>
      </w:pPr>
    </w:p>
    <w:p w14:paraId="2F11991A" w14:textId="77777777" w:rsidR="005C1FE3" w:rsidRPr="004D76DB" w:rsidRDefault="005C1FE3" w:rsidP="005C1FE3">
      <w:pPr>
        <w:bidi/>
        <w:jc w:val="center"/>
        <w:rPr>
          <w:rFonts w:ascii="David" w:hAnsi="David" w:cs="David"/>
          <w:sz w:val="28"/>
          <w:szCs w:val="28"/>
          <w:rtl/>
        </w:rPr>
      </w:pPr>
    </w:p>
    <w:p w14:paraId="350A06F4" w14:textId="77777777" w:rsidR="005C1FE3" w:rsidRPr="004D76DB" w:rsidRDefault="005C1FE3" w:rsidP="005C1FE3">
      <w:pPr>
        <w:bidi/>
        <w:jc w:val="center"/>
        <w:rPr>
          <w:rFonts w:ascii="David" w:hAnsi="David" w:cs="David"/>
          <w:sz w:val="28"/>
          <w:szCs w:val="28"/>
          <w:rtl/>
        </w:rPr>
      </w:pPr>
    </w:p>
    <w:p w14:paraId="3EE2C77C" w14:textId="0A820F7E" w:rsidR="00F75061" w:rsidRPr="004D76DB" w:rsidRDefault="00F75061" w:rsidP="00E521EC">
      <w:pPr>
        <w:pStyle w:val="Heading1"/>
        <w:bidi/>
        <w:rPr>
          <w:rFonts w:ascii="David" w:hAnsi="David" w:cs="David"/>
          <w:rtl/>
        </w:rPr>
      </w:pPr>
      <w:r w:rsidRPr="004D76DB">
        <w:rPr>
          <w:rFonts w:ascii="David" w:hAnsi="David" w:cs="David"/>
          <w:rtl/>
        </w:rPr>
        <w:lastRenderedPageBreak/>
        <w:t>הכנה לניסוי</w:t>
      </w:r>
    </w:p>
    <w:p w14:paraId="1E9BB15E" w14:textId="6071972E" w:rsidR="00F75061" w:rsidRPr="004D76DB" w:rsidRDefault="00F75061" w:rsidP="00F75061">
      <w:pPr>
        <w:pStyle w:val="Heading2"/>
        <w:bidi/>
        <w:rPr>
          <w:rFonts w:ascii="David" w:hAnsi="David" w:cs="David"/>
          <w:rtl/>
        </w:rPr>
      </w:pPr>
      <w:r w:rsidRPr="004D76DB">
        <w:rPr>
          <w:rFonts w:ascii="David" w:hAnsi="David" w:cs="David"/>
          <w:rtl/>
        </w:rPr>
        <w:t>מטרה</w:t>
      </w:r>
    </w:p>
    <w:p w14:paraId="1DF02A9D" w14:textId="75DA42FC" w:rsidR="00F75061" w:rsidRPr="004D76DB" w:rsidRDefault="00F75061" w:rsidP="00F75061">
      <w:pPr>
        <w:bidi/>
        <w:rPr>
          <w:rFonts w:ascii="David" w:hAnsi="David" w:cs="David"/>
          <w:rtl/>
        </w:rPr>
      </w:pPr>
      <w:r w:rsidRPr="004D76DB">
        <w:rPr>
          <w:rFonts w:ascii="David" w:hAnsi="David" w:cs="David"/>
          <w:rtl/>
        </w:rPr>
        <w:t>לזהות באופן חד-משמעי את כל אחד מן החומרים המופיעים כנעלמים.</w:t>
      </w:r>
    </w:p>
    <w:p w14:paraId="6C769995" w14:textId="77777777" w:rsidR="00F75061" w:rsidRPr="004D76DB" w:rsidRDefault="00F75061" w:rsidP="00F75061">
      <w:pPr>
        <w:bidi/>
        <w:rPr>
          <w:rFonts w:ascii="David" w:hAnsi="David" w:cs="David"/>
          <w:rtl/>
        </w:rPr>
      </w:pPr>
    </w:p>
    <w:p w14:paraId="148892E8" w14:textId="160C8472" w:rsidR="00F75061" w:rsidRPr="004D76DB" w:rsidRDefault="00F75061" w:rsidP="00F75061">
      <w:pPr>
        <w:pStyle w:val="Heading2"/>
        <w:bidi/>
        <w:rPr>
          <w:rFonts w:ascii="David" w:hAnsi="David" w:cs="David"/>
          <w:rtl/>
        </w:rPr>
      </w:pPr>
      <w:r w:rsidRPr="004D76DB">
        <w:rPr>
          <w:rFonts w:ascii="David" w:hAnsi="David" w:cs="David"/>
          <w:rtl/>
        </w:rPr>
        <w:t>תכנון הניסוי</w:t>
      </w:r>
    </w:p>
    <w:p w14:paraId="66E6DFA0" w14:textId="398B7974" w:rsidR="00F75061" w:rsidRPr="004D76DB" w:rsidRDefault="00F75061" w:rsidP="00A64154">
      <w:pPr>
        <w:bidi/>
        <w:rPr>
          <w:rFonts w:ascii="David" w:hAnsi="David" w:cs="David"/>
          <w:rtl/>
        </w:rPr>
      </w:pPr>
      <w:r w:rsidRPr="004D76DB">
        <w:rPr>
          <w:rFonts w:ascii="David" w:hAnsi="David" w:cs="David"/>
          <w:noProof/>
          <w:rtl/>
          <w:lang w:val="he-IL"/>
        </w:rPr>
        <w:drawing>
          <wp:inline distT="0" distB="0" distL="0" distR="0" wp14:anchorId="00A1E967" wp14:editId="0CCADF93">
            <wp:extent cx="6271260" cy="1714500"/>
            <wp:effectExtent l="38100" t="0" r="15240" b="0"/>
            <wp:docPr id="12827342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FF4DCC9" w14:textId="1DD34BC0" w:rsidR="00A64154" w:rsidRPr="004D76DB" w:rsidRDefault="00A64154" w:rsidP="00A64154">
      <w:pPr>
        <w:bidi/>
        <w:rPr>
          <w:rFonts w:ascii="David" w:hAnsi="David" w:cs="David"/>
          <w:rtl/>
        </w:rPr>
      </w:pPr>
    </w:p>
    <w:p w14:paraId="0052CFE2" w14:textId="0BDF8C2C" w:rsidR="00A64154" w:rsidRPr="004D76DB" w:rsidRDefault="00A64154" w:rsidP="00A64154">
      <w:pPr>
        <w:pStyle w:val="Heading2"/>
        <w:bidi/>
        <w:rPr>
          <w:rFonts w:ascii="David" w:hAnsi="David" w:cs="David"/>
          <w:rtl/>
        </w:rPr>
      </w:pPr>
      <w:r w:rsidRPr="004D76DB">
        <w:rPr>
          <w:rFonts w:ascii="David" w:hAnsi="David" w:cs="David"/>
          <w:rtl/>
        </w:rPr>
        <w:t>רשימת ציוד</w:t>
      </w:r>
    </w:p>
    <w:p w14:paraId="1E5794B9" w14:textId="0FCEB81E" w:rsidR="00A64154" w:rsidRPr="004D76DB" w:rsidRDefault="00A64154" w:rsidP="00A64154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4D76DB">
        <w:rPr>
          <w:rFonts w:ascii="David" w:hAnsi="David" w:cs="David"/>
          <w:rtl/>
        </w:rPr>
        <w:t>מים</w:t>
      </w:r>
    </w:p>
    <w:p w14:paraId="506ACE53" w14:textId="7203CD8D" w:rsidR="00A64154" w:rsidRPr="004D76DB" w:rsidRDefault="00A64154" w:rsidP="00A64154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4D76DB">
        <w:rPr>
          <w:rFonts w:ascii="David" w:hAnsi="David" w:cs="David"/>
          <w:rtl/>
        </w:rPr>
        <w:t>7 מבחנות</w:t>
      </w:r>
    </w:p>
    <w:p w14:paraId="4BB5D0D4" w14:textId="087A5897" w:rsidR="00A64154" w:rsidRPr="004D76DB" w:rsidRDefault="00A64154" w:rsidP="00A64154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4D76DB">
        <w:rPr>
          <w:rFonts w:ascii="David" w:hAnsi="David" w:cs="David"/>
          <w:rtl/>
        </w:rPr>
        <w:t>גזיה</w:t>
      </w:r>
    </w:p>
    <w:p w14:paraId="59FDB893" w14:textId="27A3456A" w:rsidR="00A64154" w:rsidRPr="004D76DB" w:rsidRDefault="00A64154" w:rsidP="00A64154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4D76DB">
        <w:rPr>
          <w:rFonts w:ascii="David" w:hAnsi="David" w:cs="David"/>
          <w:rtl/>
        </w:rPr>
        <w:t>מכשיר למדידת הולכה חשמלית</w:t>
      </w:r>
    </w:p>
    <w:p w14:paraId="595BA61F" w14:textId="6AB66CCF" w:rsidR="00A64154" w:rsidRPr="004D76DB" w:rsidRDefault="00A64154" w:rsidP="00A64154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4D76DB">
        <w:rPr>
          <w:rFonts w:ascii="David" w:hAnsi="David" w:cs="David"/>
          <w:rtl/>
        </w:rPr>
        <w:t xml:space="preserve">4 </w:t>
      </w:r>
      <w:proofErr w:type="spellStart"/>
      <w:r w:rsidRPr="004D76DB">
        <w:rPr>
          <w:rFonts w:ascii="David" w:hAnsi="David" w:cs="David"/>
          <w:rtl/>
        </w:rPr>
        <w:t>כוריות</w:t>
      </w:r>
      <w:proofErr w:type="spellEnd"/>
      <w:r w:rsidRPr="004D76DB">
        <w:rPr>
          <w:rFonts w:ascii="David" w:hAnsi="David" w:cs="David"/>
          <w:rtl/>
        </w:rPr>
        <w:t xml:space="preserve"> חרסינה</w:t>
      </w:r>
    </w:p>
    <w:p w14:paraId="0AFD5E8E" w14:textId="74ECD48A" w:rsidR="00A64154" w:rsidRPr="004D76DB" w:rsidRDefault="00A64154" w:rsidP="00A64154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4D76DB">
        <w:rPr>
          <w:rFonts w:ascii="David" w:hAnsi="David" w:cs="David"/>
          <w:rtl/>
        </w:rPr>
        <w:t>גפרורים</w:t>
      </w:r>
    </w:p>
    <w:p w14:paraId="46B1F53C" w14:textId="69521A15" w:rsidR="00A64154" w:rsidRPr="004D76DB" w:rsidRDefault="00A64154" w:rsidP="00A64154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4D76DB">
        <w:rPr>
          <w:rFonts w:ascii="David" w:hAnsi="David" w:cs="David"/>
          <w:rtl/>
        </w:rPr>
        <w:t>כוהל</w:t>
      </w:r>
    </w:p>
    <w:p w14:paraId="6651689E" w14:textId="77777777" w:rsidR="00A64154" w:rsidRPr="004D76DB" w:rsidRDefault="00A64154" w:rsidP="00A64154">
      <w:pPr>
        <w:pStyle w:val="ListParagraph"/>
        <w:numPr>
          <w:ilvl w:val="0"/>
          <w:numId w:val="2"/>
        </w:numPr>
        <w:bidi/>
        <w:rPr>
          <w:rFonts w:ascii="David" w:hAnsi="David" w:cs="David"/>
        </w:rPr>
      </w:pPr>
      <w:r w:rsidRPr="004D76DB">
        <w:rPr>
          <w:rFonts w:ascii="David" w:hAnsi="David" w:cs="David"/>
          <w:rtl/>
        </w:rPr>
        <w:t xml:space="preserve">תמיסת </w:t>
      </w:r>
      <w:r w:rsidRPr="004D76DB">
        <w:rPr>
          <w:rFonts w:ascii="David" w:hAnsi="David" w:cs="David"/>
        </w:rPr>
        <w:t>CaCl2</w:t>
      </w:r>
    </w:p>
    <w:p w14:paraId="3B9B21B4" w14:textId="77777777" w:rsidR="00A64154" w:rsidRPr="004D76DB" w:rsidRDefault="00A64154" w:rsidP="00A64154">
      <w:pPr>
        <w:pStyle w:val="ListParagraph"/>
        <w:numPr>
          <w:ilvl w:val="0"/>
          <w:numId w:val="2"/>
        </w:numPr>
        <w:bidi/>
        <w:rPr>
          <w:rFonts w:ascii="David" w:hAnsi="David" w:cs="David"/>
        </w:rPr>
      </w:pPr>
      <w:r w:rsidRPr="004D76DB">
        <w:rPr>
          <w:rFonts w:ascii="David" w:hAnsi="David" w:cs="David"/>
          <w:rtl/>
        </w:rPr>
        <w:t xml:space="preserve">תמיסת </w:t>
      </w:r>
      <w:r w:rsidRPr="004D76DB">
        <w:rPr>
          <w:rFonts w:ascii="David" w:hAnsi="David" w:cs="David"/>
        </w:rPr>
        <w:t>AgNO3</w:t>
      </w:r>
    </w:p>
    <w:p w14:paraId="2628012A" w14:textId="570DDC13" w:rsidR="00A64154" w:rsidRDefault="00A64154" w:rsidP="00A64154">
      <w:pPr>
        <w:pStyle w:val="ListParagraph"/>
        <w:numPr>
          <w:ilvl w:val="0"/>
          <w:numId w:val="2"/>
        </w:numPr>
        <w:bidi/>
        <w:rPr>
          <w:rFonts w:ascii="David" w:hAnsi="David" w:cs="David"/>
        </w:rPr>
      </w:pPr>
      <w:r w:rsidRPr="004D76DB">
        <w:rPr>
          <w:rFonts w:ascii="David" w:hAnsi="David" w:cs="David"/>
          <w:rtl/>
        </w:rPr>
        <w:t>7 אבקות לבנות</w:t>
      </w:r>
    </w:p>
    <w:p w14:paraId="71CA3819" w14:textId="77777777" w:rsidR="00582422" w:rsidRPr="00582422" w:rsidRDefault="00582422" w:rsidP="00582422">
      <w:pPr>
        <w:bidi/>
        <w:rPr>
          <w:rFonts w:ascii="David" w:hAnsi="David" w:cs="David"/>
        </w:rPr>
      </w:pPr>
    </w:p>
    <w:p w14:paraId="693A5560" w14:textId="1D0BC08F" w:rsidR="00E521EC" w:rsidRPr="004D76DB" w:rsidRDefault="00E521EC" w:rsidP="00F75061">
      <w:pPr>
        <w:pStyle w:val="Heading1"/>
        <w:bidi/>
        <w:rPr>
          <w:rFonts w:ascii="David" w:hAnsi="David" w:cs="David"/>
          <w:rtl/>
        </w:rPr>
      </w:pPr>
      <w:r w:rsidRPr="004D76DB">
        <w:rPr>
          <w:rFonts w:ascii="David" w:hAnsi="David" w:cs="David"/>
          <w:rtl/>
        </w:rPr>
        <w:t>תצפיות</w:t>
      </w:r>
    </w:p>
    <w:tbl>
      <w:tblPr>
        <w:tblStyle w:val="TableGrid"/>
        <w:bidiVisual/>
        <w:tblW w:w="9643" w:type="dxa"/>
        <w:tblLook w:val="04A0" w:firstRow="1" w:lastRow="0" w:firstColumn="1" w:lastColumn="0" w:noHBand="0" w:noVBand="1"/>
      </w:tblPr>
      <w:tblGrid>
        <w:gridCol w:w="1403"/>
        <w:gridCol w:w="4019"/>
        <w:gridCol w:w="4221"/>
      </w:tblGrid>
      <w:tr w:rsidR="001E24DA" w:rsidRPr="004D76DB" w14:paraId="27B07C2F" w14:textId="77777777" w:rsidTr="001E24DA">
        <w:trPr>
          <w:trHeight w:val="217"/>
        </w:trPr>
        <w:tc>
          <w:tcPr>
            <w:tcW w:w="1403" w:type="dxa"/>
          </w:tcPr>
          <w:p w14:paraId="1161E97D" w14:textId="66A7410E" w:rsidR="001E24DA" w:rsidRPr="004D76DB" w:rsidRDefault="001E24DA" w:rsidP="002A6C4A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4D76DB">
              <w:rPr>
                <w:rFonts w:ascii="David" w:hAnsi="David" w:cs="David"/>
                <w:b/>
                <w:bCs/>
                <w:rtl/>
              </w:rPr>
              <w:t>אבקה</w:t>
            </w:r>
          </w:p>
        </w:tc>
        <w:tc>
          <w:tcPr>
            <w:tcW w:w="4019" w:type="dxa"/>
          </w:tcPr>
          <w:p w14:paraId="299EA2F6" w14:textId="566C3CB6" w:rsidR="001E24DA" w:rsidRPr="004D76DB" w:rsidRDefault="001E24DA" w:rsidP="00E521E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4D76DB">
              <w:rPr>
                <w:rFonts w:ascii="David" w:hAnsi="David" w:cs="David"/>
                <w:b/>
                <w:bCs/>
                <w:rtl/>
              </w:rPr>
              <w:t>לפני הניסוי</w:t>
            </w:r>
          </w:p>
        </w:tc>
        <w:tc>
          <w:tcPr>
            <w:tcW w:w="4221" w:type="dxa"/>
          </w:tcPr>
          <w:p w14:paraId="45DE7F99" w14:textId="211BA7F0" w:rsidR="001E24DA" w:rsidRPr="004D76DB" w:rsidRDefault="001E24DA" w:rsidP="00E521EC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4D76DB">
              <w:rPr>
                <w:rFonts w:ascii="David" w:hAnsi="David" w:cs="David"/>
                <w:b/>
                <w:bCs/>
                <w:rtl/>
              </w:rPr>
              <w:t>במהלך הניסוי</w:t>
            </w:r>
          </w:p>
        </w:tc>
      </w:tr>
      <w:tr w:rsidR="001E24DA" w:rsidRPr="004D76DB" w14:paraId="0506E221" w14:textId="77777777" w:rsidTr="001E24DA">
        <w:trPr>
          <w:trHeight w:val="434"/>
        </w:trPr>
        <w:tc>
          <w:tcPr>
            <w:tcW w:w="1403" w:type="dxa"/>
          </w:tcPr>
          <w:p w14:paraId="64A20AD8" w14:textId="6D1A722B" w:rsidR="001E24DA" w:rsidRPr="004D76DB" w:rsidRDefault="001E24DA" w:rsidP="002A6C4A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4D76DB">
              <w:rPr>
                <w:rFonts w:ascii="David" w:hAnsi="David" w:cs="David"/>
                <w:b/>
                <w:bCs/>
              </w:rPr>
              <w:t>A</w:t>
            </w:r>
          </w:p>
        </w:tc>
        <w:tc>
          <w:tcPr>
            <w:tcW w:w="4019" w:type="dxa"/>
          </w:tcPr>
          <w:p w14:paraId="3898D9FC" w14:textId="60D6AB2D" w:rsidR="001E24DA" w:rsidRPr="004D76DB" w:rsidRDefault="001E24DA" w:rsidP="00582422">
            <w:pPr>
              <w:bidi/>
              <w:rPr>
                <w:rFonts w:ascii="David" w:hAnsi="David" w:cs="David"/>
                <w:rtl/>
              </w:rPr>
            </w:pPr>
            <w:r w:rsidRPr="00582422">
              <w:rPr>
                <w:rFonts w:ascii="David" w:hAnsi="David" w:cs="David"/>
                <w:rtl/>
              </w:rPr>
              <w:t>גרגירים לבנים</w:t>
            </w:r>
          </w:p>
        </w:tc>
        <w:tc>
          <w:tcPr>
            <w:tcW w:w="4221" w:type="dxa"/>
          </w:tcPr>
          <w:p w14:paraId="2FDA20CA" w14:textId="77777777" w:rsidR="001E24DA" w:rsidRDefault="001E24DA" w:rsidP="00E521EC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א': נוזל לבן עכור</w:t>
            </w:r>
          </w:p>
          <w:p w14:paraId="5AEF7A41" w14:textId="2A4D298B" w:rsidR="001E24DA" w:rsidRPr="004D76DB" w:rsidRDefault="001E24DA" w:rsidP="00414B89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ב': גושים לבנים מוצקים</w:t>
            </w:r>
          </w:p>
        </w:tc>
      </w:tr>
      <w:tr w:rsidR="001E24DA" w:rsidRPr="004D76DB" w14:paraId="67177421" w14:textId="77777777" w:rsidTr="001E24DA">
        <w:trPr>
          <w:trHeight w:val="434"/>
        </w:trPr>
        <w:tc>
          <w:tcPr>
            <w:tcW w:w="1403" w:type="dxa"/>
          </w:tcPr>
          <w:p w14:paraId="4D99C18A" w14:textId="2A9ADC47" w:rsidR="001E24DA" w:rsidRPr="004D76DB" w:rsidRDefault="001E24DA" w:rsidP="002A6C4A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4D76DB">
              <w:rPr>
                <w:rFonts w:ascii="David" w:hAnsi="David" w:cs="David"/>
                <w:b/>
                <w:bCs/>
              </w:rPr>
              <w:t>B</w:t>
            </w:r>
          </w:p>
        </w:tc>
        <w:tc>
          <w:tcPr>
            <w:tcW w:w="4019" w:type="dxa"/>
          </w:tcPr>
          <w:p w14:paraId="741DB4D2" w14:textId="7B73B3C0" w:rsidR="001E24DA" w:rsidRPr="004D76DB" w:rsidRDefault="001E24DA" w:rsidP="00E521EC">
            <w:pPr>
              <w:bidi/>
              <w:rPr>
                <w:rFonts w:ascii="David" w:hAnsi="David" w:cs="David"/>
                <w:rtl/>
              </w:rPr>
            </w:pPr>
            <w:r w:rsidRPr="00582422">
              <w:rPr>
                <w:rFonts w:ascii="David" w:hAnsi="David" w:cs="David"/>
                <w:rtl/>
              </w:rPr>
              <w:t>אבקה דחוסה לבנה</w:t>
            </w:r>
          </w:p>
        </w:tc>
        <w:tc>
          <w:tcPr>
            <w:tcW w:w="4221" w:type="dxa"/>
          </w:tcPr>
          <w:p w14:paraId="677EF626" w14:textId="77777777" w:rsidR="001E24DA" w:rsidRDefault="001E24DA" w:rsidP="006024EA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א': נוזל שקוף צלול</w:t>
            </w:r>
          </w:p>
          <w:p w14:paraId="32AEDC45" w14:textId="3E3071B8" w:rsidR="001E24DA" w:rsidRPr="004D76DB" w:rsidRDefault="001E24DA" w:rsidP="006024EA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ג': תמיסה לא מוליכה חשמל</w:t>
            </w:r>
          </w:p>
        </w:tc>
      </w:tr>
      <w:tr w:rsidR="001E24DA" w:rsidRPr="004D76DB" w14:paraId="3CDD507E" w14:textId="77777777" w:rsidTr="001E24DA">
        <w:trPr>
          <w:trHeight w:val="217"/>
        </w:trPr>
        <w:tc>
          <w:tcPr>
            <w:tcW w:w="1403" w:type="dxa"/>
          </w:tcPr>
          <w:p w14:paraId="62B65E13" w14:textId="12014A2A" w:rsidR="001E24DA" w:rsidRPr="004D76DB" w:rsidRDefault="001E24DA" w:rsidP="002A6C4A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4D76DB">
              <w:rPr>
                <w:rFonts w:ascii="David" w:hAnsi="David" w:cs="David"/>
                <w:b/>
                <w:bCs/>
              </w:rPr>
              <w:t>C</w:t>
            </w:r>
          </w:p>
        </w:tc>
        <w:tc>
          <w:tcPr>
            <w:tcW w:w="4019" w:type="dxa"/>
          </w:tcPr>
          <w:p w14:paraId="09CF099B" w14:textId="75F411BB" w:rsidR="001E24DA" w:rsidRPr="004D76DB" w:rsidRDefault="001E24DA" w:rsidP="00E521EC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לא קיים</w:t>
            </w:r>
          </w:p>
        </w:tc>
        <w:tc>
          <w:tcPr>
            <w:tcW w:w="4221" w:type="dxa"/>
          </w:tcPr>
          <w:p w14:paraId="66B03D33" w14:textId="63426395" w:rsidR="001E24DA" w:rsidRPr="004D76DB" w:rsidRDefault="001E24DA" w:rsidP="00E521EC">
            <w:pPr>
              <w:bidi/>
              <w:rPr>
                <w:rFonts w:ascii="David" w:hAnsi="David" w:cs="David"/>
                <w:rtl/>
              </w:rPr>
            </w:pPr>
          </w:p>
        </w:tc>
      </w:tr>
      <w:tr w:rsidR="001E24DA" w:rsidRPr="004D76DB" w14:paraId="3EFCA358" w14:textId="77777777" w:rsidTr="001E24DA">
        <w:trPr>
          <w:trHeight w:val="652"/>
        </w:trPr>
        <w:tc>
          <w:tcPr>
            <w:tcW w:w="1403" w:type="dxa"/>
          </w:tcPr>
          <w:p w14:paraId="0AEA422E" w14:textId="5686F3D7" w:rsidR="001E24DA" w:rsidRPr="004D76DB" w:rsidRDefault="001E24DA" w:rsidP="002A6C4A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4D76DB">
              <w:rPr>
                <w:rFonts w:ascii="David" w:hAnsi="David" w:cs="David"/>
                <w:b/>
                <w:bCs/>
              </w:rPr>
              <w:t>D</w:t>
            </w:r>
          </w:p>
        </w:tc>
        <w:tc>
          <w:tcPr>
            <w:tcW w:w="4019" w:type="dxa"/>
          </w:tcPr>
          <w:p w14:paraId="1165CDB7" w14:textId="36307706" w:rsidR="001E24DA" w:rsidRPr="004D76DB" w:rsidRDefault="001E24DA" w:rsidP="00E521EC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גבישים לבנים</w:t>
            </w:r>
          </w:p>
        </w:tc>
        <w:tc>
          <w:tcPr>
            <w:tcW w:w="4221" w:type="dxa"/>
          </w:tcPr>
          <w:p w14:paraId="37E21FFF" w14:textId="77777777" w:rsidR="001E24DA" w:rsidRDefault="001E24DA" w:rsidP="00E521EC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א': נוזל שקוף שמעליו גושים לבנים</w:t>
            </w:r>
          </w:p>
          <w:p w14:paraId="09919417" w14:textId="759E9C1C" w:rsidR="001E24DA" w:rsidRPr="004D76DB" w:rsidRDefault="001E24DA" w:rsidP="00414B89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ב': נוזל שקוף צלול</w:t>
            </w:r>
          </w:p>
        </w:tc>
      </w:tr>
      <w:tr w:rsidR="001E24DA" w:rsidRPr="004D76DB" w14:paraId="5A5BFDDF" w14:textId="77777777" w:rsidTr="001E24DA">
        <w:trPr>
          <w:trHeight w:val="640"/>
        </w:trPr>
        <w:tc>
          <w:tcPr>
            <w:tcW w:w="1403" w:type="dxa"/>
          </w:tcPr>
          <w:p w14:paraId="1FA02820" w14:textId="12455CFE" w:rsidR="001E24DA" w:rsidRPr="004D76DB" w:rsidRDefault="001E24DA" w:rsidP="002A6C4A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4D76DB">
              <w:rPr>
                <w:rFonts w:ascii="David" w:hAnsi="David" w:cs="David"/>
                <w:b/>
                <w:bCs/>
              </w:rPr>
              <w:t>E</w:t>
            </w:r>
          </w:p>
        </w:tc>
        <w:tc>
          <w:tcPr>
            <w:tcW w:w="4019" w:type="dxa"/>
          </w:tcPr>
          <w:p w14:paraId="7D134334" w14:textId="5AD73B56" w:rsidR="001E24DA" w:rsidRPr="004D76DB" w:rsidRDefault="001E24DA" w:rsidP="00E521EC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גושים לבנים קטנים וגרגיריים</w:t>
            </w:r>
          </w:p>
        </w:tc>
        <w:tc>
          <w:tcPr>
            <w:tcW w:w="4221" w:type="dxa"/>
          </w:tcPr>
          <w:p w14:paraId="24574BC0" w14:textId="77777777" w:rsidR="001E24DA" w:rsidRDefault="001E24DA" w:rsidP="00E521EC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א': נוזל שקוף צלול</w:t>
            </w:r>
          </w:p>
          <w:p w14:paraId="65DFCF16" w14:textId="77777777" w:rsidR="001E24DA" w:rsidRDefault="001E24DA" w:rsidP="0023773B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ג': תמיסה מוליכה חשמל</w:t>
            </w:r>
          </w:p>
          <w:p w14:paraId="670612BB" w14:textId="67BC2288" w:rsidR="001E24DA" w:rsidRPr="004D76DB" w:rsidRDefault="001E24DA" w:rsidP="005E2B2C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ד': נשרף בצבע אדום-ורוד</w:t>
            </w:r>
          </w:p>
        </w:tc>
      </w:tr>
      <w:tr w:rsidR="001E24DA" w:rsidRPr="004D76DB" w14:paraId="155F2339" w14:textId="77777777" w:rsidTr="001E24DA">
        <w:trPr>
          <w:trHeight w:val="1087"/>
        </w:trPr>
        <w:tc>
          <w:tcPr>
            <w:tcW w:w="1403" w:type="dxa"/>
          </w:tcPr>
          <w:p w14:paraId="75143087" w14:textId="0A0D469B" w:rsidR="001E24DA" w:rsidRPr="004D76DB" w:rsidRDefault="001E24DA" w:rsidP="002A6C4A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4D76DB">
              <w:rPr>
                <w:rFonts w:ascii="David" w:hAnsi="David" w:cs="David"/>
                <w:b/>
                <w:bCs/>
              </w:rPr>
              <w:t>F</w:t>
            </w:r>
          </w:p>
        </w:tc>
        <w:tc>
          <w:tcPr>
            <w:tcW w:w="4019" w:type="dxa"/>
          </w:tcPr>
          <w:p w14:paraId="16274070" w14:textId="0959785C" w:rsidR="001E24DA" w:rsidRPr="004D76DB" w:rsidRDefault="001E24DA" w:rsidP="00E521EC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גושים לבנים קטנים וגרגיריים</w:t>
            </w:r>
          </w:p>
        </w:tc>
        <w:tc>
          <w:tcPr>
            <w:tcW w:w="4221" w:type="dxa"/>
          </w:tcPr>
          <w:p w14:paraId="414413D6" w14:textId="77777777" w:rsidR="001E24DA" w:rsidRDefault="001E24DA" w:rsidP="00E521EC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א': נוזל שקוף צלול</w:t>
            </w:r>
          </w:p>
          <w:p w14:paraId="00CC05B3" w14:textId="77777777" w:rsidR="001E24DA" w:rsidRDefault="001E24DA" w:rsidP="00F44B63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ג': תמיסה מוליכה חשמל</w:t>
            </w:r>
          </w:p>
          <w:p w14:paraId="6EC2FD34" w14:textId="77777777" w:rsidR="001E24DA" w:rsidRDefault="001E24DA" w:rsidP="009D5F1E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ד': נשרף בצבע כתום</w:t>
            </w:r>
          </w:p>
          <w:p w14:paraId="23BC247E" w14:textId="77777777" w:rsidR="001E24DA" w:rsidRDefault="001E24DA" w:rsidP="00D0000E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ה': נוזל שקוף צלול</w:t>
            </w:r>
          </w:p>
          <w:p w14:paraId="7ADFB5CB" w14:textId="14B331D8" w:rsidR="001E24DA" w:rsidRPr="004D76DB" w:rsidRDefault="001E24DA" w:rsidP="003E1BC8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ו': נוזל שקוף עם משקע לבן</w:t>
            </w:r>
          </w:p>
        </w:tc>
      </w:tr>
      <w:tr w:rsidR="001E24DA" w:rsidRPr="004D76DB" w14:paraId="5A69E2CA" w14:textId="77777777" w:rsidTr="001E24DA">
        <w:trPr>
          <w:trHeight w:val="1304"/>
        </w:trPr>
        <w:tc>
          <w:tcPr>
            <w:tcW w:w="1403" w:type="dxa"/>
          </w:tcPr>
          <w:p w14:paraId="05A24AC3" w14:textId="3A5A62FA" w:rsidR="001E24DA" w:rsidRPr="004D76DB" w:rsidRDefault="001E24DA" w:rsidP="002A6C4A">
            <w:pPr>
              <w:bidi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4D76DB">
              <w:rPr>
                <w:rFonts w:ascii="David" w:hAnsi="David" w:cs="David"/>
                <w:b/>
                <w:bCs/>
              </w:rPr>
              <w:lastRenderedPageBreak/>
              <w:t>G</w:t>
            </w:r>
          </w:p>
        </w:tc>
        <w:tc>
          <w:tcPr>
            <w:tcW w:w="4019" w:type="dxa"/>
          </w:tcPr>
          <w:p w14:paraId="7DD6F721" w14:textId="4F9924CE" w:rsidR="001E24DA" w:rsidRPr="004D76DB" w:rsidRDefault="001E24DA" w:rsidP="00E521EC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כדורים לבנים קטנים</w:t>
            </w:r>
          </w:p>
        </w:tc>
        <w:tc>
          <w:tcPr>
            <w:tcW w:w="4221" w:type="dxa"/>
          </w:tcPr>
          <w:p w14:paraId="7B99B389" w14:textId="77777777" w:rsidR="001E24DA" w:rsidRDefault="001E24DA" w:rsidP="00E521EC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א': נוזל שקוף צלול</w:t>
            </w:r>
          </w:p>
          <w:p w14:paraId="73A7AA46" w14:textId="77777777" w:rsidR="001E24DA" w:rsidRDefault="001E24DA" w:rsidP="00F44B63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ג': תמיסה מוליכה חשמל</w:t>
            </w:r>
          </w:p>
          <w:p w14:paraId="72F47D76" w14:textId="77777777" w:rsidR="001E24DA" w:rsidRDefault="001E24DA" w:rsidP="00723ECB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ד': נשרף בצבע כתום</w:t>
            </w:r>
          </w:p>
          <w:p w14:paraId="3FF36402" w14:textId="77777777" w:rsidR="001E24DA" w:rsidRDefault="001E24DA" w:rsidP="00520310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ה': נוזל שקוף צלול</w:t>
            </w:r>
          </w:p>
          <w:p w14:paraId="3AD39A62" w14:textId="3FF568EE" w:rsidR="001E24DA" w:rsidRPr="004D76DB" w:rsidRDefault="001E24DA" w:rsidP="001B40BD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ו': נוזל שקוף צלול אך מעט עכור</w:t>
            </w:r>
          </w:p>
        </w:tc>
      </w:tr>
      <w:tr w:rsidR="001E24DA" w:rsidRPr="004D76DB" w14:paraId="2500EFBE" w14:textId="77777777" w:rsidTr="001E24DA">
        <w:trPr>
          <w:trHeight w:val="869"/>
        </w:trPr>
        <w:tc>
          <w:tcPr>
            <w:tcW w:w="1403" w:type="dxa"/>
          </w:tcPr>
          <w:p w14:paraId="6504BEDF" w14:textId="6279844B" w:rsidR="001E24DA" w:rsidRPr="004D76DB" w:rsidRDefault="001E24DA" w:rsidP="002A6C4A">
            <w:pPr>
              <w:bidi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 w:hint="cs"/>
                <w:b/>
                <w:bCs/>
              </w:rPr>
              <w:t>H</w:t>
            </w:r>
          </w:p>
        </w:tc>
        <w:tc>
          <w:tcPr>
            <w:tcW w:w="4019" w:type="dxa"/>
          </w:tcPr>
          <w:p w14:paraId="021B70D8" w14:textId="1DFDAB3C" w:rsidR="001E24DA" w:rsidRDefault="001E24DA" w:rsidP="00E521EC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אבקה לבנה</w:t>
            </w:r>
          </w:p>
        </w:tc>
        <w:tc>
          <w:tcPr>
            <w:tcW w:w="4221" w:type="dxa"/>
          </w:tcPr>
          <w:p w14:paraId="30F3C5C7" w14:textId="77777777" w:rsidR="001E24DA" w:rsidRDefault="001E24DA" w:rsidP="00E521EC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א': נוזל שקוף צלול</w:t>
            </w:r>
          </w:p>
          <w:p w14:paraId="253DE7BD" w14:textId="77777777" w:rsidR="001E24DA" w:rsidRDefault="001E24DA" w:rsidP="000040C8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ג': תמיסה מוליכה חשמל</w:t>
            </w:r>
          </w:p>
          <w:p w14:paraId="4BB3717E" w14:textId="77777777" w:rsidR="001E24DA" w:rsidRDefault="001E24DA" w:rsidP="001C43BB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ד': נשרף בצבע כתום</w:t>
            </w:r>
          </w:p>
          <w:p w14:paraId="71C4BD4C" w14:textId="53AC868B" w:rsidR="001E24DA" w:rsidRPr="004D76DB" w:rsidRDefault="001E24DA" w:rsidP="00F34434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חלק ה': נוזל עכור שקוף לבן</w:t>
            </w:r>
          </w:p>
        </w:tc>
      </w:tr>
    </w:tbl>
    <w:p w14:paraId="2259215E" w14:textId="77777777" w:rsidR="00E521EC" w:rsidRDefault="00E521EC" w:rsidP="00E521EC">
      <w:pPr>
        <w:bidi/>
        <w:rPr>
          <w:rFonts w:ascii="David" w:hAnsi="David" w:cs="David"/>
          <w:rtl/>
        </w:rPr>
      </w:pPr>
    </w:p>
    <w:p w14:paraId="055A51C6" w14:textId="2F65C54B" w:rsidR="00E37F96" w:rsidRDefault="00E37F96" w:rsidP="00E37F96">
      <w:pPr>
        <w:pStyle w:val="Heading2"/>
        <w:bidi/>
        <w:rPr>
          <w:rtl/>
        </w:rPr>
      </w:pPr>
      <w:r>
        <w:rPr>
          <w:rFonts w:hint="cs"/>
          <w:rtl/>
        </w:rPr>
        <w:t>פירוש התצפיות</w:t>
      </w:r>
    </w:p>
    <w:p w14:paraId="319F24E3" w14:textId="6035A726" w:rsidR="001E24DA" w:rsidRDefault="001E24DA" w:rsidP="00E37F96">
      <w:pPr>
        <w:bidi/>
        <w:rPr>
          <w:rtl/>
        </w:rPr>
      </w:pPr>
      <w:r>
        <w:rPr>
          <w:rFonts w:hint="cs"/>
          <w:rtl/>
        </w:rPr>
        <w:t xml:space="preserve">אבקה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גיר</w:t>
      </w:r>
    </w:p>
    <w:p w14:paraId="407CCEE9" w14:textId="22BCFD92" w:rsidR="001E24DA" w:rsidRDefault="001E24DA" w:rsidP="001E24DA">
      <w:pPr>
        <w:bidi/>
        <w:rPr>
          <w:rtl/>
        </w:rPr>
      </w:pPr>
      <w:r>
        <w:rPr>
          <w:rFonts w:hint="cs"/>
          <w:rtl/>
        </w:rPr>
        <w:t xml:space="preserve">אבקה 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06FA7">
        <w:rPr>
          <w:rFonts w:hint="cs"/>
          <w:rtl/>
        </w:rPr>
        <w:t>גלוקוז</w:t>
      </w:r>
    </w:p>
    <w:p w14:paraId="5C052EC3" w14:textId="1814E31E" w:rsidR="001E24DA" w:rsidRDefault="001E24DA" w:rsidP="001E24DA">
      <w:pPr>
        <w:bidi/>
        <w:rPr>
          <w:rtl/>
        </w:rPr>
      </w:pPr>
      <w:r>
        <w:rPr>
          <w:rFonts w:hint="cs"/>
          <w:rtl/>
        </w:rPr>
        <w:t xml:space="preserve">אבקה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קיימת</w:t>
      </w:r>
    </w:p>
    <w:p w14:paraId="3110DF09" w14:textId="41F59108" w:rsidR="001E24DA" w:rsidRDefault="001E24DA" w:rsidP="001E24DA">
      <w:pPr>
        <w:bidi/>
        <w:rPr>
          <w:rtl/>
        </w:rPr>
      </w:pPr>
      <w:r>
        <w:rPr>
          <w:rFonts w:hint="cs"/>
          <w:rtl/>
        </w:rPr>
        <w:t xml:space="preserve">אבקה </w:t>
      </w:r>
      <w:r>
        <w:rPr>
          <w:rFonts w:hint="cs"/>
        </w:rPr>
        <w:t>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פראפין</w:t>
      </w:r>
      <w:proofErr w:type="spellEnd"/>
    </w:p>
    <w:p w14:paraId="49664BE1" w14:textId="368114FD" w:rsidR="001E24DA" w:rsidRDefault="001E24DA" w:rsidP="001E24DA">
      <w:pPr>
        <w:bidi/>
        <w:rPr>
          <w:rtl/>
        </w:rPr>
      </w:pPr>
      <w:r>
        <w:rPr>
          <w:rFonts w:hint="cs"/>
          <w:rtl/>
        </w:rPr>
        <w:t xml:space="preserve">אבקה </w:t>
      </w:r>
      <w:r>
        <w:rPr>
          <w:rFonts w:hint="cs"/>
        </w:rPr>
        <w:t>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06FA7">
        <w:rPr>
          <w:rFonts w:hint="cs"/>
          <w:rtl/>
        </w:rPr>
        <w:t>ליתיום כלורי</w:t>
      </w:r>
    </w:p>
    <w:p w14:paraId="6C6EC883" w14:textId="3A2CD7E3" w:rsidR="001E24DA" w:rsidRDefault="001E24DA" w:rsidP="001E24DA">
      <w:pPr>
        <w:bidi/>
        <w:rPr>
          <w:rtl/>
        </w:rPr>
      </w:pPr>
      <w:r>
        <w:rPr>
          <w:rFonts w:hint="cs"/>
          <w:rtl/>
        </w:rPr>
        <w:t xml:space="preserve">אבקה </w:t>
      </w:r>
      <w:r>
        <w:rPr>
          <w:rFonts w:hint="cs"/>
        </w:rPr>
        <w:t>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992233">
        <w:rPr>
          <w:rFonts w:hint="cs"/>
          <w:rtl/>
        </w:rPr>
        <w:t xml:space="preserve"> </w:t>
      </w:r>
      <w:r w:rsidR="0085497F">
        <w:rPr>
          <w:rFonts w:hint="cs"/>
          <w:rtl/>
        </w:rPr>
        <w:t>סידן כלורי</w:t>
      </w:r>
    </w:p>
    <w:p w14:paraId="251CA97C" w14:textId="67892B0D" w:rsidR="001E24DA" w:rsidRDefault="001E24DA" w:rsidP="001E24DA">
      <w:pPr>
        <w:bidi/>
        <w:rPr>
          <w:rtl/>
        </w:rPr>
      </w:pPr>
      <w:r>
        <w:rPr>
          <w:rFonts w:hint="cs"/>
          <w:rtl/>
        </w:rPr>
        <w:t xml:space="preserve">אבקה </w:t>
      </w:r>
      <w:r>
        <w:rPr>
          <w:rFonts w:hint="cs"/>
        </w:rPr>
        <w:t>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85497F">
        <w:rPr>
          <w:rFonts w:hint="cs"/>
          <w:rtl/>
        </w:rPr>
        <w:t xml:space="preserve"> </w:t>
      </w:r>
      <w:r w:rsidR="00366457">
        <w:rPr>
          <w:rFonts w:hint="cs"/>
          <w:rtl/>
        </w:rPr>
        <w:t>נתרן חנקתי</w:t>
      </w:r>
    </w:p>
    <w:p w14:paraId="45135BCC" w14:textId="263BB836" w:rsidR="001E24DA" w:rsidRDefault="001E24DA" w:rsidP="001E24DA">
      <w:pPr>
        <w:bidi/>
        <w:rPr>
          <w:rtl/>
        </w:rPr>
      </w:pPr>
      <w:r>
        <w:rPr>
          <w:rFonts w:hint="cs"/>
          <w:rtl/>
        </w:rPr>
        <w:t xml:space="preserve">אבקה </w:t>
      </w:r>
      <w:r>
        <w:rPr>
          <w:rFonts w:hint="cs"/>
        </w:rPr>
        <w:t>H</w:t>
      </w:r>
      <w:r>
        <w:rPr>
          <w:rFonts w:hint="cs"/>
          <w:rtl/>
        </w:rPr>
        <w:t xml:space="preserve"> </w:t>
      </w:r>
      <w:r w:rsidR="00992233">
        <w:rPr>
          <w:rtl/>
        </w:rPr>
        <w:t>–</w:t>
      </w:r>
      <w:r>
        <w:rPr>
          <w:rFonts w:hint="cs"/>
          <w:rtl/>
        </w:rPr>
        <w:t xml:space="preserve"> </w:t>
      </w:r>
      <w:r w:rsidR="00992233">
        <w:rPr>
          <w:rFonts w:hint="cs"/>
          <w:rtl/>
        </w:rPr>
        <w:t>נתרן זרחתי</w:t>
      </w:r>
    </w:p>
    <w:p w14:paraId="598CD6D3" w14:textId="47C3134E" w:rsidR="00E37F96" w:rsidRDefault="00E37F96" w:rsidP="00E37F96">
      <w:pPr>
        <w:bidi/>
        <w:rPr>
          <w:rtl/>
        </w:rPr>
      </w:pPr>
    </w:p>
    <w:p w14:paraId="24230092" w14:textId="69FE8D3E" w:rsidR="00A56077" w:rsidRDefault="00A56077" w:rsidP="00A56077">
      <w:pPr>
        <w:pStyle w:val="Heading3"/>
        <w:bidi/>
        <w:rPr>
          <w:rtl/>
        </w:rPr>
      </w:pPr>
      <w:r>
        <w:rPr>
          <w:rFonts w:hint="cs"/>
          <w:rtl/>
        </w:rPr>
        <w:t>איך מצאנו כל חומר?</w:t>
      </w:r>
    </w:p>
    <w:p w14:paraId="78DDCBCD" w14:textId="77777777" w:rsidR="00A56077" w:rsidRDefault="00A56077" w:rsidP="00A56077">
      <w:pPr>
        <w:bidi/>
        <w:rPr>
          <w:rtl/>
        </w:rPr>
      </w:pPr>
      <w:r>
        <w:rPr>
          <w:rFonts w:cs="Arial"/>
          <w:rtl/>
        </w:rPr>
        <w:t>תחילה נמיס את החומרים במים</w:t>
      </w:r>
      <w:r>
        <w:t>.</w:t>
      </w:r>
    </w:p>
    <w:p w14:paraId="066C8195" w14:textId="21F382FA" w:rsidR="00A56077" w:rsidRPr="00F8132E" w:rsidRDefault="00A56077" w:rsidP="00F8132E">
      <w:pPr>
        <w:bidi/>
        <w:rPr>
          <w:rFonts w:cs="Arial"/>
          <w:rtl/>
        </w:rPr>
      </w:pPr>
      <w:r>
        <w:rPr>
          <w:rFonts w:cs="Arial"/>
          <w:rtl/>
        </w:rPr>
        <w:t>נשאר עם שני חומרים מוצקים: גיר</w:t>
      </w:r>
      <w:r w:rsidR="00F8132E">
        <w:rPr>
          <w:rFonts w:cs="Arial" w:hint="cs"/>
          <w:rtl/>
        </w:rPr>
        <w:t xml:space="preserve">, בגלל שגיר הינו חומר יוני קשה תמס אשר הקשר החשמלי בין יוניו חזק מכדי שהמים יוכלו לשבור אותו </w:t>
      </w:r>
      <w:proofErr w:type="spellStart"/>
      <w:r w:rsidR="00F8132E">
        <w:rPr>
          <w:rFonts w:cs="Arial" w:hint="cs"/>
          <w:rtl/>
        </w:rPr>
        <w:t>ופראפין</w:t>
      </w:r>
      <w:proofErr w:type="spellEnd"/>
      <w:r w:rsidR="00F8132E">
        <w:rPr>
          <w:rFonts w:cs="Arial" w:hint="cs"/>
          <w:rtl/>
        </w:rPr>
        <w:t xml:space="preserve">, מכיוון שהוא חומר מולקולרי היוצר קשרי </w:t>
      </w:r>
      <w:proofErr w:type="spellStart"/>
      <w:r w:rsidR="00F8132E">
        <w:rPr>
          <w:rFonts w:cs="Arial" w:hint="cs"/>
          <w:rtl/>
        </w:rPr>
        <w:t>ו.ד.ו</w:t>
      </w:r>
      <w:proofErr w:type="spellEnd"/>
      <w:r w:rsidR="00F8132E">
        <w:rPr>
          <w:rFonts w:cs="Arial" w:hint="cs"/>
          <w:rtl/>
        </w:rPr>
        <w:t xml:space="preserve"> ולא קשרי מימן הנוצרים עם מולקולות המים.</w:t>
      </w:r>
    </w:p>
    <w:p w14:paraId="1189F787" w14:textId="02CDB86A" w:rsidR="00A56077" w:rsidRDefault="00A56077" w:rsidP="00A56077">
      <w:pPr>
        <w:bidi/>
        <w:rPr>
          <w:rtl/>
        </w:rPr>
      </w:pPr>
      <w:proofErr w:type="spellStart"/>
      <w:r>
        <w:rPr>
          <w:rFonts w:cs="Arial"/>
          <w:rtl/>
        </w:rPr>
        <w:t>לפראפין</w:t>
      </w:r>
      <w:proofErr w:type="spellEnd"/>
      <w:r>
        <w:rPr>
          <w:rFonts w:cs="Arial"/>
          <w:rtl/>
        </w:rPr>
        <w:t xml:space="preserve"> טמפ' התכה יחסית נמוכה ולכן נתיך את המערכת, וכך נמצ</w:t>
      </w:r>
      <w:r w:rsidR="00637E39">
        <w:rPr>
          <w:rFonts w:cs="Arial" w:hint="cs"/>
          <w:rtl/>
        </w:rPr>
        <w:t xml:space="preserve">א את גיר, שלו יש לו טמפרטורת </w:t>
      </w:r>
      <w:proofErr w:type="spellStart"/>
      <w:r w:rsidR="00637E39">
        <w:rPr>
          <w:rFonts w:cs="Arial" w:hint="cs"/>
          <w:rtl/>
        </w:rPr>
        <w:t>רתיכה</w:t>
      </w:r>
      <w:proofErr w:type="spellEnd"/>
      <w:r w:rsidR="00637E39">
        <w:rPr>
          <w:rFonts w:cs="Arial" w:hint="cs"/>
          <w:rtl/>
        </w:rPr>
        <w:t xml:space="preserve"> גבוהה יותר משל </w:t>
      </w:r>
      <w:proofErr w:type="spellStart"/>
      <w:r w:rsidR="00637E39">
        <w:rPr>
          <w:rFonts w:cs="Arial" w:hint="cs"/>
          <w:rtl/>
        </w:rPr>
        <w:t>פראפין</w:t>
      </w:r>
      <w:proofErr w:type="spellEnd"/>
      <w:r w:rsidR="00637E39">
        <w:rPr>
          <w:rFonts w:cs="Arial" w:hint="cs"/>
          <w:rtl/>
        </w:rPr>
        <w:t xml:space="preserve">, בגלל שהקשרים של </w:t>
      </w:r>
      <w:proofErr w:type="spellStart"/>
      <w:r w:rsidR="00637E39">
        <w:rPr>
          <w:rFonts w:cs="Arial" w:hint="cs"/>
          <w:rtl/>
        </w:rPr>
        <w:t>ו.ד.ו</w:t>
      </w:r>
      <w:proofErr w:type="spellEnd"/>
      <w:r w:rsidR="00637E39">
        <w:rPr>
          <w:rFonts w:cs="Arial" w:hint="cs"/>
          <w:rtl/>
        </w:rPr>
        <w:t xml:space="preserve"> שלו חזקים יותר.</w:t>
      </w:r>
    </w:p>
    <w:p w14:paraId="74E9BAE6" w14:textId="4521139A" w:rsidR="00A56077" w:rsidRDefault="00A56077" w:rsidP="00A56077">
      <w:pPr>
        <w:bidi/>
        <w:rPr>
          <w:rtl/>
        </w:rPr>
      </w:pPr>
      <w:r>
        <w:rPr>
          <w:rFonts w:cs="Arial"/>
          <w:rtl/>
        </w:rPr>
        <w:t xml:space="preserve">נבדוק הולכת חשמל בתמיסה, ומכיוון שרק גלוקוז לא מוליך </w:t>
      </w:r>
      <w:r w:rsidR="00637E39">
        <w:rPr>
          <w:rFonts w:cs="Arial" w:hint="cs"/>
          <w:rtl/>
        </w:rPr>
        <w:t xml:space="preserve">חשמל </w:t>
      </w:r>
      <w:r>
        <w:rPr>
          <w:rFonts w:cs="Arial"/>
          <w:rtl/>
        </w:rPr>
        <w:t>בתמיסה, נמצא את גלוקוז</w:t>
      </w:r>
      <w:r>
        <w:t>.</w:t>
      </w:r>
      <w:r w:rsidR="00637E39">
        <w:rPr>
          <w:rFonts w:hint="cs"/>
          <w:rtl/>
        </w:rPr>
        <w:t xml:space="preserve"> לגלוקוז לא קיימ</w:t>
      </w:r>
      <w:r w:rsidR="00E50C65">
        <w:rPr>
          <w:rFonts w:hint="cs"/>
          <w:rtl/>
        </w:rPr>
        <w:t>ים חלקיקים טעונים וניידים לכן הולכה של חשמל אינה יכולה להתבצע.</w:t>
      </w:r>
    </w:p>
    <w:p w14:paraId="45B406FC" w14:textId="77777777" w:rsidR="00A56077" w:rsidRDefault="00A56077" w:rsidP="00A56077">
      <w:pPr>
        <w:bidi/>
        <w:rPr>
          <w:rtl/>
        </w:rPr>
      </w:pPr>
      <w:r>
        <w:rPr>
          <w:rFonts w:cs="Arial"/>
          <w:rtl/>
        </w:rPr>
        <w:t>נשרוף את החומרים שנותרו כדי לגלות את</w:t>
      </w:r>
      <w:r>
        <w:t xml:space="preserve"> LiCl, </w:t>
      </w:r>
      <w:r>
        <w:rPr>
          <w:rFonts w:cs="Arial"/>
          <w:rtl/>
        </w:rPr>
        <w:t>אנחנו יודעים שהוא יהיה ורוד אדום</w:t>
      </w:r>
      <w:r>
        <w:t>.</w:t>
      </w:r>
    </w:p>
    <w:p w14:paraId="267CCE16" w14:textId="77777777" w:rsidR="00A56077" w:rsidRDefault="00A56077" w:rsidP="00A56077">
      <w:pPr>
        <w:bidi/>
        <w:rPr>
          <w:rtl/>
        </w:rPr>
      </w:pPr>
      <w:r>
        <w:rPr>
          <w:rFonts w:cs="Arial"/>
          <w:rtl/>
        </w:rPr>
        <w:t>נערבב כל תמיסה בנפרד עם תמיסת</w:t>
      </w:r>
      <w:r>
        <w:t xml:space="preserve"> CaCl2 </w:t>
      </w:r>
      <w:r>
        <w:rPr>
          <w:rFonts w:cs="Arial"/>
          <w:rtl/>
        </w:rPr>
        <w:t>והיחיד שיצור משקע הינו נתרן זרחתי</w:t>
      </w:r>
      <w:r>
        <w:t>.</w:t>
      </w:r>
    </w:p>
    <w:p w14:paraId="19E01781" w14:textId="1CFAE1FC" w:rsidR="00A56077" w:rsidRPr="00A56077" w:rsidRDefault="00A56077" w:rsidP="00A56077">
      <w:pPr>
        <w:bidi/>
      </w:pPr>
      <w:r>
        <w:rPr>
          <w:rFonts w:cs="Arial"/>
          <w:rtl/>
        </w:rPr>
        <w:t xml:space="preserve">נמיס כל חומר שנותר עם </w:t>
      </w:r>
      <w:r>
        <w:t>AgNO3</w:t>
      </w:r>
      <w:r>
        <w:rPr>
          <w:rFonts w:cs="Arial"/>
          <w:rtl/>
        </w:rPr>
        <w:t xml:space="preserve"> ובאחד שיצור משקע, נדע שהוא </w:t>
      </w:r>
      <w:r>
        <w:t>CaCl2</w:t>
      </w:r>
      <w:r>
        <w:rPr>
          <w:rFonts w:cs="Arial"/>
          <w:rtl/>
        </w:rPr>
        <w:t xml:space="preserve"> והאחרון יהיה </w:t>
      </w:r>
      <w:r>
        <w:t>NaNO3</w:t>
      </w:r>
      <w:r>
        <w:rPr>
          <w:rFonts w:cs="Arial"/>
          <w:rtl/>
        </w:rPr>
        <w:t>.</w:t>
      </w:r>
    </w:p>
    <w:sectPr w:rsidR="00A56077" w:rsidRPr="00A5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0C62"/>
    <w:multiLevelType w:val="hybridMultilevel"/>
    <w:tmpl w:val="C772D7A8"/>
    <w:lvl w:ilvl="0" w:tplc="DC6E22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92F08"/>
    <w:multiLevelType w:val="hybridMultilevel"/>
    <w:tmpl w:val="94E6D136"/>
    <w:lvl w:ilvl="0" w:tplc="732E3AAE">
      <w:start w:val="3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908764">
    <w:abstractNumId w:val="0"/>
  </w:num>
  <w:num w:numId="2" w16cid:durableId="2013487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88"/>
    <w:rsid w:val="000040C8"/>
    <w:rsid w:val="000B6520"/>
    <w:rsid w:val="00106FA7"/>
    <w:rsid w:val="00115888"/>
    <w:rsid w:val="0019530F"/>
    <w:rsid w:val="001B40BD"/>
    <w:rsid w:val="001C43BB"/>
    <w:rsid w:val="001E24DA"/>
    <w:rsid w:val="00205685"/>
    <w:rsid w:val="0023773B"/>
    <w:rsid w:val="002A6C4A"/>
    <w:rsid w:val="00311B68"/>
    <w:rsid w:val="00366457"/>
    <w:rsid w:val="003E1BC8"/>
    <w:rsid w:val="00414B89"/>
    <w:rsid w:val="004D76DB"/>
    <w:rsid w:val="004E67C0"/>
    <w:rsid w:val="00520310"/>
    <w:rsid w:val="00582422"/>
    <w:rsid w:val="005C1FE3"/>
    <w:rsid w:val="005E2B2C"/>
    <w:rsid w:val="006024EA"/>
    <w:rsid w:val="00633A76"/>
    <w:rsid w:val="00637E39"/>
    <w:rsid w:val="00713B42"/>
    <w:rsid w:val="00723ECB"/>
    <w:rsid w:val="0085497F"/>
    <w:rsid w:val="00877ECB"/>
    <w:rsid w:val="00992233"/>
    <w:rsid w:val="009D5F1E"/>
    <w:rsid w:val="00A33FEC"/>
    <w:rsid w:val="00A56077"/>
    <w:rsid w:val="00A64154"/>
    <w:rsid w:val="00B40C70"/>
    <w:rsid w:val="00BC38E8"/>
    <w:rsid w:val="00BF0110"/>
    <w:rsid w:val="00C20467"/>
    <w:rsid w:val="00D0000E"/>
    <w:rsid w:val="00E37F96"/>
    <w:rsid w:val="00E50C65"/>
    <w:rsid w:val="00E521EC"/>
    <w:rsid w:val="00EB0320"/>
    <w:rsid w:val="00F34434"/>
    <w:rsid w:val="00F44B63"/>
    <w:rsid w:val="00F75061"/>
    <w:rsid w:val="00F8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6108"/>
  <w15:chartTrackingRefBased/>
  <w15:docId w15:val="{5B0B3E0A-D7C2-4171-BA35-EA3ED079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8E8"/>
    <w:pPr>
      <w:bidi/>
      <w:jc w:val="center"/>
    </w:pPr>
    <w:rPr>
      <w:color w:val="1F3864" w:themeColor="accent1" w:themeShade="80"/>
      <w:sz w:val="160"/>
      <w:szCs w:val="160"/>
    </w:rPr>
  </w:style>
  <w:style w:type="character" w:customStyle="1" w:styleId="TitleChar">
    <w:name w:val="Title Char"/>
    <w:basedOn w:val="DefaultParagraphFont"/>
    <w:link w:val="Title"/>
    <w:uiPriority w:val="10"/>
    <w:rsid w:val="00BC38E8"/>
    <w:rPr>
      <w:color w:val="1F3864" w:themeColor="accent1" w:themeShade="80"/>
      <w:sz w:val="160"/>
      <w:szCs w:val="1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E8"/>
    <w:pPr>
      <w:bidi/>
      <w:jc w:val="center"/>
    </w:pPr>
    <w:rPr>
      <w:color w:val="2F5496" w:themeColor="accent1" w:themeShade="BF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BC38E8"/>
    <w:rPr>
      <w:color w:val="2F5496" w:themeColor="accent1" w:themeShade="BF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2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1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60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56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6B3CAB-30C9-4363-89C7-D4F09953740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ECD8E72-2A4B-43A4-AE46-31F6C54914C5}">
      <dgm:prSet phldrT="[Text]"/>
      <dgm:spPr/>
      <dgm:t>
        <a:bodyPr/>
        <a:lstStyle/>
        <a:p>
          <a:r>
            <a:rPr lang="en-US"/>
            <a:t> </a:t>
          </a:r>
          <a:r>
            <a:rPr lang="he-IL"/>
            <a:t>המסה של כל החומרים במים</a:t>
          </a:r>
          <a:endParaRPr lang="en-US"/>
        </a:p>
      </dgm:t>
    </dgm:pt>
    <dgm:pt modelId="{ABB33EB8-11EE-4653-932A-E8F2BABC8BFF}" type="parTrans" cxnId="{90192E56-75EC-4759-B52D-E4217CF1BD15}">
      <dgm:prSet/>
      <dgm:spPr/>
      <dgm:t>
        <a:bodyPr/>
        <a:lstStyle/>
        <a:p>
          <a:endParaRPr lang="en-US"/>
        </a:p>
      </dgm:t>
    </dgm:pt>
    <dgm:pt modelId="{206F2F8C-46B1-4A7F-860B-90147532767A}" type="sibTrans" cxnId="{90192E56-75EC-4759-B52D-E4217CF1BD15}">
      <dgm:prSet/>
      <dgm:spPr/>
      <dgm:t>
        <a:bodyPr/>
        <a:lstStyle/>
        <a:p>
          <a:endParaRPr lang="en-US"/>
        </a:p>
      </dgm:t>
    </dgm:pt>
    <dgm:pt modelId="{DC04C6C7-4470-41FA-B0A1-9D46AA669946}">
      <dgm:prSet phldrT="[Text]"/>
      <dgm:spPr/>
      <dgm:t>
        <a:bodyPr/>
        <a:lstStyle/>
        <a:p>
          <a:r>
            <a:rPr lang="he-IL"/>
            <a:t>התמוסס</a:t>
          </a:r>
          <a:endParaRPr lang="en-US"/>
        </a:p>
      </dgm:t>
    </dgm:pt>
    <dgm:pt modelId="{64AC876A-EF51-473B-B676-FF72EC9ED6BB}" type="parTrans" cxnId="{71EB8D81-3629-4A94-AE7C-829C15ABD37B}">
      <dgm:prSet/>
      <dgm:spPr/>
      <dgm:t>
        <a:bodyPr/>
        <a:lstStyle/>
        <a:p>
          <a:endParaRPr lang="en-US"/>
        </a:p>
      </dgm:t>
    </dgm:pt>
    <dgm:pt modelId="{06DF5428-2C52-42E2-9C82-49E431A97DAE}" type="sibTrans" cxnId="{71EB8D81-3629-4A94-AE7C-829C15ABD37B}">
      <dgm:prSet/>
      <dgm:spPr/>
      <dgm:t>
        <a:bodyPr/>
        <a:lstStyle/>
        <a:p>
          <a:endParaRPr lang="en-US"/>
        </a:p>
      </dgm:t>
    </dgm:pt>
    <dgm:pt modelId="{10BB733F-743F-4E12-810B-30F38852047F}">
      <dgm:prSet phldrT="[Text]"/>
      <dgm:spPr/>
      <dgm:t>
        <a:bodyPr/>
        <a:lstStyle/>
        <a:p>
          <a:r>
            <a:rPr lang="he-IL"/>
            <a:t>נבדוק הולכת חשמל של המערכת</a:t>
          </a:r>
          <a:endParaRPr lang="en-US"/>
        </a:p>
      </dgm:t>
    </dgm:pt>
    <dgm:pt modelId="{97591560-71F1-443A-87E2-513C57D60DBE}" type="parTrans" cxnId="{69CEE4BD-E27C-4F3D-9E2A-F3158A0FCB54}">
      <dgm:prSet/>
      <dgm:spPr/>
      <dgm:t>
        <a:bodyPr/>
        <a:lstStyle/>
        <a:p>
          <a:endParaRPr lang="en-US"/>
        </a:p>
      </dgm:t>
    </dgm:pt>
    <dgm:pt modelId="{9013E4A5-1A6A-4FAE-AFAF-A797F250EB2A}" type="sibTrans" cxnId="{69CEE4BD-E27C-4F3D-9E2A-F3158A0FCB54}">
      <dgm:prSet/>
      <dgm:spPr/>
      <dgm:t>
        <a:bodyPr/>
        <a:lstStyle/>
        <a:p>
          <a:endParaRPr lang="en-US"/>
        </a:p>
      </dgm:t>
    </dgm:pt>
    <dgm:pt modelId="{8ED9086A-1472-44A9-ABAC-AD725E34FFE4}">
      <dgm:prSet phldrT="[Text]"/>
      <dgm:spPr/>
      <dgm:t>
        <a:bodyPr/>
        <a:lstStyle/>
        <a:p>
          <a:r>
            <a:rPr lang="he-IL"/>
            <a:t>מוליך</a:t>
          </a:r>
          <a:endParaRPr lang="en-US"/>
        </a:p>
      </dgm:t>
    </dgm:pt>
    <dgm:pt modelId="{B9454D09-10D7-4384-AA2A-232B61645E27}" type="parTrans" cxnId="{35A09096-DE78-4CE4-B3A7-AE8120A99D7A}">
      <dgm:prSet/>
      <dgm:spPr/>
      <dgm:t>
        <a:bodyPr/>
        <a:lstStyle/>
        <a:p>
          <a:endParaRPr lang="en-US"/>
        </a:p>
      </dgm:t>
    </dgm:pt>
    <dgm:pt modelId="{99CD6C07-6A35-498C-825E-FFBE41E95BDB}" type="sibTrans" cxnId="{35A09096-DE78-4CE4-B3A7-AE8120A99D7A}">
      <dgm:prSet/>
      <dgm:spPr/>
      <dgm:t>
        <a:bodyPr/>
        <a:lstStyle/>
        <a:p>
          <a:endParaRPr lang="en-US"/>
        </a:p>
      </dgm:t>
    </dgm:pt>
    <dgm:pt modelId="{EC7882E6-B66B-4B34-BBC6-457B433E79E8}">
      <dgm:prSet phldrT="[Text]"/>
      <dgm:spPr/>
      <dgm:t>
        <a:bodyPr/>
        <a:lstStyle/>
        <a:p>
          <a:r>
            <a:rPr lang="he-IL"/>
            <a:t>לא התמוסס</a:t>
          </a:r>
          <a:endParaRPr lang="en-US"/>
        </a:p>
      </dgm:t>
    </dgm:pt>
    <dgm:pt modelId="{F6EBEB6C-DE8E-4BE1-A9B1-07D6B4E92E58}" type="parTrans" cxnId="{AD596FBA-62CA-4F00-A90F-388A1052AC71}">
      <dgm:prSet/>
      <dgm:spPr/>
      <dgm:t>
        <a:bodyPr/>
        <a:lstStyle/>
        <a:p>
          <a:endParaRPr lang="en-US"/>
        </a:p>
      </dgm:t>
    </dgm:pt>
    <dgm:pt modelId="{66527D56-BA97-4F29-A3AD-C99A45C785D7}" type="sibTrans" cxnId="{AD596FBA-62CA-4F00-A90F-388A1052AC71}">
      <dgm:prSet/>
      <dgm:spPr/>
      <dgm:t>
        <a:bodyPr/>
        <a:lstStyle/>
        <a:p>
          <a:endParaRPr lang="en-US"/>
        </a:p>
      </dgm:t>
    </dgm:pt>
    <dgm:pt modelId="{89E6CAA9-B2B4-4A7B-9E6F-E328665CCEDB}">
      <dgm:prSet phldrT="[Text]"/>
      <dgm:spPr/>
      <dgm:t>
        <a:bodyPr/>
        <a:lstStyle/>
        <a:p>
          <a:r>
            <a:rPr lang="he-IL"/>
            <a:t>התכה של המערכת</a:t>
          </a:r>
          <a:endParaRPr lang="en-US"/>
        </a:p>
      </dgm:t>
    </dgm:pt>
    <dgm:pt modelId="{D46A2197-6A41-4E48-9048-206BCCDC658C}" type="parTrans" cxnId="{489C2911-C1E2-470E-BAA3-B5D4D4712C6B}">
      <dgm:prSet/>
      <dgm:spPr/>
      <dgm:t>
        <a:bodyPr/>
        <a:lstStyle/>
        <a:p>
          <a:endParaRPr lang="en-US"/>
        </a:p>
      </dgm:t>
    </dgm:pt>
    <dgm:pt modelId="{85966F94-EEC9-4DAA-91D2-13CDF99409C3}" type="sibTrans" cxnId="{489C2911-C1E2-470E-BAA3-B5D4D4712C6B}">
      <dgm:prSet/>
      <dgm:spPr/>
      <dgm:t>
        <a:bodyPr/>
        <a:lstStyle/>
        <a:p>
          <a:endParaRPr lang="en-US"/>
        </a:p>
      </dgm:t>
    </dgm:pt>
    <dgm:pt modelId="{598952CB-37E4-4C26-A08E-CA3A4F868885}">
      <dgm:prSet phldrT="[Text]"/>
      <dgm:spPr/>
      <dgm:t>
        <a:bodyPr/>
        <a:lstStyle/>
        <a:p>
          <a:r>
            <a:rPr lang="he-IL"/>
            <a:t>הותך = פראפין</a:t>
          </a:r>
          <a:endParaRPr lang="en-US"/>
        </a:p>
      </dgm:t>
    </dgm:pt>
    <dgm:pt modelId="{65AA09C3-76C8-4D49-8CEA-306D38E5DD71}" type="parTrans" cxnId="{6E4A8739-244D-4851-91C4-7FB08CE2377C}">
      <dgm:prSet/>
      <dgm:spPr/>
      <dgm:t>
        <a:bodyPr/>
        <a:lstStyle/>
        <a:p>
          <a:endParaRPr lang="en-US"/>
        </a:p>
      </dgm:t>
    </dgm:pt>
    <dgm:pt modelId="{8633B630-A596-4710-A794-5A2A6E13C053}" type="sibTrans" cxnId="{6E4A8739-244D-4851-91C4-7FB08CE2377C}">
      <dgm:prSet/>
      <dgm:spPr/>
      <dgm:t>
        <a:bodyPr/>
        <a:lstStyle/>
        <a:p>
          <a:endParaRPr lang="en-US"/>
        </a:p>
      </dgm:t>
    </dgm:pt>
    <dgm:pt modelId="{C28FE9DE-198A-4A8E-973F-60DF21B3F7D4}">
      <dgm:prSet phldrT="[Text]"/>
      <dgm:spPr/>
      <dgm:t>
        <a:bodyPr/>
        <a:lstStyle/>
        <a:p>
          <a:r>
            <a:rPr lang="he-IL"/>
            <a:t>לא הותך = גיר</a:t>
          </a:r>
          <a:endParaRPr lang="en-US"/>
        </a:p>
      </dgm:t>
    </dgm:pt>
    <dgm:pt modelId="{61004CCD-0FCD-4CD0-ABA7-2A44E2BEF92D}" type="parTrans" cxnId="{16943227-745C-4980-AFE1-FBF865F06916}">
      <dgm:prSet/>
      <dgm:spPr/>
      <dgm:t>
        <a:bodyPr/>
        <a:lstStyle/>
        <a:p>
          <a:endParaRPr lang="en-US"/>
        </a:p>
      </dgm:t>
    </dgm:pt>
    <dgm:pt modelId="{CD2B4663-80B1-4EA6-B2A9-413AA58C69DA}" type="sibTrans" cxnId="{16943227-745C-4980-AFE1-FBF865F06916}">
      <dgm:prSet/>
      <dgm:spPr/>
      <dgm:t>
        <a:bodyPr/>
        <a:lstStyle/>
        <a:p>
          <a:endParaRPr lang="en-US"/>
        </a:p>
      </dgm:t>
    </dgm:pt>
    <dgm:pt modelId="{A9C4F8DE-66A1-4371-80A6-CA401D6A1DA5}">
      <dgm:prSet phldrT="[Text]"/>
      <dgm:spPr/>
      <dgm:t>
        <a:bodyPr/>
        <a:lstStyle/>
        <a:p>
          <a:r>
            <a:rPr lang="he-IL"/>
            <a:t>לא מוליך = גלוקוז</a:t>
          </a:r>
          <a:endParaRPr lang="en-US"/>
        </a:p>
      </dgm:t>
    </dgm:pt>
    <dgm:pt modelId="{A168ADCE-3E37-4CBD-9EB2-A3B723F8DEE1}" type="parTrans" cxnId="{D892502F-2C32-4C43-AC66-B57F4C5BB9D6}">
      <dgm:prSet/>
      <dgm:spPr/>
      <dgm:t>
        <a:bodyPr/>
        <a:lstStyle/>
        <a:p>
          <a:endParaRPr lang="en-US"/>
        </a:p>
      </dgm:t>
    </dgm:pt>
    <dgm:pt modelId="{FCB5EE45-5950-4D6F-9F44-7591B455B68B}" type="sibTrans" cxnId="{D892502F-2C32-4C43-AC66-B57F4C5BB9D6}">
      <dgm:prSet/>
      <dgm:spPr/>
      <dgm:t>
        <a:bodyPr/>
        <a:lstStyle/>
        <a:p>
          <a:endParaRPr lang="en-US"/>
        </a:p>
      </dgm:t>
    </dgm:pt>
    <dgm:pt modelId="{AD7BE16A-D4A0-443E-BC07-AB5C28642BB9}">
      <dgm:prSet phldrT="[Text]"/>
      <dgm:spPr/>
      <dgm:t>
        <a:bodyPr/>
        <a:lstStyle/>
        <a:p>
          <a:r>
            <a:rPr lang="he-IL"/>
            <a:t>שריפה של החומרים  שנותרו</a:t>
          </a:r>
          <a:endParaRPr lang="en-US"/>
        </a:p>
      </dgm:t>
    </dgm:pt>
    <dgm:pt modelId="{48F43D11-162B-4053-A667-85C428D94E0B}" type="parTrans" cxnId="{7904B9F1-F3BE-47F0-A6DC-B99405CB2EBD}">
      <dgm:prSet/>
      <dgm:spPr/>
      <dgm:t>
        <a:bodyPr/>
        <a:lstStyle/>
        <a:p>
          <a:endParaRPr lang="en-US"/>
        </a:p>
      </dgm:t>
    </dgm:pt>
    <dgm:pt modelId="{87150E96-AADF-495B-8CE3-4BF07097F3AA}" type="sibTrans" cxnId="{7904B9F1-F3BE-47F0-A6DC-B99405CB2EBD}">
      <dgm:prSet/>
      <dgm:spPr/>
      <dgm:t>
        <a:bodyPr/>
        <a:lstStyle/>
        <a:p>
          <a:endParaRPr lang="en-US"/>
        </a:p>
      </dgm:t>
    </dgm:pt>
    <dgm:pt modelId="{A786F695-5CDD-49AA-AD1E-48F423BB69D8}">
      <dgm:prSet phldrT="[Text]"/>
      <dgm:spPr/>
      <dgm:t>
        <a:bodyPr/>
        <a:lstStyle/>
        <a:p>
          <a:r>
            <a:rPr lang="he-IL"/>
            <a:t>שריפה בצבע אדום = ליתיום כלורי</a:t>
          </a:r>
          <a:endParaRPr lang="en-US"/>
        </a:p>
      </dgm:t>
    </dgm:pt>
    <dgm:pt modelId="{2F23064B-FB2D-4216-9D44-38D13C73E4E3}" type="parTrans" cxnId="{C080E153-D161-442E-954E-06F37BBF9B40}">
      <dgm:prSet/>
      <dgm:spPr/>
      <dgm:t>
        <a:bodyPr/>
        <a:lstStyle/>
        <a:p>
          <a:endParaRPr lang="en-US"/>
        </a:p>
      </dgm:t>
    </dgm:pt>
    <dgm:pt modelId="{EB0DC24D-7905-496B-B269-F43987EABA74}" type="sibTrans" cxnId="{C080E153-D161-442E-954E-06F37BBF9B40}">
      <dgm:prSet/>
      <dgm:spPr/>
      <dgm:t>
        <a:bodyPr/>
        <a:lstStyle/>
        <a:p>
          <a:endParaRPr lang="en-US"/>
        </a:p>
      </dgm:t>
    </dgm:pt>
    <dgm:pt modelId="{0742DEB4-59E7-4F0C-BA20-D85F18774100}">
      <dgm:prSet phldrT="[Text]"/>
      <dgm:spPr/>
      <dgm:t>
        <a:bodyPr/>
        <a:lstStyle/>
        <a:p>
          <a:r>
            <a:rPr lang="he-IL"/>
            <a:t>שריפה בצבע רגיל</a:t>
          </a:r>
          <a:endParaRPr lang="en-US"/>
        </a:p>
      </dgm:t>
    </dgm:pt>
    <dgm:pt modelId="{C3C08FD6-1C26-4A90-B1DB-A67C1B53F9F5}" type="parTrans" cxnId="{215A24AE-F42C-45BA-8D44-89C3A9867000}">
      <dgm:prSet/>
      <dgm:spPr/>
      <dgm:t>
        <a:bodyPr/>
        <a:lstStyle/>
        <a:p>
          <a:endParaRPr lang="en-US"/>
        </a:p>
      </dgm:t>
    </dgm:pt>
    <dgm:pt modelId="{354311A6-280E-4CFD-91F2-A2CDE82A6333}" type="sibTrans" cxnId="{215A24AE-F42C-45BA-8D44-89C3A9867000}">
      <dgm:prSet/>
      <dgm:spPr/>
      <dgm:t>
        <a:bodyPr/>
        <a:lstStyle/>
        <a:p>
          <a:endParaRPr lang="en-US"/>
        </a:p>
      </dgm:t>
    </dgm:pt>
    <dgm:pt modelId="{7B0C030C-9B6F-4662-B644-7BB46F8AE696}">
      <dgm:prSet phldrT="[Text]"/>
      <dgm:spPr/>
      <dgm:t>
        <a:bodyPr/>
        <a:lstStyle/>
        <a:p>
          <a:r>
            <a:rPr lang="he-IL"/>
            <a:t>תגובת שיקוע עם סידן כלורי</a:t>
          </a:r>
          <a:endParaRPr lang="en-US"/>
        </a:p>
      </dgm:t>
    </dgm:pt>
    <dgm:pt modelId="{78DAB2A2-6B9B-4B30-9415-49BB3FCE7815}" type="parTrans" cxnId="{8320A4A1-46B6-41B9-9F41-E74CCF3FD302}">
      <dgm:prSet/>
      <dgm:spPr/>
      <dgm:t>
        <a:bodyPr/>
        <a:lstStyle/>
        <a:p>
          <a:endParaRPr lang="en-US"/>
        </a:p>
      </dgm:t>
    </dgm:pt>
    <dgm:pt modelId="{B5AC54E5-0DFC-4F63-97AF-EDCFC7EDD261}" type="sibTrans" cxnId="{8320A4A1-46B6-41B9-9F41-E74CCF3FD302}">
      <dgm:prSet/>
      <dgm:spPr/>
      <dgm:t>
        <a:bodyPr/>
        <a:lstStyle/>
        <a:p>
          <a:endParaRPr lang="en-US"/>
        </a:p>
      </dgm:t>
    </dgm:pt>
    <dgm:pt modelId="{03F55974-DE40-48CF-977B-5E285AE2A236}">
      <dgm:prSet phldrT="[Text]"/>
      <dgm:spPr/>
      <dgm:t>
        <a:bodyPr/>
        <a:lstStyle/>
        <a:p>
          <a:r>
            <a:rPr lang="he-IL"/>
            <a:t>נוצר משקע = נתרן זרחתי</a:t>
          </a:r>
          <a:endParaRPr lang="en-US"/>
        </a:p>
      </dgm:t>
    </dgm:pt>
    <dgm:pt modelId="{971E7240-27EA-4407-ABBB-F5F8D3BB2791}" type="parTrans" cxnId="{F232E38B-8A97-4FD5-8832-CCAD8CF75158}">
      <dgm:prSet/>
      <dgm:spPr/>
      <dgm:t>
        <a:bodyPr/>
        <a:lstStyle/>
        <a:p>
          <a:endParaRPr lang="en-US"/>
        </a:p>
      </dgm:t>
    </dgm:pt>
    <dgm:pt modelId="{8F4507C5-0184-418B-BF92-394F704D1739}" type="sibTrans" cxnId="{F232E38B-8A97-4FD5-8832-CCAD8CF75158}">
      <dgm:prSet/>
      <dgm:spPr/>
      <dgm:t>
        <a:bodyPr/>
        <a:lstStyle/>
        <a:p>
          <a:endParaRPr lang="en-US"/>
        </a:p>
      </dgm:t>
    </dgm:pt>
    <dgm:pt modelId="{2CD7A7CB-3B75-4133-91C9-5FC7FD65086C}">
      <dgm:prSet phldrT="[Text]"/>
      <dgm:spPr/>
      <dgm:t>
        <a:bodyPr/>
        <a:lstStyle/>
        <a:p>
          <a:r>
            <a:rPr lang="he-IL"/>
            <a:t>לא נוצר משקע</a:t>
          </a:r>
          <a:endParaRPr lang="en-US"/>
        </a:p>
      </dgm:t>
    </dgm:pt>
    <dgm:pt modelId="{CEA7E886-B6B4-4708-9419-92426170391B}" type="parTrans" cxnId="{6113C5D0-2A77-4643-BC59-820FA0818374}">
      <dgm:prSet/>
      <dgm:spPr/>
      <dgm:t>
        <a:bodyPr/>
        <a:lstStyle/>
        <a:p>
          <a:endParaRPr lang="en-US"/>
        </a:p>
      </dgm:t>
    </dgm:pt>
    <dgm:pt modelId="{F4695846-4977-4088-83EA-A7C504F62CA4}" type="sibTrans" cxnId="{6113C5D0-2A77-4643-BC59-820FA0818374}">
      <dgm:prSet/>
      <dgm:spPr/>
      <dgm:t>
        <a:bodyPr/>
        <a:lstStyle/>
        <a:p>
          <a:endParaRPr lang="en-US"/>
        </a:p>
      </dgm:t>
    </dgm:pt>
    <dgm:pt modelId="{2D8BDC9B-4479-483A-9481-E593A286B53D}">
      <dgm:prSet phldrT="[Text]"/>
      <dgm:spPr/>
      <dgm:t>
        <a:bodyPr/>
        <a:lstStyle/>
        <a:p>
          <a:r>
            <a:rPr lang="he-IL"/>
            <a:t>תגובת שיקוע עם כסף חנקתי</a:t>
          </a:r>
          <a:endParaRPr lang="en-US"/>
        </a:p>
      </dgm:t>
    </dgm:pt>
    <dgm:pt modelId="{E541A2DD-AD17-48ED-811E-105540F1EE2B}" type="parTrans" cxnId="{0552F5B0-A77C-43B7-B282-D87B42BAB077}">
      <dgm:prSet/>
      <dgm:spPr/>
      <dgm:t>
        <a:bodyPr/>
        <a:lstStyle/>
        <a:p>
          <a:endParaRPr lang="en-US"/>
        </a:p>
      </dgm:t>
    </dgm:pt>
    <dgm:pt modelId="{16D16221-E4CA-4050-B3D7-F9B6B7DB62CC}" type="sibTrans" cxnId="{0552F5B0-A77C-43B7-B282-D87B42BAB077}">
      <dgm:prSet/>
      <dgm:spPr/>
      <dgm:t>
        <a:bodyPr/>
        <a:lstStyle/>
        <a:p>
          <a:endParaRPr lang="en-US"/>
        </a:p>
      </dgm:t>
    </dgm:pt>
    <dgm:pt modelId="{7E313412-2550-4FC2-A79F-8B3483B3BAEF}">
      <dgm:prSet phldrT="[Text]"/>
      <dgm:spPr/>
      <dgm:t>
        <a:bodyPr/>
        <a:lstStyle/>
        <a:p>
          <a:r>
            <a:rPr lang="he-IL"/>
            <a:t>נוצר משקע = סידן כלורי</a:t>
          </a:r>
          <a:endParaRPr lang="en-US"/>
        </a:p>
      </dgm:t>
    </dgm:pt>
    <dgm:pt modelId="{6405DC11-FC57-4833-9A3E-00D47F8D127B}" type="parTrans" cxnId="{B478D43B-FA42-463F-959C-0E1C09117493}">
      <dgm:prSet/>
      <dgm:spPr/>
      <dgm:t>
        <a:bodyPr/>
        <a:lstStyle/>
        <a:p>
          <a:endParaRPr lang="en-US"/>
        </a:p>
      </dgm:t>
    </dgm:pt>
    <dgm:pt modelId="{B075637F-9F23-4F95-8B4F-693A3C5D1F8A}" type="sibTrans" cxnId="{B478D43B-FA42-463F-959C-0E1C09117493}">
      <dgm:prSet/>
      <dgm:spPr/>
      <dgm:t>
        <a:bodyPr/>
        <a:lstStyle/>
        <a:p>
          <a:endParaRPr lang="en-US"/>
        </a:p>
      </dgm:t>
    </dgm:pt>
    <dgm:pt modelId="{0644A7E8-2F4C-4278-83A3-33A25FBA1613}">
      <dgm:prSet phldrT="[Text]"/>
      <dgm:spPr/>
      <dgm:t>
        <a:bodyPr/>
        <a:lstStyle/>
        <a:p>
          <a:r>
            <a:rPr lang="he-IL"/>
            <a:t>לא נוצר משקע = נתרן חנקתי</a:t>
          </a:r>
          <a:endParaRPr lang="en-US"/>
        </a:p>
      </dgm:t>
    </dgm:pt>
    <dgm:pt modelId="{5E948B36-BD2B-4C72-B1AB-2D76F8F94560}" type="parTrans" cxnId="{E2DA9A5D-5348-448F-93ED-2AD1F034DAEB}">
      <dgm:prSet/>
      <dgm:spPr/>
      <dgm:t>
        <a:bodyPr/>
        <a:lstStyle/>
        <a:p>
          <a:endParaRPr lang="en-US"/>
        </a:p>
      </dgm:t>
    </dgm:pt>
    <dgm:pt modelId="{A3DE3F55-0324-41EC-978B-DAC0BD8C28A8}" type="sibTrans" cxnId="{E2DA9A5D-5348-448F-93ED-2AD1F034DAEB}">
      <dgm:prSet/>
      <dgm:spPr/>
      <dgm:t>
        <a:bodyPr/>
        <a:lstStyle/>
        <a:p>
          <a:endParaRPr lang="en-US"/>
        </a:p>
      </dgm:t>
    </dgm:pt>
    <dgm:pt modelId="{163059D3-CE61-422A-8795-7AF872FD1D4F}" type="pres">
      <dgm:prSet presAssocID="{EC6B3CAB-30C9-4363-89C7-D4F09953740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779E893-99EC-46A7-A184-88F6FB2BA84D}" type="pres">
      <dgm:prSet presAssocID="{1ECD8E72-2A4B-43A4-AE46-31F6C54914C5}" presName="root1" presStyleCnt="0"/>
      <dgm:spPr/>
    </dgm:pt>
    <dgm:pt modelId="{2AACD7CE-FA66-4BFB-82B6-FC7B572B4963}" type="pres">
      <dgm:prSet presAssocID="{1ECD8E72-2A4B-43A4-AE46-31F6C54914C5}" presName="LevelOneTextNode" presStyleLbl="node0" presStyleIdx="0" presStyleCnt="1">
        <dgm:presLayoutVars>
          <dgm:chPref val="3"/>
        </dgm:presLayoutVars>
      </dgm:prSet>
      <dgm:spPr/>
    </dgm:pt>
    <dgm:pt modelId="{BBD6874B-0301-44ED-8B38-573AE33EB267}" type="pres">
      <dgm:prSet presAssocID="{1ECD8E72-2A4B-43A4-AE46-31F6C54914C5}" presName="level2hierChild" presStyleCnt="0"/>
      <dgm:spPr/>
    </dgm:pt>
    <dgm:pt modelId="{F40CFD30-31CD-4681-A440-77916C15E22E}" type="pres">
      <dgm:prSet presAssocID="{64AC876A-EF51-473B-B676-FF72EC9ED6BB}" presName="conn2-1" presStyleLbl="parChTrans1D2" presStyleIdx="0" presStyleCnt="2"/>
      <dgm:spPr/>
    </dgm:pt>
    <dgm:pt modelId="{2A9C8F4E-1A2B-440D-B4ED-286F107D0E19}" type="pres">
      <dgm:prSet presAssocID="{64AC876A-EF51-473B-B676-FF72EC9ED6BB}" presName="connTx" presStyleLbl="parChTrans1D2" presStyleIdx="0" presStyleCnt="2"/>
      <dgm:spPr/>
    </dgm:pt>
    <dgm:pt modelId="{AC96018C-359A-4B16-AA35-7101E7665B48}" type="pres">
      <dgm:prSet presAssocID="{DC04C6C7-4470-41FA-B0A1-9D46AA669946}" presName="root2" presStyleCnt="0"/>
      <dgm:spPr/>
    </dgm:pt>
    <dgm:pt modelId="{886343CD-A1DF-442E-8749-1B47B1F0595E}" type="pres">
      <dgm:prSet presAssocID="{DC04C6C7-4470-41FA-B0A1-9D46AA669946}" presName="LevelTwoTextNode" presStyleLbl="node2" presStyleIdx="0" presStyleCnt="2">
        <dgm:presLayoutVars>
          <dgm:chPref val="3"/>
        </dgm:presLayoutVars>
      </dgm:prSet>
      <dgm:spPr/>
    </dgm:pt>
    <dgm:pt modelId="{27EFCDEB-AD0C-465D-9F85-24BD819CDA8C}" type="pres">
      <dgm:prSet presAssocID="{DC04C6C7-4470-41FA-B0A1-9D46AA669946}" presName="level3hierChild" presStyleCnt="0"/>
      <dgm:spPr/>
    </dgm:pt>
    <dgm:pt modelId="{62103577-799A-4FCB-86BC-3C317CB2F3A4}" type="pres">
      <dgm:prSet presAssocID="{97591560-71F1-443A-87E2-513C57D60DBE}" presName="conn2-1" presStyleLbl="parChTrans1D3" presStyleIdx="0" presStyleCnt="2"/>
      <dgm:spPr/>
    </dgm:pt>
    <dgm:pt modelId="{60BED6B1-B37B-48A1-8FD8-E58BAD6EBFE4}" type="pres">
      <dgm:prSet presAssocID="{97591560-71F1-443A-87E2-513C57D60DBE}" presName="connTx" presStyleLbl="parChTrans1D3" presStyleIdx="0" presStyleCnt="2"/>
      <dgm:spPr/>
    </dgm:pt>
    <dgm:pt modelId="{56140021-7D40-434F-9401-9BCE1C45EA9F}" type="pres">
      <dgm:prSet presAssocID="{10BB733F-743F-4E12-810B-30F38852047F}" presName="root2" presStyleCnt="0"/>
      <dgm:spPr/>
    </dgm:pt>
    <dgm:pt modelId="{66ECB667-E0BD-4B0B-9235-E985C655BDCC}" type="pres">
      <dgm:prSet presAssocID="{10BB733F-743F-4E12-810B-30F38852047F}" presName="LevelTwoTextNode" presStyleLbl="node3" presStyleIdx="0" presStyleCnt="2">
        <dgm:presLayoutVars>
          <dgm:chPref val="3"/>
        </dgm:presLayoutVars>
      </dgm:prSet>
      <dgm:spPr/>
    </dgm:pt>
    <dgm:pt modelId="{E7EF291C-54DF-40ED-AAC4-17499057538C}" type="pres">
      <dgm:prSet presAssocID="{10BB733F-743F-4E12-810B-30F38852047F}" presName="level3hierChild" presStyleCnt="0"/>
      <dgm:spPr/>
    </dgm:pt>
    <dgm:pt modelId="{CF2B33B6-957F-400F-8E6B-B1CDD130A04A}" type="pres">
      <dgm:prSet presAssocID="{B9454D09-10D7-4384-AA2A-232B61645E27}" presName="conn2-1" presStyleLbl="parChTrans1D4" presStyleIdx="0" presStyleCnt="13"/>
      <dgm:spPr/>
    </dgm:pt>
    <dgm:pt modelId="{0EFFD2ED-3F9A-4941-9035-2FF1E366A2AE}" type="pres">
      <dgm:prSet presAssocID="{B9454D09-10D7-4384-AA2A-232B61645E27}" presName="connTx" presStyleLbl="parChTrans1D4" presStyleIdx="0" presStyleCnt="13"/>
      <dgm:spPr/>
    </dgm:pt>
    <dgm:pt modelId="{960E604A-91C9-4CA1-A902-CDFF648AD60D}" type="pres">
      <dgm:prSet presAssocID="{8ED9086A-1472-44A9-ABAC-AD725E34FFE4}" presName="root2" presStyleCnt="0"/>
      <dgm:spPr/>
    </dgm:pt>
    <dgm:pt modelId="{415A6D79-068F-4278-A4B9-705FAE788CD5}" type="pres">
      <dgm:prSet presAssocID="{8ED9086A-1472-44A9-ABAC-AD725E34FFE4}" presName="LevelTwoTextNode" presStyleLbl="node4" presStyleIdx="0" presStyleCnt="13">
        <dgm:presLayoutVars>
          <dgm:chPref val="3"/>
        </dgm:presLayoutVars>
      </dgm:prSet>
      <dgm:spPr/>
    </dgm:pt>
    <dgm:pt modelId="{98967043-C3E2-4C57-9C29-DEB7E603D992}" type="pres">
      <dgm:prSet presAssocID="{8ED9086A-1472-44A9-ABAC-AD725E34FFE4}" presName="level3hierChild" presStyleCnt="0"/>
      <dgm:spPr/>
    </dgm:pt>
    <dgm:pt modelId="{ACBE3B2E-C988-4DC1-93EF-5531AEAC225B}" type="pres">
      <dgm:prSet presAssocID="{48F43D11-162B-4053-A667-85C428D94E0B}" presName="conn2-1" presStyleLbl="parChTrans1D4" presStyleIdx="1" presStyleCnt="13"/>
      <dgm:spPr/>
    </dgm:pt>
    <dgm:pt modelId="{F857BC69-023B-443B-AA0A-C3C498903BFB}" type="pres">
      <dgm:prSet presAssocID="{48F43D11-162B-4053-A667-85C428D94E0B}" presName="connTx" presStyleLbl="parChTrans1D4" presStyleIdx="1" presStyleCnt="13"/>
      <dgm:spPr/>
    </dgm:pt>
    <dgm:pt modelId="{C5AF8761-34BC-4298-8801-65D5AFB78C17}" type="pres">
      <dgm:prSet presAssocID="{AD7BE16A-D4A0-443E-BC07-AB5C28642BB9}" presName="root2" presStyleCnt="0"/>
      <dgm:spPr/>
    </dgm:pt>
    <dgm:pt modelId="{764B44CB-AE03-4004-A3B3-0937CC52DFD2}" type="pres">
      <dgm:prSet presAssocID="{AD7BE16A-D4A0-443E-BC07-AB5C28642BB9}" presName="LevelTwoTextNode" presStyleLbl="node4" presStyleIdx="1" presStyleCnt="13">
        <dgm:presLayoutVars>
          <dgm:chPref val="3"/>
        </dgm:presLayoutVars>
      </dgm:prSet>
      <dgm:spPr/>
    </dgm:pt>
    <dgm:pt modelId="{60CA3684-1777-4AAB-8B6C-3FEBD06BB6DE}" type="pres">
      <dgm:prSet presAssocID="{AD7BE16A-D4A0-443E-BC07-AB5C28642BB9}" presName="level3hierChild" presStyleCnt="0"/>
      <dgm:spPr/>
    </dgm:pt>
    <dgm:pt modelId="{55FB5104-5594-4C53-BB25-1F241333EF7F}" type="pres">
      <dgm:prSet presAssocID="{2F23064B-FB2D-4216-9D44-38D13C73E4E3}" presName="conn2-1" presStyleLbl="parChTrans1D4" presStyleIdx="2" presStyleCnt="13"/>
      <dgm:spPr/>
    </dgm:pt>
    <dgm:pt modelId="{A8446DC1-908F-4E3A-949C-BE0FDB6E33F9}" type="pres">
      <dgm:prSet presAssocID="{2F23064B-FB2D-4216-9D44-38D13C73E4E3}" presName="connTx" presStyleLbl="parChTrans1D4" presStyleIdx="2" presStyleCnt="13"/>
      <dgm:spPr/>
    </dgm:pt>
    <dgm:pt modelId="{FECD99DD-DA48-47E0-9D2D-32758F85C5C3}" type="pres">
      <dgm:prSet presAssocID="{A786F695-5CDD-49AA-AD1E-48F423BB69D8}" presName="root2" presStyleCnt="0"/>
      <dgm:spPr/>
    </dgm:pt>
    <dgm:pt modelId="{911D7B36-84F3-44F6-8419-6592AB977B82}" type="pres">
      <dgm:prSet presAssocID="{A786F695-5CDD-49AA-AD1E-48F423BB69D8}" presName="LevelTwoTextNode" presStyleLbl="node4" presStyleIdx="2" presStyleCnt="13">
        <dgm:presLayoutVars>
          <dgm:chPref val="3"/>
        </dgm:presLayoutVars>
      </dgm:prSet>
      <dgm:spPr/>
    </dgm:pt>
    <dgm:pt modelId="{E7A81DD6-7ED8-4609-B543-6B06634383AB}" type="pres">
      <dgm:prSet presAssocID="{A786F695-5CDD-49AA-AD1E-48F423BB69D8}" presName="level3hierChild" presStyleCnt="0"/>
      <dgm:spPr/>
    </dgm:pt>
    <dgm:pt modelId="{C87F0888-1A0B-47A9-BFAF-0065B6990665}" type="pres">
      <dgm:prSet presAssocID="{C3C08FD6-1C26-4A90-B1DB-A67C1B53F9F5}" presName="conn2-1" presStyleLbl="parChTrans1D4" presStyleIdx="3" presStyleCnt="13"/>
      <dgm:spPr/>
    </dgm:pt>
    <dgm:pt modelId="{5A0EE790-0CC7-4021-8292-93BBFF072ACF}" type="pres">
      <dgm:prSet presAssocID="{C3C08FD6-1C26-4A90-B1DB-A67C1B53F9F5}" presName="connTx" presStyleLbl="parChTrans1D4" presStyleIdx="3" presStyleCnt="13"/>
      <dgm:spPr/>
    </dgm:pt>
    <dgm:pt modelId="{3DE09782-173E-4826-B0A3-80F9358C20C0}" type="pres">
      <dgm:prSet presAssocID="{0742DEB4-59E7-4F0C-BA20-D85F18774100}" presName="root2" presStyleCnt="0"/>
      <dgm:spPr/>
    </dgm:pt>
    <dgm:pt modelId="{620ABC8E-B765-4B2D-B57A-75CC3954FC65}" type="pres">
      <dgm:prSet presAssocID="{0742DEB4-59E7-4F0C-BA20-D85F18774100}" presName="LevelTwoTextNode" presStyleLbl="node4" presStyleIdx="3" presStyleCnt="13">
        <dgm:presLayoutVars>
          <dgm:chPref val="3"/>
        </dgm:presLayoutVars>
      </dgm:prSet>
      <dgm:spPr/>
    </dgm:pt>
    <dgm:pt modelId="{AB45FC6E-FA69-4D5D-9AF5-584738FD1179}" type="pres">
      <dgm:prSet presAssocID="{0742DEB4-59E7-4F0C-BA20-D85F18774100}" presName="level3hierChild" presStyleCnt="0"/>
      <dgm:spPr/>
    </dgm:pt>
    <dgm:pt modelId="{504BEAB0-A293-46A3-900C-8FA21E917F15}" type="pres">
      <dgm:prSet presAssocID="{78DAB2A2-6B9B-4B30-9415-49BB3FCE7815}" presName="conn2-1" presStyleLbl="parChTrans1D4" presStyleIdx="4" presStyleCnt="13"/>
      <dgm:spPr/>
    </dgm:pt>
    <dgm:pt modelId="{F51FA08F-0988-4632-8E4D-BCAA2CEB102B}" type="pres">
      <dgm:prSet presAssocID="{78DAB2A2-6B9B-4B30-9415-49BB3FCE7815}" presName="connTx" presStyleLbl="parChTrans1D4" presStyleIdx="4" presStyleCnt="13"/>
      <dgm:spPr/>
    </dgm:pt>
    <dgm:pt modelId="{EFDF9837-8A6D-43F9-B31F-6E6EE4CDFA6D}" type="pres">
      <dgm:prSet presAssocID="{7B0C030C-9B6F-4662-B644-7BB46F8AE696}" presName="root2" presStyleCnt="0"/>
      <dgm:spPr/>
    </dgm:pt>
    <dgm:pt modelId="{56F2B7AA-B923-42E5-ADAD-C40520A9D81A}" type="pres">
      <dgm:prSet presAssocID="{7B0C030C-9B6F-4662-B644-7BB46F8AE696}" presName="LevelTwoTextNode" presStyleLbl="node4" presStyleIdx="4" presStyleCnt="13">
        <dgm:presLayoutVars>
          <dgm:chPref val="3"/>
        </dgm:presLayoutVars>
      </dgm:prSet>
      <dgm:spPr/>
    </dgm:pt>
    <dgm:pt modelId="{5FB9EAFD-FC62-4AF0-AB05-20C188FD4D85}" type="pres">
      <dgm:prSet presAssocID="{7B0C030C-9B6F-4662-B644-7BB46F8AE696}" presName="level3hierChild" presStyleCnt="0"/>
      <dgm:spPr/>
    </dgm:pt>
    <dgm:pt modelId="{6A2D6E36-AF87-4E97-AF2C-145314D8D924}" type="pres">
      <dgm:prSet presAssocID="{971E7240-27EA-4407-ABBB-F5F8D3BB2791}" presName="conn2-1" presStyleLbl="parChTrans1D4" presStyleIdx="5" presStyleCnt="13"/>
      <dgm:spPr/>
    </dgm:pt>
    <dgm:pt modelId="{E6C9CBD5-478C-42A1-86B3-2D76646EC817}" type="pres">
      <dgm:prSet presAssocID="{971E7240-27EA-4407-ABBB-F5F8D3BB2791}" presName="connTx" presStyleLbl="parChTrans1D4" presStyleIdx="5" presStyleCnt="13"/>
      <dgm:spPr/>
    </dgm:pt>
    <dgm:pt modelId="{9B1E8FC4-90F0-4671-BF87-B899A26644F4}" type="pres">
      <dgm:prSet presAssocID="{03F55974-DE40-48CF-977B-5E285AE2A236}" presName="root2" presStyleCnt="0"/>
      <dgm:spPr/>
    </dgm:pt>
    <dgm:pt modelId="{689A3CA9-5645-4578-BC13-7CA00B9B6B05}" type="pres">
      <dgm:prSet presAssocID="{03F55974-DE40-48CF-977B-5E285AE2A236}" presName="LevelTwoTextNode" presStyleLbl="node4" presStyleIdx="5" presStyleCnt="13">
        <dgm:presLayoutVars>
          <dgm:chPref val="3"/>
        </dgm:presLayoutVars>
      </dgm:prSet>
      <dgm:spPr/>
    </dgm:pt>
    <dgm:pt modelId="{25992A62-0AEF-4709-8958-74852FA413FD}" type="pres">
      <dgm:prSet presAssocID="{03F55974-DE40-48CF-977B-5E285AE2A236}" presName="level3hierChild" presStyleCnt="0"/>
      <dgm:spPr/>
    </dgm:pt>
    <dgm:pt modelId="{7CC39528-94AA-47EA-A4D9-E65A3AEE1CB7}" type="pres">
      <dgm:prSet presAssocID="{CEA7E886-B6B4-4708-9419-92426170391B}" presName="conn2-1" presStyleLbl="parChTrans1D4" presStyleIdx="6" presStyleCnt="13"/>
      <dgm:spPr/>
    </dgm:pt>
    <dgm:pt modelId="{9899C78F-9D88-498E-B706-371293DAB523}" type="pres">
      <dgm:prSet presAssocID="{CEA7E886-B6B4-4708-9419-92426170391B}" presName="connTx" presStyleLbl="parChTrans1D4" presStyleIdx="6" presStyleCnt="13"/>
      <dgm:spPr/>
    </dgm:pt>
    <dgm:pt modelId="{F62CD73F-DB62-4C77-97D3-F46AF35BA5F1}" type="pres">
      <dgm:prSet presAssocID="{2CD7A7CB-3B75-4133-91C9-5FC7FD65086C}" presName="root2" presStyleCnt="0"/>
      <dgm:spPr/>
    </dgm:pt>
    <dgm:pt modelId="{C63EFB10-F601-4D7C-9065-E39F59E54FFA}" type="pres">
      <dgm:prSet presAssocID="{2CD7A7CB-3B75-4133-91C9-5FC7FD65086C}" presName="LevelTwoTextNode" presStyleLbl="node4" presStyleIdx="6" presStyleCnt="13">
        <dgm:presLayoutVars>
          <dgm:chPref val="3"/>
        </dgm:presLayoutVars>
      </dgm:prSet>
      <dgm:spPr/>
    </dgm:pt>
    <dgm:pt modelId="{44A7FCAE-A1DA-46F0-9C15-0A339D18E2BD}" type="pres">
      <dgm:prSet presAssocID="{2CD7A7CB-3B75-4133-91C9-5FC7FD65086C}" presName="level3hierChild" presStyleCnt="0"/>
      <dgm:spPr/>
    </dgm:pt>
    <dgm:pt modelId="{28E4980B-2AD6-46FA-84F0-C6241B201E02}" type="pres">
      <dgm:prSet presAssocID="{E541A2DD-AD17-48ED-811E-105540F1EE2B}" presName="conn2-1" presStyleLbl="parChTrans1D4" presStyleIdx="7" presStyleCnt="13"/>
      <dgm:spPr/>
    </dgm:pt>
    <dgm:pt modelId="{AF6C633C-3B89-480F-BC31-D13652A85965}" type="pres">
      <dgm:prSet presAssocID="{E541A2DD-AD17-48ED-811E-105540F1EE2B}" presName="connTx" presStyleLbl="parChTrans1D4" presStyleIdx="7" presStyleCnt="13"/>
      <dgm:spPr/>
    </dgm:pt>
    <dgm:pt modelId="{3D498611-0BA0-4F16-9DBE-ECD47C2CBCC1}" type="pres">
      <dgm:prSet presAssocID="{2D8BDC9B-4479-483A-9481-E593A286B53D}" presName="root2" presStyleCnt="0"/>
      <dgm:spPr/>
    </dgm:pt>
    <dgm:pt modelId="{728E44FE-1072-4974-BB3B-54EDB4311EB1}" type="pres">
      <dgm:prSet presAssocID="{2D8BDC9B-4479-483A-9481-E593A286B53D}" presName="LevelTwoTextNode" presStyleLbl="node4" presStyleIdx="7" presStyleCnt="13">
        <dgm:presLayoutVars>
          <dgm:chPref val="3"/>
        </dgm:presLayoutVars>
      </dgm:prSet>
      <dgm:spPr/>
    </dgm:pt>
    <dgm:pt modelId="{2C126AB8-B87E-499E-9F74-60DEDB995592}" type="pres">
      <dgm:prSet presAssocID="{2D8BDC9B-4479-483A-9481-E593A286B53D}" presName="level3hierChild" presStyleCnt="0"/>
      <dgm:spPr/>
    </dgm:pt>
    <dgm:pt modelId="{85C79E00-F5E5-49FD-9034-D81DAECAE9CF}" type="pres">
      <dgm:prSet presAssocID="{6405DC11-FC57-4833-9A3E-00D47F8D127B}" presName="conn2-1" presStyleLbl="parChTrans1D4" presStyleIdx="8" presStyleCnt="13"/>
      <dgm:spPr/>
    </dgm:pt>
    <dgm:pt modelId="{749A28EB-A569-447C-832F-D0AAEC401005}" type="pres">
      <dgm:prSet presAssocID="{6405DC11-FC57-4833-9A3E-00D47F8D127B}" presName="connTx" presStyleLbl="parChTrans1D4" presStyleIdx="8" presStyleCnt="13"/>
      <dgm:spPr/>
    </dgm:pt>
    <dgm:pt modelId="{0ED8ACA9-3B38-4D6B-ADB6-40932AFDAD7F}" type="pres">
      <dgm:prSet presAssocID="{7E313412-2550-4FC2-A79F-8B3483B3BAEF}" presName="root2" presStyleCnt="0"/>
      <dgm:spPr/>
    </dgm:pt>
    <dgm:pt modelId="{7C0577E4-0B6A-4268-9A6F-04A7626D4B93}" type="pres">
      <dgm:prSet presAssocID="{7E313412-2550-4FC2-A79F-8B3483B3BAEF}" presName="LevelTwoTextNode" presStyleLbl="node4" presStyleIdx="8" presStyleCnt="13">
        <dgm:presLayoutVars>
          <dgm:chPref val="3"/>
        </dgm:presLayoutVars>
      </dgm:prSet>
      <dgm:spPr/>
    </dgm:pt>
    <dgm:pt modelId="{C22E274B-3846-46D8-B194-DEDFB942A2D6}" type="pres">
      <dgm:prSet presAssocID="{7E313412-2550-4FC2-A79F-8B3483B3BAEF}" presName="level3hierChild" presStyleCnt="0"/>
      <dgm:spPr/>
    </dgm:pt>
    <dgm:pt modelId="{84DB3CF0-3A0D-428D-9A11-A26A5929B41E}" type="pres">
      <dgm:prSet presAssocID="{5E948B36-BD2B-4C72-B1AB-2D76F8F94560}" presName="conn2-1" presStyleLbl="parChTrans1D4" presStyleIdx="9" presStyleCnt="13"/>
      <dgm:spPr/>
    </dgm:pt>
    <dgm:pt modelId="{949FF91C-58D8-43D3-B316-0CB5CA878477}" type="pres">
      <dgm:prSet presAssocID="{5E948B36-BD2B-4C72-B1AB-2D76F8F94560}" presName="connTx" presStyleLbl="parChTrans1D4" presStyleIdx="9" presStyleCnt="13"/>
      <dgm:spPr/>
    </dgm:pt>
    <dgm:pt modelId="{B09CB0C6-2824-4B73-B3F8-F94094AC7DF2}" type="pres">
      <dgm:prSet presAssocID="{0644A7E8-2F4C-4278-83A3-33A25FBA1613}" presName="root2" presStyleCnt="0"/>
      <dgm:spPr/>
    </dgm:pt>
    <dgm:pt modelId="{2F48BDC3-641E-4CBB-9E07-DF8469D4835F}" type="pres">
      <dgm:prSet presAssocID="{0644A7E8-2F4C-4278-83A3-33A25FBA1613}" presName="LevelTwoTextNode" presStyleLbl="node4" presStyleIdx="9" presStyleCnt="13">
        <dgm:presLayoutVars>
          <dgm:chPref val="3"/>
        </dgm:presLayoutVars>
      </dgm:prSet>
      <dgm:spPr/>
    </dgm:pt>
    <dgm:pt modelId="{0AF88722-0846-49E0-AAC0-9E1BC00F8F58}" type="pres">
      <dgm:prSet presAssocID="{0644A7E8-2F4C-4278-83A3-33A25FBA1613}" presName="level3hierChild" presStyleCnt="0"/>
      <dgm:spPr/>
    </dgm:pt>
    <dgm:pt modelId="{8979C54A-0AB2-4349-B7AF-77611A28B5F7}" type="pres">
      <dgm:prSet presAssocID="{A168ADCE-3E37-4CBD-9EB2-A3B723F8DEE1}" presName="conn2-1" presStyleLbl="parChTrans1D4" presStyleIdx="10" presStyleCnt="13"/>
      <dgm:spPr/>
    </dgm:pt>
    <dgm:pt modelId="{DC01A016-DA7A-479B-9A66-42C2B4587CDC}" type="pres">
      <dgm:prSet presAssocID="{A168ADCE-3E37-4CBD-9EB2-A3B723F8DEE1}" presName="connTx" presStyleLbl="parChTrans1D4" presStyleIdx="10" presStyleCnt="13"/>
      <dgm:spPr/>
    </dgm:pt>
    <dgm:pt modelId="{CD661B65-4148-44B5-8CA7-CC608784E4C2}" type="pres">
      <dgm:prSet presAssocID="{A9C4F8DE-66A1-4371-80A6-CA401D6A1DA5}" presName="root2" presStyleCnt="0"/>
      <dgm:spPr/>
    </dgm:pt>
    <dgm:pt modelId="{35417D2A-A047-4AAC-8DEF-D0EB1D323A3F}" type="pres">
      <dgm:prSet presAssocID="{A9C4F8DE-66A1-4371-80A6-CA401D6A1DA5}" presName="LevelTwoTextNode" presStyleLbl="node4" presStyleIdx="10" presStyleCnt="13">
        <dgm:presLayoutVars>
          <dgm:chPref val="3"/>
        </dgm:presLayoutVars>
      </dgm:prSet>
      <dgm:spPr/>
    </dgm:pt>
    <dgm:pt modelId="{658BA22D-6F17-486B-8E04-D8A1B12E41F7}" type="pres">
      <dgm:prSet presAssocID="{A9C4F8DE-66A1-4371-80A6-CA401D6A1DA5}" presName="level3hierChild" presStyleCnt="0"/>
      <dgm:spPr/>
    </dgm:pt>
    <dgm:pt modelId="{410877DD-A6D2-4521-AF69-54C08443978E}" type="pres">
      <dgm:prSet presAssocID="{F6EBEB6C-DE8E-4BE1-A9B1-07D6B4E92E58}" presName="conn2-1" presStyleLbl="parChTrans1D2" presStyleIdx="1" presStyleCnt="2"/>
      <dgm:spPr/>
    </dgm:pt>
    <dgm:pt modelId="{F46FBE35-48E9-472C-ABBB-C13656344516}" type="pres">
      <dgm:prSet presAssocID="{F6EBEB6C-DE8E-4BE1-A9B1-07D6B4E92E58}" presName="connTx" presStyleLbl="parChTrans1D2" presStyleIdx="1" presStyleCnt="2"/>
      <dgm:spPr/>
    </dgm:pt>
    <dgm:pt modelId="{368F6976-2478-412E-A2A3-ABD8411D01AC}" type="pres">
      <dgm:prSet presAssocID="{EC7882E6-B66B-4B34-BBC6-457B433E79E8}" presName="root2" presStyleCnt="0"/>
      <dgm:spPr/>
    </dgm:pt>
    <dgm:pt modelId="{A04E0C57-D506-4B94-82E7-A2DB159219C1}" type="pres">
      <dgm:prSet presAssocID="{EC7882E6-B66B-4B34-BBC6-457B433E79E8}" presName="LevelTwoTextNode" presStyleLbl="node2" presStyleIdx="1" presStyleCnt="2">
        <dgm:presLayoutVars>
          <dgm:chPref val="3"/>
        </dgm:presLayoutVars>
      </dgm:prSet>
      <dgm:spPr/>
    </dgm:pt>
    <dgm:pt modelId="{4F5BC95D-D549-4A78-8940-60CDCC2C5573}" type="pres">
      <dgm:prSet presAssocID="{EC7882E6-B66B-4B34-BBC6-457B433E79E8}" presName="level3hierChild" presStyleCnt="0"/>
      <dgm:spPr/>
    </dgm:pt>
    <dgm:pt modelId="{65CE9467-2660-41A2-969F-E35EF4297204}" type="pres">
      <dgm:prSet presAssocID="{D46A2197-6A41-4E48-9048-206BCCDC658C}" presName="conn2-1" presStyleLbl="parChTrans1D3" presStyleIdx="1" presStyleCnt="2"/>
      <dgm:spPr/>
    </dgm:pt>
    <dgm:pt modelId="{9E31452A-1334-4D15-862A-E51697098748}" type="pres">
      <dgm:prSet presAssocID="{D46A2197-6A41-4E48-9048-206BCCDC658C}" presName="connTx" presStyleLbl="parChTrans1D3" presStyleIdx="1" presStyleCnt="2"/>
      <dgm:spPr/>
    </dgm:pt>
    <dgm:pt modelId="{A26AC6C4-77D7-4BB2-8F64-7E53388A4EC7}" type="pres">
      <dgm:prSet presAssocID="{89E6CAA9-B2B4-4A7B-9E6F-E328665CCEDB}" presName="root2" presStyleCnt="0"/>
      <dgm:spPr/>
    </dgm:pt>
    <dgm:pt modelId="{468EA9F5-8611-4619-8FB6-7273B68FF33B}" type="pres">
      <dgm:prSet presAssocID="{89E6CAA9-B2B4-4A7B-9E6F-E328665CCEDB}" presName="LevelTwoTextNode" presStyleLbl="node3" presStyleIdx="1" presStyleCnt="2">
        <dgm:presLayoutVars>
          <dgm:chPref val="3"/>
        </dgm:presLayoutVars>
      </dgm:prSet>
      <dgm:spPr/>
    </dgm:pt>
    <dgm:pt modelId="{CD75791F-A5A8-4DD0-A13C-C2C0F69EB19E}" type="pres">
      <dgm:prSet presAssocID="{89E6CAA9-B2B4-4A7B-9E6F-E328665CCEDB}" presName="level3hierChild" presStyleCnt="0"/>
      <dgm:spPr/>
    </dgm:pt>
    <dgm:pt modelId="{8B642C0D-5657-41FE-9B21-A1C0E5852EDC}" type="pres">
      <dgm:prSet presAssocID="{65AA09C3-76C8-4D49-8CEA-306D38E5DD71}" presName="conn2-1" presStyleLbl="parChTrans1D4" presStyleIdx="11" presStyleCnt="13"/>
      <dgm:spPr/>
    </dgm:pt>
    <dgm:pt modelId="{E2405ED4-5E00-4086-8B3B-57D5BD585609}" type="pres">
      <dgm:prSet presAssocID="{65AA09C3-76C8-4D49-8CEA-306D38E5DD71}" presName="connTx" presStyleLbl="parChTrans1D4" presStyleIdx="11" presStyleCnt="13"/>
      <dgm:spPr/>
    </dgm:pt>
    <dgm:pt modelId="{3F5BA608-64EB-4E29-89C5-89C7EF4EC1CB}" type="pres">
      <dgm:prSet presAssocID="{598952CB-37E4-4C26-A08E-CA3A4F868885}" presName="root2" presStyleCnt="0"/>
      <dgm:spPr/>
    </dgm:pt>
    <dgm:pt modelId="{9C055CEA-69AA-40F0-A875-D3E0BC38004A}" type="pres">
      <dgm:prSet presAssocID="{598952CB-37E4-4C26-A08E-CA3A4F868885}" presName="LevelTwoTextNode" presStyleLbl="node4" presStyleIdx="11" presStyleCnt="13">
        <dgm:presLayoutVars>
          <dgm:chPref val="3"/>
        </dgm:presLayoutVars>
      </dgm:prSet>
      <dgm:spPr/>
    </dgm:pt>
    <dgm:pt modelId="{AAEECF37-0F87-4DBE-A190-BB38E95FF5EF}" type="pres">
      <dgm:prSet presAssocID="{598952CB-37E4-4C26-A08E-CA3A4F868885}" presName="level3hierChild" presStyleCnt="0"/>
      <dgm:spPr/>
    </dgm:pt>
    <dgm:pt modelId="{BFABD15F-29CA-43A5-BBCD-1BC9C7FD19FF}" type="pres">
      <dgm:prSet presAssocID="{61004CCD-0FCD-4CD0-ABA7-2A44E2BEF92D}" presName="conn2-1" presStyleLbl="parChTrans1D4" presStyleIdx="12" presStyleCnt="13"/>
      <dgm:spPr/>
    </dgm:pt>
    <dgm:pt modelId="{38112ED1-460D-4118-9B5F-052D05B677E7}" type="pres">
      <dgm:prSet presAssocID="{61004CCD-0FCD-4CD0-ABA7-2A44E2BEF92D}" presName="connTx" presStyleLbl="parChTrans1D4" presStyleIdx="12" presStyleCnt="13"/>
      <dgm:spPr/>
    </dgm:pt>
    <dgm:pt modelId="{8C3859D6-5BE9-4F92-AF7E-A69FC56BB2FE}" type="pres">
      <dgm:prSet presAssocID="{C28FE9DE-198A-4A8E-973F-60DF21B3F7D4}" presName="root2" presStyleCnt="0"/>
      <dgm:spPr/>
    </dgm:pt>
    <dgm:pt modelId="{8C08A330-530B-4E18-AD5F-B384A8FC2D24}" type="pres">
      <dgm:prSet presAssocID="{C28FE9DE-198A-4A8E-973F-60DF21B3F7D4}" presName="LevelTwoTextNode" presStyleLbl="node4" presStyleIdx="12" presStyleCnt="13">
        <dgm:presLayoutVars>
          <dgm:chPref val="3"/>
        </dgm:presLayoutVars>
      </dgm:prSet>
      <dgm:spPr/>
    </dgm:pt>
    <dgm:pt modelId="{8F961C7B-9B98-4960-9E95-FD3DA9F41DE0}" type="pres">
      <dgm:prSet presAssocID="{C28FE9DE-198A-4A8E-973F-60DF21B3F7D4}" presName="level3hierChild" presStyleCnt="0"/>
      <dgm:spPr/>
    </dgm:pt>
  </dgm:ptLst>
  <dgm:cxnLst>
    <dgm:cxn modelId="{0E0F9304-224E-4D22-8F00-E01E3B28DE63}" type="presOf" srcId="{48F43D11-162B-4053-A667-85C428D94E0B}" destId="{ACBE3B2E-C988-4DC1-93EF-5531AEAC225B}" srcOrd="0" destOrd="0" presId="urn:microsoft.com/office/officeart/2005/8/layout/hierarchy2"/>
    <dgm:cxn modelId="{47B23005-3457-49E9-A51E-19847FBAF480}" type="presOf" srcId="{6405DC11-FC57-4833-9A3E-00D47F8D127B}" destId="{85C79E00-F5E5-49FD-9034-D81DAECAE9CF}" srcOrd="0" destOrd="0" presId="urn:microsoft.com/office/officeart/2005/8/layout/hierarchy2"/>
    <dgm:cxn modelId="{1068AB06-9406-4450-A66B-71941FE9F706}" type="presOf" srcId="{A168ADCE-3E37-4CBD-9EB2-A3B723F8DEE1}" destId="{8979C54A-0AB2-4349-B7AF-77611A28B5F7}" srcOrd="0" destOrd="0" presId="urn:microsoft.com/office/officeart/2005/8/layout/hierarchy2"/>
    <dgm:cxn modelId="{1633E80D-9E7C-4277-BC92-AD84A5A4B0ED}" type="presOf" srcId="{F6EBEB6C-DE8E-4BE1-A9B1-07D6B4E92E58}" destId="{F46FBE35-48E9-472C-ABBB-C13656344516}" srcOrd="1" destOrd="0" presId="urn:microsoft.com/office/officeart/2005/8/layout/hierarchy2"/>
    <dgm:cxn modelId="{87A4CD0F-240B-4FEE-9AE0-6B171210BAD7}" type="presOf" srcId="{2F23064B-FB2D-4216-9D44-38D13C73E4E3}" destId="{55FB5104-5594-4C53-BB25-1F241333EF7F}" srcOrd="0" destOrd="0" presId="urn:microsoft.com/office/officeart/2005/8/layout/hierarchy2"/>
    <dgm:cxn modelId="{489C2911-C1E2-470E-BAA3-B5D4D4712C6B}" srcId="{EC7882E6-B66B-4B34-BBC6-457B433E79E8}" destId="{89E6CAA9-B2B4-4A7B-9E6F-E328665CCEDB}" srcOrd="0" destOrd="0" parTransId="{D46A2197-6A41-4E48-9048-206BCCDC658C}" sibTransId="{85966F94-EEC9-4DAA-91D2-13CDF99409C3}"/>
    <dgm:cxn modelId="{0F795612-5556-4469-AB96-9AF8D4BAF3CE}" type="presOf" srcId="{D46A2197-6A41-4E48-9048-206BCCDC658C}" destId="{9E31452A-1334-4D15-862A-E51697098748}" srcOrd="1" destOrd="0" presId="urn:microsoft.com/office/officeart/2005/8/layout/hierarchy2"/>
    <dgm:cxn modelId="{51A09F13-03F2-45AD-9272-C955FE736B50}" type="presOf" srcId="{64AC876A-EF51-473B-B676-FF72EC9ED6BB}" destId="{F40CFD30-31CD-4681-A440-77916C15E22E}" srcOrd="0" destOrd="0" presId="urn:microsoft.com/office/officeart/2005/8/layout/hierarchy2"/>
    <dgm:cxn modelId="{0E075918-1BAB-48B8-A49A-A0734DA4A6E0}" type="presOf" srcId="{EC7882E6-B66B-4B34-BBC6-457B433E79E8}" destId="{A04E0C57-D506-4B94-82E7-A2DB159219C1}" srcOrd="0" destOrd="0" presId="urn:microsoft.com/office/officeart/2005/8/layout/hierarchy2"/>
    <dgm:cxn modelId="{CDD7961E-C9CC-4E9C-A051-2AD176D8B677}" type="presOf" srcId="{61004CCD-0FCD-4CD0-ABA7-2A44E2BEF92D}" destId="{BFABD15F-29CA-43A5-BBCD-1BC9C7FD19FF}" srcOrd="0" destOrd="0" presId="urn:microsoft.com/office/officeart/2005/8/layout/hierarchy2"/>
    <dgm:cxn modelId="{C6102A25-EFAA-4EB2-980D-472BD0FBE52E}" type="presOf" srcId="{971E7240-27EA-4407-ABBB-F5F8D3BB2791}" destId="{6A2D6E36-AF87-4E97-AF2C-145314D8D924}" srcOrd="0" destOrd="0" presId="urn:microsoft.com/office/officeart/2005/8/layout/hierarchy2"/>
    <dgm:cxn modelId="{16943227-745C-4980-AFE1-FBF865F06916}" srcId="{89E6CAA9-B2B4-4A7B-9E6F-E328665CCEDB}" destId="{C28FE9DE-198A-4A8E-973F-60DF21B3F7D4}" srcOrd="1" destOrd="0" parTransId="{61004CCD-0FCD-4CD0-ABA7-2A44E2BEF92D}" sibTransId="{CD2B4663-80B1-4EA6-B2A9-413AA58C69DA}"/>
    <dgm:cxn modelId="{67961F2A-CD96-4BD1-B728-9B800A5ED2D7}" type="presOf" srcId="{C28FE9DE-198A-4A8E-973F-60DF21B3F7D4}" destId="{8C08A330-530B-4E18-AD5F-B384A8FC2D24}" srcOrd="0" destOrd="0" presId="urn:microsoft.com/office/officeart/2005/8/layout/hierarchy2"/>
    <dgm:cxn modelId="{3541042F-AD5F-413B-A310-71FF6E5A6277}" type="presOf" srcId="{0644A7E8-2F4C-4278-83A3-33A25FBA1613}" destId="{2F48BDC3-641E-4CBB-9E07-DF8469D4835F}" srcOrd="0" destOrd="0" presId="urn:microsoft.com/office/officeart/2005/8/layout/hierarchy2"/>
    <dgm:cxn modelId="{D892502F-2C32-4C43-AC66-B57F4C5BB9D6}" srcId="{10BB733F-743F-4E12-810B-30F38852047F}" destId="{A9C4F8DE-66A1-4371-80A6-CA401D6A1DA5}" srcOrd="1" destOrd="0" parTransId="{A168ADCE-3E37-4CBD-9EB2-A3B723F8DEE1}" sibTransId="{FCB5EE45-5950-4D6F-9F44-7591B455B68B}"/>
    <dgm:cxn modelId="{5F220631-E7F1-4522-8CAF-A54B44DADEBF}" type="presOf" srcId="{97591560-71F1-443A-87E2-513C57D60DBE}" destId="{62103577-799A-4FCB-86BC-3C317CB2F3A4}" srcOrd="0" destOrd="0" presId="urn:microsoft.com/office/officeart/2005/8/layout/hierarchy2"/>
    <dgm:cxn modelId="{8F145B35-5AB9-47C8-A301-B58A19DF6105}" type="presOf" srcId="{F6EBEB6C-DE8E-4BE1-A9B1-07D6B4E92E58}" destId="{410877DD-A6D2-4521-AF69-54C08443978E}" srcOrd="0" destOrd="0" presId="urn:microsoft.com/office/officeart/2005/8/layout/hierarchy2"/>
    <dgm:cxn modelId="{6F8D1738-A97D-4198-A938-3D3C82E5A23B}" type="presOf" srcId="{5E948B36-BD2B-4C72-B1AB-2D76F8F94560}" destId="{949FF91C-58D8-43D3-B316-0CB5CA878477}" srcOrd="1" destOrd="0" presId="urn:microsoft.com/office/officeart/2005/8/layout/hierarchy2"/>
    <dgm:cxn modelId="{6E4A8739-244D-4851-91C4-7FB08CE2377C}" srcId="{89E6CAA9-B2B4-4A7B-9E6F-E328665CCEDB}" destId="{598952CB-37E4-4C26-A08E-CA3A4F868885}" srcOrd="0" destOrd="0" parTransId="{65AA09C3-76C8-4D49-8CEA-306D38E5DD71}" sibTransId="{8633B630-A596-4710-A794-5A2A6E13C053}"/>
    <dgm:cxn modelId="{D392B739-D033-428B-A765-CDEB85EF48AF}" type="presOf" srcId="{2D8BDC9B-4479-483A-9481-E593A286B53D}" destId="{728E44FE-1072-4974-BB3B-54EDB4311EB1}" srcOrd="0" destOrd="0" presId="urn:microsoft.com/office/officeart/2005/8/layout/hierarchy2"/>
    <dgm:cxn modelId="{9ED5F539-4090-4A4F-9E58-F35160735D45}" type="presOf" srcId="{A168ADCE-3E37-4CBD-9EB2-A3B723F8DEE1}" destId="{DC01A016-DA7A-479B-9A66-42C2B4587CDC}" srcOrd="1" destOrd="0" presId="urn:microsoft.com/office/officeart/2005/8/layout/hierarchy2"/>
    <dgm:cxn modelId="{DBC7713A-DC67-40BA-B4B1-7388E5603EDA}" type="presOf" srcId="{EC6B3CAB-30C9-4363-89C7-D4F099537401}" destId="{163059D3-CE61-422A-8795-7AF872FD1D4F}" srcOrd="0" destOrd="0" presId="urn:microsoft.com/office/officeart/2005/8/layout/hierarchy2"/>
    <dgm:cxn modelId="{B478D43B-FA42-463F-959C-0E1C09117493}" srcId="{2D8BDC9B-4479-483A-9481-E593A286B53D}" destId="{7E313412-2550-4FC2-A79F-8B3483B3BAEF}" srcOrd="0" destOrd="0" parTransId="{6405DC11-FC57-4833-9A3E-00D47F8D127B}" sibTransId="{B075637F-9F23-4F95-8B4F-693A3C5D1F8A}"/>
    <dgm:cxn modelId="{E2DA9A5D-5348-448F-93ED-2AD1F034DAEB}" srcId="{2D8BDC9B-4479-483A-9481-E593A286B53D}" destId="{0644A7E8-2F4C-4278-83A3-33A25FBA1613}" srcOrd="1" destOrd="0" parTransId="{5E948B36-BD2B-4C72-B1AB-2D76F8F94560}" sibTransId="{A3DE3F55-0324-41EC-978B-DAC0BD8C28A8}"/>
    <dgm:cxn modelId="{8A78A15F-7870-4920-A42D-A228FDE54B46}" type="presOf" srcId="{D46A2197-6A41-4E48-9048-206BCCDC658C}" destId="{65CE9467-2660-41A2-969F-E35EF4297204}" srcOrd="0" destOrd="0" presId="urn:microsoft.com/office/officeart/2005/8/layout/hierarchy2"/>
    <dgm:cxn modelId="{FCF8CE67-263F-4044-BDC2-96936D0F9B10}" type="presOf" srcId="{C3C08FD6-1C26-4A90-B1DB-A67C1B53F9F5}" destId="{C87F0888-1A0B-47A9-BFAF-0065B6990665}" srcOrd="0" destOrd="0" presId="urn:microsoft.com/office/officeart/2005/8/layout/hierarchy2"/>
    <dgm:cxn modelId="{1F7F7F49-36BE-4808-B832-33E676D34F49}" type="presOf" srcId="{AD7BE16A-D4A0-443E-BC07-AB5C28642BB9}" destId="{764B44CB-AE03-4004-A3B3-0937CC52DFD2}" srcOrd="0" destOrd="0" presId="urn:microsoft.com/office/officeart/2005/8/layout/hierarchy2"/>
    <dgm:cxn modelId="{181A094B-E5EA-4D1E-BE7E-1035B8E72F41}" type="presOf" srcId="{B9454D09-10D7-4384-AA2A-232B61645E27}" destId="{CF2B33B6-957F-400F-8E6B-B1CDD130A04A}" srcOrd="0" destOrd="0" presId="urn:microsoft.com/office/officeart/2005/8/layout/hierarchy2"/>
    <dgm:cxn modelId="{813EC14B-3DAA-42E6-BD3B-201D75D3E335}" type="presOf" srcId="{1ECD8E72-2A4B-43A4-AE46-31F6C54914C5}" destId="{2AACD7CE-FA66-4BFB-82B6-FC7B572B4963}" srcOrd="0" destOrd="0" presId="urn:microsoft.com/office/officeart/2005/8/layout/hierarchy2"/>
    <dgm:cxn modelId="{87C3334D-7E6A-4C3C-AE93-F89A92B75A2C}" type="presOf" srcId="{64AC876A-EF51-473B-B676-FF72EC9ED6BB}" destId="{2A9C8F4E-1A2B-440D-B4ED-286F107D0E19}" srcOrd="1" destOrd="0" presId="urn:microsoft.com/office/officeart/2005/8/layout/hierarchy2"/>
    <dgm:cxn modelId="{2A3AC170-11B8-4737-B404-E1BFE322831D}" type="presOf" srcId="{5E948B36-BD2B-4C72-B1AB-2D76F8F94560}" destId="{84DB3CF0-3A0D-428D-9A11-A26A5929B41E}" srcOrd="0" destOrd="0" presId="urn:microsoft.com/office/officeart/2005/8/layout/hierarchy2"/>
    <dgm:cxn modelId="{7032F350-8FB4-4E5D-9DA6-E3B2770E150B}" type="presOf" srcId="{2CD7A7CB-3B75-4133-91C9-5FC7FD65086C}" destId="{C63EFB10-F601-4D7C-9065-E39F59E54FFA}" srcOrd="0" destOrd="0" presId="urn:microsoft.com/office/officeart/2005/8/layout/hierarchy2"/>
    <dgm:cxn modelId="{C080E153-D161-442E-954E-06F37BBF9B40}" srcId="{AD7BE16A-D4A0-443E-BC07-AB5C28642BB9}" destId="{A786F695-5CDD-49AA-AD1E-48F423BB69D8}" srcOrd="0" destOrd="0" parTransId="{2F23064B-FB2D-4216-9D44-38D13C73E4E3}" sibTransId="{EB0DC24D-7905-496B-B269-F43987EABA74}"/>
    <dgm:cxn modelId="{90192E56-75EC-4759-B52D-E4217CF1BD15}" srcId="{EC6B3CAB-30C9-4363-89C7-D4F099537401}" destId="{1ECD8E72-2A4B-43A4-AE46-31F6C54914C5}" srcOrd="0" destOrd="0" parTransId="{ABB33EB8-11EE-4653-932A-E8F2BABC8BFF}" sibTransId="{206F2F8C-46B1-4A7F-860B-90147532767A}"/>
    <dgm:cxn modelId="{9C516A80-8D00-4ABE-B0B1-0CB26DE78FD1}" type="presOf" srcId="{CEA7E886-B6B4-4708-9419-92426170391B}" destId="{7CC39528-94AA-47EA-A4D9-E65A3AEE1CB7}" srcOrd="0" destOrd="0" presId="urn:microsoft.com/office/officeart/2005/8/layout/hierarchy2"/>
    <dgm:cxn modelId="{71EB8D81-3629-4A94-AE7C-829C15ABD37B}" srcId="{1ECD8E72-2A4B-43A4-AE46-31F6C54914C5}" destId="{DC04C6C7-4470-41FA-B0A1-9D46AA669946}" srcOrd="0" destOrd="0" parTransId="{64AC876A-EF51-473B-B676-FF72EC9ED6BB}" sibTransId="{06DF5428-2C52-42E2-9C82-49E431A97DAE}"/>
    <dgm:cxn modelId="{0EA8E482-DB9E-45F7-AD9D-7F915476715B}" type="presOf" srcId="{DC04C6C7-4470-41FA-B0A1-9D46AA669946}" destId="{886343CD-A1DF-442E-8749-1B47B1F0595E}" srcOrd="0" destOrd="0" presId="urn:microsoft.com/office/officeart/2005/8/layout/hierarchy2"/>
    <dgm:cxn modelId="{BA3E858A-670D-477B-80C8-3BE48732C7AA}" type="presOf" srcId="{97591560-71F1-443A-87E2-513C57D60DBE}" destId="{60BED6B1-B37B-48A1-8FD8-E58BAD6EBFE4}" srcOrd="1" destOrd="0" presId="urn:microsoft.com/office/officeart/2005/8/layout/hierarchy2"/>
    <dgm:cxn modelId="{F232E38B-8A97-4FD5-8832-CCAD8CF75158}" srcId="{7B0C030C-9B6F-4662-B644-7BB46F8AE696}" destId="{03F55974-DE40-48CF-977B-5E285AE2A236}" srcOrd="0" destOrd="0" parTransId="{971E7240-27EA-4407-ABBB-F5F8D3BB2791}" sibTransId="{8F4507C5-0184-418B-BF92-394F704D1739}"/>
    <dgm:cxn modelId="{367F7D8C-CBCD-44A4-9ABC-2794291C3A82}" type="presOf" srcId="{78DAB2A2-6B9B-4B30-9415-49BB3FCE7815}" destId="{F51FA08F-0988-4632-8E4D-BCAA2CEB102B}" srcOrd="1" destOrd="0" presId="urn:microsoft.com/office/officeart/2005/8/layout/hierarchy2"/>
    <dgm:cxn modelId="{7FBE4F91-6BC7-467A-BACF-1CAEAC2839EB}" type="presOf" srcId="{598952CB-37E4-4C26-A08E-CA3A4F868885}" destId="{9C055CEA-69AA-40F0-A875-D3E0BC38004A}" srcOrd="0" destOrd="0" presId="urn:microsoft.com/office/officeart/2005/8/layout/hierarchy2"/>
    <dgm:cxn modelId="{A974FD91-BEB2-43A3-B97F-4239D972D178}" type="presOf" srcId="{65AA09C3-76C8-4D49-8CEA-306D38E5DD71}" destId="{8B642C0D-5657-41FE-9B21-A1C0E5852EDC}" srcOrd="0" destOrd="0" presId="urn:microsoft.com/office/officeart/2005/8/layout/hierarchy2"/>
    <dgm:cxn modelId="{35A09096-DE78-4CE4-B3A7-AE8120A99D7A}" srcId="{10BB733F-743F-4E12-810B-30F38852047F}" destId="{8ED9086A-1472-44A9-ABAC-AD725E34FFE4}" srcOrd="0" destOrd="0" parTransId="{B9454D09-10D7-4384-AA2A-232B61645E27}" sibTransId="{99CD6C07-6A35-498C-825E-FFBE41E95BDB}"/>
    <dgm:cxn modelId="{6B18129B-323B-45B5-B8C3-D90B25B8EE7D}" type="presOf" srcId="{03F55974-DE40-48CF-977B-5E285AE2A236}" destId="{689A3CA9-5645-4578-BC13-7CA00B9B6B05}" srcOrd="0" destOrd="0" presId="urn:microsoft.com/office/officeart/2005/8/layout/hierarchy2"/>
    <dgm:cxn modelId="{289BC3A0-EDD5-4E97-8E1A-53B0EBCD525A}" type="presOf" srcId="{48F43D11-162B-4053-A667-85C428D94E0B}" destId="{F857BC69-023B-443B-AA0A-C3C498903BFB}" srcOrd="1" destOrd="0" presId="urn:microsoft.com/office/officeart/2005/8/layout/hierarchy2"/>
    <dgm:cxn modelId="{8320A4A1-46B6-41B9-9F41-E74CCF3FD302}" srcId="{0742DEB4-59E7-4F0C-BA20-D85F18774100}" destId="{7B0C030C-9B6F-4662-B644-7BB46F8AE696}" srcOrd="0" destOrd="0" parTransId="{78DAB2A2-6B9B-4B30-9415-49BB3FCE7815}" sibTransId="{B5AC54E5-0DFC-4F63-97AF-EDCFC7EDD261}"/>
    <dgm:cxn modelId="{2F744AA6-F4EB-4BD2-8960-6310F422E8B0}" type="presOf" srcId="{78DAB2A2-6B9B-4B30-9415-49BB3FCE7815}" destId="{504BEAB0-A293-46A3-900C-8FA21E917F15}" srcOrd="0" destOrd="0" presId="urn:microsoft.com/office/officeart/2005/8/layout/hierarchy2"/>
    <dgm:cxn modelId="{066B1FAB-551D-4084-A2BE-F30346EAA242}" type="presOf" srcId="{971E7240-27EA-4407-ABBB-F5F8D3BB2791}" destId="{E6C9CBD5-478C-42A1-86B3-2D76646EC817}" srcOrd="1" destOrd="0" presId="urn:microsoft.com/office/officeart/2005/8/layout/hierarchy2"/>
    <dgm:cxn modelId="{FDAE6AAD-5872-4BCB-9C46-0CBA4BAA40E6}" type="presOf" srcId="{C3C08FD6-1C26-4A90-B1DB-A67C1B53F9F5}" destId="{5A0EE790-0CC7-4021-8292-93BBFF072ACF}" srcOrd="1" destOrd="0" presId="urn:microsoft.com/office/officeart/2005/8/layout/hierarchy2"/>
    <dgm:cxn modelId="{215A24AE-F42C-45BA-8D44-89C3A9867000}" srcId="{AD7BE16A-D4A0-443E-BC07-AB5C28642BB9}" destId="{0742DEB4-59E7-4F0C-BA20-D85F18774100}" srcOrd="1" destOrd="0" parTransId="{C3C08FD6-1C26-4A90-B1DB-A67C1B53F9F5}" sibTransId="{354311A6-280E-4CFD-91F2-A2CDE82A6333}"/>
    <dgm:cxn modelId="{0552F5B0-A77C-43B7-B282-D87B42BAB077}" srcId="{2CD7A7CB-3B75-4133-91C9-5FC7FD65086C}" destId="{2D8BDC9B-4479-483A-9481-E593A286B53D}" srcOrd="0" destOrd="0" parTransId="{E541A2DD-AD17-48ED-811E-105540F1EE2B}" sibTransId="{16D16221-E4CA-4050-B3D7-F9B6B7DB62CC}"/>
    <dgm:cxn modelId="{C1B642B5-F0FE-42D6-B57F-270AC0D45436}" type="presOf" srcId="{89E6CAA9-B2B4-4A7B-9E6F-E328665CCEDB}" destId="{468EA9F5-8611-4619-8FB6-7273B68FF33B}" srcOrd="0" destOrd="0" presId="urn:microsoft.com/office/officeart/2005/8/layout/hierarchy2"/>
    <dgm:cxn modelId="{2731E8B5-D94B-4BF6-91A8-BD4503AD48E1}" type="presOf" srcId="{8ED9086A-1472-44A9-ABAC-AD725E34FFE4}" destId="{415A6D79-068F-4278-A4B9-705FAE788CD5}" srcOrd="0" destOrd="0" presId="urn:microsoft.com/office/officeart/2005/8/layout/hierarchy2"/>
    <dgm:cxn modelId="{DCD204BA-72D2-4A09-9EC4-2E5814C69546}" type="presOf" srcId="{E541A2DD-AD17-48ED-811E-105540F1EE2B}" destId="{28E4980B-2AD6-46FA-84F0-C6241B201E02}" srcOrd="0" destOrd="0" presId="urn:microsoft.com/office/officeart/2005/8/layout/hierarchy2"/>
    <dgm:cxn modelId="{02D637BA-18EE-4304-807F-63E511CAD02C}" type="presOf" srcId="{A9C4F8DE-66A1-4371-80A6-CA401D6A1DA5}" destId="{35417D2A-A047-4AAC-8DEF-D0EB1D323A3F}" srcOrd="0" destOrd="0" presId="urn:microsoft.com/office/officeart/2005/8/layout/hierarchy2"/>
    <dgm:cxn modelId="{AD596FBA-62CA-4F00-A90F-388A1052AC71}" srcId="{1ECD8E72-2A4B-43A4-AE46-31F6C54914C5}" destId="{EC7882E6-B66B-4B34-BBC6-457B433E79E8}" srcOrd="1" destOrd="0" parTransId="{F6EBEB6C-DE8E-4BE1-A9B1-07D6B4E92E58}" sibTransId="{66527D56-BA97-4F29-A3AD-C99A45C785D7}"/>
    <dgm:cxn modelId="{8E504BBD-4121-4950-81B3-3DF3908A1D10}" type="presOf" srcId="{0742DEB4-59E7-4F0C-BA20-D85F18774100}" destId="{620ABC8E-B765-4B2D-B57A-75CC3954FC65}" srcOrd="0" destOrd="0" presId="urn:microsoft.com/office/officeart/2005/8/layout/hierarchy2"/>
    <dgm:cxn modelId="{69CEE4BD-E27C-4F3D-9E2A-F3158A0FCB54}" srcId="{DC04C6C7-4470-41FA-B0A1-9D46AA669946}" destId="{10BB733F-743F-4E12-810B-30F38852047F}" srcOrd="0" destOrd="0" parTransId="{97591560-71F1-443A-87E2-513C57D60DBE}" sibTransId="{9013E4A5-1A6A-4FAE-AFAF-A797F250EB2A}"/>
    <dgm:cxn modelId="{9B122FD0-FDD9-43DF-985B-131467F139AD}" type="presOf" srcId="{7E313412-2550-4FC2-A79F-8B3483B3BAEF}" destId="{7C0577E4-0B6A-4268-9A6F-04A7626D4B93}" srcOrd="0" destOrd="0" presId="urn:microsoft.com/office/officeart/2005/8/layout/hierarchy2"/>
    <dgm:cxn modelId="{6113C5D0-2A77-4643-BC59-820FA0818374}" srcId="{7B0C030C-9B6F-4662-B644-7BB46F8AE696}" destId="{2CD7A7CB-3B75-4133-91C9-5FC7FD65086C}" srcOrd="1" destOrd="0" parTransId="{CEA7E886-B6B4-4708-9419-92426170391B}" sibTransId="{F4695846-4977-4088-83EA-A7C504F62CA4}"/>
    <dgm:cxn modelId="{6922E9D0-E707-4321-B42E-4EC97DC39487}" type="presOf" srcId="{7B0C030C-9B6F-4662-B644-7BB46F8AE696}" destId="{56F2B7AA-B923-42E5-ADAD-C40520A9D81A}" srcOrd="0" destOrd="0" presId="urn:microsoft.com/office/officeart/2005/8/layout/hierarchy2"/>
    <dgm:cxn modelId="{FB0417D2-20D1-401B-9F4D-1A6325B1DF86}" type="presOf" srcId="{65AA09C3-76C8-4D49-8CEA-306D38E5DD71}" destId="{E2405ED4-5E00-4086-8B3B-57D5BD585609}" srcOrd="1" destOrd="0" presId="urn:microsoft.com/office/officeart/2005/8/layout/hierarchy2"/>
    <dgm:cxn modelId="{85EC53D4-32A6-4074-AFDA-7B39002C3EFA}" type="presOf" srcId="{2F23064B-FB2D-4216-9D44-38D13C73E4E3}" destId="{A8446DC1-908F-4E3A-949C-BE0FDB6E33F9}" srcOrd="1" destOrd="0" presId="urn:microsoft.com/office/officeart/2005/8/layout/hierarchy2"/>
    <dgm:cxn modelId="{98FADFD8-8132-41EE-B8C4-186588E4129C}" type="presOf" srcId="{A786F695-5CDD-49AA-AD1E-48F423BB69D8}" destId="{911D7B36-84F3-44F6-8419-6592AB977B82}" srcOrd="0" destOrd="0" presId="urn:microsoft.com/office/officeart/2005/8/layout/hierarchy2"/>
    <dgm:cxn modelId="{EDD19EDB-519A-4C70-BB37-12F7FB306E63}" type="presOf" srcId="{E541A2DD-AD17-48ED-811E-105540F1EE2B}" destId="{AF6C633C-3B89-480F-BC31-D13652A85965}" srcOrd="1" destOrd="0" presId="urn:microsoft.com/office/officeart/2005/8/layout/hierarchy2"/>
    <dgm:cxn modelId="{BCB6B3DC-9512-4E1A-92CB-F7A75B881B94}" type="presOf" srcId="{61004CCD-0FCD-4CD0-ABA7-2A44E2BEF92D}" destId="{38112ED1-460D-4118-9B5F-052D05B677E7}" srcOrd="1" destOrd="0" presId="urn:microsoft.com/office/officeart/2005/8/layout/hierarchy2"/>
    <dgm:cxn modelId="{59C6BADD-B9D8-45D7-AD9D-CE72D8522C47}" type="presOf" srcId="{B9454D09-10D7-4384-AA2A-232B61645E27}" destId="{0EFFD2ED-3F9A-4941-9035-2FF1E366A2AE}" srcOrd="1" destOrd="0" presId="urn:microsoft.com/office/officeart/2005/8/layout/hierarchy2"/>
    <dgm:cxn modelId="{D28C0AE0-FC13-4B77-8B43-DC23C59C226D}" type="presOf" srcId="{CEA7E886-B6B4-4708-9419-92426170391B}" destId="{9899C78F-9D88-498E-B706-371293DAB523}" srcOrd="1" destOrd="0" presId="urn:microsoft.com/office/officeart/2005/8/layout/hierarchy2"/>
    <dgm:cxn modelId="{3FCEF8E4-7A0A-4CD7-8F41-9F3E500BF1A5}" type="presOf" srcId="{6405DC11-FC57-4833-9A3E-00D47F8D127B}" destId="{749A28EB-A569-447C-832F-D0AAEC401005}" srcOrd="1" destOrd="0" presId="urn:microsoft.com/office/officeart/2005/8/layout/hierarchy2"/>
    <dgm:cxn modelId="{7904B9F1-F3BE-47F0-A6DC-B99405CB2EBD}" srcId="{8ED9086A-1472-44A9-ABAC-AD725E34FFE4}" destId="{AD7BE16A-D4A0-443E-BC07-AB5C28642BB9}" srcOrd="0" destOrd="0" parTransId="{48F43D11-162B-4053-A667-85C428D94E0B}" sibTransId="{87150E96-AADF-495B-8CE3-4BF07097F3AA}"/>
    <dgm:cxn modelId="{2D1AE8F5-E4B7-48F3-B487-0CA9F0D7CCA3}" type="presOf" srcId="{10BB733F-743F-4E12-810B-30F38852047F}" destId="{66ECB667-E0BD-4B0B-9235-E985C655BDCC}" srcOrd="0" destOrd="0" presId="urn:microsoft.com/office/officeart/2005/8/layout/hierarchy2"/>
    <dgm:cxn modelId="{84C354EE-6974-4B6F-9F77-79B58187836C}" type="presParOf" srcId="{163059D3-CE61-422A-8795-7AF872FD1D4F}" destId="{3779E893-99EC-46A7-A184-88F6FB2BA84D}" srcOrd="0" destOrd="0" presId="urn:microsoft.com/office/officeart/2005/8/layout/hierarchy2"/>
    <dgm:cxn modelId="{672A2CE7-4E2F-4477-861F-2586A22F5255}" type="presParOf" srcId="{3779E893-99EC-46A7-A184-88F6FB2BA84D}" destId="{2AACD7CE-FA66-4BFB-82B6-FC7B572B4963}" srcOrd="0" destOrd="0" presId="urn:microsoft.com/office/officeart/2005/8/layout/hierarchy2"/>
    <dgm:cxn modelId="{C790B096-F2D1-4E46-86DF-13EDDB6CC2E6}" type="presParOf" srcId="{3779E893-99EC-46A7-A184-88F6FB2BA84D}" destId="{BBD6874B-0301-44ED-8B38-573AE33EB267}" srcOrd="1" destOrd="0" presId="urn:microsoft.com/office/officeart/2005/8/layout/hierarchy2"/>
    <dgm:cxn modelId="{9F278590-CBA6-477F-952A-6A369418729D}" type="presParOf" srcId="{BBD6874B-0301-44ED-8B38-573AE33EB267}" destId="{F40CFD30-31CD-4681-A440-77916C15E22E}" srcOrd="0" destOrd="0" presId="urn:microsoft.com/office/officeart/2005/8/layout/hierarchy2"/>
    <dgm:cxn modelId="{273E41AE-A333-4A21-9B0E-58FBF68046F1}" type="presParOf" srcId="{F40CFD30-31CD-4681-A440-77916C15E22E}" destId="{2A9C8F4E-1A2B-440D-B4ED-286F107D0E19}" srcOrd="0" destOrd="0" presId="urn:microsoft.com/office/officeart/2005/8/layout/hierarchy2"/>
    <dgm:cxn modelId="{02410014-F322-4A07-8B1A-55455A1E571E}" type="presParOf" srcId="{BBD6874B-0301-44ED-8B38-573AE33EB267}" destId="{AC96018C-359A-4B16-AA35-7101E7665B48}" srcOrd="1" destOrd="0" presId="urn:microsoft.com/office/officeart/2005/8/layout/hierarchy2"/>
    <dgm:cxn modelId="{8523483A-10FC-426B-BE60-8A878AC785A9}" type="presParOf" srcId="{AC96018C-359A-4B16-AA35-7101E7665B48}" destId="{886343CD-A1DF-442E-8749-1B47B1F0595E}" srcOrd="0" destOrd="0" presId="urn:microsoft.com/office/officeart/2005/8/layout/hierarchy2"/>
    <dgm:cxn modelId="{852955BF-424E-4270-A29B-7F0F8F0B9A2B}" type="presParOf" srcId="{AC96018C-359A-4B16-AA35-7101E7665B48}" destId="{27EFCDEB-AD0C-465D-9F85-24BD819CDA8C}" srcOrd="1" destOrd="0" presId="urn:microsoft.com/office/officeart/2005/8/layout/hierarchy2"/>
    <dgm:cxn modelId="{76F3A4D7-1DDD-4DEC-B78E-70754C9BF1BD}" type="presParOf" srcId="{27EFCDEB-AD0C-465D-9F85-24BD819CDA8C}" destId="{62103577-799A-4FCB-86BC-3C317CB2F3A4}" srcOrd="0" destOrd="0" presId="urn:microsoft.com/office/officeart/2005/8/layout/hierarchy2"/>
    <dgm:cxn modelId="{F8954CF1-FD0C-4049-BF9E-BFD35EC93AB3}" type="presParOf" srcId="{62103577-799A-4FCB-86BC-3C317CB2F3A4}" destId="{60BED6B1-B37B-48A1-8FD8-E58BAD6EBFE4}" srcOrd="0" destOrd="0" presId="urn:microsoft.com/office/officeart/2005/8/layout/hierarchy2"/>
    <dgm:cxn modelId="{C6069713-9D98-47A7-B673-D1056CDDAD07}" type="presParOf" srcId="{27EFCDEB-AD0C-465D-9F85-24BD819CDA8C}" destId="{56140021-7D40-434F-9401-9BCE1C45EA9F}" srcOrd="1" destOrd="0" presId="urn:microsoft.com/office/officeart/2005/8/layout/hierarchy2"/>
    <dgm:cxn modelId="{C7AED4DD-7DA9-4ACD-83D7-C11BD9653056}" type="presParOf" srcId="{56140021-7D40-434F-9401-9BCE1C45EA9F}" destId="{66ECB667-E0BD-4B0B-9235-E985C655BDCC}" srcOrd="0" destOrd="0" presId="urn:microsoft.com/office/officeart/2005/8/layout/hierarchy2"/>
    <dgm:cxn modelId="{8C91EB90-01BC-46DF-9049-61F7B8191A3D}" type="presParOf" srcId="{56140021-7D40-434F-9401-9BCE1C45EA9F}" destId="{E7EF291C-54DF-40ED-AAC4-17499057538C}" srcOrd="1" destOrd="0" presId="urn:microsoft.com/office/officeart/2005/8/layout/hierarchy2"/>
    <dgm:cxn modelId="{35258B01-209D-4A0F-B50B-DB4E229E7489}" type="presParOf" srcId="{E7EF291C-54DF-40ED-AAC4-17499057538C}" destId="{CF2B33B6-957F-400F-8E6B-B1CDD130A04A}" srcOrd="0" destOrd="0" presId="urn:microsoft.com/office/officeart/2005/8/layout/hierarchy2"/>
    <dgm:cxn modelId="{40103671-46E6-47BA-92F5-3BBC5C234AA5}" type="presParOf" srcId="{CF2B33B6-957F-400F-8E6B-B1CDD130A04A}" destId="{0EFFD2ED-3F9A-4941-9035-2FF1E366A2AE}" srcOrd="0" destOrd="0" presId="urn:microsoft.com/office/officeart/2005/8/layout/hierarchy2"/>
    <dgm:cxn modelId="{C6326DBA-CE60-4012-866F-B93BA3810C40}" type="presParOf" srcId="{E7EF291C-54DF-40ED-AAC4-17499057538C}" destId="{960E604A-91C9-4CA1-A902-CDFF648AD60D}" srcOrd="1" destOrd="0" presId="urn:microsoft.com/office/officeart/2005/8/layout/hierarchy2"/>
    <dgm:cxn modelId="{B7602B99-BECD-447A-AA50-564E424389EE}" type="presParOf" srcId="{960E604A-91C9-4CA1-A902-CDFF648AD60D}" destId="{415A6D79-068F-4278-A4B9-705FAE788CD5}" srcOrd="0" destOrd="0" presId="urn:microsoft.com/office/officeart/2005/8/layout/hierarchy2"/>
    <dgm:cxn modelId="{C933AF2A-5B82-40B2-B251-EEFA0E24C989}" type="presParOf" srcId="{960E604A-91C9-4CA1-A902-CDFF648AD60D}" destId="{98967043-C3E2-4C57-9C29-DEB7E603D992}" srcOrd="1" destOrd="0" presId="urn:microsoft.com/office/officeart/2005/8/layout/hierarchy2"/>
    <dgm:cxn modelId="{9534C867-F3F9-4489-BDD1-5B751613B702}" type="presParOf" srcId="{98967043-C3E2-4C57-9C29-DEB7E603D992}" destId="{ACBE3B2E-C988-4DC1-93EF-5531AEAC225B}" srcOrd="0" destOrd="0" presId="urn:microsoft.com/office/officeart/2005/8/layout/hierarchy2"/>
    <dgm:cxn modelId="{E6A8A1FD-C80F-4F32-801F-5D87B2F12752}" type="presParOf" srcId="{ACBE3B2E-C988-4DC1-93EF-5531AEAC225B}" destId="{F857BC69-023B-443B-AA0A-C3C498903BFB}" srcOrd="0" destOrd="0" presId="urn:microsoft.com/office/officeart/2005/8/layout/hierarchy2"/>
    <dgm:cxn modelId="{64C00FF0-762A-4D60-9D6E-DB47568DDE5C}" type="presParOf" srcId="{98967043-C3E2-4C57-9C29-DEB7E603D992}" destId="{C5AF8761-34BC-4298-8801-65D5AFB78C17}" srcOrd="1" destOrd="0" presId="urn:microsoft.com/office/officeart/2005/8/layout/hierarchy2"/>
    <dgm:cxn modelId="{68333956-3E06-4082-A603-E817D5C62AAC}" type="presParOf" srcId="{C5AF8761-34BC-4298-8801-65D5AFB78C17}" destId="{764B44CB-AE03-4004-A3B3-0937CC52DFD2}" srcOrd="0" destOrd="0" presId="urn:microsoft.com/office/officeart/2005/8/layout/hierarchy2"/>
    <dgm:cxn modelId="{5E2E269F-F1D0-4F3C-BF89-86B4F6657EE5}" type="presParOf" srcId="{C5AF8761-34BC-4298-8801-65D5AFB78C17}" destId="{60CA3684-1777-4AAB-8B6C-3FEBD06BB6DE}" srcOrd="1" destOrd="0" presId="urn:microsoft.com/office/officeart/2005/8/layout/hierarchy2"/>
    <dgm:cxn modelId="{9FCB1BDD-BB26-4E18-93D5-DD78E97365FA}" type="presParOf" srcId="{60CA3684-1777-4AAB-8B6C-3FEBD06BB6DE}" destId="{55FB5104-5594-4C53-BB25-1F241333EF7F}" srcOrd="0" destOrd="0" presId="urn:microsoft.com/office/officeart/2005/8/layout/hierarchy2"/>
    <dgm:cxn modelId="{4F8E8793-1552-4D92-AD60-B1D5A4FD887A}" type="presParOf" srcId="{55FB5104-5594-4C53-BB25-1F241333EF7F}" destId="{A8446DC1-908F-4E3A-949C-BE0FDB6E33F9}" srcOrd="0" destOrd="0" presId="urn:microsoft.com/office/officeart/2005/8/layout/hierarchy2"/>
    <dgm:cxn modelId="{313C35D0-832F-4A47-9E60-06D9E4AAC929}" type="presParOf" srcId="{60CA3684-1777-4AAB-8B6C-3FEBD06BB6DE}" destId="{FECD99DD-DA48-47E0-9D2D-32758F85C5C3}" srcOrd="1" destOrd="0" presId="urn:microsoft.com/office/officeart/2005/8/layout/hierarchy2"/>
    <dgm:cxn modelId="{978E7F93-4754-4144-BDBB-6A5A0FD12D41}" type="presParOf" srcId="{FECD99DD-DA48-47E0-9D2D-32758F85C5C3}" destId="{911D7B36-84F3-44F6-8419-6592AB977B82}" srcOrd="0" destOrd="0" presId="urn:microsoft.com/office/officeart/2005/8/layout/hierarchy2"/>
    <dgm:cxn modelId="{001B0CF3-F35D-4610-A5F4-B7D9A0296B8F}" type="presParOf" srcId="{FECD99DD-DA48-47E0-9D2D-32758F85C5C3}" destId="{E7A81DD6-7ED8-4609-B543-6B06634383AB}" srcOrd="1" destOrd="0" presId="urn:microsoft.com/office/officeart/2005/8/layout/hierarchy2"/>
    <dgm:cxn modelId="{3C749AB2-9AF4-43F9-BD7D-7A853397AD5D}" type="presParOf" srcId="{60CA3684-1777-4AAB-8B6C-3FEBD06BB6DE}" destId="{C87F0888-1A0B-47A9-BFAF-0065B6990665}" srcOrd="2" destOrd="0" presId="urn:microsoft.com/office/officeart/2005/8/layout/hierarchy2"/>
    <dgm:cxn modelId="{F23094CA-8760-4F67-818B-D50F296044A2}" type="presParOf" srcId="{C87F0888-1A0B-47A9-BFAF-0065B6990665}" destId="{5A0EE790-0CC7-4021-8292-93BBFF072ACF}" srcOrd="0" destOrd="0" presId="urn:microsoft.com/office/officeart/2005/8/layout/hierarchy2"/>
    <dgm:cxn modelId="{CBAE5A9C-DE4B-43C4-82FE-11C45FF215B0}" type="presParOf" srcId="{60CA3684-1777-4AAB-8B6C-3FEBD06BB6DE}" destId="{3DE09782-173E-4826-B0A3-80F9358C20C0}" srcOrd="3" destOrd="0" presId="urn:microsoft.com/office/officeart/2005/8/layout/hierarchy2"/>
    <dgm:cxn modelId="{FD6188C4-F58D-4EAB-8421-F49118F400A6}" type="presParOf" srcId="{3DE09782-173E-4826-B0A3-80F9358C20C0}" destId="{620ABC8E-B765-4B2D-B57A-75CC3954FC65}" srcOrd="0" destOrd="0" presId="urn:microsoft.com/office/officeart/2005/8/layout/hierarchy2"/>
    <dgm:cxn modelId="{E514680A-8673-452A-9443-906AD30CA6CC}" type="presParOf" srcId="{3DE09782-173E-4826-B0A3-80F9358C20C0}" destId="{AB45FC6E-FA69-4D5D-9AF5-584738FD1179}" srcOrd="1" destOrd="0" presId="urn:microsoft.com/office/officeart/2005/8/layout/hierarchy2"/>
    <dgm:cxn modelId="{2F324144-7D98-4287-BFF4-570FA5BCA892}" type="presParOf" srcId="{AB45FC6E-FA69-4D5D-9AF5-584738FD1179}" destId="{504BEAB0-A293-46A3-900C-8FA21E917F15}" srcOrd="0" destOrd="0" presId="urn:microsoft.com/office/officeart/2005/8/layout/hierarchy2"/>
    <dgm:cxn modelId="{61C8336F-8C19-46E2-9724-36E085201DCD}" type="presParOf" srcId="{504BEAB0-A293-46A3-900C-8FA21E917F15}" destId="{F51FA08F-0988-4632-8E4D-BCAA2CEB102B}" srcOrd="0" destOrd="0" presId="urn:microsoft.com/office/officeart/2005/8/layout/hierarchy2"/>
    <dgm:cxn modelId="{3BC6F464-C485-44B4-AD02-2AE75F53F8A1}" type="presParOf" srcId="{AB45FC6E-FA69-4D5D-9AF5-584738FD1179}" destId="{EFDF9837-8A6D-43F9-B31F-6E6EE4CDFA6D}" srcOrd="1" destOrd="0" presId="urn:microsoft.com/office/officeart/2005/8/layout/hierarchy2"/>
    <dgm:cxn modelId="{1048C63B-9E5B-4EAA-AB0D-D8394D98FED4}" type="presParOf" srcId="{EFDF9837-8A6D-43F9-B31F-6E6EE4CDFA6D}" destId="{56F2B7AA-B923-42E5-ADAD-C40520A9D81A}" srcOrd="0" destOrd="0" presId="urn:microsoft.com/office/officeart/2005/8/layout/hierarchy2"/>
    <dgm:cxn modelId="{AD3B9929-286C-4AA3-B1B2-39919F8305EE}" type="presParOf" srcId="{EFDF9837-8A6D-43F9-B31F-6E6EE4CDFA6D}" destId="{5FB9EAFD-FC62-4AF0-AB05-20C188FD4D85}" srcOrd="1" destOrd="0" presId="urn:microsoft.com/office/officeart/2005/8/layout/hierarchy2"/>
    <dgm:cxn modelId="{15CEA226-4431-4799-A66E-6F406150674B}" type="presParOf" srcId="{5FB9EAFD-FC62-4AF0-AB05-20C188FD4D85}" destId="{6A2D6E36-AF87-4E97-AF2C-145314D8D924}" srcOrd="0" destOrd="0" presId="urn:microsoft.com/office/officeart/2005/8/layout/hierarchy2"/>
    <dgm:cxn modelId="{1F54E542-483E-4BC8-8E79-58B315DD9205}" type="presParOf" srcId="{6A2D6E36-AF87-4E97-AF2C-145314D8D924}" destId="{E6C9CBD5-478C-42A1-86B3-2D76646EC817}" srcOrd="0" destOrd="0" presId="urn:microsoft.com/office/officeart/2005/8/layout/hierarchy2"/>
    <dgm:cxn modelId="{91AD0663-EEFD-4576-A230-7058A7E670EE}" type="presParOf" srcId="{5FB9EAFD-FC62-4AF0-AB05-20C188FD4D85}" destId="{9B1E8FC4-90F0-4671-BF87-B899A26644F4}" srcOrd="1" destOrd="0" presId="urn:microsoft.com/office/officeart/2005/8/layout/hierarchy2"/>
    <dgm:cxn modelId="{39385EB5-0A5C-434C-BCE9-F4F3CFD25076}" type="presParOf" srcId="{9B1E8FC4-90F0-4671-BF87-B899A26644F4}" destId="{689A3CA9-5645-4578-BC13-7CA00B9B6B05}" srcOrd="0" destOrd="0" presId="urn:microsoft.com/office/officeart/2005/8/layout/hierarchy2"/>
    <dgm:cxn modelId="{3B8DE96F-4D52-49EB-A097-8645B6037416}" type="presParOf" srcId="{9B1E8FC4-90F0-4671-BF87-B899A26644F4}" destId="{25992A62-0AEF-4709-8958-74852FA413FD}" srcOrd="1" destOrd="0" presId="urn:microsoft.com/office/officeart/2005/8/layout/hierarchy2"/>
    <dgm:cxn modelId="{669B4C0E-DC1D-4678-8EA2-C4B52925F841}" type="presParOf" srcId="{5FB9EAFD-FC62-4AF0-AB05-20C188FD4D85}" destId="{7CC39528-94AA-47EA-A4D9-E65A3AEE1CB7}" srcOrd="2" destOrd="0" presId="urn:microsoft.com/office/officeart/2005/8/layout/hierarchy2"/>
    <dgm:cxn modelId="{0C367661-320C-4ECF-91B4-2DEA651F59DD}" type="presParOf" srcId="{7CC39528-94AA-47EA-A4D9-E65A3AEE1CB7}" destId="{9899C78F-9D88-498E-B706-371293DAB523}" srcOrd="0" destOrd="0" presId="urn:microsoft.com/office/officeart/2005/8/layout/hierarchy2"/>
    <dgm:cxn modelId="{2CCC15F0-2478-40EE-872C-333597774947}" type="presParOf" srcId="{5FB9EAFD-FC62-4AF0-AB05-20C188FD4D85}" destId="{F62CD73F-DB62-4C77-97D3-F46AF35BA5F1}" srcOrd="3" destOrd="0" presId="urn:microsoft.com/office/officeart/2005/8/layout/hierarchy2"/>
    <dgm:cxn modelId="{560B1583-09BD-4597-802E-301416C23873}" type="presParOf" srcId="{F62CD73F-DB62-4C77-97D3-F46AF35BA5F1}" destId="{C63EFB10-F601-4D7C-9065-E39F59E54FFA}" srcOrd="0" destOrd="0" presId="urn:microsoft.com/office/officeart/2005/8/layout/hierarchy2"/>
    <dgm:cxn modelId="{9E84D4AD-C273-42AD-8385-CC0264D070EB}" type="presParOf" srcId="{F62CD73F-DB62-4C77-97D3-F46AF35BA5F1}" destId="{44A7FCAE-A1DA-46F0-9C15-0A339D18E2BD}" srcOrd="1" destOrd="0" presId="urn:microsoft.com/office/officeart/2005/8/layout/hierarchy2"/>
    <dgm:cxn modelId="{7A92E9D7-2CE0-4600-9A0F-7770F42FC8CE}" type="presParOf" srcId="{44A7FCAE-A1DA-46F0-9C15-0A339D18E2BD}" destId="{28E4980B-2AD6-46FA-84F0-C6241B201E02}" srcOrd="0" destOrd="0" presId="urn:microsoft.com/office/officeart/2005/8/layout/hierarchy2"/>
    <dgm:cxn modelId="{5C6F0B18-5548-4FBA-A330-F55837B7FA4A}" type="presParOf" srcId="{28E4980B-2AD6-46FA-84F0-C6241B201E02}" destId="{AF6C633C-3B89-480F-BC31-D13652A85965}" srcOrd="0" destOrd="0" presId="urn:microsoft.com/office/officeart/2005/8/layout/hierarchy2"/>
    <dgm:cxn modelId="{B48059F4-9040-4784-B13B-CF101FCB1775}" type="presParOf" srcId="{44A7FCAE-A1DA-46F0-9C15-0A339D18E2BD}" destId="{3D498611-0BA0-4F16-9DBE-ECD47C2CBCC1}" srcOrd="1" destOrd="0" presId="urn:microsoft.com/office/officeart/2005/8/layout/hierarchy2"/>
    <dgm:cxn modelId="{F366CF82-FFFF-429C-BBCE-8BEC23A9858F}" type="presParOf" srcId="{3D498611-0BA0-4F16-9DBE-ECD47C2CBCC1}" destId="{728E44FE-1072-4974-BB3B-54EDB4311EB1}" srcOrd="0" destOrd="0" presId="urn:microsoft.com/office/officeart/2005/8/layout/hierarchy2"/>
    <dgm:cxn modelId="{C454146E-19CD-42DE-888C-C338EF872F94}" type="presParOf" srcId="{3D498611-0BA0-4F16-9DBE-ECD47C2CBCC1}" destId="{2C126AB8-B87E-499E-9F74-60DEDB995592}" srcOrd="1" destOrd="0" presId="urn:microsoft.com/office/officeart/2005/8/layout/hierarchy2"/>
    <dgm:cxn modelId="{B9E4DDBB-E2EB-4843-B403-50E225488561}" type="presParOf" srcId="{2C126AB8-B87E-499E-9F74-60DEDB995592}" destId="{85C79E00-F5E5-49FD-9034-D81DAECAE9CF}" srcOrd="0" destOrd="0" presId="urn:microsoft.com/office/officeart/2005/8/layout/hierarchy2"/>
    <dgm:cxn modelId="{4C83873F-D353-40FE-9D8B-3CFE33DBD616}" type="presParOf" srcId="{85C79E00-F5E5-49FD-9034-D81DAECAE9CF}" destId="{749A28EB-A569-447C-832F-D0AAEC401005}" srcOrd="0" destOrd="0" presId="urn:microsoft.com/office/officeart/2005/8/layout/hierarchy2"/>
    <dgm:cxn modelId="{63822942-C82B-4556-A9F9-0DEFBEE11108}" type="presParOf" srcId="{2C126AB8-B87E-499E-9F74-60DEDB995592}" destId="{0ED8ACA9-3B38-4D6B-ADB6-40932AFDAD7F}" srcOrd="1" destOrd="0" presId="urn:microsoft.com/office/officeart/2005/8/layout/hierarchy2"/>
    <dgm:cxn modelId="{3C42FCBF-5FBE-4946-B001-601FCFCFFE94}" type="presParOf" srcId="{0ED8ACA9-3B38-4D6B-ADB6-40932AFDAD7F}" destId="{7C0577E4-0B6A-4268-9A6F-04A7626D4B93}" srcOrd="0" destOrd="0" presId="urn:microsoft.com/office/officeart/2005/8/layout/hierarchy2"/>
    <dgm:cxn modelId="{2FFEF29E-F477-4AE7-B970-21FF46B6158B}" type="presParOf" srcId="{0ED8ACA9-3B38-4D6B-ADB6-40932AFDAD7F}" destId="{C22E274B-3846-46D8-B194-DEDFB942A2D6}" srcOrd="1" destOrd="0" presId="urn:microsoft.com/office/officeart/2005/8/layout/hierarchy2"/>
    <dgm:cxn modelId="{2236DE51-F364-437D-8089-43229198C462}" type="presParOf" srcId="{2C126AB8-B87E-499E-9F74-60DEDB995592}" destId="{84DB3CF0-3A0D-428D-9A11-A26A5929B41E}" srcOrd="2" destOrd="0" presId="urn:microsoft.com/office/officeart/2005/8/layout/hierarchy2"/>
    <dgm:cxn modelId="{486F7526-A76D-457A-925F-45DB0539F410}" type="presParOf" srcId="{84DB3CF0-3A0D-428D-9A11-A26A5929B41E}" destId="{949FF91C-58D8-43D3-B316-0CB5CA878477}" srcOrd="0" destOrd="0" presId="urn:microsoft.com/office/officeart/2005/8/layout/hierarchy2"/>
    <dgm:cxn modelId="{93E35EBC-5EDA-4B27-9630-DE015D77E822}" type="presParOf" srcId="{2C126AB8-B87E-499E-9F74-60DEDB995592}" destId="{B09CB0C6-2824-4B73-B3F8-F94094AC7DF2}" srcOrd="3" destOrd="0" presId="urn:microsoft.com/office/officeart/2005/8/layout/hierarchy2"/>
    <dgm:cxn modelId="{095E6801-70B3-470D-B841-E1BA47D420C3}" type="presParOf" srcId="{B09CB0C6-2824-4B73-B3F8-F94094AC7DF2}" destId="{2F48BDC3-641E-4CBB-9E07-DF8469D4835F}" srcOrd="0" destOrd="0" presId="urn:microsoft.com/office/officeart/2005/8/layout/hierarchy2"/>
    <dgm:cxn modelId="{E4541906-11E4-4849-B3EC-206931B51255}" type="presParOf" srcId="{B09CB0C6-2824-4B73-B3F8-F94094AC7DF2}" destId="{0AF88722-0846-49E0-AAC0-9E1BC00F8F58}" srcOrd="1" destOrd="0" presId="urn:microsoft.com/office/officeart/2005/8/layout/hierarchy2"/>
    <dgm:cxn modelId="{7FF9D6A3-F091-4856-A7A5-49CA2D82E53F}" type="presParOf" srcId="{E7EF291C-54DF-40ED-AAC4-17499057538C}" destId="{8979C54A-0AB2-4349-B7AF-77611A28B5F7}" srcOrd="2" destOrd="0" presId="urn:microsoft.com/office/officeart/2005/8/layout/hierarchy2"/>
    <dgm:cxn modelId="{00AE62E7-8D17-44E3-B784-0D2B73FE13FF}" type="presParOf" srcId="{8979C54A-0AB2-4349-B7AF-77611A28B5F7}" destId="{DC01A016-DA7A-479B-9A66-42C2B4587CDC}" srcOrd="0" destOrd="0" presId="urn:microsoft.com/office/officeart/2005/8/layout/hierarchy2"/>
    <dgm:cxn modelId="{9218D9C7-699D-44BA-824D-48C47579D910}" type="presParOf" srcId="{E7EF291C-54DF-40ED-AAC4-17499057538C}" destId="{CD661B65-4148-44B5-8CA7-CC608784E4C2}" srcOrd="3" destOrd="0" presId="urn:microsoft.com/office/officeart/2005/8/layout/hierarchy2"/>
    <dgm:cxn modelId="{94CD51F2-6586-4FDB-A3FE-83CFDE9309F3}" type="presParOf" srcId="{CD661B65-4148-44B5-8CA7-CC608784E4C2}" destId="{35417D2A-A047-4AAC-8DEF-D0EB1D323A3F}" srcOrd="0" destOrd="0" presId="urn:microsoft.com/office/officeart/2005/8/layout/hierarchy2"/>
    <dgm:cxn modelId="{38D3A249-A904-4EBC-8B7E-862B908CD8F9}" type="presParOf" srcId="{CD661B65-4148-44B5-8CA7-CC608784E4C2}" destId="{658BA22D-6F17-486B-8E04-D8A1B12E41F7}" srcOrd="1" destOrd="0" presId="urn:microsoft.com/office/officeart/2005/8/layout/hierarchy2"/>
    <dgm:cxn modelId="{667E34DF-C776-49B4-8674-BA35490351CF}" type="presParOf" srcId="{BBD6874B-0301-44ED-8B38-573AE33EB267}" destId="{410877DD-A6D2-4521-AF69-54C08443978E}" srcOrd="2" destOrd="0" presId="urn:microsoft.com/office/officeart/2005/8/layout/hierarchy2"/>
    <dgm:cxn modelId="{778F1B65-1E91-46FD-A616-91FA63CAD134}" type="presParOf" srcId="{410877DD-A6D2-4521-AF69-54C08443978E}" destId="{F46FBE35-48E9-472C-ABBB-C13656344516}" srcOrd="0" destOrd="0" presId="urn:microsoft.com/office/officeart/2005/8/layout/hierarchy2"/>
    <dgm:cxn modelId="{7C11D3BF-8CAC-4C5C-8DAD-EED80BB94F17}" type="presParOf" srcId="{BBD6874B-0301-44ED-8B38-573AE33EB267}" destId="{368F6976-2478-412E-A2A3-ABD8411D01AC}" srcOrd="3" destOrd="0" presId="urn:microsoft.com/office/officeart/2005/8/layout/hierarchy2"/>
    <dgm:cxn modelId="{E1328825-E18C-4572-8F20-77B52CB3D87E}" type="presParOf" srcId="{368F6976-2478-412E-A2A3-ABD8411D01AC}" destId="{A04E0C57-D506-4B94-82E7-A2DB159219C1}" srcOrd="0" destOrd="0" presId="urn:microsoft.com/office/officeart/2005/8/layout/hierarchy2"/>
    <dgm:cxn modelId="{FD77BB54-8B2D-41AB-9B0C-4EFABEBE9900}" type="presParOf" srcId="{368F6976-2478-412E-A2A3-ABD8411D01AC}" destId="{4F5BC95D-D549-4A78-8940-60CDCC2C5573}" srcOrd="1" destOrd="0" presId="urn:microsoft.com/office/officeart/2005/8/layout/hierarchy2"/>
    <dgm:cxn modelId="{1058B8B5-33A3-43F2-BF64-11A31150394E}" type="presParOf" srcId="{4F5BC95D-D549-4A78-8940-60CDCC2C5573}" destId="{65CE9467-2660-41A2-969F-E35EF4297204}" srcOrd="0" destOrd="0" presId="urn:microsoft.com/office/officeart/2005/8/layout/hierarchy2"/>
    <dgm:cxn modelId="{C9B10880-6364-45B6-85BF-0CBFCB295A44}" type="presParOf" srcId="{65CE9467-2660-41A2-969F-E35EF4297204}" destId="{9E31452A-1334-4D15-862A-E51697098748}" srcOrd="0" destOrd="0" presId="urn:microsoft.com/office/officeart/2005/8/layout/hierarchy2"/>
    <dgm:cxn modelId="{C9E92DC9-FF34-4D2C-8DA6-B6DCE0E176D7}" type="presParOf" srcId="{4F5BC95D-D549-4A78-8940-60CDCC2C5573}" destId="{A26AC6C4-77D7-4BB2-8F64-7E53388A4EC7}" srcOrd="1" destOrd="0" presId="urn:microsoft.com/office/officeart/2005/8/layout/hierarchy2"/>
    <dgm:cxn modelId="{6A7ADFE5-4BFB-4883-9A3C-DA07750D10E6}" type="presParOf" srcId="{A26AC6C4-77D7-4BB2-8F64-7E53388A4EC7}" destId="{468EA9F5-8611-4619-8FB6-7273B68FF33B}" srcOrd="0" destOrd="0" presId="urn:microsoft.com/office/officeart/2005/8/layout/hierarchy2"/>
    <dgm:cxn modelId="{59730322-D2DD-473F-99FC-2925CD6CFCE8}" type="presParOf" srcId="{A26AC6C4-77D7-4BB2-8F64-7E53388A4EC7}" destId="{CD75791F-A5A8-4DD0-A13C-C2C0F69EB19E}" srcOrd="1" destOrd="0" presId="urn:microsoft.com/office/officeart/2005/8/layout/hierarchy2"/>
    <dgm:cxn modelId="{545ABD04-C25F-4515-9DD1-DF0773F971D5}" type="presParOf" srcId="{CD75791F-A5A8-4DD0-A13C-C2C0F69EB19E}" destId="{8B642C0D-5657-41FE-9B21-A1C0E5852EDC}" srcOrd="0" destOrd="0" presId="urn:microsoft.com/office/officeart/2005/8/layout/hierarchy2"/>
    <dgm:cxn modelId="{D4FBAF12-D753-414B-AF9A-A08A7C01D087}" type="presParOf" srcId="{8B642C0D-5657-41FE-9B21-A1C0E5852EDC}" destId="{E2405ED4-5E00-4086-8B3B-57D5BD585609}" srcOrd="0" destOrd="0" presId="urn:microsoft.com/office/officeart/2005/8/layout/hierarchy2"/>
    <dgm:cxn modelId="{FD4B324F-1238-4D13-BDC1-6BA771905972}" type="presParOf" srcId="{CD75791F-A5A8-4DD0-A13C-C2C0F69EB19E}" destId="{3F5BA608-64EB-4E29-89C5-89C7EF4EC1CB}" srcOrd="1" destOrd="0" presId="urn:microsoft.com/office/officeart/2005/8/layout/hierarchy2"/>
    <dgm:cxn modelId="{821EEC01-D1EB-47FA-A8E8-923D5654D2E5}" type="presParOf" srcId="{3F5BA608-64EB-4E29-89C5-89C7EF4EC1CB}" destId="{9C055CEA-69AA-40F0-A875-D3E0BC38004A}" srcOrd="0" destOrd="0" presId="urn:microsoft.com/office/officeart/2005/8/layout/hierarchy2"/>
    <dgm:cxn modelId="{C6A42130-1A4C-45CB-A15C-9BA36938200F}" type="presParOf" srcId="{3F5BA608-64EB-4E29-89C5-89C7EF4EC1CB}" destId="{AAEECF37-0F87-4DBE-A190-BB38E95FF5EF}" srcOrd="1" destOrd="0" presId="urn:microsoft.com/office/officeart/2005/8/layout/hierarchy2"/>
    <dgm:cxn modelId="{309388B3-2413-4B5D-993A-6C6E4162E3AE}" type="presParOf" srcId="{CD75791F-A5A8-4DD0-A13C-C2C0F69EB19E}" destId="{BFABD15F-29CA-43A5-BBCD-1BC9C7FD19FF}" srcOrd="2" destOrd="0" presId="urn:microsoft.com/office/officeart/2005/8/layout/hierarchy2"/>
    <dgm:cxn modelId="{D5270472-E5A7-4F9A-809A-AE516A9AFFF6}" type="presParOf" srcId="{BFABD15F-29CA-43A5-BBCD-1BC9C7FD19FF}" destId="{38112ED1-460D-4118-9B5F-052D05B677E7}" srcOrd="0" destOrd="0" presId="urn:microsoft.com/office/officeart/2005/8/layout/hierarchy2"/>
    <dgm:cxn modelId="{A654EDF7-815A-48C9-AE4F-1EBDA7138CC0}" type="presParOf" srcId="{CD75791F-A5A8-4DD0-A13C-C2C0F69EB19E}" destId="{8C3859D6-5BE9-4F92-AF7E-A69FC56BB2FE}" srcOrd="3" destOrd="0" presId="urn:microsoft.com/office/officeart/2005/8/layout/hierarchy2"/>
    <dgm:cxn modelId="{F8746D4F-9B56-4EA8-8BC1-6751A08AFC4A}" type="presParOf" srcId="{8C3859D6-5BE9-4F92-AF7E-A69FC56BB2FE}" destId="{8C08A330-530B-4E18-AD5F-B384A8FC2D24}" srcOrd="0" destOrd="0" presId="urn:microsoft.com/office/officeart/2005/8/layout/hierarchy2"/>
    <dgm:cxn modelId="{CCE72D03-1780-45B6-AF8B-8CC163297C5B}" type="presParOf" srcId="{8C3859D6-5BE9-4F92-AF7E-A69FC56BB2FE}" destId="{8F961C7B-9B98-4960-9E95-FD3DA9F41DE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ACD7CE-FA66-4BFB-82B6-FC7B572B4963}">
      <dsp:nvSpPr>
        <dsp:cNvPr id="0" name=""/>
        <dsp:cNvSpPr/>
      </dsp:nvSpPr>
      <dsp:spPr>
        <a:xfrm>
          <a:off x="4658" y="808328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</a:t>
          </a:r>
          <a:r>
            <a:rPr lang="he-IL" sz="500" kern="1200"/>
            <a:t>המסה של כל החומרים במים</a:t>
          </a:r>
          <a:endParaRPr lang="en-US" sz="500" kern="1200"/>
        </a:p>
      </dsp:txBody>
      <dsp:txXfrm>
        <a:off x="11401" y="815071"/>
        <a:ext cx="446951" cy="216732"/>
      </dsp:txXfrm>
    </dsp:sp>
    <dsp:sp modelId="{F40CFD30-31CD-4681-A440-77916C15E22E}">
      <dsp:nvSpPr>
        <dsp:cNvPr id="0" name=""/>
        <dsp:cNvSpPr/>
      </dsp:nvSpPr>
      <dsp:spPr>
        <a:xfrm rot="18289469">
          <a:off x="395927" y="778977"/>
          <a:ext cx="322511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322511" y="120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549119" y="782999"/>
        <a:ext cx="16125" cy="16125"/>
      </dsp:txXfrm>
    </dsp:sp>
    <dsp:sp modelId="{886343CD-A1DF-442E-8749-1B47B1F0595E}">
      <dsp:nvSpPr>
        <dsp:cNvPr id="0" name=""/>
        <dsp:cNvSpPr/>
      </dsp:nvSpPr>
      <dsp:spPr>
        <a:xfrm>
          <a:off x="649270" y="543577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התמוסס</a:t>
          </a:r>
          <a:endParaRPr lang="en-US" sz="500" kern="1200"/>
        </a:p>
      </dsp:txBody>
      <dsp:txXfrm>
        <a:off x="656013" y="550320"/>
        <a:ext cx="446951" cy="216732"/>
      </dsp:txXfrm>
    </dsp:sp>
    <dsp:sp modelId="{62103577-799A-4FCB-86BC-3C317CB2F3A4}">
      <dsp:nvSpPr>
        <dsp:cNvPr id="0" name=""/>
        <dsp:cNvSpPr/>
      </dsp:nvSpPr>
      <dsp:spPr>
        <a:xfrm>
          <a:off x="1109707" y="646601"/>
          <a:ext cx="184174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184174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197190" y="654082"/>
        <a:ext cx="9208" cy="9208"/>
      </dsp:txXfrm>
    </dsp:sp>
    <dsp:sp modelId="{66ECB667-E0BD-4B0B-9235-E985C655BDCC}">
      <dsp:nvSpPr>
        <dsp:cNvPr id="0" name=""/>
        <dsp:cNvSpPr/>
      </dsp:nvSpPr>
      <dsp:spPr>
        <a:xfrm>
          <a:off x="1293881" y="543577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נבדוק הולכת חשמל של המערכת</a:t>
          </a:r>
          <a:endParaRPr lang="en-US" sz="500" kern="1200"/>
        </a:p>
      </dsp:txBody>
      <dsp:txXfrm>
        <a:off x="1300624" y="550320"/>
        <a:ext cx="446951" cy="216732"/>
      </dsp:txXfrm>
    </dsp:sp>
    <dsp:sp modelId="{CF2B33B6-957F-400F-8E6B-B1CDD130A04A}">
      <dsp:nvSpPr>
        <dsp:cNvPr id="0" name=""/>
        <dsp:cNvSpPr/>
      </dsp:nvSpPr>
      <dsp:spPr>
        <a:xfrm rot="19457599">
          <a:off x="1733000" y="580413"/>
          <a:ext cx="226811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226811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840736" y="586828"/>
        <a:ext cx="11340" cy="11340"/>
      </dsp:txXfrm>
    </dsp:sp>
    <dsp:sp modelId="{415A6D79-068F-4278-A4B9-705FAE788CD5}">
      <dsp:nvSpPr>
        <dsp:cNvPr id="0" name=""/>
        <dsp:cNvSpPr/>
      </dsp:nvSpPr>
      <dsp:spPr>
        <a:xfrm>
          <a:off x="1938493" y="411201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מוליך</a:t>
          </a:r>
          <a:endParaRPr lang="en-US" sz="500" kern="1200"/>
        </a:p>
      </dsp:txBody>
      <dsp:txXfrm>
        <a:off x="1945236" y="417944"/>
        <a:ext cx="446951" cy="216732"/>
      </dsp:txXfrm>
    </dsp:sp>
    <dsp:sp modelId="{ACBE3B2E-C988-4DC1-93EF-5531AEAC225B}">
      <dsp:nvSpPr>
        <dsp:cNvPr id="0" name=""/>
        <dsp:cNvSpPr/>
      </dsp:nvSpPr>
      <dsp:spPr>
        <a:xfrm>
          <a:off x="2398930" y="514225"/>
          <a:ext cx="184174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184174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86413" y="521706"/>
        <a:ext cx="9208" cy="9208"/>
      </dsp:txXfrm>
    </dsp:sp>
    <dsp:sp modelId="{764B44CB-AE03-4004-A3B3-0937CC52DFD2}">
      <dsp:nvSpPr>
        <dsp:cNvPr id="0" name=""/>
        <dsp:cNvSpPr/>
      </dsp:nvSpPr>
      <dsp:spPr>
        <a:xfrm>
          <a:off x="2583105" y="411201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שריפה של החומרים  שנותרו</a:t>
          </a:r>
          <a:endParaRPr lang="en-US" sz="500" kern="1200"/>
        </a:p>
      </dsp:txBody>
      <dsp:txXfrm>
        <a:off x="2589848" y="417944"/>
        <a:ext cx="446951" cy="216732"/>
      </dsp:txXfrm>
    </dsp:sp>
    <dsp:sp modelId="{55FB5104-5594-4C53-BB25-1F241333EF7F}">
      <dsp:nvSpPr>
        <dsp:cNvPr id="0" name=""/>
        <dsp:cNvSpPr/>
      </dsp:nvSpPr>
      <dsp:spPr>
        <a:xfrm rot="19457599">
          <a:off x="3022224" y="448038"/>
          <a:ext cx="226811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226811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129959" y="454452"/>
        <a:ext cx="11340" cy="11340"/>
      </dsp:txXfrm>
    </dsp:sp>
    <dsp:sp modelId="{911D7B36-84F3-44F6-8419-6592AB977B82}">
      <dsp:nvSpPr>
        <dsp:cNvPr id="0" name=""/>
        <dsp:cNvSpPr/>
      </dsp:nvSpPr>
      <dsp:spPr>
        <a:xfrm>
          <a:off x="3227717" y="278826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שריפה בצבע אדום = ליתיום כלורי</a:t>
          </a:r>
          <a:endParaRPr lang="en-US" sz="500" kern="1200"/>
        </a:p>
      </dsp:txBody>
      <dsp:txXfrm>
        <a:off x="3234460" y="285569"/>
        <a:ext cx="446951" cy="216732"/>
      </dsp:txXfrm>
    </dsp:sp>
    <dsp:sp modelId="{C87F0888-1A0B-47A9-BFAF-0065B6990665}">
      <dsp:nvSpPr>
        <dsp:cNvPr id="0" name=""/>
        <dsp:cNvSpPr/>
      </dsp:nvSpPr>
      <dsp:spPr>
        <a:xfrm rot="2142401">
          <a:off x="3022224" y="580413"/>
          <a:ext cx="226811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226811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129959" y="586828"/>
        <a:ext cx="11340" cy="11340"/>
      </dsp:txXfrm>
    </dsp:sp>
    <dsp:sp modelId="{620ABC8E-B765-4B2D-B57A-75CC3954FC65}">
      <dsp:nvSpPr>
        <dsp:cNvPr id="0" name=""/>
        <dsp:cNvSpPr/>
      </dsp:nvSpPr>
      <dsp:spPr>
        <a:xfrm>
          <a:off x="3227717" y="543577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שריפה בצבע רגיל</a:t>
          </a:r>
          <a:endParaRPr lang="en-US" sz="500" kern="1200"/>
        </a:p>
      </dsp:txBody>
      <dsp:txXfrm>
        <a:off x="3234460" y="550320"/>
        <a:ext cx="446951" cy="216732"/>
      </dsp:txXfrm>
    </dsp:sp>
    <dsp:sp modelId="{504BEAB0-A293-46A3-900C-8FA21E917F15}">
      <dsp:nvSpPr>
        <dsp:cNvPr id="0" name=""/>
        <dsp:cNvSpPr/>
      </dsp:nvSpPr>
      <dsp:spPr>
        <a:xfrm>
          <a:off x="3688154" y="646601"/>
          <a:ext cx="184174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184174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775637" y="654082"/>
        <a:ext cx="9208" cy="9208"/>
      </dsp:txXfrm>
    </dsp:sp>
    <dsp:sp modelId="{56F2B7AA-B923-42E5-ADAD-C40520A9D81A}">
      <dsp:nvSpPr>
        <dsp:cNvPr id="0" name=""/>
        <dsp:cNvSpPr/>
      </dsp:nvSpPr>
      <dsp:spPr>
        <a:xfrm>
          <a:off x="3872329" y="543577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תגובת שיקוע עם סידן כלורי</a:t>
          </a:r>
          <a:endParaRPr lang="en-US" sz="500" kern="1200"/>
        </a:p>
      </dsp:txBody>
      <dsp:txXfrm>
        <a:off x="3879072" y="550320"/>
        <a:ext cx="446951" cy="216732"/>
      </dsp:txXfrm>
    </dsp:sp>
    <dsp:sp modelId="{6A2D6E36-AF87-4E97-AF2C-145314D8D924}">
      <dsp:nvSpPr>
        <dsp:cNvPr id="0" name=""/>
        <dsp:cNvSpPr/>
      </dsp:nvSpPr>
      <dsp:spPr>
        <a:xfrm rot="19457599">
          <a:off x="4311447" y="580413"/>
          <a:ext cx="226811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226811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419183" y="586828"/>
        <a:ext cx="11340" cy="11340"/>
      </dsp:txXfrm>
    </dsp:sp>
    <dsp:sp modelId="{689A3CA9-5645-4578-BC13-7CA00B9B6B05}">
      <dsp:nvSpPr>
        <dsp:cNvPr id="0" name=""/>
        <dsp:cNvSpPr/>
      </dsp:nvSpPr>
      <dsp:spPr>
        <a:xfrm>
          <a:off x="4516941" y="411201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נוצר משקע = נתרן זרחתי</a:t>
          </a:r>
          <a:endParaRPr lang="en-US" sz="500" kern="1200"/>
        </a:p>
      </dsp:txBody>
      <dsp:txXfrm>
        <a:off x="4523684" y="417944"/>
        <a:ext cx="446951" cy="216732"/>
      </dsp:txXfrm>
    </dsp:sp>
    <dsp:sp modelId="{7CC39528-94AA-47EA-A4D9-E65A3AEE1CB7}">
      <dsp:nvSpPr>
        <dsp:cNvPr id="0" name=""/>
        <dsp:cNvSpPr/>
      </dsp:nvSpPr>
      <dsp:spPr>
        <a:xfrm rot="2142401">
          <a:off x="4311447" y="712789"/>
          <a:ext cx="226811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226811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419183" y="719204"/>
        <a:ext cx="11340" cy="11340"/>
      </dsp:txXfrm>
    </dsp:sp>
    <dsp:sp modelId="{C63EFB10-F601-4D7C-9065-E39F59E54FFA}">
      <dsp:nvSpPr>
        <dsp:cNvPr id="0" name=""/>
        <dsp:cNvSpPr/>
      </dsp:nvSpPr>
      <dsp:spPr>
        <a:xfrm>
          <a:off x="4516941" y="675952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לא נוצר משקע</a:t>
          </a:r>
          <a:endParaRPr lang="en-US" sz="500" kern="1200"/>
        </a:p>
      </dsp:txBody>
      <dsp:txXfrm>
        <a:off x="4523684" y="682695"/>
        <a:ext cx="446951" cy="216732"/>
      </dsp:txXfrm>
    </dsp:sp>
    <dsp:sp modelId="{28E4980B-2AD6-46FA-84F0-C6241B201E02}">
      <dsp:nvSpPr>
        <dsp:cNvPr id="0" name=""/>
        <dsp:cNvSpPr/>
      </dsp:nvSpPr>
      <dsp:spPr>
        <a:xfrm>
          <a:off x="4977378" y="778977"/>
          <a:ext cx="184174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184174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5064861" y="786457"/>
        <a:ext cx="9208" cy="9208"/>
      </dsp:txXfrm>
    </dsp:sp>
    <dsp:sp modelId="{728E44FE-1072-4974-BB3B-54EDB4311EB1}">
      <dsp:nvSpPr>
        <dsp:cNvPr id="0" name=""/>
        <dsp:cNvSpPr/>
      </dsp:nvSpPr>
      <dsp:spPr>
        <a:xfrm>
          <a:off x="5161552" y="675952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תגובת שיקוע עם כסף חנקתי</a:t>
          </a:r>
          <a:endParaRPr lang="en-US" sz="500" kern="1200"/>
        </a:p>
      </dsp:txBody>
      <dsp:txXfrm>
        <a:off x="5168295" y="682695"/>
        <a:ext cx="446951" cy="216732"/>
      </dsp:txXfrm>
    </dsp:sp>
    <dsp:sp modelId="{85C79E00-F5E5-49FD-9034-D81DAECAE9CF}">
      <dsp:nvSpPr>
        <dsp:cNvPr id="0" name=""/>
        <dsp:cNvSpPr/>
      </dsp:nvSpPr>
      <dsp:spPr>
        <a:xfrm rot="19457599">
          <a:off x="5600671" y="712789"/>
          <a:ext cx="226811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226811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5708406" y="719204"/>
        <a:ext cx="11340" cy="11340"/>
      </dsp:txXfrm>
    </dsp:sp>
    <dsp:sp modelId="{7C0577E4-0B6A-4268-9A6F-04A7626D4B93}">
      <dsp:nvSpPr>
        <dsp:cNvPr id="0" name=""/>
        <dsp:cNvSpPr/>
      </dsp:nvSpPr>
      <dsp:spPr>
        <a:xfrm>
          <a:off x="5806164" y="543577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נוצר משקע = סידן כלורי</a:t>
          </a:r>
          <a:endParaRPr lang="en-US" sz="500" kern="1200"/>
        </a:p>
      </dsp:txBody>
      <dsp:txXfrm>
        <a:off x="5812907" y="550320"/>
        <a:ext cx="446951" cy="216732"/>
      </dsp:txXfrm>
    </dsp:sp>
    <dsp:sp modelId="{84DB3CF0-3A0D-428D-9A11-A26A5929B41E}">
      <dsp:nvSpPr>
        <dsp:cNvPr id="0" name=""/>
        <dsp:cNvSpPr/>
      </dsp:nvSpPr>
      <dsp:spPr>
        <a:xfrm rot="2142401">
          <a:off x="5600671" y="845165"/>
          <a:ext cx="226811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226811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5708406" y="851579"/>
        <a:ext cx="11340" cy="11340"/>
      </dsp:txXfrm>
    </dsp:sp>
    <dsp:sp modelId="{2F48BDC3-641E-4CBB-9E07-DF8469D4835F}">
      <dsp:nvSpPr>
        <dsp:cNvPr id="0" name=""/>
        <dsp:cNvSpPr/>
      </dsp:nvSpPr>
      <dsp:spPr>
        <a:xfrm>
          <a:off x="5806164" y="808328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לא נוצר משקע = נתרן חנקתי</a:t>
          </a:r>
          <a:endParaRPr lang="en-US" sz="500" kern="1200"/>
        </a:p>
      </dsp:txBody>
      <dsp:txXfrm>
        <a:off x="5812907" y="815071"/>
        <a:ext cx="446951" cy="216732"/>
      </dsp:txXfrm>
    </dsp:sp>
    <dsp:sp modelId="{8979C54A-0AB2-4349-B7AF-77611A28B5F7}">
      <dsp:nvSpPr>
        <dsp:cNvPr id="0" name=""/>
        <dsp:cNvSpPr/>
      </dsp:nvSpPr>
      <dsp:spPr>
        <a:xfrm rot="2142401">
          <a:off x="1733000" y="712789"/>
          <a:ext cx="226811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226811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840736" y="719204"/>
        <a:ext cx="11340" cy="11340"/>
      </dsp:txXfrm>
    </dsp:sp>
    <dsp:sp modelId="{35417D2A-A047-4AAC-8DEF-D0EB1D323A3F}">
      <dsp:nvSpPr>
        <dsp:cNvPr id="0" name=""/>
        <dsp:cNvSpPr/>
      </dsp:nvSpPr>
      <dsp:spPr>
        <a:xfrm>
          <a:off x="1938493" y="675952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לא מוליך = גלוקוז</a:t>
          </a:r>
          <a:endParaRPr lang="en-US" sz="500" kern="1200"/>
        </a:p>
      </dsp:txBody>
      <dsp:txXfrm>
        <a:off x="1945236" y="682695"/>
        <a:ext cx="446951" cy="216732"/>
      </dsp:txXfrm>
    </dsp:sp>
    <dsp:sp modelId="{410877DD-A6D2-4521-AF69-54C08443978E}">
      <dsp:nvSpPr>
        <dsp:cNvPr id="0" name=""/>
        <dsp:cNvSpPr/>
      </dsp:nvSpPr>
      <dsp:spPr>
        <a:xfrm rot="3310531">
          <a:off x="395927" y="1043728"/>
          <a:ext cx="322511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322511" y="120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549119" y="1047750"/>
        <a:ext cx="16125" cy="16125"/>
      </dsp:txXfrm>
    </dsp:sp>
    <dsp:sp modelId="{A04E0C57-D506-4B94-82E7-A2DB159219C1}">
      <dsp:nvSpPr>
        <dsp:cNvPr id="0" name=""/>
        <dsp:cNvSpPr/>
      </dsp:nvSpPr>
      <dsp:spPr>
        <a:xfrm>
          <a:off x="649270" y="1073079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לא התמוסס</a:t>
          </a:r>
          <a:endParaRPr lang="en-US" sz="500" kern="1200"/>
        </a:p>
      </dsp:txBody>
      <dsp:txXfrm>
        <a:off x="656013" y="1079822"/>
        <a:ext cx="446951" cy="216732"/>
      </dsp:txXfrm>
    </dsp:sp>
    <dsp:sp modelId="{65CE9467-2660-41A2-969F-E35EF4297204}">
      <dsp:nvSpPr>
        <dsp:cNvPr id="0" name=""/>
        <dsp:cNvSpPr/>
      </dsp:nvSpPr>
      <dsp:spPr>
        <a:xfrm>
          <a:off x="1109707" y="1176104"/>
          <a:ext cx="184174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184174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197190" y="1183584"/>
        <a:ext cx="9208" cy="9208"/>
      </dsp:txXfrm>
    </dsp:sp>
    <dsp:sp modelId="{468EA9F5-8611-4619-8FB6-7273B68FF33B}">
      <dsp:nvSpPr>
        <dsp:cNvPr id="0" name=""/>
        <dsp:cNvSpPr/>
      </dsp:nvSpPr>
      <dsp:spPr>
        <a:xfrm>
          <a:off x="1293881" y="1073079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התכה של המערכת</a:t>
          </a:r>
          <a:endParaRPr lang="en-US" sz="500" kern="1200"/>
        </a:p>
      </dsp:txBody>
      <dsp:txXfrm>
        <a:off x="1300624" y="1079822"/>
        <a:ext cx="446951" cy="216732"/>
      </dsp:txXfrm>
    </dsp:sp>
    <dsp:sp modelId="{8B642C0D-5657-41FE-9B21-A1C0E5852EDC}">
      <dsp:nvSpPr>
        <dsp:cNvPr id="0" name=""/>
        <dsp:cNvSpPr/>
      </dsp:nvSpPr>
      <dsp:spPr>
        <a:xfrm rot="19457599">
          <a:off x="1733000" y="1109916"/>
          <a:ext cx="226811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226811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840736" y="1116330"/>
        <a:ext cx="11340" cy="11340"/>
      </dsp:txXfrm>
    </dsp:sp>
    <dsp:sp modelId="{9C055CEA-69AA-40F0-A875-D3E0BC38004A}">
      <dsp:nvSpPr>
        <dsp:cNvPr id="0" name=""/>
        <dsp:cNvSpPr/>
      </dsp:nvSpPr>
      <dsp:spPr>
        <a:xfrm>
          <a:off x="1938493" y="940704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הותך = פראפין</a:t>
          </a:r>
          <a:endParaRPr lang="en-US" sz="500" kern="1200"/>
        </a:p>
      </dsp:txBody>
      <dsp:txXfrm>
        <a:off x="1945236" y="947447"/>
        <a:ext cx="446951" cy="216732"/>
      </dsp:txXfrm>
    </dsp:sp>
    <dsp:sp modelId="{BFABD15F-29CA-43A5-BBCD-1BC9C7FD19FF}">
      <dsp:nvSpPr>
        <dsp:cNvPr id="0" name=""/>
        <dsp:cNvSpPr/>
      </dsp:nvSpPr>
      <dsp:spPr>
        <a:xfrm rot="2142401">
          <a:off x="1733000" y="1242291"/>
          <a:ext cx="226811" cy="24169"/>
        </a:xfrm>
        <a:custGeom>
          <a:avLst/>
          <a:gdLst/>
          <a:ahLst/>
          <a:cxnLst/>
          <a:rect l="0" t="0" r="0" b="0"/>
          <a:pathLst>
            <a:path>
              <a:moveTo>
                <a:pt x="0" y="12084"/>
              </a:moveTo>
              <a:lnTo>
                <a:pt x="226811" y="12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840736" y="1248706"/>
        <a:ext cx="11340" cy="11340"/>
      </dsp:txXfrm>
    </dsp:sp>
    <dsp:sp modelId="{8C08A330-530B-4E18-AD5F-B384A8FC2D24}">
      <dsp:nvSpPr>
        <dsp:cNvPr id="0" name=""/>
        <dsp:cNvSpPr/>
      </dsp:nvSpPr>
      <dsp:spPr>
        <a:xfrm>
          <a:off x="1938493" y="1205455"/>
          <a:ext cx="460437" cy="2302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לא הותך = גיר</a:t>
          </a:r>
          <a:endParaRPr lang="en-US" sz="500" kern="1200"/>
        </a:p>
      </dsp:txBody>
      <dsp:txXfrm>
        <a:off x="1945236" y="1212198"/>
        <a:ext cx="446951" cy="2167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קודמן קולרן</dc:creator>
  <cp:keywords/>
  <dc:description/>
  <cp:lastModifiedBy>שקד קודמן קולרן</cp:lastModifiedBy>
  <cp:revision>40</cp:revision>
  <dcterms:created xsi:type="dcterms:W3CDTF">2024-02-07T11:19:00Z</dcterms:created>
  <dcterms:modified xsi:type="dcterms:W3CDTF">2024-02-26T11:26:00Z</dcterms:modified>
</cp:coreProperties>
</file>