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A8EF" w14:textId="77777777" w:rsidR="00D51649" w:rsidRPr="00B53442" w:rsidRDefault="00D51649" w:rsidP="00D51649">
      <w:pPr>
        <w:bidi/>
        <w:jc w:val="center"/>
        <w:rPr>
          <w:b/>
          <w:bCs/>
          <w:sz w:val="44"/>
          <w:szCs w:val="44"/>
          <w:rtl/>
        </w:rPr>
      </w:pPr>
      <w:r w:rsidRPr="00B53442">
        <w:rPr>
          <w:rFonts w:hint="cs"/>
          <w:b/>
          <w:bCs/>
          <w:sz w:val="44"/>
          <w:szCs w:val="44"/>
        </w:rPr>
        <w:t>API</w:t>
      </w:r>
      <w:r w:rsidRPr="00B53442">
        <w:rPr>
          <w:rFonts w:hint="cs"/>
          <w:b/>
          <w:bCs/>
          <w:sz w:val="44"/>
          <w:szCs w:val="44"/>
          <w:rtl/>
        </w:rPr>
        <w:t xml:space="preserve"> לשרת </w:t>
      </w:r>
      <w:proofErr w:type="spellStart"/>
      <w:r w:rsidRPr="00B53442">
        <w:rPr>
          <w:rFonts w:hint="cs"/>
          <w:b/>
          <w:bCs/>
          <w:sz w:val="44"/>
          <w:szCs w:val="44"/>
          <w:rtl/>
        </w:rPr>
        <w:t>הטאקי</w:t>
      </w:r>
      <w:proofErr w:type="spellEnd"/>
      <w:r w:rsidRPr="00B53442">
        <w:rPr>
          <w:rFonts w:hint="cs"/>
          <w:b/>
          <w:bCs/>
          <w:sz w:val="44"/>
          <w:szCs w:val="44"/>
          <w:rtl/>
        </w:rPr>
        <w:t xml:space="preserve"> האגדי</w:t>
      </w:r>
    </w:p>
    <w:p w14:paraId="26DA8900" w14:textId="77777777" w:rsidR="0086085C" w:rsidRPr="00B53442" w:rsidRDefault="0086085C" w:rsidP="00D51649">
      <w:pPr>
        <w:bidi/>
        <w:rPr>
          <w:b/>
          <w:bCs/>
          <w:sz w:val="32"/>
          <w:szCs w:val="32"/>
          <w:u w:val="single"/>
        </w:rPr>
      </w:pPr>
      <w:r w:rsidRPr="00B53442">
        <w:rPr>
          <w:rFonts w:hint="cs"/>
          <w:b/>
          <w:bCs/>
          <w:sz w:val="32"/>
          <w:szCs w:val="32"/>
          <w:u w:val="single"/>
          <w:rtl/>
        </w:rPr>
        <w:t xml:space="preserve">חוקי משחק </w:t>
      </w:r>
      <w:proofErr w:type="spellStart"/>
      <w:r w:rsidRPr="00B53442">
        <w:rPr>
          <w:rFonts w:hint="cs"/>
          <w:b/>
          <w:bCs/>
          <w:sz w:val="32"/>
          <w:szCs w:val="32"/>
          <w:u w:val="single"/>
          <w:rtl/>
        </w:rPr>
        <w:t>הטאקי</w:t>
      </w:r>
      <w:proofErr w:type="spellEnd"/>
      <w:r w:rsidRPr="00B5344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9576795" w14:textId="77777777" w:rsidR="00AC39B3" w:rsidRDefault="00AC39B3" w:rsidP="0086085C">
      <w:pPr>
        <w:bidi/>
      </w:pPr>
      <w:r>
        <w:rPr>
          <w:rtl/>
        </w:rPr>
        <w:t>8 קלפים לכל משתתף.</w:t>
      </w:r>
    </w:p>
    <w:p w14:paraId="3327C54D" w14:textId="77777777" w:rsidR="00AC39B3" w:rsidRDefault="00AC39B3" w:rsidP="00AC39B3">
      <w:pPr>
        <w:bidi/>
      </w:pPr>
      <w:r>
        <w:rPr>
          <w:rtl/>
        </w:rPr>
        <w:t xml:space="preserve">הפכו את הקלף העליון בקופה והניחו אותו במרכז - קלף זה מתחיל את ערמת המשחק. </w:t>
      </w:r>
    </w:p>
    <w:p w14:paraId="78F86D59" w14:textId="77777777" w:rsidR="00AC39B3" w:rsidRDefault="00AC39B3" w:rsidP="00AC39B3">
      <w:pPr>
        <w:bidi/>
        <w:rPr>
          <w:rtl/>
        </w:rPr>
      </w:pPr>
      <w:r>
        <w:rPr>
          <w:rtl/>
        </w:rPr>
        <w:t>הקלף העליון בערימת המשחק נקרא הקלף המוביל. במידה והקלף הראשון כולל פקודה</w:t>
      </w:r>
      <w:r>
        <w:t xml:space="preserve">, </w:t>
      </w:r>
      <w:r>
        <w:rPr>
          <w:rtl/>
        </w:rPr>
        <w:t>יש להתעלם ממנה ולהתייחס רק לצורתו וצבעו</w:t>
      </w:r>
      <w:r>
        <w:t xml:space="preserve">. </w:t>
      </w:r>
      <w:r>
        <w:rPr>
          <w:rtl/>
        </w:rPr>
        <w:t>השחקן</w:t>
      </w:r>
      <w:r>
        <w:rPr>
          <w:rFonts w:hint="cs"/>
          <w:rtl/>
        </w:rPr>
        <w:t xml:space="preserve"> עם המספר הנמוך ביותר מתחיל  = 0</w:t>
      </w:r>
      <w:r>
        <w:rPr>
          <w:rtl/>
        </w:rPr>
        <w:t xml:space="preserve"> </w:t>
      </w:r>
    </w:p>
    <w:p w14:paraId="3F03BA76" w14:textId="77777777" w:rsidR="00D51649" w:rsidRDefault="00AC39B3" w:rsidP="00D51649">
      <w:pPr>
        <w:bidi/>
        <w:rPr>
          <w:rtl/>
        </w:rPr>
      </w:pPr>
      <w:r>
        <w:rPr>
          <w:rtl/>
        </w:rPr>
        <w:t xml:space="preserve">כל שחקן בתורו )מתחילים </w:t>
      </w:r>
      <w:r w:rsidR="00244C6F">
        <w:rPr>
          <w:rFonts w:hint="cs"/>
          <w:rtl/>
        </w:rPr>
        <w:t xml:space="preserve">ממספר נמוך לגבוה </w:t>
      </w:r>
      <w:r>
        <w:rPr>
          <w:rtl/>
        </w:rPr>
        <w:t>( רשאי להפטר מקלף או קלפים שבידו על גבי הקלף המוביל באחד מהאופנים הבאים</w:t>
      </w:r>
      <w:r w:rsidR="00D51649">
        <w:rPr>
          <w:rFonts w:hint="cs"/>
          <w:rtl/>
        </w:rPr>
        <w:t xml:space="preserve">: </w:t>
      </w:r>
    </w:p>
    <w:p w14:paraId="00A9FE39" w14:textId="77777777" w:rsidR="00AC39B3" w:rsidRDefault="00AC39B3" w:rsidP="00D51649">
      <w:pPr>
        <w:bidi/>
        <w:rPr>
          <w:rtl/>
        </w:rPr>
      </w:pPr>
      <w:r>
        <w:rPr>
          <w:rtl/>
        </w:rPr>
        <w:t>על ידי הנחת קלף בצבע זה</w:t>
      </w:r>
      <w:r>
        <w:rPr>
          <w:rFonts w:hint="cs"/>
          <w:rtl/>
        </w:rPr>
        <w:t>ה.</w:t>
      </w:r>
    </w:p>
    <w:p w14:paraId="076E58C3" w14:textId="77777777" w:rsidR="00AC39B3" w:rsidRDefault="00AC39B3" w:rsidP="00157C56">
      <w:pPr>
        <w:pStyle w:val="a3"/>
        <w:numPr>
          <w:ilvl w:val="0"/>
          <w:numId w:val="6"/>
        </w:numPr>
        <w:bidi/>
        <w:rPr>
          <w:rtl/>
        </w:rPr>
      </w:pPr>
      <w:r>
        <w:rPr>
          <w:rtl/>
        </w:rPr>
        <w:t>על ידי הנחת קלף עם מספר או צורה זהים</w:t>
      </w:r>
      <w:r>
        <w:rPr>
          <w:rFonts w:hint="cs"/>
          <w:rtl/>
        </w:rPr>
        <w:t>.</w:t>
      </w:r>
    </w:p>
    <w:p w14:paraId="3C345BB6" w14:textId="77777777" w:rsidR="00AC39B3" w:rsidRDefault="00AC39B3" w:rsidP="00157C56">
      <w:pPr>
        <w:pStyle w:val="a3"/>
        <w:numPr>
          <w:ilvl w:val="0"/>
          <w:numId w:val="6"/>
        </w:numPr>
        <w:bidi/>
        <w:rPr>
          <w:rtl/>
        </w:rPr>
      </w:pPr>
      <w:r>
        <w:rPr>
          <w:rtl/>
        </w:rPr>
        <w:t>על ידי הנחת קלף פקודה חוקי</w:t>
      </w:r>
      <w:r>
        <w:rPr>
          <w:rFonts w:hint="cs"/>
          <w:rtl/>
        </w:rPr>
        <w:t>.</w:t>
      </w:r>
    </w:p>
    <w:p w14:paraId="483A3811" w14:textId="77777777" w:rsidR="00AC39B3" w:rsidRDefault="00AC39B3" w:rsidP="00AC39B3">
      <w:pPr>
        <w:bidi/>
      </w:pPr>
      <w:r>
        <w:rPr>
          <w:rtl/>
        </w:rPr>
        <w:t xml:space="preserve">שחקן שאינו יכול לשחק, חייב למשוך קלף אחד מהקופה, והוא רשאי להשתמש בו רק בתור </w:t>
      </w:r>
      <w:r>
        <w:rPr>
          <w:rFonts w:hint="cs"/>
          <w:rtl/>
        </w:rPr>
        <w:t>הבא.</w:t>
      </w:r>
    </w:p>
    <w:p w14:paraId="7A178066" w14:textId="77777777" w:rsidR="00AC39B3" w:rsidRDefault="00AC39B3" w:rsidP="0086085C">
      <w:pPr>
        <w:bidi/>
        <w:rPr>
          <w:rtl/>
        </w:rPr>
      </w:pPr>
      <w:r>
        <w:rPr>
          <w:rtl/>
        </w:rPr>
        <w:t>כל הקלפים שאינם קלפי מספרים רגילים הם קלפי פקודה.</w:t>
      </w:r>
    </w:p>
    <w:p w14:paraId="799D10E2" w14:textId="77777777" w:rsidR="0086085C" w:rsidRPr="00D51649" w:rsidRDefault="0086085C" w:rsidP="0086085C">
      <w:pPr>
        <w:bidi/>
        <w:rPr>
          <w:b/>
          <w:bCs/>
          <w:sz w:val="24"/>
          <w:szCs w:val="24"/>
          <w:u w:val="single"/>
          <w:rtl/>
        </w:rPr>
      </w:pPr>
      <w:r w:rsidRPr="00D51649">
        <w:rPr>
          <w:rFonts w:hint="cs"/>
          <w:b/>
          <w:bCs/>
          <w:sz w:val="24"/>
          <w:szCs w:val="24"/>
          <w:u w:val="single"/>
          <w:rtl/>
        </w:rPr>
        <w:t>קלפי פקודה:</w:t>
      </w:r>
    </w:p>
    <w:p w14:paraId="5D52A8A4" w14:textId="5C464F13" w:rsidR="00244C6F" w:rsidRDefault="287744EE" w:rsidP="287744EE">
      <w:pPr>
        <w:pStyle w:val="a3"/>
        <w:numPr>
          <w:ilvl w:val="0"/>
          <w:numId w:val="5"/>
        </w:numPr>
        <w:bidi/>
        <w:rPr>
          <w:rtl/>
        </w:rPr>
      </w:pPr>
      <w:r w:rsidRPr="287744EE">
        <w:rPr>
          <w:b/>
          <w:bCs/>
          <w:u w:val="single"/>
          <w:rtl/>
        </w:rPr>
        <w:t>עצור</w:t>
      </w:r>
      <w:r w:rsidRPr="287744EE">
        <w:rPr>
          <w:b/>
          <w:bCs/>
          <w:rtl/>
        </w:rPr>
        <w:t xml:space="preserve"> -</w:t>
      </w:r>
      <w:r w:rsidRPr="287744EE">
        <w:rPr>
          <w:rtl/>
        </w:rPr>
        <w:t xml:space="preserve"> השחקן הבא מאבד את תורו</w:t>
      </w:r>
      <w:r>
        <w:rPr>
          <w:rtl/>
        </w:rPr>
        <w:t>.</w:t>
      </w:r>
      <w:r w:rsidR="00AC39B3">
        <w:br/>
      </w:r>
    </w:p>
    <w:p w14:paraId="3B54336E" w14:textId="77777777" w:rsidR="00A870B3" w:rsidRDefault="00244C6F" w:rsidP="00FD7DDD">
      <w:pPr>
        <w:pStyle w:val="a3"/>
        <w:numPr>
          <w:ilvl w:val="0"/>
          <w:numId w:val="5"/>
        </w:numPr>
        <w:bidi/>
        <w:rPr>
          <w:rtl/>
        </w:rPr>
      </w:pPr>
      <w:r w:rsidRPr="00FD7DDD">
        <w:rPr>
          <w:rFonts w:hint="cs"/>
          <w:b/>
          <w:bCs/>
          <w:u w:val="single"/>
          <w:rtl/>
        </w:rPr>
        <w:t>+2</w:t>
      </w:r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מחייב את השחקן הבא למשוך 2 קלפים מהקופה או להניח קלף +2 נוסף, מה שמחייב את הבא להניח </w:t>
      </w:r>
      <w:r>
        <w:rPr>
          <w:rFonts w:hint="cs"/>
          <w:rtl/>
        </w:rPr>
        <w:t>+</w:t>
      </w:r>
      <w:r w:rsidR="00AC39B3">
        <w:rPr>
          <w:rtl/>
        </w:rPr>
        <w:t xml:space="preserve">2 נוסף או למשוך 4 קלפים מהקופה וכן הלאה. שחקן שאינו יכול לעקוב עם </w:t>
      </w:r>
      <w:r>
        <w:rPr>
          <w:rFonts w:hint="cs"/>
          <w:rtl/>
        </w:rPr>
        <w:t>+</w:t>
      </w:r>
      <w:r w:rsidR="00AC39B3">
        <w:rPr>
          <w:rtl/>
        </w:rPr>
        <w:t>2 מושך מהקופה 2 קלפים עבור כל קלף 2 +שהונח. לאחר מכן המשחק מתחדש, והקלף 2 +העליון כבר אינו פעיל והשחקן הבא יכול להניח כל קלף בצבע שלו, או כמובן 2</w:t>
      </w:r>
      <w:r w:rsidR="00AC39B3">
        <w:t xml:space="preserve">.+ </w:t>
      </w:r>
      <w:r w:rsidR="00FD7DDD">
        <w:rPr>
          <w:rtl/>
        </w:rPr>
        <w:br/>
      </w:r>
    </w:p>
    <w:p w14:paraId="0F7891B3" w14:textId="77777777" w:rsidR="00A870B3" w:rsidRDefault="00AC39B3" w:rsidP="00FD7DDD">
      <w:pPr>
        <w:pStyle w:val="a3"/>
        <w:numPr>
          <w:ilvl w:val="0"/>
          <w:numId w:val="5"/>
        </w:numPr>
        <w:bidi/>
        <w:rPr>
          <w:rtl/>
        </w:rPr>
      </w:pPr>
      <w:r w:rsidRPr="00FD7DDD">
        <w:rPr>
          <w:b/>
          <w:bCs/>
          <w:u w:val="single"/>
          <w:rtl/>
        </w:rPr>
        <w:t>שנה כיוון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הופך את כיוון המשחק</w:t>
      </w:r>
      <w:r>
        <w:t xml:space="preserve">. </w:t>
      </w:r>
      <w:r w:rsidR="00FD7DDD">
        <w:rPr>
          <w:rtl/>
        </w:rPr>
        <w:br/>
      </w:r>
    </w:p>
    <w:p w14:paraId="7194AC50" w14:textId="77777777" w:rsidR="00A870B3" w:rsidRDefault="00AC39B3" w:rsidP="00FD7DDD">
      <w:pPr>
        <w:pStyle w:val="a3"/>
        <w:numPr>
          <w:ilvl w:val="0"/>
          <w:numId w:val="5"/>
        </w:numPr>
        <w:bidi/>
        <w:rPr>
          <w:rtl/>
        </w:rPr>
      </w:pPr>
      <w:r w:rsidRPr="00FD7DDD">
        <w:rPr>
          <w:b/>
          <w:bCs/>
          <w:u w:val="single"/>
          <w:rtl/>
        </w:rPr>
        <w:t>מחליף צבע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מאפשר למשתמש בו לקבוע את הצבע שעל השחקן הבא לשחק. </w:t>
      </w:r>
      <w:r w:rsidR="00FD7DDD">
        <w:rPr>
          <w:rtl/>
        </w:rPr>
        <w:br/>
      </w:r>
      <w:r>
        <w:rPr>
          <w:rtl/>
        </w:rPr>
        <w:t xml:space="preserve">מותר להשתמש בקלף זה תמיד חוץ מאשר על </w:t>
      </w:r>
      <w:r w:rsidR="008D042E">
        <w:rPr>
          <w:rFonts w:hint="cs"/>
          <w:rtl/>
        </w:rPr>
        <w:t>קלפי</w:t>
      </w:r>
      <w:r>
        <w:rPr>
          <w:rtl/>
        </w:rPr>
        <w:t xml:space="preserve"> 2 +</w:t>
      </w:r>
      <w:r w:rsidR="00A870B3">
        <w:rPr>
          <w:rFonts w:hint="cs"/>
          <w:rtl/>
        </w:rPr>
        <w:t xml:space="preserve"> </w:t>
      </w:r>
      <w:r>
        <w:rPr>
          <w:rtl/>
        </w:rPr>
        <w:t>פעילים</w:t>
      </w:r>
      <w:r w:rsidR="00FD7DDD">
        <w:rPr>
          <w:rFonts w:hint="cs"/>
          <w:rtl/>
        </w:rPr>
        <w:t>.</w:t>
      </w:r>
      <w:r w:rsidR="00FD7DDD">
        <w:rPr>
          <w:rtl/>
        </w:rPr>
        <w:br/>
      </w:r>
    </w:p>
    <w:p w14:paraId="0148325A" w14:textId="22346AA0" w:rsidR="00244C6F" w:rsidRDefault="00244C6F" w:rsidP="00FD7DDD">
      <w:pPr>
        <w:pStyle w:val="a3"/>
        <w:numPr>
          <w:ilvl w:val="0"/>
          <w:numId w:val="4"/>
        </w:numPr>
        <w:bidi/>
        <w:rPr>
          <w:rtl/>
        </w:rPr>
      </w:pPr>
      <w:proofErr w:type="spellStart"/>
      <w:r w:rsidRPr="00FD7DDD">
        <w:rPr>
          <w:rFonts w:hint="cs"/>
          <w:b/>
          <w:bCs/>
          <w:u w:val="single"/>
          <w:rtl/>
        </w:rPr>
        <w:t>טאקי</w:t>
      </w:r>
      <w:proofErr w:type="spellEnd"/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הנחת קלף זה מאפשרת למשתמש בו לשים עליו את כל הקלפים מהצבע של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שבידו. הקלף האחרון ברצף הקלפים הבא בעקבות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הוא הקלף המוביל לשחקן הבא. במידה וה</w:t>
      </w:r>
      <w:r w:rsidR="00C90D92">
        <w:rPr>
          <w:rFonts w:hint="cs"/>
          <w:rtl/>
        </w:rPr>
        <w:t>ונח קלף</w:t>
      </w:r>
      <w:r w:rsidR="00AC39B3">
        <w:rPr>
          <w:rtl/>
        </w:rPr>
        <w:t xml:space="preserve"> </w:t>
      </w:r>
      <w:r w:rsidR="00C90D92">
        <w:rPr>
          <w:rFonts w:hint="cs"/>
          <w:rtl/>
        </w:rPr>
        <w:t>ו</w:t>
      </w:r>
      <w:r w:rsidR="00AC39B3">
        <w:rPr>
          <w:rtl/>
        </w:rPr>
        <w:t xml:space="preserve">הוא קלף פקודה, </w:t>
      </w:r>
      <w:proofErr w:type="spellStart"/>
      <w:r w:rsidR="00C90D92">
        <w:rPr>
          <w:rFonts w:hint="cs"/>
          <w:rtl/>
        </w:rPr>
        <w:t>הטאקי</w:t>
      </w:r>
      <w:proofErr w:type="spellEnd"/>
      <w:r w:rsidR="00C90D92">
        <w:rPr>
          <w:rFonts w:hint="cs"/>
          <w:rtl/>
        </w:rPr>
        <w:t xml:space="preserve"> ייסגר ו</w:t>
      </w:r>
      <w:r w:rsidR="00AC39B3">
        <w:rPr>
          <w:rtl/>
        </w:rPr>
        <w:t xml:space="preserve">יש כמובן לציית לפקודה. מותר לסיים רצף </w:t>
      </w:r>
      <w:proofErr w:type="spellStart"/>
      <w:r w:rsidR="00AC39B3">
        <w:rPr>
          <w:rtl/>
        </w:rPr>
        <w:t>טאקי</w:t>
      </w:r>
      <w:proofErr w:type="spellEnd"/>
      <w:r w:rsidR="00AC39B3">
        <w:rPr>
          <w:rtl/>
        </w:rPr>
        <w:t xml:space="preserve"> גם עם קלפים שאינם בעלי צבע קבוע כ</w:t>
      </w:r>
      <w:r w:rsidR="00EC6B09">
        <w:rPr>
          <w:rFonts w:hint="cs"/>
          <w:rtl/>
        </w:rPr>
        <w:t>מו</w:t>
      </w:r>
      <w:r w:rsidR="00AC39B3">
        <w:rPr>
          <w:rtl/>
        </w:rPr>
        <w:t xml:space="preserve"> ’משנה צבע‘</w:t>
      </w:r>
      <w:r w:rsidR="00EC6B09">
        <w:t xml:space="preserve"> </w:t>
      </w:r>
      <w:r w:rsidR="00AC39B3">
        <w:rPr>
          <w:rtl/>
        </w:rPr>
        <w:t>ולנצל את הפקודה.</w:t>
      </w:r>
      <w:r w:rsidR="00F42AD4">
        <w:t xml:space="preserve"> </w:t>
      </w:r>
      <w:r w:rsidR="00F42AD4">
        <w:rPr>
          <w:rFonts w:hint="cs"/>
          <w:rtl/>
        </w:rPr>
        <w:t xml:space="preserve"> כאשר רוצים לס</w:t>
      </w:r>
      <w:r w:rsidR="00C90D92">
        <w:rPr>
          <w:rFonts w:hint="cs"/>
          <w:rtl/>
        </w:rPr>
        <w:t xml:space="preserve">גור את </w:t>
      </w:r>
      <w:proofErr w:type="spellStart"/>
      <w:r w:rsidR="00C90D92">
        <w:rPr>
          <w:rFonts w:hint="cs"/>
          <w:rtl/>
        </w:rPr>
        <w:t>הטאקי</w:t>
      </w:r>
      <w:proofErr w:type="spellEnd"/>
      <w:r w:rsidR="00C90D92">
        <w:rPr>
          <w:rFonts w:hint="cs"/>
          <w:rtl/>
        </w:rPr>
        <w:t xml:space="preserve"> ניתן גם</w:t>
      </w:r>
      <w:r w:rsidR="00F42AD4">
        <w:rPr>
          <w:rFonts w:hint="cs"/>
          <w:rtl/>
        </w:rPr>
        <w:t xml:space="preserve"> ל</w:t>
      </w:r>
      <w:r w:rsidR="00C90D92">
        <w:rPr>
          <w:rFonts w:hint="cs"/>
          <w:rtl/>
        </w:rPr>
        <w:t>קחת</w:t>
      </w:r>
      <w:r w:rsidR="00F42AD4">
        <w:rPr>
          <w:rFonts w:hint="cs"/>
          <w:rtl/>
        </w:rPr>
        <w:t xml:space="preserve"> קלף מ</w:t>
      </w:r>
      <w:r w:rsidR="000D225F">
        <w:rPr>
          <w:rFonts w:hint="cs"/>
          <w:rtl/>
        </w:rPr>
        <w:t>ה</w:t>
      </w:r>
      <w:r w:rsidR="00F42AD4">
        <w:rPr>
          <w:rFonts w:hint="cs"/>
          <w:rtl/>
        </w:rPr>
        <w:t xml:space="preserve">קופה או סוגרים את </w:t>
      </w:r>
      <w:proofErr w:type="spellStart"/>
      <w:r w:rsidR="00F42AD4">
        <w:rPr>
          <w:rFonts w:hint="cs"/>
          <w:rtl/>
        </w:rPr>
        <w:t>הטאקי</w:t>
      </w:r>
      <w:proofErr w:type="spellEnd"/>
      <w:r w:rsidR="007167A3">
        <w:rPr>
          <w:rFonts w:hint="cs"/>
          <w:rtl/>
        </w:rPr>
        <w:t xml:space="preserve"> </w:t>
      </w:r>
      <w:r w:rsidR="00C90D92">
        <w:rPr>
          <w:rFonts w:hint="cs"/>
          <w:rtl/>
        </w:rPr>
        <w:t>באמצעות ה-</w:t>
      </w:r>
      <w:r w:rsidR="00C90D92">
        <w:t>order</w:t>
      </w:r>
      <w:r w:rsidR="00C90D92">
        <w:rPr>
          <w:rFonts w:hint="cs"/>
          <w:rtl/>
        </w:rPr>
        <w:t xml:space="preserve"> עם הקלף שהונח אחרון.</w:t>
      </w:r>
      <w:r w:rsidR="00FD7DDD">
        <w:rPr>
          <w:rtl/>
        </w:rPr>
        <w:br/>
      </w:r>
    </w:p>
    <w:p w14:paraId="00E169F6" w14:textId="77777777" w:rsidR="0080134E" w:rsidRDefault="00AC39B3" w:rsidP="00FD7DDD">
      <w:pPr>
        <w:pStyle w:val="a3"/>
        <w:numPr>
          <w:ilvl w:val="0"/>
          <w:numId w:val="4"/>
        </w:numPr>
        <w:bidi/>
      </w:pPr>
      <w:proofErr w:type="spellStart"/>
      <w:r w:rsidRPr="00FD7DDD">
        <w:rPr>
          <w:b/>
          <w:bCs/>
          <w:u w:val="single"/>
          <w:rtl/>
        </w:rPr>
        <w:t>טאקי</w:t>
      </w:r>
      <w:proofErr w:type="spellEnd"/>
      <w:r w:rsidRPr="00FD7DDD">
        <w:rPr>
          <w:b/>
          <w:bCs/>
          <w:u w:val="single"/>
          <w:rtl/>
        </w:rPr>
        <w:t xml:space="preserve"> צבעוני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קלף 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חופשי המקבל באופן אוטומטי את הצבע של הקלף המוביל. לא ניתן להחליף באמצעותו את הצבע של הקלף המוביל. מותר להשתמש בסופר-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תמיד חוץ מאשר על קלפי 2 +</w:t>
      </w:r>
      <w:r w:rsidR="0080134E">
        <w:t xml:space="preserve"> </w:t>
      </w:r>
      <w:r>
        <w:rPr>
          <w:rtl/>
        </w:rPr>
        <w:t>פעי</w:t>
      </w:r>
      <w:r w:rsidR="008D042E">
        <w:rPr>
          <w:rFonts w:hint="cs"/>
          <w:rtl/>
        </w:rPr>
        <w:t>לים.</w:t>
      </w:r>
      <w:r w:rsidR="005011CC">
        <w:rPr>
          <w:rFonts w:hint="cs"/>
          <w:rtl/>
        </w:rPr>
        <w:t xml:space="preserve"> כמו כן לגבי סגירתו החוקים זהים </w:t>
      </w:r>
      <w:proofErr w:type="spellStart"/>
      <w:r w:rsidR="005011CC">
        <w:rPr>
          <w:rFonts w:hint="cs"/>
          <w:rtl/>
        </w:rPr>
        <w:t>לטאקי</w:t>
      </w:r>
      <w:proofErr w:type="spellEnd"/>
      <w:r w:rsidR="005011CC">
        <w:rPr>
          <w:rFonts w:hint="cs"/>
          <w:rtl/>
        </w:rPr>
        <w:t xml:space="preserve"> רגיל.</w:t>
      </w:r>
      <w:r w:rsidR="00FD7DDD">
        <w:rPr>
          <w:rtl/>
        </w:rPr>
        <w:br/>
      </w:r>
    </w:p>
    <w:p w14:paraId="6B3239BB" w14:textId="77777777" w:rsidR="00BD5060" w:rsidRDefault="00AC39B3" w:rsidP="00D51649">
      <w:pPr>
        <w:pStyle w:val="a3"/>
        <w:numPr>
          <w:ilvl w:val="0"/>
          <w:numId w:val="4"/>
        </w:numPr>
        <w:bidi/>
      </w:pPr>
      <w:r w:rsidRPr="00FD7DDD">
        <w:rPr>
          <w:b/>
          <w:bCs/>
          <w:u w:val="single"/>
          <w:rtl/>
        </w:rPr>
        <w:t>פלוס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שחקן המניח קלף + חייב לשחק תור נוסף. אם אינו יכול לשחק שוב עליו למשוך קלף מהקופ</w:t>
      </w:r>
      <w:r w:rsidR="007954AB">
        <w:rPr>
          <w:rFonts w:hint="cs"/>
          <w:rtl/>
        </w:rPr>
        <w:t>ה</w:t>
      </w:r>
      <w:r w:rsidR="005011CC">
        <w:rPr>
          <w:rFonts w:hint="cs"/>
          <w:rtl/>
        </w:rPr>
        <w:t>. חוק זה אינו תקף אם קלף זה הוא הקלף האחרון ביד.</w:t>
      </w:r>
    </w:p>
    <w:p w14:paraId="7E323320" w14:textId="77777777" w:rsidR="00B53442" w:rsidRPr="00B53442" w:rsidRDefault="00B53442" w:rsidP="00B53442">
      <w:pPr>
        <w:bidi/>
        <w:rPr>
          <w:b/>
          <w:bCs/>
          <w:sz w:val="32"/>
          <w:szCs w:val="32"/>
          <w:u w:val="single"/>
          <w:rtl/>
        </w:rPr>
      </w:pPr>
      <w:r w:rsidRPr="00B53442">
        <w:rPr>
          <w:b/>
          <w:bCs/>
          <w:sz w:val="32"/>
          <w:szCs w:val="32"/>
          <w:u w:val="single"/>
        </w:rPr>
        <w:lastRenderedPageBreak/>
        <w:t>AP</w:t>
      </w:r>
      <w:r>
        <w:rPr>
          <w:rFonts w:hint="cs"/>
          <w:b/>
          <w:bCs/>
          <w:sz w:val="32"/>
          <w:szCs w:val="32"/>
          <w:u w:val="single"/>
        </w:rPr>
        <w:t>I</w:t>
      </w:r>
      <w:r w:rsidRPr="00B5344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B7B6DB3" w14:textId="77777777" w:rsidR="00293D14" w:rsidRDefault="00BD5060" w:rsidP="00B53442">
      <w:pPr>
        <w:bidi/>
      </w:pPr>
      <w:r>
        <w:rPr>
          <w:rFonts w:hint="cs"/>
          <w:rtl/>
        </w:rPr>
        <w:t>ה-</w:t>
      </w:r>
      <w:r>
        <w:rPr>
          <w:rFonts w:hint="cs"/>
        </w:rPr>
        <w:t>IP</w:t>
      </w:r>
      <w:r w:rsidR="00B53442">
        <w:rPr>
          <w:rFonts w:hint="cs"/>
          <w:rtl/>
        </w:rPr>
        <w:t xml:space="preserve">, </w:t>
      </w:r>
      <w:r w:rsidR="00B53442">
        <w:t>port</w:t>
      </w:r>
      <w:r w:rsidR="00B53442">
        <w:rPr>
          <w:rFonts w:hint="cs"/>
          <w:rtl/>
        </w:rPr>
        <w:t xml:space="preserve"> והסיסמה לשרת </w:t>
      </w:r>
      <w:r w:rsidR="0046758F">
        <w:rPr>
          <w:rFonts w:hint="cs"/>
          <w:rtl/>
        </w:rPr>
        <w:t>י</w:t>
      </w:r>
      <w:r>
        <w:rPr>
          <w:rFonts w:hint="cs"/>
          <w:rtl/>
        </w:rPr>
        <w:t>ינת</w:t>
      </w:r>
      <w:r w:rsidR="00B53442">
        <w:rPr>
          <w:rFonts w:hint="cs"/>
          <w:rtl/>
        </w:rPr>
        <w:t>נו</w:t>
      </w:r>
      <w:r>
        <w:rPr>
          <w:rFonts w:hint="cs"/>
          <w:rtl/>
        </w:rPr>
        <w:t xml:space="preserve"> בכיתה לכן מוטב לעשות </w:t>
      </w:r>
      <w:r w:rsidR="0014483C">
        <w:rPr>
          <w:rFonts w:hint="cs"/>
          <w:rtl/>
        </w:rPr>
        <w:t xml:space="preserve">שזה יהיה </w:t>
      </w:r>
      <w:r w:rsidR="0014483C">
        <w:t>input</w:t>
      </w:r>
      <w:r w:rsidR="0014483C">
        <w:rPr>
          <w:rFonts w:hint="cs"/>
          <w:rtl/>
        </w:rPr>
        <w:t xml:space="preserve"> מסוים</w:t>
      </w:r>
      <w:r w:rsidR="00B53442">
        <w:rPr>
          <w:rFonts w:hint="cs"/>
          <w:rtl/>
        </w:rPr>
        <w:t>.</w:t>
      </w:r>
    </w:p>
    <w:p w14:paraId="4996FE56" w14:textId="77777777" w:rsidR="0046758F" w:rsidRDefault="0014483C" w:rsidP="0046758F">
      <w:pPr>
        <w:bidi/>
        <w:rPr>
          <w:rtl/>
        </w:rPr>
      </w:pPr>
      <w:r>
        <w:rPr>
          <w:rFonts w:hint="cs"/>
          <w:rtl/>
        </w:rPr>
        <w:t xml:space="preserve">הליך הכניסה לשרת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>:</w:t>
      </w:r>
    </w:p>
    <w:p w14:paraId="24E57426" w14:textId="77777777" w:rsidR="0046758F" w:rsidRDefault="0046758F" w:rsidP="0046758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התחברות ל-</w:t>
      </w:r>
      <w:r>
        <w:rPr>
          <w:rFonts w:hint="cs"/>
        </w:rPr>
        <w:t>S</w:t>
      </w:r>
      <w:r>
        <w:t>ocket</w:t>
      </w:r>
      <w:r>
        <w:rPr>
          <w:rFonts w:hint="cs"/>
          <w:rtl/>
        </w:rPr>
        <w:t xml:space="preserve"> (</w:t>
      </w:r>
      <w:r>
        <w:rPr>
          <w:rFonts w:hint="cs"/>
        </w:rPr>
        <w:t>IP</w:t>
      </w:r>
      <w:r>
        <w:rPr>
          <w:rFonts w:hint="cs"/>
          <w:rtl/>
        </w:rPr>
        <w:t>,</w:t>
      </w:r>
      <w:r w:rsidR="00B53442">
        <w:rPr>
          <w:rFonts w:hint="cs"/>
          <w:rtl/>
        </w:rPr>
        <w:t xml:space="preserve"> </w:t>
      </w:r>
      <w:r w:rsidR="00B53442">
        <w:rPr>
          <w:rFonts w:hint="cs"/>
        </w:rPr>
        <w:t>PORT</w:t>
      </w:r>
      <w:r>
        <w:rPr>
          <w:rFonts w:hint="cs"/>
          <w:rtl/>
        </w:rPr>
        <w:t>)</w:t>
      </w:r>
    </w:p>
    <w:p w14:paraId="3C3E0659" w14:textId="77777777" w:rsidR="0046758F" w:rsidRDefault="0046758F" w:rsidP="0046758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שליחת הסיסמה שתינתן בכיתה</w:t>
      </w:r>
    </w:p>
    <w:p w14:paraId="1F428B96" w14:textId="77777777" w:rsidR="00934B25" w:rsidRDefault="0046758F" w:rsidP="00934B25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לחכות עד </w:t>
      </w:r>
      <w:r w:rsidR="00934B25">
        <w:rPr>
          <w:rFonts w:hint="cs"/>
          <w:rtl/>
        </w:rPr>
        <w:t xml:space="preserve">שכולם יתחברו </w:t>
      </w:r>
      <w:r w:rsidR="007E4F88">
        <w:t>)</w:t>
      </w:r>
      <w:r w:rsidR="00934B25">
        <w:rPr>
          <w:rFonts w:hint="cs"/>
          <w:rtl/>
        </w:rPr>
        <w:t>4 שחקנים</w:t>
      </w:r>
      <w:r w:rsidR="007E4F88">
        <w:t>(</w:t>
      </w:r>
    </w:p>
    <w:p w14:paraId="53925131" w14:textId="77777777" w:rsidR="0014483C" w:rsidRDefault="0046758F" w:rsidP="00934B25">
      <w:pPr>
        <w:pStyle w:val="a3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קבלת ה</w:t>
      </w:r>
      <w:r>
        <w:rPr>
          <w:rFonts w:hint="cs"/>
        </w:rPr>
        <w:t>ID</w:t>
      </w:r>
      <w:r>
        <w:t>-</w:t>
      </w:r>
      <w:r>
        <w:rPr>
          <w:rFonts w:hint="cs"/>
          <w:rtl/>
        </w:rPr>
        <w:t xml:space="preserve"> שלך</w:t>
      </w:r>
      <w:r w:rsidR="00934B25">
        <w:rPr>
          <w:rFonts w:hint="cs"/>
          <w:rtl/>
        </w:rPr>
        <w:t>, ואת מצב המשחק ההתחלתי.</w:t>
      </w:r>
    </w:p>
    <w:p w14:paraId="4C31E648" w14:textId="3ED48A24" w:rsidR="00F85452" w:rsidRDefault="0014483C" w:rsidP="00F85452">
      <w:pPr>
        <w:bidi/>
      </w:pPr>
      <w:r>
        <w:rPr>
          <w:rFonts w:hint="cs"/>
          <w:rtl/>
        </w:rPr>
        <w:t>הליך התקשורת:</w:t>
      </w:r>
    </w:p>
    <w:p w14:paraId="1B019DA6" w14:textId="092EED8D" w:rsidR="00F85452" w:rsidRPr="00F85452" w:rsidRDefault="00F85452" w:rsidP="00F85452">
      <w:pPr>
        <w:bidi/>
        <w:rPr>
          <w:rtl/>
        </w:rPr>
      </w:pPr>
      <w:r>
        <w:rPr>
          <w:rFonts w:hint="cs"/>
          <w:rtl/>
        </w:rPr>
        <w:t>כל הודעה מצד השרת תלווה בארבעה בתים ראשוניים ובהם תצוין גודל ההודעה בבתים</w:t>
      </w:r>
      <w:r>
        <w:t>.</w:t>
      </w:r>
      <w:r>
        <w:rPr>
          <w:rFonts w:hint="cs"/>
          <w:rtl/>
        </w:rPr>
        <w:t xml:space="preserve"> (</w:t>
      </w:r>
      <w:r>
        <w:t>(int</w:t>
      </w:r>
      <w:r>
        <w:rPr>
          <w:rtl/>
        </w:rPr>
        <w:br/>
      </w:r>
      <w:r>
        <w:rPr>
          <w:rFonts w:hint="cs"/>
          <w:rtl/>
        </w:rPr>
        <w:t xml:space="preserve">המלצה: בכל קבלת הודעה להסתכל על גודלה ולעשות </w:t>
      </w:r>
      <w:r>
        <w:rPr>
          <w:rFonts w:hint="cs"/>
        </w:rPr>
        <w:t>D</w:t>
      </w:r>
      <w:r>
        <w:t>eserialize</w:t>
      </w:r>
      <w:r>
        <w:rPr>
          <w:rFonts w:hint="cs"/>
          <w:rtl/>
        </w:rPr>
        <w:t xml:space="preserve"> ל</w:t>
      </w:r>
      <w:r>
        <w:t>JSON-</w:t>
      </w:r>
      <w:r>
        <w:rPr>
          <w:rFonts w:hint="cs"/>
          <w:rtl/>
        </w:rPr>
        <w:t xml:space="preserve"> רק לגודל המתקבל</w:t>
      </w:r>
      <w:r>
        <w:rPr>
          <w:rtl/>
        </w:rPr>
        <w:br/>
      </w:r>
      <w:r w:rsidRPr="00F85452">
        <w:rPr>
          <w:rFonts w:hint="cs"/>
          <w:sz w:val="20"/>
          <w:szCs w:val="20"/>
          <w:rtl/>
        </w:rPr>
        <w:t>(מומלץ לבדוק האם המשך ההודעה יבוא ב-</w:t>
      </w:r>
      <w:r w:rsidRPr="00F85452">
        <w:rPr>
          <w:sz w:val="20"/>
          <w:szCs w:val="20"/>
        </w:rPr>
        <w:t>receive</w:t>
      </w:r>
      <w:r w:rsidRPr="00F85452">
        <w:rPr>
          <w:rFonts w:hint="cs"/>
          <w:sz w:val="20"/>
          <w:szCs w:val="20"/>
          <w:rtl/>
        </w:rPr>
        <w:t xml:space="preserve"> הבא, ומומלץ לבדוק האם ב-</w:t>
      </w:r>
      <w:r w:rsidRPr="00F85452">
        <w:rPr>
          <w:sz w:val="20"/>
          <w:szCs w:val="20"/>
        </w:rPr>
        <w:t>rec</w:t>
      </w:r>
      <w:r>
        <w:rPr>
          <w:sz w:val="20"/>
          <w:szCs w:val="20"/>
        </w:rPr>
        <w:t>eive</w:t>
      </w:r>
      <w:r w:rsidRPr="00F85452">
        <w:rPr>
          <w:rFonts w:hint="cs"/>
          <w:sz w:val="20"/>
          <w:szCs w:val="20"/>
          <w:rtl/>
        </w:rPr>
        <w:t xml:space="preserve"> אחד קיבלתי כמה הודעות)</w:t>
      </w:r>
    </w:p>
    <w:p w14:paraId="222D5EEB" w14:textId="3EDC2043" w:rsidR="00C90D92" w:rsidRDefault="00C90D92" w:rsidP="00C90D92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ה- </w:t>
      </w:r>
      <w:r>
        <w:t xml:space="preserve"> </w:t>
      </w:r>
      <w:r w:rsidR="00B53442">
        <w:rPr>
          <w:rFonts w:hint="cs"/>
        </w:rPr>
        <w:t>JSON</w:t>
      </w:r>
      <w:r w:rsidR="00B53442">
        <w:rPr>
          <w:rFonts w:hint="cs"/>
          <w:rtl/>
        </w:rPr>
        <w:t xml:space="preserve"> </w:t>
      </w:r>
      <w:r>
        <w:rPr>
          <w:rFonts w:hint="cs"/>
          <w:rtl/>
        </w:rPr>
        <w:t>שיתקבל בצד בלקוח יהיה מצב המשחק לפי התור האחרון</w:t>
      </w:r>
    </w:p>
    <w:p w14:paraId="440A8A33" w14:textId="239A5945" w:rsidR="00C90D92" w:rsidRDefault="00C90D92" w:rsidP="00C90D92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JSON</w:t>
      </w:r>
      <w:r>
        <w:rPr>
          <w:rFonts w:hint="cs"/>
          <w:rtl/>
        </w:rPr>
        <w:t xml:space="preserve"> שהלקוח מצופה לשלוח תמיד יהיה בפורמט שמצוין למטה </w:t>
      </w:r>
      <w:r>
        <w:t xml:space="preserve">card </w:t>
      </w:r>
      <w:r>
        <w:rPr>
          <w:rFonts w:hint="cs"/>
          <w:rtl/>
        </w:rPr>
        <w:t xml:space="preserve"> שהוא </w:t>
      </w:r>
      <w:proofErr w:type="spellStart"/>
      <w:r>
        <w:t>dict</w:t>
      </w:r>
      <w:proofErr w:type="spellEnd"/>
      <w:r>
        <w:rPr>
          <w:rFonts w:hint="cs"/>
          <w:rtl/>
        </w:rPr>
        <w:t xml:space="preserve"> והוא מכיל צבע וערך</w:t>
      </w:r>
    </w:p>
    <w:p w14:paraId="376962F9" w14:textId="1582A2F0" w:rsidR="00C90D92" w:rsidRDefault="00C90D92" w:rsidP="00C90D92">
      <w:pPr>
        <w:pStyle w:val="a3"/>
        <w:bidi/>
        <w:rPr>
          <w:rtl/>
        </w:rPr>
      </w:pPr>
      <w:r>
        <w:rPr>
          <w:rFonts w:hint="cs"/>
          <w:rtl/>
        </w:rPr>
        <w:t xml:space="preserve">והוראה שהיא רק </w:t>
      </w:r>
      <w:r>
        <w:t>string</w:t>
      </w:r>
      <w:r>
        <w:rPr>
          <w:rFonts w:hint="cs"/>
          <w:rtl/>
        </w:rPr>
        <w:t>.</w:t>
      </w:r>
    </w:p>
    <w:p w14:paraId="2CA31D49" w14:textId="53607B5C" w:rsidR="00A94FC3" w:rsidRDefault="00B53442" w:rsidP="00C90D92">
      <w:pPr>
        <w:bidi/>
        <w:rPr>
          <w:rtl/>
        </w:rPr>
      </w:pPr>
      <w:r>
        <w:rPr>
          <w:rFonts w:hint="cs"/>
          <w:rtl/>
        </w:rPr>
        <w:t>כל פעם השחקן יבדוק האם התור שקיבל במצב המשחק האחרון שווה ל-</w:t>
      </w:r>
      <w:r>
        <w:rPr>
          <w:rFonts w:hint="cs"/>
        </w:rPr>
        <w:t>ID</w:t>
      </w:r>
      <w:r>
        <w:rPr>
          <w:rFonts w:hint="cs"/>
          <w:rtl/>
        </w:rPr>
        <w:t xml:space="preserve"> שלו אם כן אזי זה תורו ועליו לשחק ולשלוח את </w:t>
      </w:r>
      <w:r>
        <w:rPr>
          <w:rFonts w:hint="cs"/>
        </w:rPr>
        <w:t>JSON</w:t>
      </w:r>
      <w:r>
        <w:rPr>
          <w:rFonts w:hint="cs"/>
          <w:rtl/>
        </w:rPr>
        <w:t xml:space="preserve"> השליחה. בכל </w:t>
      </w:r>
      <w:r w:rsidR="00A94FC3">
        <w:rPr>
          <w:rFonts w:hint="cs"/>
          <w:rtl/>
        </w:rPr>
        <w:t xml:space="preserve">תור מצב המשחק ישתנה בהתאם וכולם יקבלו עדכון על מצב המשחק לגבי כל קלף ששוחק. </w:t>
      </w:r>
    </w:p>
    <w:p w14:paraId="320EC94D" w14:textId="04330C21" w:rsidR="00C90D92" w:rsidRDefault="00A94FC3" w:rsidP="00C90D92">
      <w:pPr>
        <w:bidi/>
        <w:rPr>
          <w:rtl/>
        </w:rPr>
      </w:pPr>
      <w:r>
        <w:rPr>
          <w:rFonts w:hint="cs"/>
          <w:rtl/>
        </w:rPr>
        <w:t xml:space="preserve">דוגמה: אם אני הוא </w:t>
      </w:r>
      <w:r>
        <w:rPr>
          <w:rFonts w:hint="cs"/>
        </w:rPr>
        <w:t>ID</w:t>
      </w:r>
      <w:r>
        <w:rPr>
          <w:rFonts w:hint="cs"/>
          <w:rtl/>
        </w:rPr>
        <w:t xml:space="preserve"> 0 והתור = 0 אז עלי לשחק קלף מהיד שלי לדוגמה </w:t>
      </w:r>
      <w:proofErr w:type="spellStart"/>
      <w:r>
        <w:rPr>
          <w:rFonts w:hint="cs"/>
          <w:rtl/>
        </w:rPr>
        <w:t>טאקי</w:t>
      </w:r>
      <w:proofErr w:type="spellEnd"/>
      <w:r>
        <w:rPr>
          <w:rFonts w:hint="cs"/>
          <w:rtl/>
        </w:rPr>
        <w:t>. במקרה זה השרת ישלח לכולם את מצב המשחק החדש (כולל לי) והתור במצב המשחק החדש יהיה עדיין</w:t>
      </w:r>
      <w:r w:rsidR="00C90D92">
        <w:rPr>
          <w:rFonts w:hint="cs"/>
          <w:rtl/>
        </w:rPr>
        <w:t xml:space="preserve"> שווה ל-</w:t>
      </w:r>
      <w:r>
        <w:rPr>
          <w:rFonts w:hint="cs"/>
          <w:rtl/>
        </w:rPr>
        <w:t xml:space="preserve">0 משום שהשארתי את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 xml:space="preserve"> פתוח (לא ציינתי ב-</w:t>
      </w:r>
      <w:r>
        <w:t>order</w:t>
      </w:r>
      <w:r>
        <w:rPr>
          <w:rFonts w:hint="cs"/>
          <w:rtl/>
        </w:rPr>
        <w:t xml:space="preserve"> לסגור אותו) לכן עלי לשחק עוד קלפים אז שאסגור את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 xml:space="preserve"> או אקח קלף.</w:t>
      </w:r>
    </w:p>
    <w:p w14:paraId="1E850D6C" w14:textId="77777777" w:rsidR="00532BB1" w:rsidRDefault="00532BB1" w:rsidP="287744EE">
      <w:pPr>
        <w:bidi/>
        <w:rPr>
          <w:b/>
          <w:bCs/>
          <w:sz w:val="32"/>
          <w:szCs w:val="32"/>
          <w:u w:val="single"/>
          <w:rtl/>
        </w:rPr>
      </w:pPr>
    </w:p>
    <w:p w14:paraId="23B815FB" w14:textId="77777777" w:rsidR="00532BB1" w:rsidRDefault="00532BB1" w:rsidP="00532BB1">
      <w:pPr>
        <w:bidi/>
        <w:rPr>
          <w:b/>
          <w:bCs/>
          <w:sz w:val="32"/>
          <w:szCs w:val="32"/>
          <w:u w:val="single"/>
          <w:rtl/>
        </w:rPr>
      </w:pPr>
    </w:p>
    <w:p w14:paraId="32B7E1FA" w14:textId="682FF28E" w:rsidR="00A94FC3" w:rsidRPr="00A94FC3" w:rsidRDefault="287744EE" w:rsidP="00532BB1">
      <w:pPr>
        <w:bidi/>
        <w:rPr>
          <w:b/>
          <w:bCs/>
          <w:sz w:val="32"/>
          <w:szCs w:val="32"/>
          <w:u w:val="single"/>
          <w:rtl/>
        </w:rPr>
      </w:pPr>
      <w:r w:rsidRPr="287744EE">
        <w:rPr>
          <w:b/>
          <w:bCs/>
          <w:sz w:val="32"/>
          <w:szCs w:val="32"/>
          <w:u w:val="single"/>
          <w:rtl/>
        </w:rPr>
        <w:t>טיב השיחה יתקיים באמצעות ה-</w:t>
      </w:r>
      <w:r w:rsidRPr="287744EE">
        <w:rPr>
          <w:b/>
          <w:bCs/>
          <w:sz w:val="32"/>
          <w:szCs w:val="32"/>
          <w:u w:val="single"/>
        </w:rPr>
        <w:t>JSONS</w:t>
      </w:r>
      <w:r w:rsidRPr="287744EE">
        <w:rPr>
          <w:b/>
          <w:bCs/>
          <w:sz w:val="32"/>
          <w:szCs w:val="32"/>
          <w:u w:val="single"/>
          <w:rtl/>
        </w:rPr>
        <w:t xml:space="preserve"> הבאים:</w:t>
      </w:r>
    </w:p>
    <w:p w14:paraId="48D48F9F" w14:textId="77777777" w:rsidR="00B53442" w:rsidRPr="00ED69BC" w:rsidRDefault="00B53442" w:rsidP="00077C3D">
      <w:pPr>
        <w:bidi/>
        <w:rPr>
          <w:b/>
          <w:bCs/>
          <w:u w:val="single"/>
          <w:rtl/>
        </w:rPr>
      </w:pPr>
      <w:r w:rsidRPr="00ED69BC">
        <w:rPr>
          <w:rFonts w:hint="cs"/>
          <w:b/>
          <w:bCs/>
          <w:u w:val="single"/>
          <w:rtl/>
        </w:rPr>
        <w:t>כך נראית השליחה</w:t>
      </w:r>
      <w:r w:rsidR="00A94FC3" w:rsidRPr="00ED69BC">
        <w:rPr>
          <w:rFonts w:hint="cs"/>
          <w:b/>
          <w:bCs/>
          <w:u w:val="single"/>
          <w:rtl/>
        </w:rPr>
        <w:t xml:space="preserve"> תמיד</w:t>
      </w:r>
      <w:r w:rsidRPr="00ED69BC">
        <w:rPr>
          <w:rFonts w:hint="cs"/>
          <w:b/>
          <w:bCs/>
          <w:u w:val="single"/>
          <w:rtl/>
        </w:rPr>
        <w:t>:</w:t>
      </w:r>
    </w:p>
    <w:p w14:paraId="668EF8AE" w14:textId="77777777" w:rsidR="00B53442" w:rsidRDefault="00B53442" w:rsidP="00B53442">
      <w:pPr>
        <w:rPr>
          <w:rtl/>
        </w:rPr>
      </w:pPr>
      <w:r>
        <w:rPr>
          <w:rtl/>
        </w:rPr>
        <w:br/>
      </w:r>
      <w:r>
        <w:t>{</w:t>
      </w:r>
    </w:p>
    <w:p w14:paraId="032BC9D0" w14:textId="77777777" w:rsidR="00B53442" w:rsidRDefault="00B53442" w:rsidP="00B53442">
      <w:pPr>
        <w:ind w:firstLine="720"/>
        <w:rPr>
          <w:rtl/>
        </w:rPr>
      </w:pPr>
      <w:r>
        <w:rPr>
          <w:rFonts w:hint="cs"/>
          <w:rtl/>
        </w:rPr>
        <w:t>"</w:t>
      </w:r>
      <w:r>
        <w:t>card</w:t>
      </w:r>
      <w:r>
        <w:rPr>
          <w:rFonts w:hint="cs"/>
          <w:rtl/>
        </w:rPr>
        <w:t>"</w:t>
      </w:r>
      <w:r>
        <w:t xml:space="preserve">: </w:t>
      </w:r>
      <w:r>
        <w:rPr>
          <w:rFonts w:hint="cs"/>
          <w:rtl/>
        </w:rPr>
        <w:t xml:space="preserve"> </w:t>
      </w:r>
      <w:r>
        <w:t>{</w:t>
      </w:r>
    </w:p>
    <w:p w14:paraId="1DEA0401" w14:textId="77777777" w:rsidR="00B53442" w:rsidRDefault="287744EE" w:rsidP="287744EE">
      <w:pPr>
        <w:ind w:left="720" w:firstLine="720"/>
        <w:rPr>
          <w:rtl/>
        </w:rPr>
      </w:pPr>
      <w:r w:rsidRPr="287744EE">
        <w:t>"</w:t>
      </w:r>
      <w:r>
        <w:t>color</w:t>
      </w:r>
      <w:r w:rsidRPr="287744EE">
        <w:t>"</w:t>
      </w:r>
      <w:r>
        <w:t xml:space="preserve">: </w:t>
      </w:r>
      <w:r w:rsidRPr="287744EE">
        <w:rPr>
          <w:color w:val="7030A0"/>
        </w:rPr>
        <w:t>str</w:t>
      </w:r>
      <w:r w:rsidRPr="287744EE">
        <w:t>,</w:t>
      </w:r>
    </w:p>
    <w:p w14:paraId="7792969C" w14:textId="77777777" w:rsidR="00B53442" w:rsidRDefault="287744EE" w:rsidP="287744EE">
      <w:pPr>
        <w:ind w:left="720" w:firstLine="720"/>
        <w:rPr>
          <w:rtl/>
        </w:rPr>
      </w:pPr>
      <w:r>
        <w:t xml:space="preserve"> </w:t>
      </w:r>
      <w:r w:rsidRPr="287744EE">
        <w:t>"</w:t>
      </w:r>
      <w:r>
        <w:t>value</w:t>
      </w:r>
      <w:r w:rsidRPr="287744EE">
        <w:t>"</w:t>
      </w:r>
      <w:r>
        <w:t xml:space="preserve">: </w:t>
      </w:r>
      <w:r w:rsidRPr="287744EE">
        <w:rPr>
          <w:color w:val="7030A0"/>
        </w:rPr>
        <w:t>str</w:t>
      </w:r>
    </w:p>
    <w:p w14:paraId="387DEB76" w14:textId="77777777" w:rsidR="00B53442" w:rsidRDefault="00B53442" w:rsidP="00B53442">
      <w:pPr>
        <w:ind w:firstLine="720"/>
        <w:rPr>
          <w:rtl/>
        </w:rPr>
      </w:pPr>
      <w:r>
        <w:t>},</w:t>
      </w:r>
    </w:p>
    <w:p w14:paraId="1D8514E4" w14:textId="77777777" w:rsidR="00B53442" w:rsidRDefault="287744EE" w:rsidP="287744EE">
      <w:pPr>
        <w:ind w:firstLine="720"/>
        <w:rPr>
          <w:rtl/>
        </w:rPr>
      </w:pPr>
      <w:r>
        <w:t xml:space="preserve"> </w:t>
      </w:r>
      <w:r w:rsidRPr="287744EE">
        <w:t>"</w:t>
      </w:r>
      <w:r>
        <w:t xml:space="preserve">order”: </w:t>
      </w:r>
      <w:r w:rsidRPr="287744EE">
        <w:rPr>
          <w:color w:val="7030A0"/>
        </w:rPr>
        <w:t>str</w:t>
      </w:r>
    </w:p>
    <w:p w14:paraId="323CB158" w14:textId="7C4D5D1F" w:rsidR="0043595A" w:rsidRPr="00C90D92" w:rsidRDefault="00B53442" w:rsidP="00C90D92">
      <w:r>
        <w:t>}</w:t>
      </w:r>
    </w:p>
    <w:p w14:paraId="3E854805" w14:textId="12E382B9" w:rsidR="00B53442" w:rsidRPr="00ED69BC" w:rsidRDefault="00B53442" w:rsidP="003D521E">
      <w:pPr>
        <w:bidi/>
        <w:rPr>
          <w:b/>
          <w:bCs/>
          <w:u w:val="single"/>
          <w:rtl/>
        </w:rPr>
      </w:pPr>
      <w:r w:rsidRPr="00ED69BC">
        <w:rPr>
          <w:rFonts w:hint="cs"/>
          <w:b/>
          <w:bCs/>
          <w:u w:val="single"/>
          <w:rtl/>
        </w:rPr>
        <w:lastRenderedPageBreak/>
        <w:t>כך נראית הקבלה</w:t>
      </w:r>
      <w:r w:rsidR="00A94FC3" w:rsidRPr="00ED69BC">
        <w:rPr>
          <w:rFonts w:hint="cs"/>
          <w:b/>
          <w:bCs/>
          <w:u w:val="single"/>
          <w:rtl/>
        </w:rPr>
        <w:t xml:space="preserve"> תמיד</w:t>
      </w:r>
      <w:r w:rsidRPr="00ED69BC">
        <w:rPr>
          <w:rFonts w:hint="cs"/>
          <w:b/>
          <w:bCs/>
          <w:u w:val="single"/>
          <w:rtl/>
        </w:rPr>
        <w:t>:</w:t>
      </w:r>
    </w:p>
    <w:p w14:paraId="45FB0818" w14:textId="77777777" w:rsidR="00B53442" w:rsidRDefault="00B53442" w:rsidP="00B53442">
      <w:pPr>
        <w:bidi/>
        <w:ind w:firstLine="720"/>
        <w:rPr>
          <w:rtl/>
        </w:rPr>
      </w:pPr>
    </w:p>
    <w:p w14:paraId="32EAE119" w14:textId="4A29C2D5" w:rsidR="287744EE" w:rsidRDefault="287744EE">
      <w:r w:rsidRPr="287744EE">
        <w:rPr>
          <w:rFonts w:ascii="Calibri" w:eastAsia="Calibri" w:hAnsi="Calibri" w:cs="Calibri"/>
        </w:rPr>
        <w:t>{</w:t>
      </w:r>
    </w:p>
    <w:p w14:paraId="5E4D5DE6" w14:textId="0861C5DA" w:rsidR="287744EE" w:rsidRDefault="287744EE" w:rsidP="287744EE">
      <w:pPr>
        <w:rPr>
          <w:rFonts w:ascii="Calibri" w:eastAsia="Calibri" w:hAnsi="Calibri" w:cs="Calibri"/>
          <w:color w:val="70AD47" w:themeColor="accent6"/>
        </w:rPr>
      </w:pPr>
      <w:r w:rsidRPr="287744EE">
        <w:rPr>
          <w:rFonts w:ascii="Calibri" w:eastAsia="Calibri" w:hAnsi="Calibri" w:cs="Calibri"/>
        </w:rPr>
        <w:t xml:space="preserve">            “pile”: </w:t>
      </w:r>
      <w:r w:rsidRPr="287744EE">
        <w:rPr>
          <w:rFonts w:ascii="Calibri" w:eastAsia="Calibri" w:hAnsi="Calibri" w:cs="Calibri"/>
          <w:color w:val="7030A0"/>
        </w:rPr>
        <w:t>card (dictionary</w:t>
      </w:r>
      <w:proofErr w:type="gramStart"/>
      <w:r w:rsidRPr="287744EE">
        <w:rPr>
          <w:rFonts w:ascii="Calibri" w:eastAsia="Calibri" w:hAnsi="Calibri" w:cs="Calibri"/>
          <w:color w:val="7030A0"/>
        </w:rPr>
        <w:t>)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leading card</w:t>
      </w:r>
    </w:p>
    <w:p w14:paraId="4ABDA251" w14:textId="3E82F8B9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“turn”: </w:t>
      </w:r>
      <w:proofErr w:type="gramStart"/>
      <w:r w:rsidRPr="287744EE">
        <w:rPr>
          <w:rFonts w:ascii="Calibri" w:eastAsia="Calibri" w:hAnsi="Calibri" w:cs="Calibri"/>
          <w:color w:val="7030A0"/>
        </w:rPr>
        <w:t>int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id of the player who play</w:t>
      </w:r>
    </w:p>
    <w:p w14:paraId="3F08C850" w14:textId="24B4F7D9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</w:t>
      </w:r>
      <w:proofErr w:type="spellStart"/>
      <w:r w:rsidRPr="287744EE">
        <w:rPr>
          <w:rFonts w:ascii="Calibri" w:eastAsia="Calibri" w:hAnsi="Calibri" w:cs="Calibri"/>
        </w:rPr>
        <w:t>turn_dir</w:t>
      </w:r>
      <w:proofErr w:type="spellEnd"/>
      <w:r w:rsidRPr="287744EE">
        <w:rPr>
          <w:rFonts w:ascii="Calibri" w:eastAsia="Calibri" w:hAnsi="Calibri" w:cs="Calibri"/>
        </w:rPr>
        <w:t xml:space="preserve">”: </w:t>
      </w:r>
      <w:r w:rsidRPr="287744EE">
        <w:rPr>
          <w:rFonts w:ascii="Calibri" w:eastAsia="Calibri" w:hAnsi="Calibri" w:cs="Calibri"/>
          <w:color w:val="7030A0"/>
        </w:rPr>
        <w:t xml:space="preserve"> </w:t>
      </w:r>
      <w:proofErr w:type="gramStart"/>
      <w:r w:rsidRPr="287744EE">
        <w:rPr>
          <w:rFonts w:ascii="Calibri" w:eastAsia="Calibri" w:hAnsi="Calibri" w:cs="Calibri"/>
          <w:color w:val="7030A0"/>
        </w:rPr>
        <w:t>int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direction in which the turns go either up or down the IDs</w:t>
      </w:r>
    </w:p>
    <w:p w14:paraId="120D814F" w14:textId="35D56B76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</w:t>
      </w:r>
      <w:proofErr w:type="spellStart"/>
      <w:r w:rsidRPr="287744EE">
        <w:rPr>
          <w:rFonts w:ascii="Calibri" w:eastAsia="Calibri" w:hAnsi="Calibri" w:cs="Calibri"/>
        </w:rPr>
        <w:t>pile_color</w:t>
      </w:r>
      <w:proofErr w:type="spellEnd"/>
      <w:r w:rsidRPr="287744EE">
        <w:rPr>
          <w:rFonts w:ascii="Calibri" w:eastAsia="Calibri" w:hAnsi="Calibri" w:cs="Calibri"/>
        </w:rPr>
        <w:t xml:space="preserve">”: </w:t>
      </w:r>
      <w:proofErr w:type="gramStart"/>
      <w:r w:rsidRPr="287744EE">
        <w:rPr>
          <w:rFonts w:ascii="Calibri" w:eastAsia="Calibri" w:hAnsi="Calibri" w:cs="Calibri"/>
          <w:color w:val="7030A0"/>
        </w:rPr>
        <w:t>str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color of the pile the same color as the pile card</w:t>
      </w:r>
    </w:p>
    <w:p w14:paraId="664ACDAB" w14:textId="77A1D2B0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“others”: </w:t>
      </w:r>
      <w:proofErr w:type="gramStart"/>
      <w:r w:rsidRPr="287744EE">
        <w:rPr>
          <w:rFonts w:ascii="Calibri" w:eastAsia="Calibri" w:hAnsi="Calibri" w:cs="Calibri"/>
          <w:color w:val="7030A0"/>
        </w:rPr>
        <w:t>list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amount of cards each player holds by index</w:t>
      </w:r>
    </w:p>
    <w:p w14:paraId="6AA39362" w14:textId="6C11AFDC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“players”: </w:t>
      </w:r>
      <w:proofErr w:type="gramStart"/>
      <w:r w:rsidRPr="287744EE">
        <w:rPr>
          <w:rFonts w:ascii="Calibri" w:eastAsia="Calibri" w:hAnsi="Calibri" w:cs="Calibri"/>
          <w:color w:val="7030A0"/>
        </w:rPr>
        <w:t>list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online players</w:t>
      </w:r>
    </w:p>
    <w:p w14:paraId="44BE2E26" w14:textId="583A0C68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“hand”: </w:t>
      </w:r>
      <w:r w:rsidRPr="287744EE">
        <w:rPr>
          <w:rFonts w:ascii="Calibri" w:eastAsia="Calibri" w:hAnsi="Calibri" w:cs="Calibri"/>
          <w:color w:val="7030A0"/>
        </w:rPr>
        <w:t>list (of cards</w:t>
      </w:r>
      <w:proofErr w:type="gramStart"/>
      <w:r w:rsidRPr="287744EE">
        <w:rPr>
          <w:rFonts w:ascii="Calibri" w:eastAsia="Calibri" w:hAnsi="Calibri" w:cs="Calibri"/>
          <w:color w:val="7030A0"/>
        </w:rPr>
        <w:t>)</w:t>
      </w:r>
      <w:r w:rsidRPr="287744EE">
        <w:rPr>
          <w:rFonts w:ascii="Calibri" w:eastAsia="Calibri" w:hAnsi="Calibri" w:cs="Calibri"/>
        </w:rPr>
        <w:t xml:space="preserve">,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the current player hand</w:t>
      </w:r>
    </w:p>
    <w:p w14:paraId="582AE9EB" w14:textId="754236E8" w:rsidR="287744EE" w:rsidRDefault="287744EE" w:rsidP="287744EE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    “winners”: </w:t>
      </w:r>
      <w:proofErr w:type="gramStart"/>
      <w:r w:rsidRPr="287744EE">
        <w:rPr>
          <w:rFonts w:ascii="Calibri" w:eastAsia="Calibri" w:hAnsi="Calibri" w:cs="Calibri"/>
          <w:color w:val="7030A0"/>
        </w:rPr>
        <w:t>list</w:t>
      </w:r>
      <w:r w:rsidRPr="287744EE">
        <w:rPr>
          <w:rFonts w:ascii="Calibri" w:eastAsia="Calibri" w:hAnsi="Calibri" w:cs="Calibri"/>
        </w:rPr>
        <w:t xml:space="preserve">  </w:t>
      </w:r>
      <w:r w:rsidRPr="287744EE">
        <w:rPr>
          <w:rFonts w:ascii="Calibri" w:eastAsia="Calibri" w:hAnsi="Calibri" w:cs="Calibri"/>
          <w:color w:val="538135" w:themeColor="accent6" w:themeShade="BF"/>
        </w:rPr>
        <w:t>#</w:t>
      </w:r>
      <w:proofErr w:type="gramEnd"/>
      <w:r w:rsidRPr="287744EE">
        <w:rPr>
          <w:rFonts w:ascii="Calibri" w:eastAsia="Calibri" w:hAnsi="Calibri" w:cs="Calibri"/>
          <w:color w:val="538135" w:themeColor="accent6" w:themeShade="BF"/>
        </w:rPr>
        <w:t xml:space="preserve"> list that the lower the index the higher the player position</w:t>
      </w:r>
    </w:p>
    <w:p w14:paraId="2BE0ACDE" w14:textId="1DA79344" w:rsidR="287744EE" w:rsidRDefault="287744EE" w:rsidP="0043595A">
      <w:r w:rsidRPr="287744EE">
        <w:rPr>
          <w:rFonts w:ascii="Calibri" w:eastAsia="Calibri" w:hAnsi="Calibri" w:cs="Calibri"/>
        </w:rPr>
        <w:t>}</w:t>
      </w:r>
    </w:p>
    <w:p w14:paraId="40C95418" w14:textId="06AC05FF" w:rsidR="0043595A" w:rsidRDefault="0043595A" w:rsidP="0043595A"/>
    <w:p w14:paraId="4E3A21CB" w14:textId="77777777" w:rsidR="003D521E" w:rsidRDefault="003D521E" w:rsidP="003D521E">
      <w:pPr>
        <w:rPr>
          <w:rtl/>
        </w:rPr>
      </w:pPr>
      <w:r>
        <w:t>{</w:t>
      </w:r>
    </w:p>
    <w:p w14:paraId="272F57F1" w14:textId="6289D30E" w:rsidR="003D521E" w:rsidRDefault="00AC13EF" w:rsidP="003D521E">
      <w:pPr>
        <w:ind w:firstLine="720"/>
        <w:rPr>
          <w:rtl/>
        </w:rPr>
      </w:pPr>
      <w:r>
        <w:t>“</w:t>
      </w:r>
      <w:r w:rsidR="003D521E">
        <w:t>command”</w:t>
      </w:r>
      <w:r w:rsidR="003D521E">
        <w:t xml:space="preserve">: </w:t>
      </w:r>
      <w:r>
        <w:t>str</w:t>
      </w:r>
      <w:r w:rsidR="003D521E">
        <w:rPr>
          <w:rFonts w:hint="cs"/>
          <w:rtl/>
        </w:rPr>
        <w:t xml:space="preserve"> </w:t>
      </w:r>
    </w:p>
    <w:p w14:paraId="4ACF3E35" w14:textId="77777777" w:rsidR="003D521E" w:rsidRPr="00C90D92" w:rsidRDefault="003D521E" w:rsidP="003D521E">
      <w:r>
        <w:t>}</w:t>
      </w:r>
    </w:p>
    <w:p w14:paraId="2E5886DA" w14:textId="77777777" w:rsidR="00AC13EF" w:rsidRDefault="00AC13EF" w:rsidP="00AC13EF">
      <w:pPr>
        <w:rPr>
          <w:rtl/>
        </w:rPr>
      </w:pPr>
      <w:r>
        <w:t>{</w:t>
      </w:r>
    </w:p>
    <w:p w14:paraId="153A3463" w14:textId="115F92F0" w:rsidR="00AC13EF" w:rsidRDefault="00AC13EF" w:rsidP="00AC13EF">
      <w:pPr>
        <w:ind w:firstLine="720"/>
        <w:rPr>
          <w:rtl/>
        </w:rPr>
      </w:pPr>
      <w:r>
        <w:t>“error</w:t>
      </w:r>
      <w:r>
        <w:t>”: s</w:t>
      </w:r>
      <w:r>
        <w:t>tr</w:t>
      </w:r>
      <w:r>
        <w:rPr>
          <w:rFonts w:hint="cs"/>
          <w:rtl/>
        </w:rPr>
        <w:t xml:space="preserve"> </w:t>
      </w:r>
    </w:p>
    <w:p w14:paraId="74F86F9C" w14:textId="77777777" w:rsidR="00AC13EF" w:rsidRPr="00C90D92" w:rsidRDefault="00AC13EF" w:rsidP="00AC13EF">
      <w:r>
        <w:t>}</w:t>
      </w:r>
    </w:p>
    <w:p w14:paraId="772CB902" w14:textId="552C9FD9" w:rsidR="287744EE" w:rsidRDefault="287744EE" w:rsidP="287744EE">
      <w:pPr>
        <w:bidi/>
        <w:rPr>
          <w:sz w:val="24"/>
          <w:szCs w:val="24"/>
          <w:rtl/>
        </w:rPr>
      </w:pPr>
    </w:p>
    <w:p w14:paraId="244CAD3E" w14:textId="42955AB2" w:rsidR="287744EE" w:rsidRDefault="287744EE" w:rsidP="287744EE">
      <w:pPr>
        <w:bidi/>
        <w:rPr>
          <w:b/>
          <w:bCs/>
          <w:sz w:val="32"/>
          <w:szCs w:val="32"/>
          <w:rtl/>
        </w:rPr>
      </w:pPr>
      <w:r w:rsidRPr="287744EE">
        <w:rPr>
          <w:b/>
          <w:bCs/>
          <w:sz w:val="28"/>
          <w:szCs w:val="28"/>
          <w:rtl/>
        </w:rPr>
        <w:t>איך משחקים את הקלף המבוקש?</w:t>
      </w:r>
    </w:p>
    <w:p w14:paraId="68D09AE7" w14:textId="653940C8" w:rsidR="287744EE" w:rsidRDefault="287744EE" w:rsidP="287744EE">
      <w:pPr>
        <w:bidi/>
        <w:rPr>
          <w:b/>
          <w:bCs/>
          <w:sz w:val="24"/>
          <w:szCs w:val="24"/>
          <w:rtl/>
        </w:rPr>
      </w:pPr>
    </w:p>
    <w:p w14:paraId="4ECA4D11" w14:textId="51AD2C70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Colors</w:t>
      </w:r>
      <w:r w:rsidRPr="287744EE">
        <w:rPr>
          <w:b/>
          <w:bCs/>
          <w:sz w:val="24"/>
          <w:szCs w:val="24"/>
          <w:rtl/>
        </w:rPr>
        <w:t xml:space="preserve"> אפשריים:</w:t>
      </w:r>
      <w:r w:rsidRPr="287744EE">
        <w:rPr>
          <w:sz w:val="24"/>
          <w:szCs w:val="24"/>
          <w:rtl/>
        </w:rPr>
        <w:t xml:space="preserve"> </w:t>
      </w:r>
      <w:r w:rsidRPr="287744EE">
        <w:rPr>
          <w:sz w:val="24"/>
          <w:szCs w:val="24"/>
        </w:rPr>
        <w:t>green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blue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red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yellow</w:t>
      </w:r>
    </w:p>
    <w:p w14:paraId="7517D216" w14:textId="7290FB61" w:rsidR="287744EE" w:rsidRDefault="287744EE" w:rsidP="287744EE">
      <w:pPr>
        <w:bidi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Values</w:t>
      </w:r>
      <w:r w:rsidRPr="287744EE">
        <w:rPr>
          <w:b/>
          <w:bCs/>
          <w:sz w:val="24"/>
          <w:szCs w:val="24"/>
          <w:rtl/>
        </w:rPr>
        <w:t xml:space="preserve"> אפשריים: </w:t>
      </w:r>
      <w:r w:rsidRPr="287744EE">
        <w:rPr>
          <w:sz w:val="24"/>
          <w:szCs w:val="24"/>
        </w:rPr>
        <w:t>1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3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4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5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6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7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8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9</w:t>
      </w:r>
      <w:r w:rsidRPr="287744EE">
        <w:rPr>
          <w:sz w:val="24"/>
          <w:szCs w:val="24"/>
          <w:rtl/>
        </w:rPr>
        <w:t xml:space="preserve">, +,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+, (לא צבעוני) </w:t>
      </w:r>
      <w:r w:rsidRPr="287744EE">
        <w:rPr>
          <w:sz w:val="24"/>
          <w:szCs w:val="24"/>
        </w:rPr>
        <w:t>STOP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CHDIR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TAKI</w:t>
      </w:r>
    </w:p>
    <w:p w14:paraId="043ACBC3" w14:textId="7DC381EE" w:rsidR="287744EE" w:rsidRDefault="287744EE" w:rsidP="287744EE">
      <w:pPr>
        <w:bidi/>
        <w:rPr>
          <w:sz w:val="24"/>
          <w:szCs w:val="24"/>
          <w:rtl/>
        </w:rPr>
      </w:pPr>
    </w:p>
    <w:p w14:paraId="5D65D745" w14:textId="6D3F7720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Colors</w:t>
      </w:r>
      <w:r w:rsidRPr="287744EE">
        <w:rPr>
          <w:b/>
          <w:bCs/>
          <w:sz w:val="24"/>
          <w:szCs w:val="24"/>
          <w:rtl/>
        </w:rPr>
        <w:t xml:space="preserve"> מיוחדים:</w:t>
      </w:r>
      <w:r w:rsidRPr="287744EE">
        <w:rPr>
          <w:sz w:val="24"/>
          <w:szCs w:val="24"/>
          <w:rtl/>
        </w:rPr>
        <w:t xml:space="preserve"> </w:t>
      </w:r>
      <w:r w:rsidRPr="287744EE">
        <w:rPr>
          <w:sz w:val="24"/>
          <w:szCs w:val="24"/>
        </w:rPr>
        <w:t>ALL</w:t>
      </w:r>
    </w:p>
    <w:p w14:paraId="3DD1BEA5" w14:textId="15AD22DE" w:rsidR="287744EE" w:rsidRDefault="287744EE" w:rsidP="00B873A7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Values</w:t>
      </w:r>
      <w:r w:rsidRPr="287744EE">
        <w:rPr>
          <w:b/>
          <w:bCs/>
          <w:sz w:val="24"/>
          <w:szCs w:val="24"/>
          <w:rtl/>
        </w:rPr>
        <w:t xml:space="preserve"> מיוחדים:</w:t>
      </w:r>
      <w:r w:rsidRPr="287744EE">
        <w:rPr>
          <w:sz w:val="24"/>
          <w:szCs w:val="24"/>
          <w:rtl/>
        </w:rPr>
        <w:t xml:space="preserve"> (צבעוני)</w:t>
      </w:r>
      <w:r w:rsidRPr="287744EE">
        <w:rPr>
          <w:sz w:val="24"/>
          <w:szCs w:val="24"/>
        </w:rPr>
        <w:t>CHCOL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TAKI</w:t>
      </w:r>
    </w:p>
    <w:p w14:paraId="2041EA05" w14:textId="2E1F65E8" w:rsidR="00532BB1" w:rsidRPr="00B873A7" w:rsidRDefault="287744EE" w:rsidP="00B873A7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Orders</w:t>
      </w:r>
      <w:r w:rsidRPr="287744EE">
        <w:rPr>
          <w:b/>
          <w:bCs/>
          <w:sz w:val="24"/>
          <w:szCs w:val="24"/>
          <w:rtl/>
        </w:rPr>
        <w:t xml:space="preserve"> אפשריים:</w:t>
      </w:r>
      <w:r w:rsidRPr="287744EE">
        <w:rPr>
          <w:sz w:val="24"/>
          <w:szCs w:val="24"/>
          <w:rtl/>
        </w:rPr>
        <w:t xml:space="preserve"> "</w:t>
      </w:r>
      <w:r w:rsidRPr="287744EE">
        <w:rPr>
          <w:sz w:val="24"/>
          <w:szCs w:val="24"/>
        </w:rPr>
        <w:t>draw card</w:t>
      </w:r>
      <w:r w:rsidRPr="287744EE">
        <w:rPr>
          <w:sz w:val="24"/>
          <w:szCs w:val="24"/>
          <w:rtl/>
        </w:rPr>
        <w:t>", ציון צבע (אחד מארבעת הצבעים),</w:t>
      </w:r>
      <w:r w:rsidR="0043595A">
        <w:rPr>
          <w:rFonts w:hint="cs"/>
          <w:sz w:val="24"/>
          <w:szCs w:val="24"/>
          <w:rtl/>
        </w:rPr>
        <w:t xml:space="preserve"> "</w:t>
      </w:r>
      <w:r w:rsidR="0043595A">
        <w:rPr>
          <w:sz w:val="24"/>
          <w:szCs w:val="24"/>
        </w:rPr>
        <w:t xml:space="preserve"> </w:t>
      </w:r>
      <w:r w:rsidRPr="287744EE">
        <w:rPr>
          <w:sz w:val="24"/>
          <w:szCs w:val="24"/>
        </w:rPr>
        <w:t xml:space="preserve">close </w:t>
      </w:r>
      <w:proofErr w:type="spellStart"/>
      <w:r w:rsidRPr="287744EE">
        <w:rPr>
          <w:sz w:val="24"/>
          <w:szCs w:val="24"/>
        </w:rPr>
        <w:t>tak</w:t>
      </w:r>
      <w:r w:rsidR="0043595A">
        <w:rPr>
          <w:sz w:val="24"/>
          <w:szCs w:val="24"/>
        </w:rPr>
        <w:t>i</w:t>
      </w:r>
      <w:proofErr w:type="spellEnd"/>
      <w:r w:rsidR="0043595A">
        <w:rPr>
          <w:rFonts w:hint="cs"/>
          <w:sz w:val="24"/>
          <w:szCs w:val="24"/>
          <w:rtl/>
        </w:rPr>
        <w:t>"</w:t>
      </w:r>
    </w:p>
    <w:p w14:paraId="15C7BE56" w14:textId="2FB72637" w:rsidR="00532BB1" w:rsidRDefault="287744EE" w:rsidP="00532BB1">
      <w:pPr>
        <w:bidi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  <w:rtl/>
        </w:rPr>
        <w:lastRenderedPageBreak/>
        <w:t xml:space="preserve">שימו </w:t>
      </w:r>
      <w:r w:rsidRPr="287744EE">
        <w:rPr>
          <w:b/>
          <w:bCs/>
          <w:sz w:val="24"/>
          <w:szCs w:val="24"/>
        </w:rPr>
        <w:t>3</w:t>
      </w:r>
      <w:r w:rsidRPr="287744EE">
        <w:rPr>
          <w:b/>
          <w:bCs/>
          <w:sz w:val="24"/>
          <w:szCs w:val="24"/>
          <w:rtl/>
        </w:rPr>
        <w:t>&gt;!</w:t>
      </w:r>
    </w:p>
    <w:p w14:paraId="72DB283A" w14:textId="5CA330BB" w:rsidR="00532BB1" w:rsidRDefault="287744EE" w:rsidP="00532BB1">
      <w:pPr>
        <w:pStyle w:val="a3"/>
        <w:numPr>
          <w:ilvl w:val="1"/>
          <w:numId w:val="3"/>
        </w:numPr>
        <w:bidi/>
        <w:ind w:left="360"/>
        <w:rPr>
          <w:sz w:val="24"/>
          <w:szCs w:val="24"/>
        </w:rPr>
      </w:pPr>
      <w:r w:rsidRPr="287744EE">
        <w:rPr>
          <w:sz w:val="24"/>
          <w:szCs w:val="24"/>
          <w:rtl/>
        </w:rPr>
        <w:t xml:space="preserve">אם שוחק בתור לפני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+, ואין לך קלף </w:t>
      </w:r>
      <w:r w:rsidRPr="287744EE">
        <w:rPr>
          <w:sz w:val="24"/>
          <w:szCs w:val="24"/>
        </w:rPr>
        <w:t>2</w:t>
      </w:r>
      <w:r w:rsidRPr="287744EE">
        <w:rPr>
          <w:sz w:val="24"/>
          <w:szCs w:val="24"/>
          <w:rtl/>
        </w:rPr>
        <w:t xml:space="preserve">+ להוסיף בתורך, עליך לשלוח בקשה ללקיחת קלף! (השרת </w:t>
      </w:r>
      <w:proofErr w:type="spellStart"/>
      <w:r w:rsidRPr="287744EE">
        <w:rPr>
          <w:sz w:val="24"/>
          <w:szCs w:val="24"/>
          <w:rtl/>
        </w:rPr>
        <w:t>יתן</w:t>
      </w:r>
      <w:proofErr w:type="spellEnd"/>
      <w:r w:rsidRPr="287744EE">
        <w:rPr>
          <w:sz w:val="24"/>
          <w:szCs w:val="24"/>
          <w:rtl/>
        </w:rPr>
        <w:t xml:space="preserve"> לך את כמות הקלפים הדרושה).</w:t>
      </w:r>
    </w:p>
    <w:p w14:paraId="7B9152EB" w14:textId="77777777" w:rsidR="00532BB1" w:rsidRDefault="00532BB1" w:rsidP="00532BB1">
      <w:pPr>
        <w:pStyle w:val="a3"/>
        <w:bidi/>
        <w:ind w:left="360"/>
        <w:rPr>
          <w:sz w:val="24"/>
          <w:szCs w:val="24"/>
        </w:rPr>
      </w:pPr>
    </w:p>
    <w:p w14:paraId="07341D4A" w14:textId="44077732" w:rsidR="00532BB1" w:rsidRDefault="287744EE" w:rsidP="00532BB1">
      <w:pPr>
        <w:pStyle w:val="a3"/>
        <w:numPr>
          <w:ilvl w:val="1"/>
          <w:numId w:val="3"/>
        </w:numPr>
        <w:bidi/>
        <w:ind w:left="360"/>
        <w:rPr>
          <w:sz w:val="24"/>
          <w:szCs w:val="24"/>
        </w:rPr>
      </w:pPr>
      <w:r w:rsidRPr="00532BB1">
        <w:rPr>
          <w:sz w:val="24"/>
          <w:szCs w:val="24"/>
          <w:rtl/>
        </w:rPr>
        <w:t xml:space="preserve">אם ישלח קלף לא חוקי, תקבל </w:t>
      </w:r>
      <w:r w:rsidRPr="00532BB1">
        <w:rPr>
          <w:sz w:val="24"/>
          <w:szCs w:val="24"/>
        </w:rPr>
        <w:t>error</w:t>
      </w:r>
      <w:r w:rsidRPr="00532BB1">
        <w:rPr>
          <w:sz w:val="24"/>
          <w:szCs w:val="24"/>
          <w:rtl/>
        </w:rPr>
        <w:t xml:space="preserve">. </w:t>
      </w:r>
      <w:r w:rsidR="00532BB1">
        <w:rPr>
          <w:rFonts w:hint="cs"/>
          <w:sz w:val="24"/>
          <w:szCs w:val="24"/>
          <w:rtl/>
        </w:rPr>
        <w:t>ניתן לנסות לשחק שוב.</w:t>
      </w:r>
    </w:p>
    <w:p w14:paraId="5BF5B7ED" w14:textId="77777777" w:rsidR="00532BB1" w:rsidRPr="00532BB1" w:rsidRDefault="00532BB1" w:rsidP="00532BB1">
      <w:pPr>
        <w:pStyle w:val="a3"/>
        <w:rPr>
          <w:sz w:val="24"/>
          <w:szCs w:val="24"/>
          <w:rtl/>
        </w:rPr>
      </w:pPr>
    </w:p>
    <w:p w14:paraId="7F57877D" w14:textId="77777777" w:rsidR="00532BB1" w:rsidRPr="00532BB1" w:rsidRDefault="00532BB1" w:rsidP="00532BB1">
      <w:pPr>
        <w:pStyle w:val="a3"/>
        <w:bidi/>
        <w:ind w:left="360"/>
        <w:rPr>
          <w:sz w:val="24"/>
          <w:szCs w:val="24"/>
          <w:rtl/>
        </w:rPr>
      </w:pPr>
    </w:p>
    <w:p w14:paraId="5A773457" w14:textId="41BFCCE7" w:rsidR="00532BB1" w:rsidRDefault="00532BB1" w:rsidP="00532BB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אם לא תשחקו את תורכם במסגרת הזמן הקצובה ל-</w:t>
      </w:r>
      <w:r>
        <w:t>timeout</w:t>
      </w:r>
      <w:r>
        <w:rPr>
          <w:rFonts w:hint="cs"/>
          <w:rtl/>
        </w:rPr>
        <w:t xml:space="preserve"> השרת ייאלץ אתכם לקחת קלף נוסף וימשיך לשחקן הבא.</w:t>
      </w:r>
    </w:p>
    <w:p w14:paraId="76248691" w14:textId="77777777" w:rsidR="00532BB1" w:rsidRPr="00532BB1" w:rsidRDefault="00532BB1" w:rsidP="00532BB1">
      <w:pPr>
        <w:pStyle w:val="a3"/>
        <w:bidi/>
        <w:ind w:left="360"/>
        <w:rPr>
          <w:rtl/>
        </w:rPr>
      </w:pPr>
    </w:p>
    <w:p w14:paraId="7D23BA68" w14:textId="2F5A4693" w:rsidR="287744EE" w:rsidRPr="00532BB1" w:rsidRDefault="287744EE" w:rsidP="0043595A">
      <w:pPr>
        <w:pStyle w:val="a3"/>
        <w:numPr>
          <w:ilvl w:val="1"/>
          <w:numId w:val="1"/>
        </w:numPr>
        <w:bidi/>
        <w:ind w:left="360"/>
        <w:rPr>
          <w:b/>
          <w:bCs/>
          <w:sz w:val="24"/>
          <w:szCs w:val="24"/>
        </w:rPr>
      </w:pPr>
      <w:r w:rsidRPr="287744EE">
        <w:rPr>
          <w:sz w:val="24"/>
          <w:szCs w:val="24"/>
          <w:rtl/>
        </w:rPr>
        <w:t>ה-</w:t>
      </w:r>
      <w:r w:rsidRPr="287744EE">
        <w:rPr>
          <w:sz w:val="24"/>
          <w:szCs w:val="24"/>
        </w:rPr>
        <w:t>pile</w:t>
      </w:r>
      <w:r w:rsidRPr="287744EE">
        <w:rPr>
          <w:sz w:val="24"/>
          <w:szCs w:val="24"/>
          <w:rtl/>
        </w:rPr>
        <w:t xml:space="preserve"> הינו קלף אחד! (אפילו שבמציאות מדובר בערמת קלפים). כאשר קלף חדש נזרק ל-</w:t>
      </w:r>
      <w:r w:rsidRPr="287744EE">
        <w:rPr>
          <w:sz w:val="24"/>
          <w:szCs w:val="24"/>
        </w:rPr>
        <w:t>pile</w:t>
      </w:r>
      <w:r w:rsidRPr="287744EE">
        <w:rPr>
          <w:sz w:val="24"/>
          <w:szCs w:val="24"/>
          <w:rtl/>
        </w:rPr>
        <w:t xml:space="preserve">, </w:t>
      </w:r>
      <w:r w:rsidRPr="00532BB1">
        <w:rPr>
          <w:b/>
          <w:bCs/>
          <w:sz w:val="24"/>
          <w:szCs w:val="24"/>
          <w:rtl/>
        </w:rPr>
        <w:t>הקלף הנ</w:t>
      </w:r>
      <w:r w:rsidR="00532BB1" w:rsidRPr="00532BB1">
        <w:rPr>
          <w:rFonts w:hint="cs"/>
          <w:b/>
          <w:bCs/>
          <w:sz w:val="24"/>
          <w:szCs w:val="24"/>
          <w:rtl/>
        </w:rPr>
        <w:t>ו</w:t>
      </w:r>
      <w:r w:rsidRPr="00532BB1">
        <w:rPr>
          <w:b/>
          <w:bCs/>
          <w:sz w:val="24"/>
          <w:szCs w:val="24"/>
          <w:rtl/>
        </w:rPr>
        <w:t>כחי מוחלף בקלף החדש ו-חוזר לחפיסה המרכזית.</w:t>
      </w:r>
    </w:p>
    <w:p w14:paraId="3164403E" w14:textId="77777777" w:rsidR="00532BB1" w:rsidRPr="00532BB1" w:rsidRDefault="00532BB1" w:rsidP="00532BB1">
      <w:pPr>
        <w:pStyle w:val="a3"/>
        <w:bidi/>
        <w:ind w:left="360"/>
        <w:rPr>
          <w:sz w:val="24"/>
          <w:szCs w:val="24"/>
          <w:rtl/>
        </w:rPr>
      </w:pPr>
    </w:p>
    <w:p w14:paraId="00C7EE67" w14:textId="2EAC5CEC" w:rsidR="287744EE" w:rsidRDefault="287744EE" w:rsidP="287744EE">
      <w:pPr>
        <w:bidi/>
        <w:rPr>
          <w:sz w:val="24"/>
          <w:szCs w:val="24"/>
          <w:rtl/>
        </w:rPr>
      </w:pPr>
    </w:p>
    <w:p w14:paraId="7E5AB9E4" w14:textId="085B3733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  <w:u w:val="single"/>
          <w:rtl/>
        </w:rPr>
        <w:t>מנצחים והתנתקויות במהלך המשחק</w:t>
      </w:r>
    </w:p>
    <w:p w14:paraId="03501F4B" w14:textId="154BC9AE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כל השחקנים האקטיביים מופיעים ב-"</w:t>
      </w:r>
      <w:r w:rsidRPr="287744EE">
        <w:rPr>
          <w:sz w:val="24"/>
          <w:szCs w:val="24"/>
        </w:rPr>
        <w:t>list "players.</w:t>
      </w:r>
    </w:p>
    <w:p w14:paraId="229B4AFF" w14:textId="1AABABFA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כאשר מתקבל מנצח, השחקן מועבר מ- "</w:t>
      </w:r>
      <w:r w:rsidRPr="287744EE">
        <w:rPr>
          <w:sz w:val="24"/>
          <w:szCs w:val="24"/>
        </w:rPr>
        <w:t>list "players</w:t>
      </w:r>
      <w:r w:rsidRPr="287744EE">
        <w:rPr>
          <w:sz w:val="24"/>
          <w:szCs w:val="24"/>
          <w:rtl/>
        </w:rPr>
        <w:t xml:space="preserve"> ל- "</w:t>
      </w:r>
      <w:r w:rsidRPr="287744EE">
        <w:rPr>
          <w:sz w:val="24"/>
          <w:szCs w:val="24"/>
        </w:rPr>
        <w:t>list "'winners</w:t>
      </w:r>
      <w:r w:rsidRPr="287744EE">
        <w:rPr>
          <w:sz w:val="24"/>
          <w:szCs w:val="24"/>
          <w:rtl/>
        </w:rPr>
        <w:t>, כאשר "</w:t>
      </w:r>
      <w:r w:rsidRPr="287744EE">
        <w:rPr>
          <w:sz w:val="24"/>
          <w:szCs w:val="24"/>
        </w:rPr>
        <w:t>list "'winners</w:t>
      </w:r>
      <w:r w:rsidRPr="287744EE">
        <w:rPr>
          <w:sz w:val="24"/>
          <w:szCs w:val="24"/>
          <w:rtl/>
        </w:rPr>
        <w:t xml:space="preserve"> מסודר כך שהמנצח הראשון במקום [</w:t>
      </w:r>
      <w:r w:rsidRPr="287744EE">
        <w:rPr>
          <w:sz w:val="24"/>
          <w:szCs w:val="24"/>
        </w:rPr>
        <w:t>0</w:t>
      </w:r>
      <w:r w:rsidRPr="287744EE">
        <w:rPr>
          <w:sz w:val="24"/>
          <w:szCs w:val="24"/>
          <w:rtl/>
        </w:rPr>
        <w:t>], המנצח במקום השני במקום [</w:t>
      </w:r>
      <w:r w:rsidRPr="287744EE">
        <w:rPr>
          <w:sz w:val="24"/>
          <w:szCs w:val="24"/>
        </w:rPr>
        <w:t>1</w:t>
      </w:r>
      <w:r w:rsidRPr="287744EE">
        <w:rPr>
          <w:sz w:val="24"/>
          <w:szCs w:val="24"/>
          <w:rtl/>
        </w:rPr>
        <w:t>]...</w:t>
      </w:r>
    </w:p>
    <w:p w14:paraId="374A2DEE" w14:textId="0E3D9991" w:rsidR="287744EE" w:rsidRDefault="287744EE" w:rsidP="287744EE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שחקן שיתנתק במהלך המשחק (לפני שסיים את קלפיו) יועבר מ- "</w:t>
      </w:r>
      <w:r w:rsidRPr="287744EE">
        <w:rPr>
          <w:sz w:val="24"/>
          <w:szCs w:val="24"/>
        </w:rPr>
        <w:t>list "players</w:t>
      </w:r>
      <w:r w:rsidRPr="287744EE">
        <w:rPr>
          <w:sz w:val="24"/>
          <w:szCs w:val="24"/>
          <w:rtl/>
        </w:rPr>
        <w:t xml:space="preserve"> ל- "</w:t>
      </w:r>
      <w:r w:rsidRPr="287744EE">
        <w:rPr>
          <w:sz w:val="24"/>
          <w:szCs w:val="24"/>
        </w:rPr>
        <w:t>list "'winners</w:t>
      </w:r>
      <w:r w:rsidRPr="287744EE">
        <w:rPr>
          <w:sz w:val="24"/>
          <w:szCs w:val="24"/>
          <w:rtl/>
        </w:rPr>
        <w:t>, למקום האחרון (הפנוי).</w:t>
      </w:r>
    </w:p>
    <w:p w14:paraId="0D11002B" w14:textId="5A4D0DD4" w:rsidR="287744EE" w:rsidRDefault="287744EE" w:rsidP="287744EE">
      <w:pPr>
        <w:bidi/>
        <w:rPr>
          <w:b/>
          <w:bCs/>
          <w:sz w:val="24"/>
          <w:szCs w:val="24"/>
          <w:u w:val="single"/>
          <w:rtl/>
        </w:rPr>
      </w:pPr>
    </w:p>
    <w:p w14:paraId="060440CF" w14:textId="77777777" w:rsidR="00934B25" w:rsidRPr="00A94FC3" w:rsidRDefault="287744EE" w:rsidP="00B53442">
      <w:pPr>
        <w:bidi/>
        <w:rPr>
          <w:b/>
          <w:bCs/>
          <w:sz w:val="24"/>
          <w:szCs w:val="24"/>
          <w:u w:val="single"/>
          <w:rtl/>
        </w:rPr>
      </w:pPr>
      <w:r w:rsidRPr="287744EE">
        <w:rPr>
          <w:b/>
          <w:bCs/>
          <w:sz w:val="24"/>
          <w:szCs w:val="24"/>
          <w:u w:val="single"/>
          <w:rtl/>
        </w:rPr>
        <w:t>שגיאות:</w:t>
      </w:r>
    </w:p>
    <w:p w14:paraId="5C17C285" w14:textId="35BEA9A5" w:rsidR="287744EE" w:rsidRDefault="287744EE" w:rsidP="0043595A">
      <w:pPr>
        <w:rPr>
          <w:rFonts w:ascii="Calibri" w:eastAsia="Calibri" w:hAnsi="Calibri" w:cs="Calibri"/>
          <w:b/>
          <w:bCs/>
        </w:rPr>
      </w:pPr>
      <w:r w:rsidRPr="287744EE">
        <w:rPr>
          <w:rFonts w:ascii="Calibri" w:eastAsia="Calibri" w:hAnsi="Calibri" w:cs="Calibri"/>
          <w:b/>
          <w:bCs/>
        </w:rPr>
        <w:t>Game Errors:</w:t>
      </w:r>
    </w:p>
    <w:p w14:paraId="39081C12" w14:textId="6353742A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[01] - &gt; Not Your turn</w:t>
      </w:r>
    </w:p>
    <w:p w14:paraId="58E67AD5" w14:textId="124754A3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[02] - &gt; Player has no such card</w:t>
      </w:r>
    </w:p>
    <w:p w14:paraId="0B6B4AD4" w14:textId="41C5F90E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[03] - &gt; Color / Value not valid</w:t>
      </w:r>
    </w:p>
    <w:p w14:paraId="021B86FF" w14:textId="458B1564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[04] - &gt; Invalid color order / no order with change order</w:t>
      </w:r>
    </w:p>
    <w:p w14:paraId="7CA55DFF" w14:textId="4ED490C3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[05] - &gt; Empty Packet</w:t>
      </w:r>
    </w:p>
    <w:p w14:paraId="078C5854" w14:textId="5862924C" w:rsidR="287744EE" w:rsidRDefault="287744EE" w:rsidP="0043595A">
      <w:r w:rsidRPr="287744EE">
        <w:rPr>
          <w:rFonts w:ascii="Calibri" w:eastAsia="Calibri" w:hAnsi="Calibri" w:cs="Calibri"/>
        </w:rPr>
        <w:t xml:space="preserve">        </w:t>
      </w:r>
    </w:p>
    <w:p w14:paraId="290858E7" w14:textId="7DB50D49" w:rsidR="287744EE" w:rsidRDefault="287744EE" w:rsidP="0043595A">
      <w:pPr>
        <w:ind w:left="-720" w:firstLine="720"/>
      </w:pPr>
      <w:r w:rsidRPr="287744EE">
        <w:rPr>
          <w:rFonts w:ascii="Calibri" w:eastAsia="Calibri" w:hAnsi="Calibri" w:cs="Calibri"/>
          <w:b/>
          <w:bCs/>
        </w:rPr>
        <w:t>Socket Errors:</w:t>
      </w:r>
    </w:p>
    <w:p w14:paraId="298106B6" w14:textId="05AA748E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[11] - &gt; The Game is yet to start</w:t>
      </w:r>
    </w:p>
    <w:p w14:paraId="62521504" w14:textId="5804C956" w:rsidR="287744EE" w:rsidRDefault="287744EE" w:rsidP="0043595A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[12] - &gt; False Json packet</w:t>
      </w:r>
    </w:p>
    <w:p w14:paraId="6C3DCA9C" w14:textId="1BBB73B9" w:rsidR="287744EE" w:rsidRDefault="287744EE" w:rsidP="00532BB1">
      <w:pPr>
        <w:rPr>
          <w:rFonts w:ascii="Calibri" w:eastAsia="Calibri" w:hAnsi="Calibri" w:cs="Calibri"/>
        </w:rPr>
      </w:pPr>
      <w:r w:rsidRPr="287744EE">
        <w:rPr>
          <w:rFonts w:ascii="Calibri" w:eastAsia="Calibri" w:hAnsi="Calibri" w:cs="Calibri"/>
        </w:rPr>
        <w:t xml:space="preserve">        Error [13] - &gt; Wrong password</w:t>
      </w:r>
    </w:p>
    <w:p w14:paraId="5B607F48" w14:textId="6611F989" w:rsidR="00CD1E1C" w:rsidRPr="00532BB1" w:rsidRDefault="00CD1E1C" w:rsidP="00532BB1">
      <w:pPr>
        <w:bidi/>
        <w:jc w:val="center"/>
        <w:rPr>
          <w:b/>
          <w:bCs/>
          <w:sz w:val="32"/>
          <w:szCs w:val="32"/>
          <w:rtl/>
        </w:rPr>
      </w:pPr>
      <w:r w:rsidRPr="00532BB1">
        <w:rPr>
          <w:rFonts w:hint="cs"/>
          <w:b/>
          <w:bCs/>
          <w:sz w:val="32"/>
          <w:szCs w:val="32"/>
          <w:rtl/>
        </w:rPr>
        <w:lastRenderedPageBreak/>
        <w:t>דוגמות למהלכים תקניים</w:t>
      </w:r>
    </w:p>
    <w:p w14:paraId="65D7027E" w14:textId="40035855" w:rsidR="00CD1E1C" w:rsidRDefault="00CD1E1C" w:rsidP="00CD1E1C">
      <w:pPr>
        <w:bidi/>
        <w:rPr>
          <w:b/>
          <w:bCs/>
          <w:sz w:val="24"/>
          <w:szCs w:val="24"/>
          <w:u w:val="single"/>
          <w:rtl/>
        </w:rPr>
      </w:pPr>
      <w:r w:rsidRPr="287744EE">
        <w:rPr>
          <w:sz w:val="24"/>
          <w:szCs w:val="24"/>
          <w:u w:val="single"/>
          <w:rtl/>
        </w:rPr>
        <w:t>לקיחת קלף מהקופה:</w:t>
      </w:r>
    </w:p>
    <w:p w14:paraId="04878F51" w14:textId="77777777" w:rsidR="00CD1E1C" w:rsidRDefault="00CD1E1C" w:rsidP="00CD1E1C">
      <w:pPr>
        <w:bidi/>
        <w:rPr>
          <w:sz w:val="24"/>
          <w:szCs w:val="24"/>
          <w:rtl/>
        </w:rPr>
      </w:pPr>
      <w:r w:rsidRPr="287744EE">
        <w:rPr>
          <w:sz w:val="24"/>
          <w:szCs w:val="24"/>
        </w:rPr>
        <w:t>Color</w:t>
      </w:r>
      <w:r w:rsidRPr="287744EE">
        <w:rPr>
          <w:sz w:val="24"/>
          <w:szCs w:val="24"/>
          <w:rtl/>
        </w:rPr>
        <w:t xml:space="preserve">, </w:t>
      </w:r>
      <w:r w:rsidRPr="287744EE">
        <w:rPr>
          <w:sz w:val="24"/>
          <w:szCs w:val="24"/>
        </w:rPr>
        <w:t>Value</w:t>
      </w:r>
      <w:r w:rsidRPr="287744EE">
        <w:rPr>
          <w:sz w:val="24"/>
          <w:szCs w:val="24"/>
          <w:rtl/>
        </w:rPr>
        <w:t xml:space="preserve"> ריקים (</w:t>
      </w:r>
      <w:r w:rsidRPr="287744EE">
        <w:rPr>
          <w:sz w:val="24"/>
          <w:szCs w:val="24"/>
        </w:rPr>
        <w:t>empty string</w:t>
      </w:r>
      <w:r w:rsidRPr="287744EE">
        <w:rPr>
          <w:sz w:val="24"/>
          <w:szCs w:val="24"/>
          <w:rtl/>
        </w:rPr>
        <w:t>), כאשר "</w:t>
      </w:r>
      <w:proofErr w:type="gramStart"/>
      <w:r w:rsidRPr="287744EE">
        <w:rPr>
          <w:sz w:val="24"/>
          <w:szCs w:val="24"/>
        </w:rPr>
        <w:t>Order</w:t>
      </w:r>
      <w:r w:rsidRPr="287744EE">
        <w:rPr>
          <w:sz w:val="24"/>
          <w:szCs w:val="24"/>
          <w:rtl/>
        </w:rPr>
        <w:t xml:space="preserve">  =</w:t>
      </w:r>
      <w:proofErr w:type="gramEnd"/>
      <w:r w:rsidRPr="287744EE">
        <w:rPr>
          <w:sz w:val="24"/>
          <w:szCs w:val="24"/>
          <w:rtl/>
        </w:rPr>
        <w:t xml:space="preserve"> "</w:t>
      </w:r>
      <w:r w:rsidRPr="287744EE">
        <w:rPr>
          <w:sz w:val="24"/>
          <w:szCs w:val="24"/>
        </w:rPr>
        <w:t>draw card</w:t>
      </w:r>
    </w:p>
    <w:p w14:paraId="5F91CD59" w14:textId="77777777" w:rsidR="00CD1E1C" w:rsidRDefault="00CD1E1C" w:rsidP="00CD1E1C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כך:</w:t>
      </w:r>
    </w:p>
    <w:p w14:paraId="777FAEA3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"" (empty string)</w:t>
      </w:r>
    </w:p>
    <w:p w14:paraId="785BA536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"" (empty string)</w:t>
      </w:r>
    </w:p>
    <w:p w14:paraId="6EDE0E83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“draw card”</w:t>
      </w:r>
    </w:p>
    <w:p w14:paraId="57DFA835" w14:textId="77777777" w:rsidR="00CD1E1C" w:rsidRDefault="00CD1E1C" w:rsidP="00CD1E1C">
      <w:pPr>
        <w:bidi/>
        <w:rPr>
          <w:sz w:val="24"/>
          <w:szCs w:val="24"/>
          <w:rtl/>
        </w:rPr>
      </w:pPr>
    </w:p>
    <w:p w14:paraId="3A44D365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</w:p>
    <w:p w14:paraId="7D6E90DF" w14:textId="77777777" w:rsidR="00CD1E1C" w:rsidRDefault="00CD1E1C" w:rsidP="00CD1E1C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u w:val="single"/>
          <w:rtl/>
        </w:rPr>
        <w:t>שליחת קלף סטנדרטי (קלף שה-</w:t>
      </w:r>
      <w:r w:rsidRPr="287744EE">
        <w:rPr>
          <w:sz w:val="24"/>
          <w:szCs w:val="24"/>
          <w:u w:val="single"/>
        </w:rPr>
        <w:t>Value</w:t>
      </w:r>
      <w:r w:rsidRPr="287744EE">
        <w:rPr>
          <w:sz w:val="24"/>
          <w:szCs w:val="24"/>
          <w:u w:val="single"/>
          <w:rtl/>
        </w:rPr>
        <w:t xml:space="preserve"> שלו </w:t>
      </w:r>
      <w:r w:rsidRPr="287744EE">
        <w:rPr>
          <w:b/>
          <w:bCs/>
          <w:sz w:val="24"/>
          <w:szCs w:val="24"/>
          <w:u w:val="single"/>
          <w:rtl/>
        </w:rPr>
        <w:t>לא</w:t>
      </w:r>
      <w:r w:rsidRPr="287744EE">
        <w:rPr>
          <w:sz w:val="24"/>
          <w:szCs w:val="24"/>
          <w:u w:val="single"/>
          <w:rtl/>
        </w:rPr>
        <w:t xml:space="preserve"> מיוחד - (צבעוני)</w:t>
      </w:r>
      <w:r w:rsidRPr="287744EE">
        <w:rPr>
          <w:sz w:val="24"/>
          <w:szCs w:val="24"/>
          <w:u w:val="single"/>
        </w:rPr>
        <w:t>CHCOL</w:t>
      </w:r>
      <w:r w:rsidRPr="287744EE">
        <w:rPr>
          <w:sz w:val="24"/>
          <w:szCs w:val="24"/>
          <w:u w:val="single"/>
          <w:rtl/>
        </w:rPr>
        <w:t xml:space="preserve">, </w:t>
      </w:r>
      <w:r w:rsidRPr="287744EE">
        <w:rPr>
          <w:sz w:val="24"/>
          <w:szCs w:val="24"/>
          <w:u w:val="single"/>
        </w:rPr>
        <w:t>TAKI):</w:t>
      </w:r>
    </w:p>
    <w:p w14:paraId="15B8AA48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green, blue, red, yellow</w:t>
      </w:r>
    </w:p>
    <w:p w14:paraId="68695BF4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 xml:space="preserve">= 1, 2, 3, 4, 5, 6, 7, 8, 9, +, 2+, STOP, CHDIR, CHCOL, </w:t>
      </w:r>
      <w:proofErr w:type="gramStart"/>
      <w:r w:rsidRPr="287744EE">
        <w:rPr>
          <w:sz w:val="24"/>
          <w:szCs w:val="24"/>
        </w:rPr>
        <w:t>TAKI(</w:t>
      </w:r>
      <w:proofErr w:type="gramEnd"/>
      <w:r w:rsidRPr="287744EE">
        <w:rPr>
          <w:sz w:val="24"/>
          <w:szCs w:val="24"/>
          <w:rtl/>
        </w:rPr>
        <w:t>לא צבעוני</w:t>
      </w:r>
      <w:r w:rsidRPr="287744EE">
        <w:rPr>
          <w:sz w:val="24"/>
          <w:szCs w:val="24"/>
        </w:rPr>
        <w:t>)</w:t>
      </w:r>
    </w:p>
    <w:p w14:paraId="2CF98AA4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7C4877BD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</w:p>
    <w:p w14:paraId="0326766A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  <w:rtl/>
        </w:rPr>
        <w:t>לדוגמה:</w:t>
      </w:r>
    </w:p>
    <w:p w14:paraId="75997195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blue</w:t>
      </w:r>
    </w:p>
    <w:p w14:paraId="1AA7605D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4</w:t>
      </w:r>
    </w:p>
    <w:p w14:paraId="22288450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0768B134" w14:textId="77777777" w:rsidR="00CD1E1C" w:rsidRDefault="00CD1E1C" w:rsidP="00CD1E1C">
      <w:pPr>
        <w:bidi/>
        <w:ind w:left="2160"/>
        <w:jc w:val="right"/>
        <w:rPr>
          <w:b/>
          <w:bCs/>
          <w:sz w:val="24"/>
          <w:szCs w:val="24"/>
          <w:rtl/>
        </w:rPr>
      </w:pPr>
    </w:p>
    <w:p w14:paraId="5662DDF3" w14:textId="5DEFBA5F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u w:val="single"/>
          <w:rtl/>
        </w:rPr>
        <w:t>שליחת (לא צבעוני)</w:t>
      </w:r>
      <w:r w:rsidRPr="287744EE">
        <w:rPr>
          <w:sz w:val="24"/>
          <w:szCs w:val="24"/>
          <w:u w:val="single"/>
        </w:rPr>
        <w:t>TAKI:</w:t>
      </w:r>
    </w:p>
    <w:p w14:paraId="29E986C0" w14:textId="77777777" w:rsidR="00CD1E1C" w:rsidRDefault="00CD1E1C" w:rsidP="00532BB1">
      <w:pPr>
        <w:bidi/>
        <w:rPr>
          <w:b/>
          <w:bCs/>
          <w:sz w:val="24"/>
          <w:szCs w:val="24"/>
          <w:u w:val="single"/>
          <w:rtl/>
        </w:rPr>
      </w:pPr>
      <w:r w:rsidRPr="287744EE">
        <w:rPr>
          <w:sz w:val="24"/>
          <w:szCs w:val="24"/>
          <w:rtl/>
        </w:rPr>
        <w:t>תתבצע כמו שליחת קלף סטנדרטית לדוגמה:</w:t>
      </w:r>
    </w:p>
    <w:p w14:paraId="7EE3348F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</w:t>
      </w:r>
    </w:p>
    <w:p w14:paraId="6D6456B8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TAKI</w:t>
      </w:r>
    </w:p>
    <w:p w14:paraId="3D5FCBF4" w14:textId="61D3FCC2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6203E1C1" w14:textId="77777777" w:rsidR="00532BB1" w:rsidRDefault="00532BB1" w:rsidP="00CD1E1C">
      <w:pPr>
        <w:bidi/>
        <w:ind w:left="720"/>
        <w:rPr>
          <w:b/>
          <w:bCs/>
          <w:sz w:val="24"/>
          <w:szCs w:val="24"/>
          <w:rtl/>
        </w:rPr>
      </w:pPr>
    </w:p>
    <w:p w14:paraId="1CD40270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7E7F1421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28B11754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0FD6A396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30FD615B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32520353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</w:p>
    <w:p w14:paraId="09F443AC" w14:textId="77777777" w:rsidR="00532BB1" w:rsidRDefault="00532BB1" w:rsidP="00532BB1">
      <w:pPr>
        <w:bidi/>
        <w:rPr>
          <w:b/>
          <w:bCs/>
          <w:sz w:val="24"/>
          <w:szCs w:val="24"/>
          <w:rtl/>
        </w:rPr>
      </w:pPr>
      <w:bookmarkStart w:id="0" w:name="_GoBack"/>
      <w:bookmarkEnd w:id="0"/>
    </w:p>
    <w:p w14:paraId="1F2013E7" w14:textId="7D38DFF2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lastRenderedPageBreak/>
        <w:t xml:space="preserve">לאחר ששלחנו את קלף </w:t>
      </w:r>
      <w:proofErr w:type="spellStart"/>
      <w:r w:rsidRPr="287744EE">
        <w:rPr>
          <w:sz w:val="24"/>
          <w:szCs w:val="24"/>
          <w:rtl/>
        </w:rPr>
        <w:t>הטאקי</w:t>
      </w:r>
      <w:proofErr w:type="spellEnd"/>
      <w:r w:rsidRPr="287744EE">
        <w:rPr>
          <w:sz w:val="24"/>
          <w:szCs w:val="24"/>
          <w:rtl/>
        </w:rPr>
        <w:t xml:space="preserve">, השרת </w:t>
      </w:r>
      <w:proofErr w:type="spellStart"/>
      <w:r w:rsidRPr="287744EE">
        <w:rPr>
          <w:sz w:val="24"/>
          <w:szCs w:val="24"/>
          <w:rtl/>
        </w:rPr>
        <w:t>יתן</w:t>
      </w:r>
      <w:proofErr w:type="spellEnd"/>
      <w:r w:rsidRPr="287744EE">
        <w:rPr>
          <w:sz w:val="24"/>
          <w:szCs w:val="24"/>
          <w:rtl/>
        </w:rPr>
        <w:t xml:space="preserve"> לנו תור נוסף, בו נוכל לשלוח קלף נוסף, לדוגמה:</w:t>
      </w:r>
    </w:p>
    <w:p w14:paraId="2CA84A9A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</w:t>
      </w:r>
    </w:p>
    <w:p w14:paraId="4F42CCF0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7</w:t>
      </w:r>
    </w:p>
    <w:p w14:paraId="50BCE89B" w14:textId="77777777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</w:p>
    <w:p w14:paraId="7A345ED8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כך נקבל עוד תורות, ונוכל להמשיך לשלוח קלפים (חוקיים) נוספים.</w:t>
      </w:r>
    </w:p>
    <w:p w14:paraId="46276AD2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 xml:space="preserve">כאשר נרצה לסגור את </w:t>
      </w:r>
      <w:proofErr w:type="spellStart"/>
      <w:r w:rsidRPr="287744EE">
        <w:rPr>
          <w:sz w:val="24"/>
          <w:szCs w:val="24"/>
          <w:rtl/>
        </w:rPr>
        <w:t>הטאקי</w:t>
      </w:r>
      <w:proofErr w:type="spellEnd"/>
      <w:r w:rsidRPr="287744EE">
        <w:rPr>
          <w:sz w:val="24"/>
          <w:szCs w:val="24"/>
          <w:rtl/>
        </w:rPr>
        <w:t xml:space="preserve"> (להפסיק לקבל תורות נוספים), נשלח </w:t>
      </w:r>
      <w:r w:rsidRPr="287744EE">
        <w:rPr>
          <w:b/>
          <w:bCs/>
          <w:sz w:val="24"/>
          <w:szCs w:val="24"/>
          <w:rtl/>
        </w:rPr>
        <w:t>יחד עם הקלף האחרון</w:t>
      </w:r>
      <w:r w:rsidRPr="287744EE">
        <w:rPr>
          <w:sz w:val="24"/>
          <w:szCs w:val="24"/>
          <w:rtl/>
        </w:rPr>
        <w:t xml:space="preserve"> את ה-"</w:t>
      </w:r>
      <w:r w:rsidRPr="287744EE">
        <w:rPr>
          <w:sz w:val="24"/>
          <w:szCs w:val="24"/>
        </w:rPr>
        <w:t xml:space="preserve">order: "close </w:t>
      </w:r>
      <w:proofErr w:type="spellStart"/>
      <w:r w:rsidRPr="287744EE">
        <w:rPr>
          <w:sz w:val="24"/>
          <w:szCs w:val="24"/>
        </w:rPr>
        <w:t>taki</w:t>
      </w:r>
      <w:proofErr w:type="spellEnd"/>
      <w:r w:rsidRPr="287744EE">
        <w:rPr>
          <w:sz w:val="24"/>
          <w:szCs w:val="24"/>
        </w:rPr>
        <w:t>.</w:t>
      </w:r>
    </w:p>
    <w:p w14:paraId="7139D8EC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לדוגמה, הקלף הארון שנשלח יכול להיות:</w:t>
      </w:r>
    </w:p>
    <w:p w14:paraId="5343BF62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green</w:t>
      </w:r>
    </w:p>
    <w:p w14:paraId="6911F0EF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STOP</w:t>
      </w:r>
    </w:p>
    <w:p w14:paraId="7054F4F6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“close </w:t>
      </w:r>
      <w:proofErr w:type="spellStart"/>
      <w:r w:rsidRPr="287744EE">
        <w:rPr>
          <w:sz w:val="24"/>
          <w:szCs w:val="24"/>
        </w:rPr>
        <w:t>taki</w:t>
      </w:r>
      <w:proofErr w:type="spellEnd"/>
      <w:r w:rsidRPr="287744EE">
        <w:rPr>
          <w:sz w:val="24"/>
          <w:szCs w:val="24"/>
        </w:rPr>
        <w:t>”</w:t>
      </w:r>
    </w:p>
    <w:p w14:paraId="0646700A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u w:val="single"/>
          <w:rtl/>
        </w:rPr>
        <w:t xml:space="preserve">שליחת קלף מיוחד (שינוי צבע </w:t>
      </w:r>
      <w:r w:rsidRPr="287744EE">
        <w:rPr>
          <w:sz w:val="24"/>
          <w:szCs w:val="24"/>
          <w:u w:val="single"/>
        </w:rPr>
        <w:t>CHCOL</w:t>
      </w:r>
      <w:r w:rsidRPr="287744EE">
        <w:rPr>
          <w:sz w:val="24"/>
          <w:szCs w:val="24"/>
          <w:u w:val="single"/>
          <w:rtl/>
        </w:rPr>
        <w:t xml:space="preserve"> או </w:t>
      </w:r>
      <w:proofErr w:type="spellStart"/>
      <w:r w:rsidRPr="287744EE">
        <w:rPr>
          <w:sz w:val="24"/>
          <w:szCs w:val="24"/>
          <w:u w:val="single"/>
          <w:rtl/>
        </w:rPr>
        <w:t>טאקי</w:t>
      </w:r>
      <w:proofErr w:type="spellEnd"/>
      <w:r w:rsidRPr="287744EE">
        <w:rPr>
          <w:sz w:val="24"/>
          <w:szCs w:val="24"/>
          <w:u w:val="single"/>
          <w:rtl/>
        </w:rPr>
        <w:t xml:space="preserve"> צבעוני):</w:t>
      </w:r>
    </w:p>
    <w:p w14:paraId="5744EE0C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proofErr w:type="spellStart"/>
      <w:r w:rsidRPr="287744EE">
        <w:rPr>
          <w:sz w:val="24"/>
          <w:szCs w:val="24"/>
          <w:u w:val="single"/>
          <w:rtl/>
        </w:rPr>
        <w:t>טאקי</w:t>
      </w:r>
      <w:proofErr w:type="spellEnd"/>
      <w:r w:rsidRPr="287744EE">
        <w:rPr>
          <w:sz w:val="24"/>
          <w:szCs w:val="24"/>
          <w:u w:val="single"/>
          <w:rtl/>
        </w:rPr>
        <w:t xml:space="preserve"> צבעוני:</w:t>
      </w:r>
    </w:p>
    <w:p w14:paraId="0A6D27F7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rtl/>
        </w:rPr>
        <w:t>השליחה שלו תיראה כך</w:t>
      </w:r>
    </w:p>
    <w:p w14:paraId="18A2EDE6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ALL</w:t>
      </w:r>
    </w:p>
    <w:p w14:paraId="3D8D48C0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TAKI</w:t>
      </w:r>
    </w:p>
    <w:p w14:paraId="702CD06E" w14:textId="50CDB6D0" w:rsidR="00CD1E1C" w:rsidRDefault="00CD1E1C" w:rsidP="00CD1E1C">
      <w:pPr>
        <w:spacing w:after="0"/>
        <w:ind w:left="720"/>
        <w:rPr>
          <w:b/>
          <w:bCs/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“” (empty string)</w:t>
      </w:r>
      <w:r w:rsidR="00532BB1">
        <w:rPr>
          <w:sz w:val="24"/>
          <w:szCs w:val="24"/>
          <w:rtl/>
        </w:rPr>
        <w:br/>
      </w:r>
    </w:p>
    <w:p w14:paraId="0244EE45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 xml:space="preserve">לאחר מכן, יתפקד כמו </w:t>
      </w:r>
      <w:proofErr w:type="spellStart"/>
      <w:r w:rsidRPr="287744EE">
        <w:rPr>
          <w:sz w:val="24"/>
          <w:szCs w:val="24"/>
          <w:rtl/>
        </w:rPr>
        <w:t>טאקי</w:t>
      </w:r>
      <w:proofErr w:type="spellEnd"/>
      <w:r w:rsidRPr="287744EE">
        <w:rPr>
          <w:sz w:val="24"/>
          <w:szCs w:val="24"/>
          <w:rtl/>
        </w:rPr>
        <w:t xml:space="preserve"> רגיל. (הצבע של </w:t>
      </w:r>
      <w:proofErr w:type="spellStart"/>
      <w:r w:rsidRPr="287744EE">
        <w:rPr>
          <w:sz w:val="24"/>
          <w:szCs w:val="24"/>
          <w:rtl/>
        </w:rPr>
        <w:t>הטאקי</w:t>
      </w:r>
      <w:proofErr w:type="spellEnd"/>
      <w:r w:rsidRPr="287744EE">
        <w:rPr>
          <w:sz w:val="24"/>
          <w:szCs w:val="24"/>
          <w:rtl/>
        </w:rPr>
        <w:t xml:space="preserve"> יקבע לפי הצבע של הקלף תחתיו).</w:t>
      </w:r>
    </w:p>
    <w:p w14:paraId="29758C88" w14:textId="77777777" w:rsidR="00CD1E1C" w:rsidRDefault="00CD1E1C" w:rsidP="00CD1E1C">
      <w:pPr>
        <w:bidi/>
        <w:ind w:firstLine="720"/>
        <w:rPr>
          <w:sz w:val="24"/>
          <w:szCs w:val="24"/>
          <w:rtl/>
        </w:rPr>
      </w:pPr>
    </w:p>
    <w:p w14:paraId="1D9D117B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u w:val="single"/>
          <w:rtl/>
        </w:rPr>
        <w:t>שינוי צבע:</w:t>
      </w:r>
    </w:p>
    <w:p w14:paraId="2DB45E85" w14:textId="77777777" w:rsidR="00CD1E1C" w:rsidRDefault="00CD1E1C" w:rsidP="00532BB1">
      <w:pPr>
        <w:bidi/>
        <w:rPr>
          <w:sz w:val="24"/>
          <w:szCs w:val="24"/>
          <w:u w:val="single"/>
          <w:rtl/>
        </w:rPr>
      </w:pPr>
      <w:r w:rsidRPr="287744EE">
        <w:rPr>
          <w:sz w:val="24"/>
          <w:szCs w:val="24"/>
          <w:rtl/>
        </w:rPr>
        <w:t>השליחה שלו תיראה כך</w:t>
      </w:r>
    </w:p>
    <w:p w14:paraId="7B9AEF0D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ALL</w:t>
      </w:r>
    </w:p>
    <w:p w14:paraId="01D1C4A8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CHCOL</w:t>
      </w:r>
    </w:p>
    <w:p w14:paraId="6772091E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</w:t>
      </w:r>
      <w:r w:rsidRPr="287744EE">
        <w:rPr>
          <w:sz w:val="24"/>
          <w:szCs w:val="24"/>
          <w:rtl/>
        </w:rPr>
        <w:t>ציון צבע</w:t>
      </w:r>
      <w:r w:rsidRPr="287744EE">
        <w:rPr>
          <w:sz w:val="24"/>
          <w:szCs w:val="24"/>
        </w:rPr>
        <w:t xml:space="preserve"> (green, blue, red, yellow)</w:t>
      </w:r>
    </w:p>
    <w:p w14:paraId="1CD4A490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>הצבע אליו נרצה לשנות יצוין ב-</w:t>
      </w:r>
      <w:r w:rsidRPr="287744EE">
        <w:rPr>
          <w:sz w:val="24"/>
          <w:szCs w:val="24"/>
        </w:rPr>
        <w:t>order.</w:t>
      </w:r>
    </w:p>
    <w:p w14:paraId="24B9D891" w14:textId="77777777" w:rsidR="00CD1E1C" w:rsidRDefault="00CD1E1C" w:rsidP="00532BB1">
      <w:pPr>
        <w:bidi/>
        <w:rPr>
          <w:sz w:val="24"/>
          <w:szCs w:val="24"/>
          <w:rtl/>
        </w:rPr>
      </w:pPr>
      <w:r w:rsidRPr="287744EE">
        <w:rPr>
          <w:sz w:val="24"/>
          <w:szCs w:val="24"/>
          <w:rtl/>
        </w:rPr>
        <w:t xml:space="preserve">לדוגמה, אם </w:t>
      </w:r>
      <w:proofErr w:type="spellStart"/>
      <w:r w:rsidRPr="287744EE">
        <w:rPr>
          <w:sz w:val="24"/>
          <w:szCs w:val="24"/>
          <w:rtl/>
        </w:rPr>
        <w:t>ברשותינו</w:t>
      </w:r>
      <w:proofErr w:type="spellEnd"/>
      <w:r w:rsidRPr="287744EE">
        <w:rPr>
          <w:sz w:val="24"/>
          <w:szCs w:val="24"/>
          <w:rtl/>
        </w:rPr>
        <w:t xml:space="preserve"> קלף שינוי צבע ונרצה לשנות את הצבע לאדום, נשחק כך:</w:t>
      </w:r>
    </w:p>
    <w:p w14:paraId="08B60B9F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Color</w:t>
      </w:r>
      <w:r w:rsidRPr="287744EE">
        <w:rPr>
          <w:sz w:val="24"/>
          <w:szCs w:val="24"/>
        </w:rPr>
        <w:t xml:space="preserve"> = ALL</w:t>
      </w:r>
    </w:p>
    <w:p w14:paraId="4AE8772D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 xml:space="preserve">Value </w:t>
      </w:r>
      <w:r w:rsidRPr="287744EE">
        <w:rPr>
          <w:sz w:val="24"/>
          <w:szCs w:val="24"/>
        </w:rPr>
        <w:t>= CHCOL</w:t>
      </w:r>
    </w:p>
    <w:p w14:paraId="5330DDD3" w14:textId="77777777" w:rsidR="00CD1E1C" w:rsidRDefault="00CD1E1C" w:rsidP="00CD1E1C">
      <w:pPr>
        <w:spacing w:after="0"/>
        <w:ind w:left="720"/>
        <w:rPr>
          <w:sz w:val="24"/>
          <w:szCs w:val="24"/>
          <w:rtl/>
        </w:rPr>
      </w:pPr>
      <w:r w:rsidRPr="287744EE">
        <w:rPr>
          <w:b/>
          <w:bCs/>
          <w:sz w:val="24"/>
          <w:szCs w:val="24"/>
        </w:rPr>
        <w:t>Order</w:t>
      </w:r>
      <w:r w:rsidRPr="287744EE">
        <w:rPr>
          <w:sz w:val="24"/>
          <w:szCs w:val="24"/>
        </w:rPr>
        <w:t xml:space="preserve"> = red</w:t>
      </w:r>
    </w:p>
    <w:p w14:paraId="14BAD7BF" w14:textId="77777777" w:rsidR="00CD1E1C" w:rsidRDefault="00CD1E1C" w:rsidP="00CD1E1C">
      <w:pPr>
        <w:bidi/>
        <w:rPr>
          <w:b/>
          <w:bCs/>
          <w:sz w:val="24"/>
          <w:szCs w:val="24"/>
        </w:rPr>
      </w:pPr>
    </w:p>
    <w:p w14:paraId="5EF38A09" w14:textId="77777777" w:rsidR="00CD1E1C" w:rsidRDefault="00CD1E1C" w:rsidP="00CD1E1C">
      <w:pPr>
        <w:bidi/>
        <w:rPr>
          <w:b/>
          <w:bCs/>
          <w:sz w:val="24"/>
          <w:szCs w:val="24"/>
          <w:rtl/>
        </w:rPr>
      </w:pPr>
    </w:p>
    <w:p w14:paraId="65CC61A7" w14:textId="108F4BA7" w:rsidR="287744EE" w:rsidRDefault="287744EE" w:rsidP="287744EE">
      <w:pPr>
        <w:ind w:left="720"/>
        <w:rPr>
          <w:rFonts w:ascii="Calibri" w:eastAsia="Calibri" w:hAnsi="Calibri" w:cs="Calibri"/>
          <w:rtl/>
        </w:rPr>
      </w:pPr>
    </w:p>
    <w:p w14:paraId="6455FD6A" w14:textId="7A1A37A9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lastRenderedPageBreak/>
        <w:t>כותבים:</w:t>
      </w:r>
    </w:p>
    <w:p w14:paraId="5AD634D2" w14:textId="1D809F37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פימה </w:t>
      </w:r>
      <w:proofErr w:type="spellStart"/>
      <w:r>
        <w:rPr>
          <w:rFonts w:ascii="Calibri" w:eastAsia="Calibri" w:hAnsi="Calibri" w:cs="Calibri" w:hint="cs"/>
          <w:rtl/>
        </w:rPr>
        <w:t>מוצמכר</w:t>
      </w:r>
      <w:proofErr w:type="spellEnd"/>
      <w:r>
        <w:rPr>
          <w:rFonts w:ascii="Calibri" w:eastAsia="Calibri" w:hAnsi="Calibri" w:cs="Calibri" w:hint="cs"/>
          <w:rtl/>
        </w:rPr>
        <w:t>, כפיר שרעבי, שקד שטיין ואמיר קדם.</w:t>
      </w:r>
    </w:p>
    <w:p w14:paraId="6A68C3E4" w14:textId="502FE389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</w:p>
    <w:p w14:paraId="5838D336" w14:textId="6D5A997D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לבעיות שאלות </w:t>
      </w:r>
      <w:proofErr w:type="spellStart"/>
      <w:r>
        <w:rPr>
          <w:rFonts w:ascii="Calibri" w:eastAsia="Calibri" w:hAnsi="Calibri" w:cs="Calibri" w:hint="cs"/>
          <w:rtl/>
        </w:rPr>
        <w:t>וכו</w:t>
      </w:r>
      <w:proofErr w:type="spellEnd"/>
      <w:r>
        <w:rPr>
          <w:rFonts w:ascii="Calibri" w:eastAsia="Calibri" w:hAnsi="Calibri" w:cs="Calibri" w:hint="cs"/>
          <w:rtl/>
        </w:rPr>
        <w:t>'... ניתן לפנות לכל אחד מן הנציגים.</w:t>
      </w:r>
    </w:p>
    <w:p w14:paraId="5C662BF7" w14:textId="0DE9B260" w:rsidR="00AF0337" w:rsidRDefault="00AF0337" w:rsidP="00AF0337">
      <w:pPr>
        <w:bidi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את הקוד לשרת ניתן לקבל דרך </w:t>
      </w:r>
      <w:proofErr w:type="spellStart"/>
      <w:r>
        <w:rPr>
          <w:rFonts w:ascii="Calibri" w:eastAsia="Calibri" w:hAnsi="Calibri" w:cs="Calibri" w:hint="cs"/>
          <w:rtl/>
        </w:rPr>
        <w:t>גיטהאב</w:t>
      </w:r>
      <w:proofErr w:type="spellEnd"/>
      <w:r>
        <w:rPr>
          <w:rFonts w:ascii="Calibri" w:eastAsia="Calibri" w:hAnsi="Calibri" w:cs="Calibri" w:hint="cs"/>
          <w:rtl/>
        </w:rPr>
        <w:t>:</w:t>
      </w:r>
    </w:p>
    <w:p w14:paraId="30FB81BB" w14:textId="5AE70FEB" w:rsidR="00AF0337" w:rsidRDefault="00B873A7" w:rsidP="00AF0337">
      <w:pPr>
        <w:bidi/>
        <w:ind w:left="720"/>
        <w:rPr>
          <w:rFonts w:ascii="Calibri" w:eastAsia="Calibri" w:hAnsi="Calibri" w:cs="Calibri"/>
          <w:rtl/>
        </w:rPr>
      </w:pPr>
      <w:hyperlink r:id="rId5" w:history="1">
        <w:r w:rsidR="00AF0337">
          <w:rPr>
            <w:rStyle w:val="Hyperlink"/>
          </w:rPr>
          <w:t>https://github.com/Shakedst/Taki-server</w:t>
        </w:r>
      </w:hyperlink>
    </w:p>
    <w:sectPr w:rsidR="00AF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0F7"/>
    <w:multiLevelType w:val="hybridMultilevel"/>
    <w:tmpl w:val="049C1798"/>
    <w:lvl w:ilvl="0" w:tplc="8F02B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9081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01426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F637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582E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96288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9047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C4D7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E47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566D0"/>
    <w:multiLevelType w:val="hybridMultilevel"/>
    <w:tmpl w:val="4ECEC55A"/>
    <w:lvl w:ilvl="0" w:tplc="5CE88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A54"/>
    <w:multiLevelType w:val="hybridMultilevel"/>
    <w:tmpl w:val="87A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F30BD"/>
    <w:multiLevelType w:val="hybridMultilevel"/>
    <w:tmpl w:val="5CF813BE"/>
    <w:lvl w:ilvl="0" w:tplc="742895D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7FE2"/>
    <w:multiLevelType w:val="hybridMultilevel"/>
    <w:tmpl w:val="D1960988"/>
    <w:lvl w:ilvl="0" w:tplc="A008F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40D52"/>
    <w:multiLevelType w:val="hybridMultilevel"/>
    <w:tmpl w:val="EF4CC946"/>
    <w:lvl w:ilvl="0" w:tplc="6D720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996"/>
    <w:multiLevelType w:val="hybridMultilevel"/>
    <w:tmpl w:val="BEFC7B5C"/>
    <w:lvl w:ilvl="0" w:tplc="D60AE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80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08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AD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83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0D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E0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E6450"/>
    <w:multiLevelType w:val="hybridMultilevel"/>
    <w:tmpl w:val="454CC82C"/>
    <w:lvl w:ilvl="0" w:tplc="BF4E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60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666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AE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86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B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C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01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73D56"/>
    <w:multiLevelType w:val="hybridMultilevel"/>
    <w:tmpl w:val="33EE7D1A"/>
    <w:lvl w:ilvl="0" w:tplc="7A74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B3"/>
    <w:rsid w:val="00011A0C"/>
    <w:rsid w:val="00077C3D"/>
    <w:rsid w:val="000D225F"/>
    <w:rsid w:val="0014483C"/>
    <w:rsid w:val="00157C56"/>
    <w:rsid w:val="00195284"/>
    <w:rsid w:val="00244C6F"/>
    <w:rsid w:val="00293D14"/>
    <w:rsid w:val="003D521E"/>
    <w:rsid w:val="0043595A"/>
    <w:rsid w:val="00462C7A"/>
    <w:rsid w:val="0046758F"/>
    <w:rsid w:val="005011CC"/>
    <w:rsid w:val="0050766A"/>
    <w:rsid w:val="00532BB1"/>
    <w:rsid w:val="00643665"/>
    <w:rsid w:val="006E7308"/>
    <w:rsid w:val="007167A3"/>
    <w:rsid w:val="007954AB"/>
    <w:rsid w:val="007E4F88"/>
    <w:rsid w:val="0080134E"/>
    <w:rsid w:val="00802611"/>
    <w:rsid w:val="0086085C"/>
    <w:rsid w:val="00891CEA"/>
    <w:rsid w:val="008D042E"/>
    <w:rsid w:val="008F38CC"/>
    <w:rsid w:val="00934B25"/>
    <w:rsid w:val="00A870B3"/>
    <w:rsid w:val="00A94FC3"/>
    <w:rsid w:val="00AC13EF"/>
    <w:rsid w:val="00AC39B3"/>
    <w:rsid w:val="00AF0337"/>
    <w:rsid w:val="00B53442"/>
    <w:rsid w:val="00B7755C"/>
    <w:rsid w:val="00B873A7"/>
    <w:rsid w:val="00BD5060"/>
    <w:rsid w:val="00C90D92"/>
    <w:rsid w:val="00CD1E1C"/>
    <w:rsid w:val="00D020B0"/>
    <w:rsid w:val="00D51649"/>
    <w:rsid w:val="00D8446A"/>
    <w:rsid w:val="00EC6B09"/>
    <w:rsid w:val="00ED69BC"/>
    <w:rsid w:val="00EE1625"/>
    <w:rsid w:val="00F11F7C"/>
    <w:rsid w:val="00F42AD4"/>
    <w:rsid w:val="00F527DB"/>
    <w:rsid w:val="00F85452"/>
    <w:rsid w:val="00FD7DDD"/>
    <w:rsid w:val="287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1AC"/>
  <w15:chartTrackingRefBased/>
  <w15:docId w15:val="{8A9F6E3E-9E10-4493-B14B-EFEEEA8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D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F0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kedst/Taki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קדם</dc:creator>
  <cp:keywords/>
  <dc:description/>
  <cp:lastModifiedBy>אמיר קדם</cp:lastModifiedBy>
  <cp:revision>46</cp:revision>
  <dcterms:created xsi:type="dcterms:W3CDTF">2019-09-28T20:37:00Z</dcterms:created>
  <dcterms:modified xsi:type="dcterms:W3CDTF">2019-11-13T19:46:00Z</dcterms:modified>
</cp:coreProperties>
</file>