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384" w:rsidRPr="00583C89" w:rsidRDefault="00620384" w:rsidP="00620384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b/>
          <w:bCs/>
          <w:sz w:val="21"/>
          <w:szCs w:val="21"/>
          <w:lang w:eastAsia="zh-CN"/>
        </w:rPr>
        <w:t>Structure Practice 18</w:t>
      </w:r>
    </w:p>
    <w:p w:rsidR="00620384" w:rsidRDefault="00620384" w:rsidP="00620384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620384" w:rsidRPr="00583C89" w:rsidRDefault="00620384" w:rsidP="00620384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1. A fuel is a substance used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light, heat, or energy.</w:t>
      </w:r>
    </w:p>
    <w:p w:rsidR="00620384" w:rsidRPr="00583C89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generating</w:t>
      </w:r>
      <w:proofErr w:type="gramEnd"/>
    </w:p>
    <w:p w:rsidR="00620384" w:rsidRPr="00583C89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generates</w:t>
      </w:r>
      <w:proofErr w:type="gramEnd"/>
    </w:p>
    <w:p w:rsidR="00620384" w:rsidRPr="00620384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620384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(C) </w:t>
      </w:r>
      <w:proofErr w:type="gramStart"/>
      <w:r w:rsidRPr="00620384">
        <w:rPr>
          <w:rFonts w:asciiTheme="majorBidi" w:hAnsiTheme="majorBidi" w:cstheme="majorBidi"/>
          <w:b/>
          <w:bCs/>
          <w:sz w:val="21"/>
          <w:szCs w:val="21"/>
          <w:lang w:eastAsia="zh-CN"/>
        </w:rPr>
        <w:t>to</w:t>
      </w:r>
      <w:proofErr w:type="gramEnd"/>
      <w:r w:rsidRPr="00620384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generate</w:t>
      </w:r>
    </w:p>
    <w:p w:rsidR="00620384" w:rsidRPr="00583C89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it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is generating</w:t>
      </w:r>
    </w:p>
    <w:p w:rsidR="00620384" w:rsidRPr="00583C89" w:rsidRDefault="00620384" w:rsidP="00620384">
      <w:pPr>
        <w:pStyle w:val="explaination"/>
        <w:rPr>
          <w:rFonts w:asciiTheme="majorBidi" w:hAnsiTheme="majorBidi" w:cstheme="majorBidi"/>
          <w:sz w:val="21"/>
        </w:rPr>
      </w:pPr>
    </w:p>
    <w:p w:rsidR="00620384" w:rsidRPr="00583C89" w:rsidRDefault="00620384" w:rsidP="00620384">
      <w:pPr>
        <w:pStyle w:val="explaination"/>
        <w:rPr>
          <w:rFonts w:asciiTheme="majorBidi" w:hAnsiTheme="majorBidi" w:cstheme="majorBidi"/>
          <w:sz w:val="21"/>
        </w:rPr>
      </w:pPr>
      <w:r w:rsidRPr="00583C89">
        <w:rPr>
          <w:rFonts w:asciiTheme="majorBidi" w:cstheme="majorBidi"/>
          <w:sz w:val="21"/>
        </w:rPr>
        <w:t>答案：</w:t>
      </w:r>
      <w:r w:rsidRPr="00583C89">
        <w:rPr>
          <w:rFonts w:asciiTheme="majorBidi" w:eastAsia="NSimSun" w:hAnsiTheme="majorBidi" w:cstheme="majorBidi"/>
          <w:bCs/>
          <w:sz w:val="21"/>
        </w:rPr>
        <w:t>C</w:t>
      </w:r>
    </w:p>
    <w:p w:rsidR="00620384" w:rsidRPr="00583C89" w:rsidRDefault="00620384" w:rsidP="00620384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583C89">
        <w:rPr>
          <w:rFonts w:asciiTheme="majorBidi" w:eastAsia="NSimSun" w:cstheme="majorBidi"/>
          <w:bCs/>
          <w:sz w:val="21"/>
        </w:rPr>
        <w:t>测试点：不定式。</w:t>
      </w:r>
    </w:p>
    <w:p w:rsidR="00620384" w:rsidRPr="00583C89" w:rsidRDefault="00620384" w:rsidP="00620384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583C89">
        <w:rPr>
          <w:rFonts w:asciiTheme="majorBidi" w:eastAsia="NSimSun" w:cstheme="majorBidi"/>
          <w:bCs/>
          <w:sz w:val="21"/>
        </w:rPr>
        <w:t>分析：根据句意，这里应选择动词不定式表示目的。</w:t>
      </w:r>
    </w:p>
    <w:p w:rsidR="00620384" w:rsidRPr="00583C89" w:rsidRDefault="00620384" w:rsidP="00620384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620384" w:rsidRPr="00583C89" w:rsidRDefault="00620384" w:rsidP="00620384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2. The state of Maine generally has cooler temperatures than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________.</w:t>
      </w:r>
    </w:p>
    <w:p w:rsidR="00620384" w:rsidRPr="00583C89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there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are most other states</w:t>
      </w:r>
    </w:p>
    <w:p w:rsidR="00620384" w:rsidRPr="00583C89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most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other state which have</w:t>
      </w:r>
    </w:p>
    <w:p w:rsidR="00620384" w:rsidRPr="00620384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620384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(C) </w:t>
      </w:r>
      <w:proofErr w:type="gramStart"/>
      <w:r w:rsidRPr="00620384">
        <w:rPr>
          <w:rFonts w:asciiTheme="majorBidi" w:hAnsiTheme="majorBidi" w:cstheme="majorBidi"/>
          <w:b/>
          <w:bCs/>
          <w:sz w:val="21"/>
          <w:szCs w:val="21"/>
          <w:lang w:eastAsia="zh-CN"/>
        </w:rPr>
        <w:t>most</w:t>
      </w:r>
      <w:proofErr w:type="gramEnd"/>
      <w:r w:rsidRPr="00620384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other states have</w:t>
      </w:r>
    </w:p>
    <w:p w:rsidR="00620384" w:rsidRPr="00583C89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having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most other states</w:t>
      </w:r>
    </w:p>
    <w:p w:rsidR="00620384" w:rsidRPr="00583C89" w:rsidRDefault="00620384" w:rsidP="00620384">
      <w:pPr>
        <w:pStyle w:val="explaination"/>
        <w:rPr>
          <w:rFonts w:asciiTheme="majorBidi" w:hAnsiTheme="majorBidi" w:cstheme="majorBidi"/>
          <w:sz w:val="21"/>
        </w:rPr>
      </w:pPr>
    </w:p>
    <w:p w:rsidR="00620384" w:rsidRPr="00583C89" w:rsidRDefault="00620384" w:rsidP="00620384">
      <w:pPr>
        <w:pStyle w:val="explaination"/>
        <w:rPr>
          <w:rFonts w:asciiTheme="majorBidi" w:hAnsiTheme="majorBidi" w:cstheme="majorBidi"/>
          <w:sz w:val="21"/>
        </w:rPr>
      </w:pPr>
      <w:r w:rsidRPr="00583C89">
        <w:rPr>
          <w:rFonts w:asciiTheme="majorBidi" w:cstheme="majorBidi"/>
          <w:sz w:val="21"/>
        </w:rPr>
        <w:t>答案：</w:t>
      </w:r>
      <w:r w:rsidRPr="00583C89">
        <w:rPr>
          <w:rFonts w:asciiTheme="majorBidi" w:eastAsia="NSimSun" w:hAnsiTheme="majorBidi" w:cstheme="majorBidi"/>
          <w:bCs/>
          <w:sz w:val="21"/>
        </w:rPr>
        <w:t>C</w:t>
      </w:r>
    </w:p>
    <w:p w:rsidR="00620384" w:rsidRPr="00583C89" w:rsidRDefault="00620384" w:rsidP="00620384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583C89">
        <w:rPr>
          <w:rFonts w:asciiTheme="majorBidi" w:eastAsia="NSimSun" w:cstheme="majorBidi"/>
          <w:bCs/>
          <w:sz w:val="21"/>
        </w:rPr>
        <w:t>测试点：比较句式。</w:t>
      </w:r>
    </w:p>
    <w:p w:rsidR="00620384" w:rsidRPr="00583C89" w:rsidRDefault="00620384" w:rsidP="00620384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583C89">
        <w:rPr>
          <w:rFonts w:asciiTheme="majorBidi" w:eastAsia="NSimSun" w:cstheme="majorBidi"/>
          <w:bCs/>
          <w:sz w:val="21"/>
        </w:rPr>
        <w:t>分析：</w:t>
      </w:r>
      <w:r w:rsidRPr="00583C89">
        <w:rPr>
          <w:rFonts w:asciiTheme="majorBidi" w:eastAsia="NSimSun" w:hAnsiTheme="majorBidi" w:cstheme="majorBidi"/>
          <w:bCs/>
          <w:sz w:val="21"/>
        </w:rPr>
        <w:t>more…than</w:t>
      </w:r>
      <w:r w:rsidRPr="00583C89">
        <w:rPr>
          <w:rFonts w:asciiTheme="majorBidi" w:eastAsia="NSimSun" w:cstheme="majorBidi"/>
          <w:bCs/>
          <w:sz w:val="21"/>
        </w:rPr>
        <w:t>比较句要求相对比的两部分结构一致。前面为主语</w:t>
      </w:r>
      <w:r w:rsidRPr="00583C89">
        <w:rPr>
          <w:rFonts w:asciiTheme="majorBidi" w:eastAsia="NSimSun" w:hAnsiTheme="majorBidi" w:cstheme="majorBidi"/>
          <w:bCs/>
          <w:sz w:val="21"/>
        </w:rPr>
        <w:t>+has…</w:t>
      </w:r>
      <w:r w:rsidRPr="00583C89">
        <w:rPr>
          <w:rFonts w:asciiTheme="majorBidi" w:eastAsia="NSimSun" w:cstheme="majorBidi"/>
          <w:bCs/>
          <w:sz w:val="21"/>
        </w:rPr>
        <w:t>，比较的后一部分亦应用相同的句式，即</w:t>
      </w:r>
      <w:r w:rsidRPr="00583C89">
        <w:rPr>
          <w:rFonts w:asciiTheme="majorBidi" w:eastAsia="NSimSun" w:hAnsiTheme="majorBidi" w:cstheme="majorBidi"/>
          <w:bCs/>
          <w:sz w:val="21"/>
        </w:rPr>
        <w:t>(C)</w:t>
      </w:r>
      <w:r w:rsidRPr="00583C89">
        <w:rPr>
          <w:rFonts w:asciiTheme="majorBidi" w:eastAsia="NSimSun" w:cstheme="majorBidi"/>
          <w:bCs/>
          <w:sz w:val="21"/>
        </w:rPr>
        <w:t>。</w:t>
      </w:r>
    </w:p>
    <w:p w:rsidR="00620384" w:rsidRPr="00583C89" w:rsidRDefault="00620384" w:rsidP="00620384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620384" w:rsidRPr="00583C89" w:rsidRDefault="00620384" w:rsidP="00620384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3. Fruit is one of the most abundant, nutritious, and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foods a person can eat.</w:t>
      </w:r>
    </w:p>
    <w:p w:rsidR="00620384" w:rsidRPr="00620384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620384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(A) </w:t>
      </w:r>
      <w:proofErr w:type="gramStart"/>
      <w:r w:rsidRPr="00620384">
        <w:rPr>
          <w:rFonts w:asciiTheme="majorBidi" w:hAnsiTheme="majorBidi" w:cstheme="majorBidi"/>
          <w:b/>
          <w:bCs/>
          <w:sz w:val="21"/>
          <w:szCs w:val="21"/>
          <w:lang w:eastAsia="zh-CN"/>
        </w:rPr>
        <w:t>delicious</w:t>
      </w:r>
      <w:proofErr w:type="gramEnd"/>
    </w:p>
    <w:p w:rsidR="00620384" w:rsidRPr="00583C89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too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delicious</w:t>
      </w:r>
    </w:p>
    <w:p w:rsidR="00620384" w:rsidRPr="00583C89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is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it delicious</w:t>
      </w:r>
    </w:p>
    <w:p w:rsidR="00620384" w:rsidRPr="00583C89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>(D) tastes delicious</w:t>
      </w:r>
    </w:p>
    <w:p w:rsidR="00620384" w:rsidRPr="00583C89" w:rsidRDefault="00620384" w:rsidP="00620384">
      <w:pPr>
        <w:pStyle w:val="explaination"/>
        <w:rPr>
          <w:rFonts w:asciiTheme="majorBidi" w:hAnsiTheme="majorBidi" w:cstheme="majorBidi"/>
          <w:sz w:val="21"/>
        </w:rPr>
      </w:pPr>
    </w:p>
    <w:p w:rsidR="00620384" w:rsidRPr="00583C89" w:rsidRDefault="00620384" w:rsidP="00620384">
      <w:pPr>
        <w:pStyle w:val="explaination"/>
        <w:rPr>
          <w:rFonts w:asciiTheme="majorBidi" w:hAnsiTheme="majorBidi" w:cstheme="majorBidi"/>
          <w:sz w:val="21"/>
        </w:rPr>
      </w:pPr>
      <w:r w:rsidRPr="00583C89">
        <w:rPr>
          <w:rFonts w:asciiTheme="majorBidi" w:cstheme="majorBidi"/>
          <w:sz w:val="21"/>
        </w:rPr>
        <w:t>答案：</w:t>
      </w:r>
      <w:r w:rsidRPr="00583C89">
        <w:rPr>
          <w:rFonts w:asciiTheme="majorBidi" w:eastAsia="NSimSun" w:hAnsiTheme="majorBidi" w:cstheme="majorBidi"/>
          <w:bCs/>
          <w:sz w:val="21"/>
        </w:rPr>
        <w:t>A</w:t>
      </w:r>
    </w:p>
    <w:p w:rsidR="00620384" w:rsidRPr="00583C89" w:rsidRDefault="00620384" w:rsidP="00620384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583C89">
        <w:rPr>
          <w:rFonts w:asciiTheme="majorBidi" w:eastAsia="NSimSun" w:cstheme="majorBidi"/>
          <w:bCs/>
          <w:sz w:val="21"/>
        </w:rPr>
        <w:t>测试点：并列结构。</w:t>
      </w:r>
    </w:p>
    <w:p w:rsidR="00620384" w:rsidRPr="00583C89" w:rsidRDefault="00620384" w:rsidP="00620384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583C89">
        <w:rPr>
          <w:rFonts w:asciiTheme="majorBidi" w:eastAsia="NSimSun" w:cstheme="majorBidi"/>
          <w:bCs/>
          <w:sz w:val="21"/>
        </w:rPr>
        <w:t>分析：</w:t>
      </w:r>
      <w:r w:rsidRPr="00583C89">
        <w:rPr>
          <w:rFonts w:asciiTheme="majorBidi" w:eastAsia="NSimSun" w:hAnsiTheme="majorBidi" w:cstheme="majorBidi"/>
          <w:bCs/>
          <w:sz w:val="21"/>
        </w:rPr>
        <w:t>and</w:t>
      </w:r>
      <w:r w:rsidRPr="00583C89">
        <w:rPr>
          <w:rFonts w:asciiTheme="majorBidi" w:eastAsia="NSimSun" w:cstheme="majorBidi"/>
          <w:bCs/>
          <w:sz w:val="21"/>
        </w:rPr>
        <w:t>两边的成份应同词性、同性质。</w:t>
      </w:r>
      <w:r w:rsidRPr="00583C89">
        <w:rPr>
          <w:rFonts w:asciiTheme="majorBidi" w:eastAsia="NSimSun" w:hAnsiTheme="majorBidi" w:cstheme="majorBidi"/>
          <w:bCs/>
          <w:sz w:val="21"/>
        </w:rPr>
        <w:t>and</w:t>
      </w:r>
      <w:r w:rsidRPr="00583C89">
        <w:rPr>
          <w:rFonts w:asciiTheme="majorBidi" w:eastAsia="NSimSun" w:cstheme="majorBidi"/>
          <w:bCs/>
          <w:sz w:val="21"/>
        </w:rPr>
        <w:t>前为形容词</w:t>
      </w:r>
      <w:r w:rsidRPr="00583C89">
        <w:rPr>
          <w:rFonts w:asciiTheme="majorBidi" w:eastAsia="NSimSun" w:hAnsiTheme="majorBidi" w:cstheme="majorBidi"/>
          <w:bCs/>
          <w:sz w:val="21"/>
        </w:rPr>
        <w:t>abundant</w:t>
      </w:r>
      <w:r w:rsidRPr="00583C89">
        <w:rPr>
          <w:rFonts w:asciiTheme="majorBidi" w:eastAsia="NSimSun" w:cstheme="majorBidi"/>
          <w:bCs/>
          <w:sz w:val="21"/>
        </w:rPr>
        <w:t>和</w:t>
      </w:r>
      <w:r w:rsidRPr="00583C89">
        <w:rPr>
          <w:rFonts w:asciiTheme="majorBidi" w:eastAsia="NSimSun" w:hAnsiTheme="majorBidi" w:cstheme="majorBidi"/>
          <w:bCs/>
          <w:sz w:val="21"/>
        </w:rPr>
        <w:t>nutritious</w:t>
      </w:r>
      <w:r w:rsidRPr="00583C89">
        <w:rPr>
          <w:rFonts w:asciiTheme="majorBidi" w:eastAsia="NSimSun" w:cstheme="majorBidi"/>
          <w:bCs/>
          <w:sz w:val="21"/>
        </w:rPr>
        <w:t>，</w:t>
      </w:r>
      <w:r w:rsidRPr="00583C89">
        <w:rPr>
          <w:rFonts w:asciiTheme="majorBidi" w:eastAsia="NSimSun" w:hAnsiTheme="majorBidi" w:cstheme="majorBidi"/>
          <w:bCs/>
          <w:sz w:val="21"/>
        </w:rPr>
        <w:t>and</w:t>
      </w:r>
    </w:p>
    <w:p w:rsidR="00620384" w:rsidRPr="00583C89" w:rsidRDefault="00620384" w:rsidP="00620384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583C89">
        <w:rPr>
          <w:rFonts w:asciiTheme="majorBidi" w:eastAsia="NSimSun" w:cstheme="majorBidi"/>
          <w:bCs/>
          <w:sz w:val="21"/>
        </w:rPr>
        <w:t>后也应是形容词，即</w:t>
      </w:r>
      <w:r w:rsidRPr="00583C89">
        <w:rPr>
          <w:rFonts w:asciiTheme="majorBidi" w:eastAsia="NSimSun" w:hAnsiTheme="majorBidi" w:cstheme="majorBidi"/>
          <w:bCs/>
          <w:sz w:val="21"/>
        </w:rPr>
        <w:t>(A)</w:t>
      </w:r>
      <w:r w:rsidRPr="00583C89">
        <w:rPr>
          <w:rFonts w:asciiTheme="majorBidi" w:eastAsia="NSimSun" w:cstheme="majorBidi"/>
          <w:bCs/>
          <w:sz w:val="21"/>
        </w:rPr>
        <w:t>。</w:t>
      </w:r>
      <w:r w:rsidRPr="00583C89">
        <w:rPr>
          <w:rFonts w:asciiTheme="majorBidi" w:eastAsia="NSimSun" w:hAnsiTheme="majorBidi" w:cstheme="majorBidi"/>
          <w:bCs/>
          <w:sz w:val="21"/>
        </w:rPr>
        <w:t>(B)(C)(D)</w:t>
      </w:r>
      <w:r w:rsidRPr="00583C89">
        <w:rPr>
          <w:rFonts w:asciiTheme="majorBidi" w:eastAsia="NSimSun" w:cstheme="majorBidi"/>
          <w:bCs/>
          <w:sz w:val="21"/>
        </w:rPr>
        <w:t>均含多余成份。</w:t>
      </w:r>
    </w:p>
    <w:p w:rsidR="00620384" w:rsidRPr="00583C89" w:rsidRDefault="00620384" w:rsidP="00620384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620384" w:rsidRPr="00583C89" w:rsidRDefault="00620384" w:rsidP="00620384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4. Prescriptions for corrective lenses that are provided by an optometrist are often brought to an optician who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_________</w:t>
      </w: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the lenses.</w:t>
      </w:r>
    </w:p>
    <w:p w:rsidR="00620384" w:rsidRPr="00583C89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grinding</w:t>
      </w:r>
      <w:proofErr w:type="gramEnd"/>
    </w:p>
    <w:p w:rsidR="00620384" w:rsidRPr="00620384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620384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(B) </w:t>
      </w:r>
      <w:proofErr w:type="gramStart"/>
      <w:r w:rsidRPr="00620384">
        <w:rPr>
          <w:rFonts w:asciiTheme="majorBidi" w:hAnsiTheme="majorBidi" w:cstheme="majorBidi"/>
          <w:b/>
          <w:bCs/>
          <w:sz w:val="21"/>
          <w:szCs w:val="21"/>
          <w:lang w:eastAsia="zh-CN"/>
        </w:rPr>
        <w:t>grinds</w:t>
      </w:r>
      <w:proofErr w:type="gramEnd"/>
    </w:p>
    <w:p w:rsidR="00620384" w:rsidRPr="00583C89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they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grind</w:t>
      </w:r>
    </w:p>
    <w:p w:rsidR="00620384" w:rsidRPr="00583C89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are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ground</w:t>
      </w:r>
    </w:p>
    <w:p w:rsidR="00620384" w:rsidRPr="00583C89" w:rsidRDefault="00620384" w:rsidP="00620384">
      <w:pPr>
        <w:pStyle w:val="explaination"/>
        <w:rPr>
          <w:rFonts w:asciiTheme="majorBidi" w:hAnsiTheme="majorBidi" w:cstheme="majorBidi"/>
          <w:sz w:val="21"/>
        </w:rPr>
      </w:pPr>
    </w:p>
    <w:p w:rsidR="00620384" w:rsidRPr="00583C89" w:rsidRDefault="00620384" w:rsidP="00620384">
      <w:pPr>
        <w:pStyle w:val="explaination"/>
        <w:rPr>
          <w:rFonts w:asciiTheme="majorBidi" w:hAnsiTheme="majorBidi" w:cstheme="majorBidi"/>
          <w:sz w:val="21"/>
        </w:rPr>
      </w:pPr>
      <w:r w:rsidRPr="00583C89">
        <w:rPr>
          <w:rFonts w:asciiTheme="majorBidi" w:cstheme="majorBidi"/>
          <w:sz w:val="21"/>
        </w:rPr>
        <w:t>答案：</w:t>
      </w:r>
      <w:r w:rsidRPr="00583C89">
        <w:rPr>
          <w:rFonts w:asciiTheme="majorBidi" w:eastAsia="NSimSun" w:hAnsiTheme="majorBidi" w:cstheme="majorBidi"/>
          <w:bCs/>
          <w:sz w:val="21"/>
        </w:rPr>
        <w:t>B</w:t>
      </w:r>
    </w:p>
    <w:p w:rsidR="00620384" w:rsidRPr="00583C89" w:rsidRDefault="00620384" w:rsidP="00620384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583C89">
        <w:rPr>
          <w:rFonts w:asciiTheme="majorBidi" w:eastAsia="NSimSun" w:cstheme="majorBidi"/>
          <w:bCs/>
          <w:sz w:val="21"/>
        </w:rPr>
        <w:t>测试点：谓语。</w:t>
      </w:r>
    </w:p>
    <w:p w:rsidR="00620384" w:rsidRPr="00583C89" w:rsidRDefault="00620384" w:rsidP="00620384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583C89">
        <w:rPr>
          <w:rFonts w:asciiTheme="majorBidi" w:eastAsia="NSimSun" w:cstheme="majorBidi"/>
          <w:bCs/>
          <w:sz w:val="21"/>
        </w:rPr>
        <w:t>分析：</w:t>
      </w:r>
      <w:r w:rsidRPr="00583C89">
        <w:rPr>
          <w:rFonts w:asciiTheme="majorBidi" w:eastAsia="NSimSun" w:hAnsiTheme="majorBidi" w:cstheme="majorBidi"/>
          <w:bCs/>
          <w:sz w:val="21"/>
        </w:rPr>
        <w:t>who</w:t>
      </w:r>
      <w:r w:rsidRPr="00583C89">
        <w:rPr>
          <w:rFonts w:asciiTheme="majorBidi" w:eastAsia="NSimSun" w:cstheme="majorBidi"/>
          <w:bCs/>
          <w:sz w:val="21"/>
        </w:rPr>
        <w:t>引导的从句有主语而缺谓语。应在答案中选择可作谓语的动词形式，即</w:t>
      </w:r>
      <w:r w:rsidRPr="00583C89">
        <w:rPr>
          <w:rFonts w:asciiTheme="majorBidi" w:eastAsia="NSimSun" w:hAnsiTheme="majorBidi" w:cstheme="majorBidi"/>
          <w:bCs/>
          <w:sz w:val="21"/>
        </w:rPr>
        <w:t>(B)</w:t>
      </w:r>
      <w:r w:rsidRPr="00583C89">
        <w:rPr>
          <w:rFonts w:asciiTheme="majorBidi" w:eastAsia="NSimSun" w:cstheme="majorBidi"/>
          <w:bCs/>
          <w:sz w:val="21"/>
        </w:rPr>
        <w:t>。</w:t>
      </w:r>
      <w:r w:rsidRPr="00583C89">
        <w:rPr>
          <w:rFonts w:asciiTheme="majorBidi" w:eastAsia="NSimSun" w:hAnsiTheme="majorBidi" w:cstheme="majorBidi"/>
          <w:bCs/>
          <w:sz w:val="21"/>
        </w:rPr>
        <w:t>(A)</w:t>
      </w:r>
      <w:r w:rsidRPr="00583C89">
        <w:rPr>
          <w:rFonts w:asciiTheme="majorBidi" w:eastAsia="NSimSun" w:cstheme="majorBidi"/>
          <w:bCs/>
          <w:sz w:val="21"/>
        </w:rPr>
        <w:t>是非谓语动词的形式，不能作谓语。</w:t>
      </w:r>
      <w:r w:rsidRPr="00583C89">
        <w:rPr>
          <w:rFonts w:asciiTheme="majorBidi" w:eastAsia="NSimSun" w:hAnsiTheme="majorBidi" w:cstheme="majorBidi"/>
          <w:bCs/>
          <w:sz w:val="21"/>
        </w:rPr>
        <w:t>(c)</w:t>
      </w:r>
      <w:r w:rsidRPr="00583C89">
        <w:rPr>
          <w:rFonts w:asciiTheme="majorBidi" w:eastAsia="NSimSun" w:cstheme="majorBidi"/>
          <w:bCs/>
          <w:sz w:val="21"/>
        </w:rPr>
        <w:t>重复主语，且主语错误；</w:t>
      </w:r>
      <w:r w:rsidRPr="00583C89">
        <w:rPr>
          <w:rFonts w:asciiTheme="majorBidi" w:eastAsia="NSimSun" w:hAnsiTheme="majorBidi" w:cstheme="majorBidi"/>
          <w:bCs/>
          <w:sz w:val="21"/>
        </w:rPr>
        <w:t>(D)</w:t>
      </w:r>
      <w:r w:rsidRPr="00583C89">
        <w:rPr>
          <w:rFonts w:asciiTheme="majorBidi" w:eastAsia="NSimSun" w:cstheme="majorBidi"/>
          <w:bCs/>
          <w:sz w:val="21"/>
        </w:rPr>
        <w:t>用被动语态，与句意不符。</w:t>
      </w:r>
    </w:p>
    <w:p w:rsidR="00620384" w:rsidRPr="00583C89" w:rsidRDefault="00620384" w:rsidP="00620384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620384" w:rsidRPr="00583C89" w:rsidRDefault="00620384" w:rsidP="00620384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5. Loganberries can be used in jams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their juice.</w:t>
      </w:r>
    </w:p>
    <w:p w:rsidR="00620384" w:rsidRPr="00620384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620384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(A) </w:t>
      </w:r>
      <w:proofErr w:type="gramStart"/>
      <w:r w:rsidRPr="00620384">
        <w:rPr>
          <w:rFonts w:asciiTheme="majorBidi" w:hAnsiTheme="majorBidi" w:cstheme="majorBidi"/>
          <w:b/>
          <w:bCs/>
          <w:sz w:val="21"/>
          <w:szCs w:val="21"/>
          <w:lang w:eastAsia="zh-CN"/>
        </w:rPr>
        <w:t>and</w:t>
      </w:r>
      <w:proofErr w:type="gramEnd"/>
      <w:r w:rsidRPr="00620384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for</w:t>
      </w:r>
    </w:p>
    <w:p w:rsidR="00620384" w:rsidRPr="00583C89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while</w:t>
      </w:r>
      <w:proofErr w:type="gramEnd"/>
    </w:p>
    <w:p w:rsidR="00620384" w:rsidRPr="00583C89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too</w:t>
      </w:r>
      <w:proofErr w:type="gramEnd"/>
    </w:p>
    <w:p w:rsidR="00620384" w:rsidRPr="00583C89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in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which</w:t>
      </w:r>
    </w:p>
    <w:p w:rsidR="00620384" w:rsidRPr="00583C89" w:rsidRDefault="00620384" w:rsidP="00620384">
      <w:pPr>
        <w:pStyle w:val="explaination"/>
        <w:rPr>
          <w:rFonts w:asciiTheme="majorBidi" w:hAnsiTheme="majorBidi" w:cstheme="majorBidi"/>
          <w:sz w:val="21"/>
        </w:rPr>
      </w:pPr>
    </w:p>
    <w:p w:rsidR="00620384" w:rsidRPr="00583C89" w:rsidRDefault="00620384" w:rsidP="00620384">
      <w:pPr>
        <w:pStyle w:val="explaination"/>
        <w:rPr>
          <w:rFonts w:asciiTheme="majorBidi" w:hAnsiTheme="majorBidi" w:cstheme="majorBidi"/>
          <w:sz w:val="21"/>
        </w:rPr>
      </w:pPr>
      <w:r w:rsidRPr="00583C89">
        <w:rPr>
          <w:rFonts w:asciiTheme="majorBidi" w:cstheme="majorBidi"/>
          <w:sz w:val="21"/>
        </w:rPr>
        <w:t>答案：</w:t>
      </w:r>
      <w:r w:rsidRPr="00583C89">
        <w:rPr>
          <w:rFonts w:asciiTheme="majorBidi" w:eastAsia="NSimSun" w:hAnsiTheme="majorBidi" w:cstheme="majorBidi"/>
          <w:bCs/>
          <w:sz w:val="21"/>
        </w:rPr>
        <w:t>A</w:t>
      </w:r>
    </w:p>
    <w:p w:rsidR="00620384" w:rsidRPr="00583C89" w:rsidRDefault="00620384" w:rsidP="00620384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583C89">
        <w:rPr>
          <w:rFonts w:asciiTheme="majorBidi" w:eastAsia="NSimSun" w:cstheme="majorBidi"/>
          <w:bCs/>
          <w:sz w:val="21"/>
        </w:rPr>
        <w:t>测试点：连词／并列结构。</w:t>
      </w:r>
    </w:p>
    <w:p w:rsidR="00620384" w:rsidRPr="00583C89" w:rsidRDefault="00620384" w:rsidP="00620384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583C89">
        <w:rPr>
          <w:rFonts w:asciiTheme="majorBidi" w:eastAsia="NSimSun" w:cstheme="majorBidi"/>
          <w:bCs/>
          <w:sz w:val="21"/>
        </w:rPr>
        <w:t>分析：谓语</w:t>
      </w:r>
      <w:r w:rsidRPr="00583C89">
        <w:rPr>
          <w:rFonts w:asciiTheme="majorBidi" w:eastAsia="NSimSun" w:hAnsiTheme="majorBidi" w:cstheme="majorBidi"/>
          <w:bCs/>
          <w:sz w:val="21"/>
        </w:rPr>
        <w:t>can be used</w:t>
      </w:r>
      <w:r w:rsidRPr="00583C89">
        <w:rPr>
          <w:rFonts w:asciiTheme="majorBidi" w:eastAsia="NSimSun" w:cstheme="majorBidi"/>
          <w:bCs/>
          <w:sz w:val="21"/>
        </w:rPr>
        <w:t>后接两个作状语的介词短语：</w:t>
      </w:r>
      <w:r w:rsidRPr="00583C89">
        <w:rPr>
          <w:rFonts w:asciiTheme="majorBidi" w:eastAsia="NSimSun" w:hAnsiTheme="majorBidi" w:cstheme="majorBidi"/>
          <w:bCs/>
          <w:sz w:val="21"/>
        </w:rPr>
        <w:t>injams</w:t>
      </w:r>
      <w:r w:rsidRPr="00583C89">
        <w:rPr>
          <w:rFonts w:asciiTheme="majorBidi" w:eastAsia="NSimSun" w:cstheme="majorBidi"/>
          <w:bCs/>
          <w:sz w:val="21"/>
        </w:rPr>
        <w:t>和</w:t>
      </w:r>
      <w:r w:rsidRPr="00583C89">
        <w:rPr>
          <w:rFonts w:asciiTheme="majorBidi" w:eastAsia="NSimSun" w:hAnsiTheme="majorBidi" w:cstheme="majorBidi"/>
          <w:bCs/>
          <w:sz w:val="21"/>
        </w:rPr>
        <w:t>for their juice</w:t>
      </w:r>
      <w:r w:rsidRPr="00583C89">
        <w:rPr>
          <w:rFonts w:asciiTheme="majorBidi" w:eastAsia="NSimSun" w:cstheme="majorBidi"/>
          <w:bCs/>
          <w:sz w:val="21"/>
        </w:rPr>
        <w:t>，它们之间用连词</w:t>
      </w:r>
      <w:r w:rsidRPr="00583C89">
        <w:rPr>
          <w:rFonts w:asciiTheme="majorBidi" w:eastAsia="NSimSun" w:hAnsiTheme="majorBidi" w:cstheme="majorBidi"/>
          <w:bCs/>
          <w:sz w:val="21"/>
        </w:rPr>
        <w:t>and</w:t>
      </w:r>
      <w:r w:rsidRPr="00583C89">
        <w:rPr>
          <w:rFonts w:asciiTheme="majorBidi" w:eastAsia="NSimSun" w:cstheme="majorBidi"/>
          <w:bCs/>
          <w:sz w:val="21"/>
        </w:rPr>
        <w:t>连接。</w:t>
      </w:r>
      <w:r w:rsidRPr="00583C89">
        <w:rPr>
          <w:rFonts w:asciiTheme="majorBidi" w:eastAsia="NSimSun" w:hAnsiTheme="majorBidi" w:cstheme="majorBidi"/>
          <w:bCs/>
          <w:sz w:val="21"/>
        </w:rPr>
        <w:t>and</w:t>
      </w:r>
      <w:r w:rsidRPr="00583C89">
        <w:rPr>
          <w:rFonts w:asciiTheme="majorBidi" w:eastAsia="NSimSun" w:cstheme="majorBidi"/>
          <w:bCs/>
          <w:sz w:val="21"/>
        </w:rPr>
        <w:t>两边均是介词</w:t>
      </w:r>
      <w:r w:rsidRPr="00583C89">
        <w:rPr>
          <w:rFonts w:asciiTheme="majorBidi" w:eastAsia="NSimSun" w:hAnsiTheme="majorBidi" w:cstheme="majorBidi"/>
          <w:bCs/>
          <w:sz w:val="21"/>
        </w:rPr>
        <w:t>+</w:t>
      </w:r>
      <w:r w:rsidRPr="00583C89">
        <w:rPr>
          <w:rFonts w:asciiTheme="majorBidi" w:eastAsia="NSimSun" w:cstheme="majorBidi"/>
          <w:bCs/>
          <w:sz w:val="21"/>
        </w:rPr>
        <w:t>名词的并列形式。</w:t>
      </w:r>
      <w:r w:rsidRPr="00583C89">
        <w:rPr>
          <w:rFonts w:asciiTheme="majorBidi" w:eastAsia="NSimSun" w:hAnsiTheme="majorBidi" w:cstheme="majorBidi"/>
          <w:bCs/>
          <w:sz w:val="21"/>
        </w:rPr>
        <w:t>(B)(D)</w:t>
      </w:r>
      <w:r w:rsidRPr="00583C89">
        <w:rPr>
          <w:rFonts w:asciiTheme="majorBidi" w:eastAsia="NSimSun" w:cstheme="majorBidi"/>
          <w:bCs/>
          <w:sz w:val="21"/>
        </w:rPr>
        <w:t>均引导从句：</w:t>
      </w:r>
      <w:r w:rsidRPr="00583C89">
        <w:rPr>
          <w:rFonts w:asciiTheme="majorBidi" w:eastAsia="NSimSun" w:hAnsiTheme="majorBidi" w:cstheme="majorBidi"/>
          <w:bCs/>
          <w:sz w:val="21"/>
        </w:rPr>
        <w:t>(C)</w:t>
      </w:r>
      <w:r w:rsidRPr="00583C89">
        <w:rPr>
          <w:rFonts w:asciiTheme="majorBidi" w:eastAsia="NSimSun" w:cstheme="majorBidi"/>
          <w:bCs/>
          <w:sz w:val="21"/>
        </w:rPr>
        <w:t>为副词，不能用于两个名词之间。解题要点：</w:t>
      </w:r>
      <w:r w:rsidRPr="00583C89">
        <w:rPr>
          <w:rFonts w:asciiTheme="majorBidi" w:eastAsia="NSimSun" w:hAnsiTheme="majorBidi" w:cstheme="majorBidi"/>
          <w:bCs/>
          <w:sz w:val="21"/>
        </w:rPr>
        <w:t>use</w:t>
      </w:r>
      <w:r w:rsidRPr="00583C89">
        <w:rPr>
          <w:rFonts w:asciiTheme="majorBidi" w:eastAsia="NSimSun" w:cstheme="majorBidi"/>
          <w:bCs/>
          <w:sz w:val="21"/>
        </w:rPr>
        <w:t>是</w:t>
      </w:r>
      <w:r w:rsidRPr="00583C89">
        <w:rPr>
          <w:rFonts w:asciiTheme="majorBidi" w:eastAsia="NSimSun" w:hAnsiTheme="majorBidi" w:cstheme="majorBidi"/>
          <w:bCs/>
          <w:sz w:val="21"/>
        </w:rPr>
        <w:t>TOEFL</w:t>
      </w:r>
      <w:r w:rsidRPr="00583C89">
        <w:rPr>
          <w:rFonts w:asciiTheme="majorBidi" w:eastAsia="NSimSun" w:cstheme="majorBidi"/>
          <w:bCs/>
          <w:sz w:val="21"/>
        </w:rPr>
        <w:t>常考动词，</w:t>
      </w:r>
      <w:r w:rsidRPr="00583C89">
        <w:rPr>
          <w:rFonts w:asciiTheme="majorBidi" w:eastAsia="NSimSun" w:hAnsiTheme="majorBidi" w:cstheme="majorBidi"/>
          <w:bCs/>
          <w:sz w:val="21"/>
        </w:rPr>
        <w:t>be used+</w:t>
      </w:r>
      <w:r w:rsidRPr="00583C89">
        <w:rPr>
          <w:rFonts w:asciiTheme="majorBidi" w:eastAsia="NSimSun" w:cstheme="majorBidi"/>
          <w:bCs/>
          <w:sz w:val="21"/>
        </w:rPr>
        <w:t>不定式，或</w:t>
      </w:r>
      <w:r w:rsidRPr="00583C89">
        <w:rPr>
          <w:rFonts w:asciiTheme="majorBidi" w:eastAsia="NSimSun" w:hAnsiTheme="majorBidi" w:cstheme="majorBidi"/>
          <w:bCs/>
          <w:sz w:val="21"/>
        </w:rPr>
        <w:t>be used+</w:t>
      </w:r>
      <w:r w:rsidRPr="00583C89">
        <w:rPr>
          <w:rFonts w:asciiTheme="majorBidi" w:eastAsia="NSimSun" w:cstheme="majorBidi"/>
          <w:bCs/>
          <w:sz w:val="21"/>
        </w:rPr>
        <w:t>介词短语为常见题型。</w:t>
      </w:r>
    </w:p>
    <w:p w:rsidR="00620384" w:rsidRPr="00583C89" w:rsidRDefault="00620384" w:rsidP="00620384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620384" w:rsidRPr="00583C89" w:rsidRDefault="00620384" w:rsidP="00620384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6.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From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her early teens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________.</w:t>
      </w:r>
    </w:p>
    <w:p w:rsidR="00620384" w:rsidRPr="00583C89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>(A) Blanche Willis Howard’s determination to be an author</w:t>
      </w:r>
    </w:p>
    <w:p w:rsidR="00620384" w:rsidRPr="00583C89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>(B) Was determined to be an author, Blanche Willis Howard</w:t>
      </w:r>
    </w:p>
    <w:p w:rsidR="00620384" w:rsidRPr="00620384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620384">
        <w:rPr>
          <w:rFonts w:asciiTheme="majorBidi" w:hAnsiTheme="majorBidi" w:cstheme="majorBidi"/>
          <w:b/>
          <w:bCs/>
          <w:sz w:val="21"/>
          <w:szCs w:val="21"/>
          <w:lang w:eastAsia="zh-CN"/>
        </w:rPr>
        <w:t>(C) Blanche Willis Howard was determined to be an author</w:t>
      </w:r>
    </w:p>
    <w:p w:rsidR="00620384" w:rsidRPr="00583C89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>(D) An author, Blanche Willis Howard was determined to be</w:t>
      </w:r>
    </w:p>
    <w:p w:rsidR="00620384" w:rsidRPr="00583C89" w:rsidRDefault="00620384" w:rsidP="00620384">
      <w:pPr>
        <w:pStyle w:val="explaination"/>
        <w:rPr>
          <w:rFonts w:asciiTheme="majorBidi" w:hAnsiTheme="majorBidi" w:cstheme="majorBidi"/>
          <w:sz w:val="21"/>
        </w:rPr>
      </w:pPr>
    </w:p>
    <w:p w:rsidR="00620384" w:rsidRPr="00583C89" w:rsidRDefault="00620384" w:rsidP="00620384">
      <w:pPr>
        <w:pStyle w:val="explaination"/>
        <w:rPr>
          <w:rFonts w:asciiTheme="majorBidi" w:hAnsiTheme="majorBidi" w:cstheme="majorBidi"/>
          <w:sz w:val="21"/>
        </w:rPr>
      </w:pPr>
      <w:r w:rsidRPr="00583C89">
        <w:rPr>
          <w:rFonts w:asciiTheme="majorBidi" w:cstheme="majorBidi"/>
          <w:sz w:val="21"/>
        </w:rPr>
        <w:t>答案：</w:t>
      </w:r>
      <w:r w:rsidRPr="00583C89">
        <w:rPr>
          <w:rFonts w:asciiTheme="majorBidi" w:eastAsia="NSimSun" w:hAnsiTheme="majorBidi" w:cstheme="majorBidi"/>
          <w:bCs/>
          <w:sz w:val="21"/>
        </w:rPr>
        <w:t>C</w:t>
      </w:r>
    </w:p>
    <w:p w:rsidR="00620384" w:rsidRPr="00583C89" w:rsidRDefault="00620384" w:rsidP="00620384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583C89">
        <w:rPr>
          <w:rFonts w:asciiTheme="majorBidi" w:eastAsia="NSimSun" w:cstheme="majorBidi"/>
          <w:bCs/>
          <w:sz w:val="21"/>
        </w:rPr>
        <w:t>测试点：主谓结构。</w:t>
      </w:r>
    </w:p>
    <w:p w:rsidR="00620384" w:rsidRPr="00583C89" w:rsidRDefault="00620384" w:rsidP="00620384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583C89">
        <w:rPr>
          <w:rFonts w:asciiTheme="majorBidi" w:eastAsia="NSimSun" w:cstheme="majorBidi"/>
          <w:bCs/>
          <w:sz w:val="21"/>
        </w:rPr>
        <w:t>分析：空格前只有时间状语，后面缺整个句子。应在答案中选择主语十谓语动词</w:t>
      </w:r>
      <w:r w:rsidRPr="00583C89">
        <w:rPr>
          <w:rFonts w:asciiTheme="majorBidi" w:eastAsia="NSimSun" w:hAnsiTheme="majorBidi" w:cstheme="majorBidi"/>
          <w:bCs/>
          <w:sz w:val="21"/>
        </w:rPr>
        <w:t>+…</w:t>
      </w:r>
      <w:r w:rsidRPr="00583C89">
        <w:rPr>
          <w:rFonts w:asciiTheme="majorBidi" w:eastAsia="NSimSun" w:cstheme="majorBidi"/>
          <w:bCs/>
          <w:sz w:val="21"/>
        </w:rPr>
        <w:t>的完整句子形式，即</w:t>
      </w:r>
      <w:r w:rsidRPr="00583C89">
        <w:rPr>
          <w:rFonts w:asciiTheme="majorBidi" w:eastAsia="NSimSun" w:hAnsiTheme="majorBidi" w:cstheme="majorBidi"/>
          <w:bCs/>
          <w:sz w:val="21"/>
        </w:rPr>
        <w:t>(C)</w:t>
      </w:r>
      <w:r w:rsidRPr="00583C89">
        <w:rPr>
          <w:rFonts w:asciiTheme="majorBidi" w:eastAsia="NSimSun" w:cstheme="majorBidi"/>
          <w:bCs/>
          <w:sz w:val="21"/>
        </w:rPr>
        <w:t>。</w:t>
      </w:r>
      <w:r w:rsidRPr="00583C89">
        <w:rPr>
          <w:rFonts w:asciiTheme="majorBidi" w:eastAsia="NSimSun" w:hAnsiTheme="majorBidi" w:cstheme="majorBidi"/>
          <w:bCs/>
          <w:sz w:val="21"/>
        </w:rPr>
        <w:t>(A)</w:t>
      </w:r>
      <w:r w:rsidRPr="00583C89">
        <w:rPr>
          <w:rFonts w:asciiTheme="majorBidi" w:eastAsia="NSimSun" w:cstheme="majorBidi"/>
          <w:bCs/>
          <w:sz w:val="21"/>
        </w:rPr>
        <w:t>不是句子：</w:t>
      </w:r>
      <w:r w:rsidRPr="00583C89">
        <w:rPr>
          <w:rFonts w:asciiTheme="majorBidi" w:eastAsia="NSimSun" w:hAnsiTheme="majorBidi" w:cstheme="majorBidi"/>
          <w:bCs/>
          <w:sz w:val="21"/>
        </w:rPr>
        <w:t>(B)(D)</w:t>
      </w:r>
      <w:r w:rsidRPr="00583C89">
        <w:rPr>
          <w:rFonts w:asciiTheme="majorBidi" w:eastAsia="NSimSun" w:cstheme="majorBidi"/>
          <w:bCs/>
          <w:sz w:val="21"/>
        </w:rPr>
        <w:t>用了不恰当的倒装句，而</w:t>
      </w:r>
      <w:r w:rsidRPr="00583C89">
        <w:rPr>
          <w:rFonts w:asciiTheme="majorBidi" w:eastAsia="NSimSun" w:hAnsiTheme="majorBidi" w:cstheme="majorBidi"/>
          <w:bCs/>
          <w:sz w:val="21"/>
        </w:rPr>
        <w:t>From…</w:t>
      </w:r>
      <w:r w:rsidRPr="00583C89">
        <w:rPr>
          <w:rFonts w:asciiTheme="majorBidi" w:eastAsia="NSimSun" w:hAnsiTheme="majorBidi" w:cstheme="majorBidi"/>
          <w:bCs/>
          <w:sz w:val="21"/>
        </w:rPr>
        <w:t>短语在句首时句子并不需要倒装。</w:t>
      </w:r>
    </w:p>
    <w:p w:rsidR="00620384" w:rsidRPr="00583C89" w:rsidRDefault="00620384" w:rsidP="00620384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620384" w:rsidRPr="00583C89" w:rsidRDefault="00620384" w:rsidP="00620384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7. Adhesive, such as glue,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tape, and gum, vary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with the purpose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intended.</w:t>
      </w:r>
    </w:p>
    <w:p w:rsidR="00620384" w:rsidRPr="00583C89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they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were for</w:t>
      </w:r>
    </w:p>
    <w:p w:rsidR="00620384" w:rsidRPr="00583C89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for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they were</w:t>
      </w:r>
    </w:p>
    <w:p w:rsidR="00620384" w:rsidRPr="00583C89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which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were they</w:t>
      </w:r>
    </w:p>
    <w:p w:rsidR="00620384" w:rsidRPr="00620384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620384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(D) </w:t>
      </w:r>
      <w:proofErr w:type="gramStart"/>
      <w:r w:rsidRPr="00620384">
        <w:rPr>
          <w:rFonts w:asciiTheme="majorBidi" w:hAnsiTheme="majorBidi" w:cstheme="majorBidi"/>
          <w:b/>
          <w:bCs/>
          <w:sz w:val="21"/>
          <w:szCs w:val="21"/>
          <w:lang w:eastAsia="zh-CN"/>
        </w:rPr>
        <w:t>for</w:t>
      </w:r>
      <w:proofErr w:type="gramEnd"/>
      <w:r w:rsidRPr="00620384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which they were</w:t>
      </w:r>
    </w:p>
    <w:p w:rsidR="00620384" w:rsidRPr="00583C89" w:rsidRDefault="00620384" w:rsidP="00620384">
      <w:pPr>
        <w:pStyle w:val="explaination"/>
        <w:rPr>
          <w:rFonts w:asciiTheme="majorBidi" w:hAnsiTheme="majorBidi" w:cstheme="majorBidi"/>
          <w:sz w:val="21"/>
        </w:rPr>
      </w:pPr>
    </w:p>
    <w:p w:rsidR="00620384" w:rsidRPr="00583C89" w:rsidRDefault="00620384" w:rsidP="00620384">
      <w:pPr>
        <w:pStyle w:val="explaination"/>
        <w:rPr>
          <w:rFonts w:asciiTheme="majorBidi" w:hAnsiTheme="majorBidi" w:cstheme="majorBidi"/>
          <w:sz w:val="21"/>
        </w:rPr>
      </w:pPr>
      <w:r w:rsidRPr="00583C89">
        <w:rPr>
          <w:rFonts w:asciiTheme="majorBidi" w:hAnsiTheme="majorBidi" w:cstheme="majorBidi"/>
          <w:sz w:val="21"/>
        </w:rPr>
        <w:t>答案：</w:t>
      </w:r>
      <w:r w:rsidRPr="00583C89">
        <w:rPr>
          <w:rFonts w:asciiTheme="majorBidi" w:eastAsia="NSimSun" w:hAnsiTheme="majorBidi" w:cstheme="majorBidi"/>
          <w:bCs/>
          <w:sz w:val="21"/>
        </w:rPr>
        <w:t>D</w:t>
      </w:r>
    </w:p>
    <w:p w:rsidR="00620384" w:rsidRPr="00583C89" w:rsidRDefault="00620384" w:rsidP="00620384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583C89">
        <w:rPr>
          <w:rFonts w:asciiTheme="majorBidi" w:eastAsia="NSimSun" w:hAnsiTheme="majorBidi" w:cstheme="majorBidi"/>
          <w:bCs/>
          <w:sz w:val="21"/>
        </w:rPr>
        <w:t>测试点：介词</w:t>
      </w:r>
      <w:r w:rsidRPr="00583C89">
        <w:rPr>
          <w:rFonts w:asciiTheme="majorBidi" w:eastAsia="NSimSun" w:hAnsiTheme="majorBidi" w:cstheme="majorBidi"/>
          <w:bCs/>
          <w:sz w:val="21"/>
        </w:rPr>
        <w:t>+which</w:t>
      </w:r>
      <w:r w:rsidRPr="00583C89">
        <w:rPr>
          <w:rFonts w:asciiTheme="majorBidi" w:eastAsia="NSimSun" w:hAnsiTheme="majorBidi" w:cstheme="majorBidi"/>
          <w:bCs/>
          <w:sz w:val="21"/>
        </w:rPr>
        <w:t>结构／词序。</w:t>
      </w:r>
    </w:p>
    <w:p w:rsidR="00620384" w:rsidRPr="00583C89" w:rsidRDefault="00620384" w:rsidP="00620384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583C89">
        <w:rPr>
          <w:rFonts w:asciiTheme="majorBidi" w:eastAsia="NSimSun" w:hAnsiTheme="majorBidi" w:cstheme="majorBidi"/>
          <w:bCs/>
          <w:sz w:val="21"/>
        </w:rPr>
        <w:t>分析：</w:t>
      </w:r>
      <w:r w:rsidRPr="00583C89">
        <w:rPr>
          <w:rFonts w:asciiTheme="majorBidi" w:eastAsia="NSimSun" w:hAnsiTheme="majorBidi" w:cstheme="majorBidi"/>
          <w:bCs/>
          <w:sz w:val="21"/>
        </w:rPr>
        <w:t>purpose</w:t>
      </w:r>
      <w:r w:rsidRPr="00583C89">
        <w:rPr>
          <w:rFonts w:asciiTheme="majorBidi" w:eastAsia="NSimSun" w:hAnsiTheme="majorBidi" w:cstheme="majorBidi"/>
          <w:bCs/>
          <w:sz w:val="21"/>
        </w:rPr>
        <w:t>后接定语从句，从句缺连接词、主语及谓语的一部分，应在答案中选择连接词</w:t>
      </w:r>
      <w:r w:rsidRPr="00583C89">
        <w:rPr>
          <w:rFonts w:asciiTheme="majorBidi" w:eastAsia="NSimSun" w:hAnsiTheme="majorBidi" w:cstheme="majorBidi"/>
          <w:bCs/>
          <w:sz w:val="21"/>
        </w:rPr>
        <w:t>+</w:t>
      </w:r>
      <w:r w:rsidRPr="00583C89">
        <w:rPr>
          <w:rFonts w:asciiTheme="majorBidi" w:eastAsia="NSimSun" w:hAnsiTheme="majorBidi" w:cstheme="majorBidi"/>
          <w:bCs/>
          <w:sz w:val="21"/>
        </w:rPr>
        <w:t>主语</w:t>
      </w:r>
      <w:r w:rsidRPr="00583C89">
        <w:rPr>
          <w:rFonts w:asciiTheme="majorBidi" w:eastAsia="NSimSun" w:hAnsiTheme="majorBidi" w:cstheme="majorBidi"/>
          <w:bCs/>
          <w:sz w:val="21"/>
        </w:rPr>
        <w:t>+</w:t>
      </w:r>
      <w:r w:rsidRPr="00583C89">
        <w:rPr>
          <w:rFonts w:asciiTheme="majorBidi" w:eastAsia="NSimSun" w:hAnsiTheme="majorBidi" w:cstheme="majorBidi"/>
          <w:bCs/>
          <w:sz w:val="21"/>
        </w:rPr>
        <w:t>助动词的形式：</w:t>
      </w:r>
      <w:r w:rsidRPr="00583C89">
        <w:rPr>
          <w:rFonts w:asciiTheme="majorBidi" w:eastAsia="NSimSun" w:hAnsiTheme="majorBidi" w:cstheme="majorBidi"/>
          <w:bCs/>
          <w:sz w:val="21"/>
        </w:rPr>
        <w:t>intend for</w:t>
      </w:r>
      <w:r w:rsidRPr="00583C89">
        <w:rPr>
          <w:rFonts w:asciiTheme="majorBidi" w:eastAsia="NSimSun" w:hAnsiTheme="majorBidi" w:cstheme="majorBidi"/>
          <w:bCs/>
          <w:sz w:val="21"/>
        </w:rPr>
        <w:t>是固定短语，句尾无</w:t>
      </w:r>
      <w:r w:rsidRPr="00583C89">
        <w:rPr>
          <w:rFonts w:asciiTheme="majorBidi" w:eastAsia="NSimSun" w:hAnsiTheme="majorBidi" w:cstheme="majorBidi"/>
          <w:bCs/>
          <w:sz w:val="21"/>
        </w:rPr>
        <w:t>for</w:t>
      </w:r>
      <w:r w:rsidRPr="00583C89">
        <w:rPr>
          <w:rFonts w:asciiTheme="majorBidi" w:eastAsia="NSimSun" w:hAnsiTheme="majorBidi" w:cstheme="majorBidi"/>
          <w:bCs/>
          <w:sz w:val="21"/>
        </w:rPr>
        <w:t>，则</w:t>
      </w:r>
      <w:r w:rsidRPr="00583C89">
        <w:rPr>
          <w:rFonts w:asciiTheme="majorBidi" w:eastAsia="NSimSun" w:hAnsiTheme="majorBidi" w:cstheme="majorBidi"/>
          <w:bCs/>
          <w:sz w:val="21"/>
        </w:rPr>
        <w:t>for</w:t>
      </w:r>
      <w:r w:rsidRPr="00583C89">
        <w:rPr>
          <w:rFonts w:asciiTheme="majorBidi" w:eastAsia="NSimSun" w:hAnsiTheme="majorBidi" w:cstheme="majorBidi"/>
          <w:bCs/>
          <w:sz w:val="21"/>
        </w:rPr>
        <w:t>应在连接词前，故选</w:t>
      </w:r>
      <w:r w:rsidRPr="00583C89">
        <w:rPr>
          <w:rFonts w:asciiTheme="majorBidi" w:eastAsia="NSimSun" w:hAnsiTheme="majorBidi" w:cstheme="majorBidi"/>
          <w:bCs/>
          <w:sz w:val="21"/>
        </w:rPr>
        <w:t>(D)</w:t>
      </w:r>
      <w:r w:rsidRPr="00583C89">
        <w:rPr>
          <w:rFonts w:asciiTheme="majorBidi" w:eastAsia="NSimSun" w:hAnsiTheme="majorBidi" w:cstheme="majorBidi"/>
          <w:bCs/>
          <w:sz w:val="21"/>
        </w:rPr>
        <w:t>。</w:t>
      </w:r>
    </w:p>
    <w:p w:rsidR="00620384" w:rsidRPr="00583C89" w:rsidRDefault="00620384" w:rsidP="00620384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620384" w:rsidRPr="00583C89" w:rsidRDefault="00620384" w:rsidP="00620384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8. Alaskan forests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five or six miles inland from the Pacific coast.</w:t>
      </w:r>
    </w:p>
    <w:p w:rsidR="00620384" w:rsidRPr="00583C89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penetrate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more rarely than</w:t>
      </w:r>
    </w:p>
    <w:p w:rsidR="00620384" w:rsidRPr="00583C89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more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rarely than penetrate</w:t>
      </w:r>
    </w:p>
    <w:p w:rsidR="00620384" w:rsidRPr="00583C89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more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penetrate than rarely</w:t>
      </w:r>
    </w:p>
    <w:p w:rsidR="00620384" w:rsidRPr="00620384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620384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(D) </w:t>
      </w:r>
      <w:proofErr w:type="gramStart"/>
      <w:r w:rsidRPr="00620384">
        <w:rPr>
          <w:rFonts w:asciiTheme="majorBidi" w:hAnsiTheme="majorBidi" w:cstheme="majorBidi"/>
          <w:b/>
          <w:bCs/>
          <w:sz w:val="21"/>
          <w:szCs w:val="21"/>
          <w:lang w:eastAsia="zh-CN"/>
        </w:rPr>
        <w:t>rarely</w:t>
      </w:r>
      <w:proofErr w:type="gramEnd"/>
      <w:r w:rsidRPr="00620384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penetrate more than</w:t>
      </w:r>
    </w:p>
    <w:p w:rsidR="00620384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620384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620384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620384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620384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620384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620384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620384" w:rsidRPr="00583C89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620384" w:rsidRPr="00583C89" w:rsidRDefault="00620384" w:rsidP="00620384">
      <w:pPr>
        <w:pStyle w:val="explaination"/>
        <w:rPr>
          <w:rFonts w:asciiTheme="majorBidi" w:hAnsiTheme="majorBidi" w:cstheme="majorBidi"/>
          <w:sz w:val="21"/>
        </w:rPr>
      </w:pPr>
    </w:p>
    <w:p w:rsidR="00620384" w:rsidRPr="00583C89" w:rsidRDefault="00620384" w:rsidP="00620384">
      <w:pPr>
        <w:pStyle w:val="explaination"/>
        <w:rPr>
          <w:rFonts w:asciiTheme="majorBidi" w:hAnsiTheme="majorBidi" w:cstheme="majorBidi"/>
          <w:sz w:val="21"/>
        </w:rPr>
      </w:pPr>
      <w:r w:rsidRPr="00583C89">
        <w:rPr>
          <w:rFonts w:asciiTheme="majorBidi" w:hAnsiTheme="majorBidi" w:cstheme="majorBidi"/>
          <w:sz w:val="21"/>
        </w:rPr>
        <w:t>答案：</w:t>
      </w:r>
      <w:r w:rsidRPr="00583C89">
        <w:rPr>
          <w:rFonts w:asciiTheme="majorBidi" w:eastAsia="NSimSun" w:hAnsiTheme="majorBidi" w:cstheme="majorBidi"/>
          <w:bCs/>
          <w:sz w:val="21"/>
        </w:rPr>
        <w:t>D</w:t>
      </w:r>
    </w:p>
    <w:p w:rsidR="00620384" w:rsidRPr="00583C89" w:rsidRDefault="00620384" w:rsidP="00620384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583C89">
        <w:rPr>
          <w:rFonts w:asciiTheme="majorBidi" w:eastAsia="NSimSun" w:hAnsiTheme="majorBidi" w:cstheme="majorBidi"/>
          <w:bCs/>
          <w:sz w:val="21"/>
        </w:rPr>
        <w:t>测试点：词序。</w:t>
      </w:r>
    </w:p>
    <w:p w:rsidR="00620384" w:rsidRPr="00583C89" w:rsidRDefault="00620384" w:rsidP="00620384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583C89">
        <w:rPr>
          <w:rFonts w:asciiTheme="majorBidi" w:eastAsia="NSimSun" w:hAnsiTheme="majorBidi" w:cstheme="majorBidi"/>
          <w:bCs/>
          <w:sz w:val="21"/>
        </w:rPr>
        <w:t>分析：根据句意，</w:t>
      </w:r>
      <w:r w:rsidRPr="00583C89">
        <w:rPr>
          <w:rFonts w:asciiTheme="majorBidi" w:eastAsia="NSimSun" w:hAnsiTheme="majorBidi" w:cstheme="majorBidi"/>
          <w:bCs/>
          <w:sz w:val="21"/>
        </w:rPr>
        <w:t>more than</w:t>
      </w:r>
      <w:r w:rsidRPr="00583C89">
        <w:rPr>
          <w:rFonts w:asciiTheme="majorBidi" w:eastAsia="NSimSun" w:hAnsiTheme="majorBidi" w:cstheme="majorBidi"/>
          <w:bCs/>
          <w:sz w:val="21"/>
        </w:rPr>
        <w:t>不是用于比较，而是修饰数词</w:t>
      </w:r>
      <w:r w:rsidRPr="00583C89">
        <w:rPr>
          <w:rFonts w:asciiTheme="majorBidi" w:eastAsia="NSimSun" w:hAnsiTheme="majorBidi" w:cstheme="majorBidi"/>
          <w:bCs/>
          <w:sz w:val="21"/>
        </w:rPr>
        <w:t>five or six</w:t>
      </w:r>
      <w:r w:rsidRPr="00583C89">
        <w:rPr>
          <w:rFonts w:asciiTheme="majorBidi" w:eastAsia="NSimSun" w:hAnsiTheme="majorBidi" w:cstheme="majorBidi"/>
          <w:bCs/>
          <w:sz w:val="21"/>
        </w:rPr>
        <w:t>，应紧接在数词前，且</w:t>
      </w:r>
      <w:r w:rsidRPr="00583C89">
        <w:rPr>
          <w:rFonts w:asciiTheme="majorBidi" w:eastAsia="NSimSun" w:hAnsiTheme="majorBidi" w:cstheme="majorBidi"/>
          <w:bCs/>
          <w:sz w:val="21"/>
        </w:rPr>
        <w:t>more than</w:t>
      </w:r>
      <w:r w:rsidRPr="00583C89">
        <w:rPr>
          <w:rFonts w:asciiTheme="majorBidi" w:eastAsia="NSimSun" w:hAnsiTheme="majorBidi" w:cstheme="majorBidi"/>
          <w:bCs/>
          <w:sz w:val="21"/>
        </w:rPr>
        <w:t>不能分开。副词</w:t>
      </w:r>
      <w:r w:rsidRPr="00583C89">
        <w:rPr>
          <w:rFonts w:asciiTheme="majorBidi" w:eastAsia="NSimSun" w:hAnsiTheme="majorBidi" w:cstheme="majorBidi"/>
          <w:bCs/>
          <w:sz w:val="21"/>
        </w:rPr>
        <w:t>rarely</w:t>
      </w:r>
      <w:r w:rsidRPr="00583C89">
        <w:rPr>
          <w:rFonts w:asciiTheme="majorBidi" w:eastAsia="NSimSun" w:hAnsiTheme="majorBidi" w:cstheme="majorBidi"/>
          <w:bCs/>
          <w:sz w:val="21"/>
        </w:rPr>
        <w:t>修饰动词</w:t>
      </w:r>
      <w:r w:rsidRPr="00583C89">
        <w:rPr>
          <w:rFonts w:asciiTheme="majorBidi" w:eastAsia="NSimSun" w:hAnsiTheme="majorBidi" w:cstheme="majorBidi"/>
          <w:bCs/>
          <w:sz w:val="21"/>
        </w:rPr>
        <w:t>penetrate</w:t>
      </w:r>
      <w:r w:rsidRPr="00583C89">
        <w:rPr>
          <w:rFonts w:asciiTheme="majorBidi" w:eastAsia="NSimSun" w:hAnsiTheme="majorBidi" w:cstheme="majorBidi"/>
          <w:bCs/>
          <w:sz w:val="21"/>
        </w:rPr>
        <w:t>，应与它接在一起</w:t>
      </w:r>
      <w:r w:rsidRPr="00583C89">
        <w:rPr>
          <w:rFonts w:asciiTheme="majorBidi" w:eastAsia="NSimSun" w:hAnsiTheme="majorBidi" w:cstheme="majorBidi"/>
          <w:bCs/>
          <w:sz w:val="21"/>
        </w:rPr>
        <w:t>(D)</w:t>
      </w:r>
      <w:r w:rsidRPr="00583C89">
        <w:rPr>
          <w:rFonts w:asciiTheme="majorBidi" w:eastAsia="NSimSun" w:hAnsiTheme="majorBidi" w:cstheme="majorBidi"/>
          <w:bCs/>
          <w:sz w:val="21"/>
        </w:rPr>
        <w:t>是正确语序。</w:t>
      </w:r>
    </w:p>
    <w:p w:rsidR="00620384" w:rsidRPr="00583C89" w:rsidRDefault="00620384" w:rsidP="00620384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620384" w:rsidRDefault="00620384" w:rsidP="00620384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620384" w:rsidRPr="00583C89" w:rsidRDefault="00620384" w:rsidP="00620384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9. The colors of a rainbow </w:t>
      </w:r>
      <w:r>
        <w:rPr>
          <w:rFonts w:asciiTheme="majorBidi" w:hAnsiTheme="majorBidi" w:cstheme="majorBidi"/>
          <w:sz w:val="21"/>
          <w:szCs w:val="21"/>
          <w:lang w:eastAsia="zh-CN"/>
        </w:rPr>
        <w:t>______</w:t>
      </w: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arranged in the same order.</w:t>
      </w:r>
    </w:p>
    <w:p w:rsidR="00620384" w:rsidRPr="00583C89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which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are always</w:t>
      </w:r>
    </w:p>
    <w:p w:rsidR="00620384" w:rsidRPr="00583C89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and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they are always</w:t>
      </w:r>
    </w:p>
    <w:p w:rsidR="00620384" w:rsidRPr="00583C89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always</w:t>
      </w:r>
      <w:proofErr w:type="gramEnd"/>
    </w:p>
    <w:p w:rsidR="00620384" w:rsidRPr="00620384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620384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(D) </w:t>
      </w:r>
      <w:proofErr w:type="gramStart"/>
      <w:r w:rsidRPr="00620384">
        <w:rPr>
          <w:rFonts w:asciiTheme="majorBidi" w:hAnsiTheme="majorBidi" w:cstheme="majorBidi"/>
          <w:b/>
          <w:bCs/>
          <w:sz w:val="21"/>
          <w:szCs w:val="21"/>
          <w:lang w:eastAsia="zh-CN"/>
        </w:rPr>
        <w:t>are</w:t>
      </w:r>
      <w:proofErr w:type="gramEnd"/>
      <w:r w:rsidRPr="00620384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always</w:t>
      </w:r>
    </w:p>
    <w:p w:rsidR="00620384" w:rsidRPr="00583C89" w:rsidRDefault="00620384" w:rsidP="00620384">
      <w:pPr>
        <w:pStyle w:val="explaination"/>
        <w:rPr>
          <w:rFonts w:asciiTheme="majorBidi" w:hAnsiTheme="majorBidi" w:cstheme="majorBidi"/>
          <w:sz w:val="21"/>
        </w:rPr>
      </w:pPr>
    </w:p>
    <w:p w:rsidR="00620384" w:rsidRPr="00583C89" w:rsidRDefault="00620384" w:rsidP="00620384">
      <w:pPr>
        <w:pStyle w:val="explaination"/>
        <w:rPr>
          <w:rFonts w:asciiTheme="majorBidi" w:hAnsiTheme="majorBidi" w:cstheme="majorBidi"/>
          <w:sz w:val="21"/>
        </w:rPr>
      </w:pPr>
      <w:r w:rsidRPr="00583C89">
        <w:rPr>
          <w:rFonts w:asciiTheme="majorBidi" w:hAnsiTheme="majorBidi" w:cstheme="majorBidi"/>
          <w:sz w:val="21"/>
        </w:rPr>
        <w:t>答案：</w:t>
      </w:r>
      <w:r w:rsidRPr="00583C89">
        <w:rPr>
          <w:rFonts w:asciiTheme="majorBidi" w:eastAsia="NSimSun" w:hAnsiTheme="majorBidi" w:cstheme="majorBidi"/>
          <w:bCs/>
          <w:sz w:val="21"/>
        </w:rPr>
        <w:t>D</w:t>
      </w:r>
    </w:p>
    <w:p w:rsidR="00620384" w:rsidRPr="00583C89" w:rsidRDefault="00620384" w:rsidP="00620384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583C89">
        <w:rPr>
          <w:rFonts w:asciiTheme="majorBidi" w:eastAsia="NSimSun" w:hAnsiTheme="majorBidi" w:cstheme="majorBidi"/>
          <w:bCs/>
          <w:sz w:val="21"/>
        </w:rPr>
        <w:t>测试点：被动语态。</w:t>
      </w:r>
    </w:p>
    <w:p w:rsidR="00620384" w:rsidRPr="00583C89" w:rsidRDefault="00620384" w:rsidP="00620384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583C89">
        <w:rPr>
          <w:rFonts w:asciiTheme="majorBidi" w:eastAsia="NSimSun" w:hAnsiTheme="majorBidi" w:cstheme="majorBidi"/>
          <w:bCs/>
          <w:sz w:val="21"/>
        </w:rPr>
        <w:t>分析：本句有主语也有动词，但句意却不通，说明谓语部分不完整。当主语是物而不是人时，</w:t>
      </w:r>
      <w:r w:rsidRPr="00583C89">
        <w:rPr>
          <w:rFonts w:asciiTheme="majorBidi" w:eastAsia="NSimSun" w:hAnsiTheme="majorBidi" w:cstheme="majorBidi"/>
          <w:bCs/>
          <w:sz w:val="21"/>
        </w:rPr>
        <w:t>arrange</w:t>
      </w:r>
      <w:r w:rsidRPr="00583C89">
        <w:rPr>
          <w:rFonts w:asciiTheme="majorBidi" w:eastAsia="NSimSun" w:hAnsiTheme="majorBidi" w:cstheme="majorBidi"/>
          <w:bCs/>
          <w:sz w:val="21"/>
        </w:rPr>
        <w:t>常用被动形式。故选</w:t>
      </w:r>
      <w:r w:rsidRPr="00583C89">
        <w:rPr>
          <w:rFonts w:asciiTheme="majorBidi" w:eastAsia="NSimSun" w:hAnsiTheme="majorBidi" w:cstheme="majorBidi"/>
          <w:bCs/>
          <w:sz w:val="21"/>
        </w:rPr>
        <w:t>(D)</w:t>
      </w:r>
      <w:r w:rsidRPr="00583C89">
        <w:rPr>
          <w:rFonts w:asciiTheme="majorBidi" w:eastAsia="NSimSun" w:hAnsiTheme="majorBidi" w:cstheme="majorBidi"/>
          <w:bCs/>
          <w:sz w:val="21"/>
        </w:rPr>
        <w:t>。</w:t>
      </w:r>
    </w:p>
    <w:p w:rsidR="00620384" w:rsidRPr="00583C89" w:rsidRDefault="00620384" w:rsidP="00620384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620384" w:rsidRPr="00583C89" w:rsidRDefault="00620384" w:rsidP="00620384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10. </w:t>
      </w:r>
      <w:r>
        <w:rPr>
          <w:rFonts w:asciiTheme="majorBidi" w:hAnsiTheme="majorBidi" w:cstheme="majorBidi"/>
          <w:sz w:val="21"/>
          <w:szCs w:val="21"/>
          <w:lang w:eastAsia="zh-CN"/>
        </w:rPr>
        <w:t>_______</w:t>
      </w:r>
      <w:proofErr w:type="gramStart"/>
      <w:r>
        <w:rPr>
          <w:rFonts w:asciiTheme="majorBidi" w:hAnsiTheme="majorBidi" w:cstheme="majorBidi"/>
          <w:sz w:val="21"/>
          <w:szCs w:val="21"/>
          <w:lang w:eastAsia="zh-CN"/>
        </w:rPr>
        <w:t>_</w:t>
      </w: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  <w:r>
        <w:rPr>
          <w:rFonts w:asciiTheme="majorBidi" w:hAnsiTheme="majorBidi" w:cstheme="majorBidi"/>
          <w:sz w:val="21"/>
          <w:szCs w:val="21"/>
          <w:lang w:eastAsia="zh-CN"/>
        </w:rPr>
        <w:t>,</w:t>
      </w:r>
      <w:r w:rsidRPr="00583C89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Yearling, won a Pulitzer Prize.</w:t>
      </w:r>
    </w:p>
    <w:p w:rsidR="00620384" w:rsidRPr="00583C89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>(A) Marjorie Rawlings’ best work was</w:t>
      </w:r>
    </w:p>
    <w:p w:rsidR="00620384" w:rsidRPr="00620384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620384">
        <w:rPr>
          <w:rFonts w:asciiTheme="majorBidi" w:hAnsiTheme="majorBidi" w:cstheme="majorBidi"/>
          <w:b/>
          <w:bCs/>
          <w:sz w:val="21"/>
          <w:szCs w:val="21"/>
          <w:lang w:eastAsia="zh-CN"/>
        </w:rPr>
        <w:t>(B) Marjorie Rawlings’ best work</w:t>
      </w:r>
    </w:p>
    <w:p w:rsidR="00620384" w:rsidRPr="00583C89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>(C) Her best work was Marjorie Rawlings’</w:t>
      </w:r>
    </w:p>
    <w:p w:rsidR="00620384" w:rsidRPr="00583C89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>(D) That Marjorie Rawlings’ best work</w:t>
      </w:r>
    </w:p>
    <w:p w:rsidR="00620384" w:rsidRPr="00583C89" w:rsidRDefault="00620384" w:rsidP="00620384">
      <w:pPr>
        <w:pStyle w:val="explaination"/>
        <w:rPr>
          <w:rFonts w:asciiTheme="majorBidi" w:hAnsiTheme="majorBidi" w:cstheme="majorBidi"/>
          <w:sz w:val="21"/>
        </w:rPr>
      </w:pPr>
    </w:p>
    <w:p w:rsidR="00620384" w:rsidRPr="00583C89" w:rsidRDefault="00620384" w:rsidP="00620384">
      <w:pPr>
        <w:pStyle w:val="explaination"/>
        <w:rPr>
          <w:rFonts w:asciiTheme="majorBidi" w:hAnsiTheme="majorBidi" w:cstheme="majorBidi"/>
          <w:sz w:val="21"/>
        </w:rPr>
      </w:pPr>
      <w:r w:rsidRPr="00583C89">
        <w:rPr>
          <w:rFonts w:asciiTheme="majorBidi" w:hAnsiTheme="majorBidi" w:cstheme="majorBidi"/>
          <w:sz w:val="21"/>
        </w:rPr>
        <w:t>答案：</w:t>
      </w:r>
      <w:r w:rsidRPr="00583C89">
        <w:rPr>
          <w:rFonts w:asciiTheme="majorBidi" w:eastAsia="NSimSun" w:hAnsiTheme="majorBidi" w:cstheme="majorBidi"/>
          <w:bCs/>
          <w:sz w:val="21"/>
        </w:rPr>
        <w:t>B</w:t>
      </w:r>
    </w:p>
    <w:p w:rsidR="00620384" w:rsidRPr="00583C89" w:rsidRDefault="00620384" w:rsidP="00620384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583C89">
        <w:rPr>
          <w:rFonts w:asciiTheme="majorBidi" w:eastAsia="NSimSun" w:hAnsiTheme="majorBidi" w:cstheme="majorBidi"/>
          <w:bCs/>
          <w:sz w:val="21"/>
        </w:rPr>
        <w:t>测试点：主语。</w:t>
      </w:r>
    </w:p>
    <w:p w:rsidR="00620384" w:rsidRPr="00583C89" w:rsidRDefault="00620384" w:rsidP="00620384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583C89">
        <w:rPr>
          <w:rFonts w:asciiTheme="majorBidi" w:eastAsia="NSimSun" w:hAnsiTheme="majorBidi" w:cstheme="majorBidi"/>
          <w:bCs/>
          <w:sz w:val="21"/>
        </w:rPr>
        <w:t>分析：本句有谓语而缺主语，两边用逗号隔开的部分为主语的同位语。应在答案中选择名词性的成份作主语，即</w:t>
      </w:r>
      <w:r w:rsidRPr="00583C89">
        <w:rPr>
          <w:rFonts w:asciiTheme="majorBidi" w:eastAsia="NSimSun" w:hAnsiTheme="majorBidi" w:cstheme="majorBidi"/>
          <w:bCs/>
          <w:sz w:val="21"/>
        </w:rPr>
        <w:t>(B)</w:t>
      </w:r>
      <w:r w:rsidRPr="00583C89">
        <w:rPr>
          <w:rFonts w:asciiTheme="majorBidi" w:eastAsia="NSimSun" w:hAnsiTheme="majorBidi" w:cstheme="majorBidi"/>
          <w:bCs/>
          <w:sz w:val="21"/>
        </w:rPr>
        <w:t>。</w:t>
      </w:r>
      <w:r w:rsidRPr="00583C89">
        <w:rPr>
          <w:rFonts w:asciiTheme="majorBidi" w:eastAsia="NSimSun" w:hAnsiTheme="majorBidi" w:cstheme="majorBidi"/>
          <w:bCs/>
          <w:sz w:val="21"/>
        </w:rPr>
        <w:t>(A)(C)</w:t>
      </w:r>
      <w:r w:rsidRPr="00583C89">
        <w:rPr>
          <w:rFonts w:asciiTheme="majorBidi" w:eastAsia="NSimSun" w:hAnsiTheme="majorBidi" w:cstheme="majorBidi"/>
          <w:bCs/>
          <w:sz w:val="21"/>
        </w:rPr>
        <w:t>均含动词，</w:t>
      </w:r>
      <w:r w:rsidRPr="00583C89">
        <w:rPr>
          <w:rFonts w:asciiTheme="majorBidi" w:eastAsia="NSimSun" w:hAnsiTheme="majorBidi" w:cstheme="majorBidi"/>
          <w:bCs/>
          <w:sz w:val="21"/>
        </w:rPr>
        <w:t>(D)</w:t>
      </w:r>
      <w:r w:rsidRPr="00583C89">
        <w:rPr>
          <w:rFonts w:asciiTheme="majorBidi" w:eastAsia="NSimSun" w:hAnsiTheme="majorBidi" w:cstheme="majorBidi"/>
          <w:bCs/>
          <w:sz w:val="21"/>
        </w:rPr>
        <w:t>含从句形式，与后文不符。</w:t>
      </w:r>
    </w:p>
    <w:p w:rsidR="00620384" w:rsidRPr="00583C89" w:rsidRDefault="00620384" w:rsidP="00620384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620384" w:rsidRPr="00583C89" w:rsidRDefault="00620384" w:rsidP="00620384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11. Jimmy Connors, well-known tennis champion, is supposed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that he did not want to participate in all the tournaments once he had reached forty.</w:t>
      </w:r>
    </w:p>
    <w:p w:rsidR="00620384" w:rsidRPr="00583C89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has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said</w:t>
      </w:r>
    </w:p>
    <w:p w:rsidR="00620384" w:rsidRPr="00583C89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he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says</w:t>
      </w:r>
    </w:p>
    <w:p w:rsidR="00620384" w:rsidRPr="00583C89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saying</w:t>
      </w:r>
      <w:proofErr w:type="gramEnd"/>
    </w:p>
    <w:p w:rsidR="00620384" w:rsidRPr="00620384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620384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(D) </w:t>
      </w:r>
      <w:proofErr w:type="gramStart"/>
      <w:r w:rsidRPr="00620384">
        <w:rPr>
          <w:rFonts w:asciiTheme="majorBidi" w:hAnsiTheme="majorBidi" w:cstheme="majorBidi"/>
          <w:b/>
          <w:bCs/>
          <w:sz w:val="21"/>
          <w:szCs w:val="21"/>
          <w:lang w:eastAsia="zh-CN"/>
        </w:rPr>
        <w:t>to</w:t>
      </w:r>
      <w:proofErr w:type="gramEnd"/>
      <w:r w:rsidRPr="00620384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have said</w:t>
      </w:r>
    </w:p>
    <w:p w:rsidR="00620384" w:rsidRPr="00583C89" w:rsidRDefault="00620384" w:rsidP="00620384">
      <w:pPr>
        <w:pStyle w:val="explaination"/>
        <w:rPr>
          <w:rFonts w:asciiTheme="majorBidi" w:hAnsiTheme="majorBidi" w:cstheme="majorBidi"/>
          <w:sz w:val="21"/>
        </w:rPr>
      </w:pPr>
    </w:p>
    <w:p w:rsidR="00620384" w:rsidRPr="00583C89" w:rsidRDefault="00620384" w:rsidP="00620384">
      <w:pPr>
        <w:pStyle w:val="explaination"/>
        <w:rPr>
          <w:rFonts w:asciiTheme="majorBidi" w:hAnsiTheme="majorBidi" w:cstheme="majorBidi"/>
          <w:sz w:val="21"/>
        </w:rPr>
      </w:pPr>
      <w:r w:rsidRPr="00583C89">
        <w:rPr>
          <w:rFonts w:asciiTheme="majorBidi" w:hAnsiTheme="majorBidi" w:cstheme="majorBidi"/>
          <w:sz w:val="21"/>
        </w:rPr>
        <w:t>答案：</w:t>
      </w:r>
      <w:r w:rsidRPr="00583C89">
        <w:rPr>
          <w:rFonts w:asciiTheme="majorBidi" w:eastAsia="NSimSun" w:hAnsiTheme="majorBidi" w:cstheme="majorBidi"/>
          <w:bCs/>
          <w:sz w:val="21"/>
        </w:rPr>
        <w:t>D</w:t>
      </w:r>
    </w:p>
    <w:p w:rsidR="00620384" w:rsidRPr="00583C89" w:rsidRDefault="00620384" w:rsidP="00620384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583C89">
        <w:rPr>
          <w:rFonts w:asciiTheme="majorBidi" w:eastAsia="NSimSun" w:hAnsiTheme="majorBidi" w:cstheme="majorBidi"/>
          <w:bCs/>
          <w:sz w:val="21"/>
        </w:rPr>
        <w:t>测试点：习语。</w:t>
      </w:r>
    </w:p>
    <w:p w:rsidR="00620384" w:rsidRPr="00583C89" w:rsidRDefault="00620384" w:rsidP="00620384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583C89">
        <w:rPr>
          <w:rFonts w:asciiTheme="majorBidi" w:eastAsia="NSimSun" w:hAnsiTheme="majorBidi" w:cstheme="majorBidi"/>
          <w:bCs/>
          <w:sz w:val="21"/>
        </w:rPr>
        <w:t>分析：</w:t>
      </w:r>
      <w:r w:rsidRPr="00583C89">
        <w:rPr>
          <w:rFonts w:asciiTheme="majorBidi" w:eastAsia="NSimSun" w:hAnsiTheme="majorBidi" w:cstheme="majorBidi"/>
          <w:bCs/>
          <w:sz w:val="21"/>
        </w:rPr>
        <w:t>Be supposed to…</w:t>
      </w:r>
      <w:r w:rsidRPr="00583C89">
        <w:rPr>
          <w:rFonts w:asciiTheme="majorBidi" w:eastAsia="NSimSun" w:hAnsiTheme="majorBidi" w:cstheme="majorBidi"/>
          <w:bCs/>
          <w:sz w:val="21"/>
        </w:rPr>
        <w:t>是固定短语。</w:t>
      </w:r>
    </w:p>
    <w:p w:rsidR="00620384" w:rsidRPr="00583C89" w:rsidRDefault="00620384" w:rsidP="00620384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620384" w:rsidRPr="00583C89" w:rsidRDefault="00620384" w:rsidP="00620384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12. The month is not a suitable unit of measure for determining the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seasons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the seasons are a solar, not a lunar phenomenon.</w:t>
      </w:r>
    </w:p>
    <w:p w:rsidR="00620384" w:rsidRPr="00583C89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in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order that</w:t>
      </w:r>
    </w:p>
    <w:p w:rsidR="00620384" w:rsidRPr="00583C89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while</w:t>
      </w:r>
      <w:proofErr w:type="gramEnd"/>
    </w:p>
    <w:p w:rsidR="00620384" w:rsidRPr="00620384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620384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(C) </w:t>
      </w:r>
      <w:proofErr w:type="gramStart"/>
      <w:r w:rsidRPr="00620384">
        <w:rPr>
          <w:rFonts w:asciiTheme="majorBidi" w:hAnsiTheme="majorBidi" w:cstheme="majorBidi"/>
          <w:b/>
          <w:bCs/>
          <w:sz w:val="21"/>
          <w:szCs w:val="21"/>
          <w:lang w:eastAsia="zh-CN"/>
        </w:rPr>
        <w:t>since</w:t>
      </w:r>
      <w:proofErr w:type="gramEnd"/>
    </w:p>
    <w:p w:rsidR="00620384" w:rsidRPr="00583C89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in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view of</w:t>
      </w:r>
    </w:p>
    <w:p w:rsidR="00620384" w:rsidRPr="00583C89" w:rsidRDefault="00620384" w:rsidP="00620384">
      <w:pPr>
        <w:pStyle w:val="explaination"/>
        <w:rPr>
          <w:rFonts w:asciiTheme="majorBidi" w:hAnsiTheme="majorBidi" w:cstheme="majorBidi"/>
          <w:sz w:val="21"/>
        </w:rPr>
      </w:pPr>
    </w:p>
    <w:p w:rsidR="00620384" w:rsidRPr="00583C89" w:rsidRDefault="00620384" w:rsidP="00620384">
      <w:pPr>
        <w:pStyle w:val="explaination"/>
        <w:rPr>
          <w:rFonts w:asciiTheme="majorBidi" w:hAnsiTheme="majorBidi" w:cstheme="majorBidi"/>
          <w:sz w:val="21"/>
        </w:rPr>
      </w:pPr>
      <w:r w:rsidRPr="00583C89">
        <w:rPr>
          <w:rFonts w:asciiTheme="majorBidi" w:hAnsiTheme="majorBidi" w:cstheme="majorBidi"/>
          <w:sz w:val="21"/>
        </w:rPr>
        <w:t>答案：</w:t>
      </w:r>
      <w:r w:rsidRPr="00583C89">
        <w:rPr>
          <w:rFonts w:asciiTheme="majorBidi" w:eastAsia="NSimSun" w:hAnsiTheme="majorBidi" w:cstheme="majorBidi"/>
          <w:bCs/>
          <w:sz w:val="21"/>
        </w:rPr>
        <w:t>C</w:t>
      </w:r>
    </w:p>
    <w:p w:rsidR="00620384" w:rsidRPr="00583C89" w:rsidRDefault="00620384" w:rsidP="00620384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583C89">
        <w:rPr>
          <w:rFonts w:asciiTheme="majorBidi" w:eastAsia="NSimSun" w:hAnsiTheme="majorBidi" w:cstheme="majorBidi"/>
          <w:bCs/>
          <w:sz w:val="21"/>
        </w:rPr>
        <w:t>测试点：从句连接词。</w:t>
      </w:r>
    </w:p>
    <w:p w:rsidR="00620384" w:rsidRPr="00583C89" w:rsidRDefault="00620384" w:rsidP="00620384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583C89">
        <w:rPr>
          <w:rFonts w:asciiTheme="majorBidi" w:eastAsia="NSimSun" w:hAnsiTheme="majorBidi" w:cstheme="majorBidi"/>
          <w:bCs/>
          <w:sz w:val="21"/>
        </w:rPr>
        <w:t>分析：空格前为主句，空格后应为从句。从句缺连接词，应在答案中选择可引导从句的连词。即</w:t>
      </w:r>
      <w:r w:rsidRPr="00583C89">
        <w:rPr>
          <w:rFonts w:asciiTheme="majorBidi" w:eastAsia="NSimSun" w:hAnsiTheme="majorBidi" w:cstheme="majorBidi"/>
          <w:bCs/>
          <w:sz w:val="21"/>
        </w:rPr>
        <w:t>(A)</w:t>
      </w:r>
      <w:r w:rsidRPr="00583C89">
        <w:rPr>
          <w:rFonts w:asciiTheme="majorBidi" w:eastAsia="NSimSun" w:hAnsiTheme="majorBidi" w:cstheme="majorBidi"/>
          <w:bCs/>
          <w:sz w:val="21"/>
        </w:rPr>
        <w:t>、</w:t>
      </w:r>
      <w:r w:rsidRPr="00583C89">
        <w:rPr>
          <w:rFonts w:asciiTheme="majorBidi" w:eastAsia="NSimSun" w:hAnsiTheme="majorBidi" w:cstheme="majorBidi"/>
          <w:bCs/>
          <w:sz w:val="21"/>
        </w:rPr>
        <w:t>(B)</w:t>
      </w:r>
      <w:r w:rsidRPr="00583C89">
        <w:rPr>
          <w:rFonts w:asciiTheme="majorBidi" w:eastAsia="NSimSun" w:hAnsiTheme="majorBidi" w:cstheme="majorBidi"/>
          <w:bCs/>
          <w:sz w:val="21"/>
        </w:rPr>
        <w:t>或</w:t>
      </w:r>
      <w:r w:rsidRPr="00583C89">
        <w:rPr>
          <w:rFonts w:asciiTheme="majorBidi" w:eastAsia="NSimSun" w:hAnsiTheme="majorBidi" w:cstheme="majorBidi"/>
          <w:bCs/>
          <w:sz w:val="21"/>
        </w:rPr>
        <w:t>(C)</w:t>
      </w:r>
      <w:r w:rsidRPr="00583C89">
        <w:rPr>
          <w:rFonts w:asciiTheme="majorBidi" w:eastAsia="NSimSun" w:hAnsiTheme="majorBidi" w:cstheme="majorBidi"/>
          <w:bCs/>
          <w:sz w:val="21"/>
        </w:rPr>
        <w:t>。</w:t>
      </w:r>
      <w:r w:rsidRPr="00583C89">
        <w:rPr>
          <w:rFonts w:asciiTheme="majorBidi" w:eastAsia="NSimSun" w:hAnsiTheme="majorBidi" w:cstheme="majorBidi"/>
          <w:bCs/>
          <w:sz w:val="21"/>
        </w:rPr>
        <w:t>(A)</w:t>
      </w:r>
      <w:r w:rsidRPr="00583C89">
        <w:rPr>
          <w:rFonts w:asciiTheme="majorBidi" w:eastAsia="NSimSun" w:hAnsiTheme="majorBidi" w:cstheme="majorBidi"/>
          <w:bCs/>
          <w:sz w:val="21"/>
        </w:rPr>
        <w:t>说明动作的目的；</w:t>
      </w:r>
      <w:r w:rsidRPr="00583C89">
        <w:rPr>
          <w:rFonts w:asciiTheme="majorBidi" w:eastAsia="NSimSun" w:hAnsiTheme="majorBidi" w:cstheme="majorBidi"/>
          <w:bCs/>
          <w:sz w:val="21"/>
        </w:rPr>
        <w:t>(B)</w:t>
      </w:r>
      <w:r w:rsidRPr="00583C89">
        <w:rPr>
          <w:rFonts w:asciiTheme="majorBidi" w:eastAsia="NSimSun" w:hAnsiTheme="majorBidi" w:cstheme="majorBidi"/>
          <w:bCs/>
          <w:sz w:val="21"/>
        </w:rPr>
        <w:t>表示对比关系，均与句意不合。只有</w:t>
      </w:r>
      <w:r w:rsidRPr="00583C89">
        <w:rPr>
          <w:rFonts w:asciiTheme="majorBidi" w:eastAsia="NSimSun" w:hAnsiTheme="majorBidi" w:cstheme="majorBidi"/>
          <w:bCs/>
          <w:sz w:val="21"/>
        </w:rPr>
        <w:t>(C)</w:t>
      </w:r>
      <w:r w:rsidRPr="00583C89">
        <w:rPr>
          <w:rFonts w:asciiTheme="majorBidi" w:eastAsia="NSimSun" w:hAnsiTheme="majorBidi" w:cstheme="majorBidi"/>
          <w:bCs/>
          <w:sz w:val="21"/>
        </w:rPr>
        <w:t>表示原因，与句意一致。</w:t>
      </w:r>
    </w:p>
    <w:p w:rsidR="00620384" w:rsidRPr="00583C89" w:rsidRDefault="00620384" w:rsidP="00620384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620384" w:rsidRPr="00583C89" w:rsidRDefault="00620384" w:rsidP="00620384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13. The human skeleton consists of more than two hundred bones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together by tough and relatively inelastic connective tissues called ligaments.</w:t>
      </w:r>
    </w:p>
    <w:p w:rsidR="00620384" w:rsidRPr="00583C89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are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bound</w:t>
      </w:r>
    </w:p>
    <w:p w:rsidR="00620384" w:rsidRPr="00583C89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to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bind</w:t>
      </w:r>
    </w:p>
    <w:p w:rsidR="00620384" w:rsidRPr="00583C89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bind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them</w:t>
      </w:r>
    </w:p>
    <w:p w:rsidR="00620384" w:rsidRPr="00620384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620384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(D) </w:t>
      </w:r>
      <w:proofErr w:type="gramStart"/>
      <w:r w:rsidRPr="00620384">
        <w:rPr>
          <w:rFonts w:asciiTheme="majorBidi" w:hAnsiTheme="majorBidi" w:cstheme="majorBidi"/>
          <w:b/>
          <w:bCs/>
          <w:sz w:val="21"/>
          <w:szCs w:val="21"/>
          <w:lang w:eastAsia="zh-CN"/>
        </w:rPr>
        <w:t>bound</w:t>
      </w:r>
      <w:proofErr w:type="gramEnd"/>
    </w:p>
    <w:p w:rsidR="00620384" w:rsidRPr="00583C89" w:rsidRDefault="00620384" w:rsidP="00620384">
      <w:pPr>
        <w:pStyle w:val="explaination"/>
        <w:rPr>
          <w:rFonts w:asciiTheme="majorBidi" w:hAnsiTheme="majorBidi" w:cstheme="majorBidi"/>
          <w:sz w:val="21"/>
        </w:rPr>
      </w:pPr>
    </w:p>
    <w:p w:rsidR="00620384" w:rsidRPr="00583C89" w:rsidRDefault="00620384" w:rsidP="00620384">
      <w:pPr>
        <w:pStyle w:val="explaination"/>
        <w:rPr>
          <w:rFonts w:asciiTheme="majorBidi" w:hAnsiTheme="majorBidi" w:cstheme="majorBidi"/>
          <w:sz w:val="21"/>
        </w:rPr>
      </w:pPr>
      <w:r w:rsidRPr="00583C89">
        <w:rPr>
          <w:rFonts w:asciiTheme="majorBidi" w:hAnsiTheme="majorBidi" w:cstheme="majorBidi"/>
          <w:sz w:val="21"/>
        </w:rPr>
        <w:t>答案：</w:t>
      </w:r>
      <w:r w:rsidRPr="00583C89">
        <w:rPr>
          <w:rFonts w:asciiTheme="majorBidi" w:eastAsia="NSimSun" w:hAnsiTheme="majorBidi" w:cstheme="majorBidi"/>
          <w:bCs/>
          <w:sz w:val="21"/>
        </w:rPr>
        <w:t>D</w:t>
      </w:r>
    </w:p>
    <w:p w:rsidR="00620384" w:rsidRPr="00583C89" w:rsidRDefault="00620384" w:rsidP="00620384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583C89">
        <w:rPr>
          <w:rFonts w:asciiTheme="majorBidi" w:eastAsia="NSimSun" w:hAnsiTheme="majorBidi" w:cstheme="majorBidi"/>
          <w:bCs/>
          <w:sz w:val="21"/>
        </w:rPr>
        <w:t>测试点：分词作后置定语。</w:t>
      </w:r>
    </w:p>
    <w:p w:rsidR="00620384" w:rsidRPr="00583C89" w:rsidRDefault="00620384" w:rsidP="00620384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583C89">
        <w:rPr>
          <w:rFonts w:asciiTheme="majorBidi" w:eastAsia="NSimSun" w:hAnsiTheme="majorBidi" w:cstheme="majorBidi"/>
          <w:bCs/>
          <w:sz w:val="21"/>
        </w:rPr>
        <w:t>分析：空格前为完整的句子。所缺为定语或定语从句的一部分；答案中无从句形式，故选可作后置定语的过去分词</w:t>
      </w:r>
      <w:r w:rsidRPr="00583C89">
        <w:rPr>
          <w:rFonts w:asciiTheme="majorBidi" w:eastAsia="NSimSun" w:hAnsiTheme="majorBidi" w:cstheme="majorBidi"/>
          <w:bCs/>
          <w:sz w:val="21"/>
        </w:rPr>
        <w:t>(D)</w:t>
      </w:r>
      <w:r w:rsidRPr="00583C89">
        <w:rPr>
          <w:rFonts w:asciiTheme="majorBidi" w:eastAsia="NSimSun" w:hAnsiTheme="majorBidi" w:cstheme="majorBidi"/>
          <w:bCs/>
          <w:sz w:val="21"/>
        </w:rPr>
        <w:t>。</w:t>
      </w:r>
    </w:p>
    <w:p w:rsidR="00620384" w:rsidRPr="00583C89" w:rsidRDefault="00620384" w:rsidP="00620384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620384" w:rsidRPr="00583C89" w:rsidRDefault="00620384" w:rsidP="00620384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14. Not until about 20,000B. C.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executed.</w:t>
      </w:r>
    </w:p>
    <w:p w:rsidR="00620384" w:rsidRPr="00583C89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were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known of the oldest paintings</w:t>
      </w:r>
    </w:p>
    <w:p w:rsidR="00620384" w:rsidRPr="00583C89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oldest of known paintings were</w:t>
      </w:r>
    </w:p>
    <w:p w:rsidR="00620384" w:rsidRPr="00583C89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oldest known were paintings</w:t>
      </w:r>
    </w:p>
    <w:p w:rsidR="00620384" w:rsidRPr="00620384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620384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(D) </w:t>
      </w:r>
      <w:proofErr w:type="gramStart"/>
      <w:r w:rsidRPr="00620384">
        <w:rPr>
          <w:rFonts w:asciiTheme="majorBidi" w:hAnsiTheme="majorBidi" w:cstheme="majorBidi"/>
          <w:b/>
          <w:bCs/>
          <w:sz w:val="21"/>
          <w:szCs w:val="21"/>
          <w:lang w:eastAsia="zh-CN"/>
        </w:rPr>
        <w:t>were</w:t>
      </w:r>
      <w:proofErr w:type="gramEnd"/>
      <w:r w:rsidRPr="00620384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the oldest known paintings</w:t>
      </w:r>
    </w:p>
    <w:p w:rsidR="00620384" w:rsidRPr="00583C89" w:rsidRDefault="00620384" w:rsidP="00620384">
      <w:pPr>
        <w:pStyle w:val="explaination"/>
        <w:rPr>
          <w:rFonts w:asciiTheme="majorBidi" w:hAnsiTheme="majorBidi" w:cstheme="majorBidi"/>
          <w:sz w:val="21"/>
        </w:rPr>
      </w:pPr>
    </w:p>
    <w:p w:rsidR="00620384" w:rsidRPr="00583C89" w:rsidRDefault="00620384" w:rsidP="00620384">
      <w:pPr>
        <w:pStyle w:val="explaination"/>
        <w:rPr>
          <w:rFonts w:asciiTheme="majorBidi" w:hAnsiTheme="majorBidi" w:cstheme="majorBidi"/>
          <w:sz w:val="21"/>
        </w:rPr>
      </w:pPr>
      <w:r w:rsidRPr="00583C89">
        <w:rPr>
          <w:rFonts w:asciiTheme="majorBidi" w:hAnsiTheme="majorBidi" w:cstheme="majorBidi"/>
          <w:sz w:val="21"/>
        </w:rPr>
        <w:t>答案：</w:t>
      </w:r>
      <w:r w:rsidRPr="00583C89">
        <w:rPr>
          <w:rFonts w:asciiTheme="majorBidi" w:eastAsia="NSimSun" w:hAnsiTheme="majorBidi" w:cstheme="majorBidi"/>
          <w:bCs/>
          <w:sz w:val="21"/>
        </w:rPr>
        <w:t>D</w:t>
      </w:r>
    </w:p>
    <w:p w:rsidR="00620384" w:rsidRPr="00583C89" w:rsidRDefault="00620384" w:rsidP="00620384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583C89">
        <w:rPr>
          <w:rFonts w:asciiTheme="majorBidi" w:eastAsia="NSimSun" w:hAnsiTheme="majorBidi" w:cstheme="majorBidi"/>
          <w:bCs/>
          <w:sz w:val="21"/>
        </w:rPr>
        <w:t>测试点：倒装句。</w:t>
      </w:r>
    </w:p>
    <w:p w:rsidR="00620384" w:rsidRPr="00583C89" w:rsidRDefault="00620384" w:rsidP="00620384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583C89">
        <w:rPr>
          <w:rFonts w:asciiTheme="majorBidi" w:eastAsia="NSimSun" w:hAnsiTheme="majorBidi" w:cstheme="majorBidi"/>
          <w:bCs/>
          <w:sz w:val="21"/>
        </w:rPr>
        <w:t>分析：</w:t>
      </w:r>
      <w:r w:rsidRPr="00583C89">
        <w:rPr>
          <w:rFonts w:asciiTheme="majorBidi" w:eastAsia="NSimSun" w:hAnsiTheme="majorBidi" w:cstheme="majorBidi"/>
          <w:bCs/>
          <w:sz w:val="21"/>
        </w:rPr>
        <w:t>Not until--</w:t>
      </w:r>
      <w:r w:rsidRPr="00583C89">
        <w:rPr>
          <w:rFonts w:asciiTheme="majorBidi" w:eastAsia="NSimSun" w:hAnsiTheme="majorBidi" w:cstheme="majorBidi"/>
          <w:bCs/>
          <w:sz w:val="21"/>
        </w:rPr>
        <w:t>位于句首，句子要用倒装结构。应在答选择助动词</w:t>
      </w:r>
      <w:r w:rsidRPr="00583C89">
        <w:rPr>
          <w:rFonts w:asciiTheme="majorBidi" w:eastAsia="NSimSun" w:hAnsiTheme="majorBidi" w:cstheme="majorBidi"/>
          <w:bCs/>
          <w:sz w:val="21"/>
        </w:rPr>
        <w:t>+</w:t>
      </w:r>
      <w:r w:rsidRPr="00583C89">
        <w:rPr>
          <w:rFonts w:asciiTheme="majorBidi" w:eastAsia="NSimSun" w:hAnsiTheme="majorBidi" w:cstheme="majorBidi"/>
          <w:bCs/>
          <w:sz w:val="21"/>
        </w:rPr>
        <w:t>主语的形式，即</w:t>
      </w:r>
      <w:r w:rsidRPr="00583C89">
        <w:rPr>
          <w:rFonts w:asciiTheme="majorBidi" w:eastAsia="NSimSun" w:hAnsiTheme="majorBidi" w:cstheme="majorBidi"/>
          <w:bCs/>
          <w:sz w:val="21"/>
        </w:rPr>
        <w:t>(D)</w:t>
      </w:r>
      <w:r w:rsidRPr="00583C89">
        <w:rPr>
          <w:rFonts w:asciiTheme="majorBidi" w:eastAsia="NSimSun" w:hAnsiTheme="majorBidi" w:cstheme="majorBidi"/>
          <w:bCs/>
          <w:sz w:val="21"/>
        </w:rPr>
        <w:t>。</w:t>
      </w:r>
      <w:r w:rsidRPr="00583C89">
        <w:rPr>
          <w:rFonts w:asciiTheme="majorBidi" w:eastAsia="NSimSun" w:hAnsiTheme="majorBidi" w:cstheme="majorBidi"/>
          <w:bCs/>
          <w:sz w:val="21"/>
        </w:rPr>
        <w:t xml:space="preserve"> the oldest known+</w:t>
      </w:r>
      <w:r w:rsidRPr="00583C89">
        <w:rPr>
          <w:rFonts w:asciiTheme="majorBidi" w:eastAsia="NSimSun" w:hAnsiTheme="majorBidi" w:cstheme="majorBidi"/>
          <w:bCs/>
          <w:sz w:val="21"/>
        </w:rPr>
        <w:t>名词是固定短语。</w:t>
      </w:r>
    </w:p>
    <w:p w:rsidR="00620384" w:rsidRPr="00583C89" w:rsidRDefault="00620384" w:rsidP="00620384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583C89">
        <w:rPr>
          <w:rFonts w:asciiTheme="majorBidi" w:eastAsia="NSimSun" w:hAnsiTheme="majorBidi" w:cstheme="majorBidi"/>
          <w:bCs/>
          <w:sz w:val="21"/>
        </w:rPr>
        <w:t>解题要点。遇到</w:t>
      </w:r>
      <w:r w:rsidRPr="00583C89">
        <w:rPr>
          <w:rFonts w:asciiTheme="majorBidi" w:eastAsia="NSimSun" w:hAnsiTheme="majorBidi" w:cstheme="majorBidi"/>
          <w:bCs/>
          <w:sz w:val="21"/>
        </w:rPr>
        <w:t>Not until</w:t>
      </w:r>
      <w:r w:rsidRPr="00583C89">
        <w:rPr>
          <w:rFonts w:asciiTheme="majorBidi" w:eastAsia="NSimSun" w:hAnsiTheme="majorBidi" w:cstheme="majorBidi"/>
          <w:bCs/>
          <w:sz w:val="21"/>
        </w:rPr>
        <w:t>在句首的倒装句，在</w:t>
      </w:r>
      <w:r w:rsidRPr="00583C89">
        <w:rPr>
          <w:rFonts w:asciiTheme="majorBidi" w:eastAsia="NSimSun" w:hAnsiTheme="majorBidi" w:cstheme="majorBidi"/>
          <w:bCs/>
          <w:sz w:val="21"/>
        </w:rPr>
        <w:t>4</w:t>
      </w:r>
      <w:r w:rsidRPr="00583C89">
        <w:rPr>
          <w:rFonts w:asciiTheme="majorBidi" w:eastAsia="NSimSun" w:hAnsiTheme="majorBidi" w:cstheme="majorBidi"/>
          <w:bCs/>
          <w:sz w:val="21"/>
        </w:rPr>
        <w:t>个答案中先看以助动词或系动词开头的形式。</w:t>
      </w:r>
    </w:p>
    <w:p w:rsidR="00620384" w:rsidRPr="00583C89" w:rsidRDefault="00620384" w:rsidP="00620384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620384" w:rsidRPr="00583C89" w:rsidRDefault="00620384" w:rsidP="00620384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15. In 1727 Benjamin Franklin founded one of the first adult-education organizations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the </w:t>
      </w:r>
      <w:proofErr w:type="spell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Junto</w:t>
      </w:r>
      <w:proofErr w:type="spellEnd"/>
      <w:r w:rsidRPr="00583C89">
        <w:rPr>
          <w:rFonts w:asciiTheme="majorBidi" w:hAnsiTheme="majorBidi" w:cstheme="majorBidi"/>
          <w:sz w:val="21"/>
          <w:szCs w:val="21"/>
          <w:lang w:eastAsia="zh-CN"/>
        </w:rPr>
        <w:t>.</w:t>
      </w:r>
    </w:p>
    <w:p w:rsidR="00620384" w:rsidRPr="00583C89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has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been called</w:t>
      </w:r>
    </w:p>
    <w:p w:rsidR="00620384" w:rsidRPr="00583C89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which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group called</w:t>
      </w:r>
    </w:p>
    <w:p w:rsidR="00620384" w:rsidRPr="00583C89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to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call</w:t>
      </w:r>
    </w:p>
    <w:p w:rsidR="00620384" w:rsidRPr="00620384" w:rsidRDefault="00620384" w:rsidP="0062038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620384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(D) </w:t>
      </w:r>
      <w:proofErr w:type="gramStart"/>
      <w:r w:rsidRPr="00620384">
        <w:rPr>
          <w:rFonts w:asciiTheme="majorBidi" w:hAnsiTheme="majorBidi" w:cstheme="majorBidi"/>
          <w:b/>
          <w:bCs/>
          <w:sz w:val="21"/>
          <w:szCs w:val="21"/>
          <w:lang w:eastAsia="zh-CN"/>
        </w:rPr>
        <w:t>a</w:t>
      </w:r>
      <w:proofErr w:type="gramEnd"/>
      <w:r w:rsidRPr="00620384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group called</w:t>
      </w:r>
    </w:p>
    <w:p w:rsidR="00620384" w:rsidRPr="00583C89" w:rsidRDefault="00620384" w:rsidP="00620384">
      <w:pPr>
        <w:pStyle w:val="explaination"/>
        <w:rPr>
          <w:rFonts w:asciiTheme="majorBidi" w:hAnsiTheme="majorBidi" w:cstheme="majorBidi"/>
          <w:sz w:val="21"/>
        </w:rPr>
      </w:pPr>
    </w:p>
    <w:p w:rsidR="00620384" w:rsidRPr="00583C89" w:rsidRDefault="00620384" w:rsidP="00620384">
      <w:pPr>
        <w:pStyle w:val="explaination"/>
        <w:rPr>
          <w:rFonts w:asciiTheme="majorBidi" w:hAnsiTheme="majorBidi" w:cstheme="majorBidi"/>
          <w:sz w:val="21"/>
        </w:rPr>
      </w:pPr>
      <w:r w:rsidRPr="00583C89">
        <w:rPr>
          <w:rFonts w:asciiTheme="majorBidi" w:hAnsiTheme="majorBidi" w:cstheme="majorBidi"/>
          <w:sz w:val="21"/>
        </w:rPr>
        <w:t>答案：</w:t>
      </w:r>
      <w:r w:rsidRPr="00583C89">
        <w:rPr>
          <w:rFonts w:asciiTheme="majorBidi" w:eastAsia="NSimSun" w:hAnsiTheme="majorBidi" w:cstheme="majorBidi"/>
          <w:bCs/>
          <w:sz w:val="21"/>
        </w:rPr>
        <w:t>D</w:t>
      </w:r>
    </w:p>
    <w:p w:rsidR="00620384" w:rsidRPr="00583C89" w:rsidRDefault="00620384" w:rsidP="00620384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583C89">
        <w:rPr>
          <w:rFonts w:asciiTheme="majorBidi" w:eastAsia="NSimSun" w:hAnsiTheme="majorBidi" w:cstheme="majorBidi"/>
          <w:bCs/>
          <w:sz w:val="21"/>
        </w:rPr>
        <w:t>测试点：同位语。</w:t>
      </w:r>
    </w:p>
    <w:p w:rsidR="00620384" w:rsidRPr="00583C89" w:rsidRDefault="00620384" w:rsidP="00620384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583C89">
        <w:rPr>
          <w:rFonts w:asciiTheme="majorBidi" w:eastAsia="NSimSun" w:hAnsiTheme="majorBidi" w:cstheme="majorBidi"/>
          <w:bCs/>
          <w:sz w:val="21"/>
        </w:rPr>
        <w:t>分析：逗号前为完整句子，逗号后应为从句，后置定语或同位语。答案中</w:t>
      </w:r>
      <w:r w:rsidRPr="00583C89">
        <w:rPr>
          <w:rFonts w:asciiTheme="majorBidi" w:eastAsia="NSimSun" w:hAnsiTheme="majorBidi" w:cstheme="majorBidi"/>
          <w:bCs/>
          <w:sz w:val="21"/>
        </w:rPr>
        <w:t xml:space="preserve">(A)(C) </w:t>
      </w:r>
      <w:r w:rsidRPr="00583C89">
        <w:rPr>
          <w:rFonts w:asciiTheme="majorBidi" w:eastAsia="NSimSun" w:hAnsiTheme="majorBidi" w:cstheme="majorBidi"/>
          <w:bCs/>
          <w:sz w:val="21"/>
        </w:rPr>
        <w:t>三者都不是：</w:t>
      </w:r>
      <w:r w:rsidRPr="00583C89">
        <w:rPr>
          <w:rFonts w:asciiTheme="majorBidi" w:eastAsia="NSimSun" w:hAnsiTheme="majorBidi" w:cstheme="majorBidi"/>
          <w:bCs/>
          <w:sz w:val="21"/>
        </w:rPr>
        <w:t>(B)</w:t>
      </w:r>
      <w:r w:rsidRPr="00583C89">
        <w:rPr>
          <w:rFonts w:asciiTheme="majorBidi" w:eastAsia="NSimSun" w:hAnsiTheme="majorBidi" w:cstheme="majorBidi"/>
          <w:bCs/>
          <w:sz w:val="21"/>
        </w:rPr>
        <w:t>虽是从句形式但主语重复用未用被动语态：只有</w:t>
      </w:r>
      <w:r w:rsidRPr="00583C89">
        <w:rPr>
          <w:rFonts w:asciiTheme="majorBidi" w:eastAsia="NSimSun" w:hAnsiTheme="majorBidi" w:cstheme="majorBidi"/>
          <w:bCs/>
          <w:sz w:val="21"/>
        </w:rPr>
        <w:t>(D)</w:t>
      </w:r>
      <w:r w:rsidRPr="00583C89">
        <w:rPr>
          <w:rFonts w:asciiTheme="majorBidi" w:eastAsia="NSimSun" w:hAnsiTheme="majorBidi" w:cstheme="majorBidi"/>
          <w:bCs/>
          <w:sz w:val="21"/>
        </w:rPr>
        <w:t>可作同位语。</w:t>
      </w:r>
    </w:p>
    <w:p w:rsidR="00620384" w:rsidRPr="00583C89" w:rsidRDefault="00620384" w:rsidP="00620384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620384" w:rsidRPr="00583C89" w:rsidRDefault="00620384" w:rsidP="00620384">
      <w:pPr>
        <w:rPr>
          <w:rFonts w:asciiTheme="majorBidi" w:hAnsiTheme="majorBidi" w:cstheme="majorBidi"/>
          <w:sz w:val="21"/>
          <w:szCs w:val="21"/>
        </w:rPr>
      </w:pPr>
    </w:p>
    <w:p w:rsidR="001129DF" w:rsidRDefault="001129DF"/>
    <w:sectPr w:rsidR="001129DF" w:rsidSect="00583C89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20384"/>
    <w:rsid w:val="001129DF"/>
    <w:rsid w:val="00620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384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ination">
    <w:name w:val="explaination"/>
    <w:basedOn w:val="Normal"/>
    <w:rsid w:val="00620384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632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2012-11-03T18:21:00Z</dcterms:created>
  <dcterms:modified xsi:type="dcterms:W3CDTF">2012-11-03T18:22:00Z</dcterms:modified>
</cp:coreProperties>
</file>