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9FE" w:rsidRPr="00D669FE" w:rsidRDefault="00D669FE" w:rsidP="00D669FE">
      <w:pPr>
        <w:pStyle w:val="q"/>
        <w:spacing w:line="240" w:lineRule="auto"/>
        <w:ind w:left="402" w:hanging="402"/>
        <w:rPr>
          <w:rFonts w:asciiTheme="majorBidi" w:hAnsiTheme="majorBidi" w:cstheme="majorBidi"/>
          <w:b/>
          <w:szCs w:val="20"/>
        </w:rPr>
      </w:pPr>
      <w:r w:rsidRPr="00D669FE">
        <w:rPr>
          <w:rFonts w:asciiTheme="majorBidi" w:hAnsiTheme="majorBidi" w:cstheme="majorBidi"/>
          <w:b/>
          <w:szCs w:val="20"/>
        </w:rPr>
        <w:t>Structure Practice 4</w:t>
      </w:r>
    </w:p>
    <w:p w:rsidR="00D669FE" w:rsidRPr="00D669FE" w:rsidRDefault="00D669FE" w:rsidP="00D669FE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1. Quasars __________ emitting extremely intense radio waves and visible radiation.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(A) Star-like objects are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(B) Star-like, they are objects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are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star-like objects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are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they star-like objects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C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测试点：主谓结构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Quasar</w:t>
      </w:r>
      <w:r w:rsidRPr="00D669FE">
        <w:rPr>
          <w:rFonts w:asciiTheme="majorBidi" w:hAnsiTheme="majorBidi" w:cstheme="majorBidi"/>
          <w:szCs w:val="20"/>
        </w:rPr>
        <w:t>是主语，后面缺少动词及动词后所带成份，应在答案中选择动词十宾语或系动词斗表语的结构．</w:t>
      </w:r>
      <w:r w:rsidRPr="00D669FE">
        <w:rPr>
          <w:rFonts w:asciiTheme="majorBidi" w:hAnsiTheme="majorBidi" w:cstheme="majorBidi"/>
          <w:szCs w:val="20"/>
        </w:rPr>
        <w:t>(C)</w:t>
      </w:r>
      <w:r w:rsidRPr="00D669FE">
        <w:rPr>
          <w:rFonts w:asciiTheme="majorBidi" w:hAnsiTheme="majorBidi" w:cstheme="majorBidi"/>
          <w:szCs w:val="20"/>
        </w:rPr>
        <w:t>是系表结构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解题要点：在</w:t>
      </w:r>
      <w:r w:rsidRPr="00D669FE">
        <w:rPr>
          <w:rFonts w:asciiTheme="majorBidi" w:hAnsiTheme="majorBidi" w:cstheme="majorBidi"/>
          <w:szCs w:val="20"/>
        </w:rPr>
        <w:t>4</w:t>
      </w:r>
      <w:r w:rsidRPr="00D669FE">
        <w:rPr>
          <w:rFonts w:asciiTheme="majorBidi" w:hAnsiTheme="majorBidi" w:cstheme="majorBidi"/>
          <w:szCs w:val="20"/>
        </w:rPr>
        <w:t>个答案中首先寻找以动词开头的形式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669FE" w:rsidRPr="00D669FE" w:rsidRDefault="00D669FE" w:rsidP="00D669FE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2. M</w:t>
      </w:r>
      <w:r>
        <w:rPr>
          <w:rFonts w:asciiTheme="majorBidi" w:hAnsiTheme="majorBidi" w:cstheme="majorBidi"/>
          <w:bCs/>
          <w:szCs w:val="20"/>
        </w:rPr>
        <w:t xml:space="preserve">ary Cassatt </w:t>
      </w:r>
      <w:proofErr w:type="gramStart"/>
      <w:r>
        <w:rPr>
          <w:rFonts w:asciiTheme="majorBidi" w:hAnsiTheme="majorBidi" w:cstheme="majorBidi"/>
          <w:bCs/>
          <w:szCs w:val="20"/>
        </w:rPr>
        <w:t>specialized</w:t>
      </w:r>
      <w:proofErr w:type="gramEnd"/>
      <w:r>
        <w:rPr>
          <w:rFonts w:asciiTheme="majorBidi" w:hAnsiTheme="majorBidi" w:cstheme="majorBidi"/>
          <w:bCs/>
          <w:szCs w:val="20"/>
        </w:rPr>
        <w:t xml:space="preserve"> _____</w:t>
      </w:r>
      <w:r w:rsidRPr="00D669FE">
        <w:rPr>
          <w:rFonts w:asciiTheme="majorBidi" w:hAnsiTheme="majorBidi" w:cstheme="majorBidi"/>
          <w:bCs/>
          <w:szCs w:val="20"/>
        </w:rPr>
        <w:t>__ mothers with their children.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painted</w:t>
      </w:r>
      <w:proofErr w:type="gramEnd"/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who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painted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paintings</w:t>
      </w:r>
      <w:proofErr w:type="gramEnd"/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in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painting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D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测试点：习语。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specialize</w:t>
      </w:r>
      <w:r w:rsidRPr="00D669FE">
        <w:rPr>
          <w:rFonts w:asciiTheme="majorBidi" w:hAnsiTheme="majorBidi" w:cstheme="majorBidi"/>
          <w:szCs w:val="20"/>
        </w:rPr>
        <w:t>是不及物动词，后面不能直接加宾语，而要用介词。答案中只有</w:t>
      </w:r>
      <w:r w:rsidRPr="00D669FE">
        <w:rPr>
          <w:rFonts w:asciiTheme="majorBidi" w:hAnsiTheme="majorBidi" w:cstheme="majorBidi"/>
          <w:szCs w:val="20"/>
        </w:rPr>
        <w:t>(D)</w:t>
      </w:r>
      <w:r w:rsidRPr="00D669FE">
        <w:rPr>
          <w:rFonts w:asciiTheme="majorBidi" w:hAnsiTheme="majorBidi" w:cstheme="majorBidi"/>
          <w:szCs w:val="20"/>
        </w:rPr>
        <w:t>有介词，故选</w:t>
      </w:r>
      <w:r w:rsidRPr="00D669FE">
        <w:rPr>
          <w:rFonts w:asciiTheme="majorBidi" w:hAnsiTheme="majorBidi" w:cstheme="majorBidi"/>
          <w:szCs w:val="20"/>
        </w:rPr>
        <w:t>(D)</w:t>
      </w:r>
      <w:r w:rsidRPr="00D669FE">
        <w:rPr>
          <w:rFonts w:asciiTheme="majorBidi" w:hAnsiTheme="majorBidi" w:cstheme="majorBidi"/>
          <w:szCs w:val="20"/>
        </w:rPr>
        <w:t>．</w:t>
      </w:r>
      <w:r w:rsidRPr="00D669FE">
        <w:rPr>
          <w:rFonts w:asciiTheme="majorBidi" w:hAnsiTheme="majorBidi" w:cstheme="majorBidi"/>
          <w:szCs w:val="20"/>
        </w:rPr>
        <w:t>specialize in+</w:t>
      </w:r>
      <w:r w:rsidRPr="00D669FE">
        <w:rPr>
          <w:rFonts w:asciiTheme="majorBidi" w:hAnsiTheme="majorBidi" w:cstheme="majorBidi"/>
          <w:szCs w:val="20"/>
        </w:rPr>
        <w:t>名词／动名词是固定短语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669FE" w:rsidRPr="00D669FE" w:rsidRDefault="00D669FE" w:rsidP="00D669FE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3. Gorillas are quiet animals, __________ they are able to make about twenty different sounds.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(A) how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in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spite of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because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of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even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though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D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测试点：连词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逗号前后为两个主谓完整的句子，且是转折的关系，要用表示转折的连词连接．答案中只有</w:t>
      </w:r>
      <w:r w:rsidRPr="00D669FE">
        <w:rPr>
          <w:rFonts w:asciiTheme="majorBidi" w:hAnsiTheme="majorBidi" w:cstheme="majorBidi"/>
          <w:szCs w:val="20"/>
        </w:rPr>
        <w:t>(D)even though</w:t>
      </w:r>
      <w:r w:rsidRPr="00D669FE">
        <w:rPr>
          <w:rFonts w:asciiTheme="majorBidi" w:hAnsiTheme="majorBidi" w:cstheme="majorBidi"/>
          <w:szCs w:val="20"/>
        </w:rPr>
        <w:t>是表示转折的连词。</w:t>
      </w:r>
      <w:r w:rsidRPr="00D669FE">
        <w:rPr>
          <w:rFonts w:asciiTheme="majorBidi" w:hAnsiTheme="majorBidi" w:cstheme="majorBidi"/>
          <w:szCs w:val="20"/>
        </w:rPr>
        <w:t>(A)</w:t>
      </w:r>
      <w:r w:rsidRPr="00D669FE">
        <w:rPr>
          <w:rFonts w:asciiTheme="majorBidi" w:hAnsiTheme="majorBidi" w:cstheme="majorBidi"/>
          <w:szCs w:val="20"/>
        </w:rPr>
        <w:t>可以是连词，但无转折的意思；</w:t>
      </w:r>
      <w:r w:rsidRPr="00D669FE">
        <w:rPr>
          <w:rFonts w:asciiTheme="majorBidi" w:hAnsiTheme="majorBidi" w:cstheme="majorBidi"/>
          <w:szCs w:val="20"/>
        </w:rPr>
        <w:t>(B)(C)</w:t>
      </w:r>
      <w:r w:rsidRPr="00D669FE">
        <w:rPr>
          <w:rFonts w:asciiTheme="majorBidi" w:hAnsiTheme="majorBidi" w:cstheme="majorBidi"/>
          <w:szCs w:val="20"/>
        </w:rPr>
        <w:t>都是介词，不能连接句子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解题要点：</w:t>
      </w:r>
      <w:r w:rsidRPr="00D669FE">
        <w:rPr>
          <w:rFonts w:asciiTheme="majorBidi" w:hAnsiTheme="majorBidi" w:cstheme="majorBidi"/>
          <w:szCs w:val="20"/>
        </w:rPr>
        <w:t>TOEFL</w:t>
      </w:r>
      <w:r w:rsidRPr="00D669FE">
        <w:rPr>
          <w:rFonts w:asciiTheme="majorBidi" w:hAnsiTheme="majorBidi" w:cstheme="majorBidi"/>
          <w:szCs w:val="20"/>
        </w:rPr>
        <w:t>结构题中的</w:t>
      </w:r>
      <w:r w:rsidRPr="00D669FE">
        <w:rPr>
          <w:rFonts w:asciiTheme="majorBidi" w:hAnsiTheme="majorBidi" w:cstheme="majorBidi"/>
          <w:szCs w:val="20"/>
        </w:rPr>
        <w:t>even though</w:t>
      </w:r>
      <w:r w:rsidRPr="00D669FE">
        <w:rPr>
          <w:rFonts w:asciiTheme="majorBidi" w:hAnsiTheme="majorBidi" w:cstheme="majorBidi"/>
          <w:szCs w:val="20"/>
        </w:rPr>
        <w:t>常常是首先要考虑的选择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669FE" w:rsidRPr="00D669FE" w:rsidRDefault="00D669FE" w:rsidP="00D669FE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4. From 1946 to 1949, __________ William Henry Hastie served as governor of the Virgin Islands.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lawyer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he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was the lawyer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lawyer who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was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lawyer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A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测试点：同位语。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空格后是一完整的句子，主语前所缺的是主语的同位语。应在答案中选择说明主语身份的名词，即</w:t>
      </w:r>
      <w:r w:rsidRPr="00D669FE">
        <w:rPr>
          <w:rFonts w:asciiTheme="majorBidi" w:hAnsiTheme="majorBidi" w:cstheme="majorBidi"/>
          <w:szCs w:val="20"/>
        </w:rPr>
        <w:t>(A)</w:t>
      </w:r>
      <w:r w:rsidRPr="00D669FE">
        <w:rPr>
          <w:rFonts w:asciiTheme="majorBidi" w:hAnsiTheme="majorBidi" w:cstheme="majorBidi"/>
          <w:szCs w:val="20"/>
        </w:rPr>
        <w:t>．</w:t>
      </w:r>
      <w:r w:rsidRPr="00D669FE">
        <w:rPr>
          <w:rFonts w:asciiTheme="majorBidi" w:hAnsiTheme="majorBidi" w:cstheme="majorBidi"/>
          <w:szCs w:val="20"/>
        </w:rPr>
        <w:t>(B)</w:t>
      </w:r>
      <w:r w:rsidRPr="00D669FE">
        <w:rPr>
          <w:rFonts w:asciiTheme="majorBidi" w:hAnsiTheme="majorBidi" w:cstheme="majorBidi"/>
          <w:szCs w:val="20"/>
        </w:rPr>
        <w:t>是句子</w:t>
      </w:r>
      <w:r w:rsidRPr="00D669FE">
        <w:rPr>
          <w:rFonts w:asciiTheme="majorBidi" w:hAnsiTheme="majorBidi" w:cstheme="majorBidi"/>
          <w:szCs w:val="20"/>
        </w:rPr>
        <w:t>(C)</w:t>
      </w:r>
      <w:r w:rsidRPr="00D669FE">
        <w:rPr>
          <w:rFonts w:asciiTheme="majorBidi" w:hAnsiTheme="majorBidi" w:cstheme="majorBidi"/>
          <w:szCs w:val="20"/>
        </w:rPr>
        <w:t>后加从句</w:t>
      </w:r>
      <w:r w:rsidRPr="00D669FE">
        <w:rPr>
          <w:rFonts w:asciiTheme="majorBidi" w:hAnsiTheme="majorBidi" w:cstheme="majorBidi"/>
          <w:szCs w:val="20"/>
        </w:rPr>
        <w:t>(D)</w:t>
      </w:r>
      <w:r w:rsidRPr="00D669FE">
        <w:rPr>
          <w:rFonts w:asciiTheme="majorBidi" w:hAnsiTheme="majorBidi" w:cstheme="majorBidi"/>
          <w:szCs w:val="20"/>
        </w:rPr>
        <w:t>是系表结构，都不能作同位语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669FE" w:rsidRPr="00D669FE" w:rsidRDefault="00D669FE" w:rsidP="00D669FE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5. __________ struck, a tuning fork produces an almost pure tone, retaining its pitch over a long period of time.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When is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it</w:t>
      </w:r>
      <w:proofErr w:type="gramEnd"/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(B) One is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(C) When it is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(D) Is one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C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测试点：状语从句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本句逗号后是一完整的句子，逗号前的部分为状语从句．应在答案中选择带有连接词的从句形式，即</w:t>
      </w:r>
      <w:r w:rsidRPr="00D669FE">
        <w:rPr>
          <w:rFonts w:asciiTheme="majorBidi" w:hAnsiTheme="majorBidi" w:cstheme="majorBidi"/>
          <w:szCs w:val="20"/>
        </w:rPr>
        <w:t>(C)</w:t>
      </w:r>
      <w:r w:rsidRPr="00D669FE">
        <w:rPr>
          <w:rFonts w:asciiTheme="majorBidi" w:hAnsiTheme="majorBidi" w:cstheme="majorBidi"/>
          <w:szCs w:val="20"/>
        </w:rPr>
        <w:t>．其实</w:t>
      </w:r>
      <w:r w:rsidRPr="00D669FE">
        <w:rPr>
          <w:rFonts w:asciiTheme="majorBidi" w:hAnsiTheme="majorBidi" w:cstheme="majorBidi"/>
          <w:szCs w:val="20"/>
        </w:rPr>
        <w:t>(C)</w:t>
      </w:r>
      <w:r w:rsidRPr="00D669FE">
        <w:rPr>
          <w:rFonts w:asciiTheme="majorBidi" w:hAnsiTheme="majorBidi" w:cstheme="majorBidi"/>
          <w:szCs w:val="20"/>
        </w:rPr>
        <w:t>省去</w:t>
      </w:r>
      <w:r w:rsidRPr="00D669FE">
        <w:rPr>
          <w:rFonts w:asciiTheme="majorBidi" w:hAnsiTheme="majorBidi" w:cstheme="majorBidi"/>
          <w:szCs w:val="20"/>
        </w:rPr>
        <w:t>it is</w:t>
      </w:r>
      <w:r w:rsidRPr="00D669FE">
        <w:rPr>
          <w:rFonts w:asciiTheme="majorBidi" w:hAnsiTheme="majorBidi" w:cstheme="majorBidi"/>
          <w:szCs w:val="20"/>
        </w:rPr>
        <w:t>，只保留</w:t>
      </w:r>
      <w:r w:rsidRPr="00D669FE">
        <w:rPr>
          <w:rFonts w:asciiTheme="majorBidi" w:hAnsiTheme="majorBidi" w:cstheme="majorBidi"/>
          <w:szCs w:val="20"/>
        </w:rPr>
        <w:t>when struck</w:t>
      </w:r>
      <w:r w:rsidRPr="00D669FE">
        <w:rPr>
          <w:rFonts w:asciiTheme="majorBidi" w:hAnsiTheme="majorBidi" w:cstheme="majorBidi"/>
          <w:szCs w:val="20"/>
        </w:rPr>
        <w:t>亦是正确的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669FE" w:rsidRPr="00D669FE" w:rsidRDefault="00D669FE" w:rsidP="00D669FE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6. __________ one time, Manchester, New Hampshire, was the home of the most productive cotton mills in the world.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(A) On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(B) At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(C) By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(D) To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B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测试点：介词</w:t>
      </w:r>
      <w:r w:rsidRPr="00D669FE">
        <w:rPr>
          <w:rFonts w:asciiTheme="majorBidi" w:hAnsiTheme="majorBidi" w:cstheme="majorBidi"/>
          <w:szCs w:val="20"/>
        </w:rPr>
        <w:t>/</w:t>
      </w:r>
      <w:r w:rsidRPr="00D669FE">
        <w:rPr>
          <w:rFonts w:asciiTheme="majorBidi" w:hAnsiTheme="majorBidi" w:cstheme="majorBidi"/>
          <w:szCs w:val="20"/>
        </w:rPr>
        <w:t>习语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at…time</w:t>
      </w:r>
      <w:r w:rsidRPr="00D669FE">
        <w:rPr>
          <w:rFonts w:asciiTheme="majorBidi" w:hAnsiTheme="majorBidi" w:cstheme="majorBidi"/>
          <w:szCs w:val="20"/>
        </w:rPr>
        <w:t>是固定搭配，</w:t>
      </w:r>
      <w:r w:rsidRPr="00D669FE">
        <w:rPr>
          <w:rFonts w:asciiTheme="majorBidi" w:hAnsiTheme="majorBidi" w:cstheme="majorBidi"/>
          <w:szCs w:val="20"/>
        </w:rPr>
        <w:t>one time</w:t>
      </w:r>
      <w:r w:rsidRPr="00D669FE">
        <w:rPr>
          <w:rFonts w:asciiTheme="majorBidi" w:hAnsiTheme="majorBidi" w:cstheme="majorBidi"/>
          <w:szCs w:val="20"/>
        </w:rPr>
        <w:t>前的介词应当用</w:t>
      </w:r>
      <w:r w:rsidRPr="00D669FE">
        <w:rPr>
          <w:rFonts w:asciiTheme="majorBidi" w:hAnsiTheme="majorBidi" w:cstheme="majorBidi"/>
          <w:szCs w:val="20"/>
        </w:rPr>
        <w:t>at.</w:t>
      </w:r>
    </w:p>
    <w:p w:rsidR="00D669FE" w:rsidRPr="00D669FE" w:rsidRDefault="00D669FE" w:rsidP="00D669FE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669FE" w:rsidRPr="00D669FE" w:rsidRDefault="00D669FE" w:rsidP="00D669FE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7. The edible tube mushroom __________ a cushion-like, moist cap that is light brown or darkish red.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which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has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have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having</w:t>
      </w:r>
      <w:proofErr w:type="gramEnd"/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has</w:t>
      </w:r>
      <w:proofErr w:type="gramEnd"/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D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测试点：谓语。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空格两边都是名词成份，所缺为谓语，应在答案中选择能作谓语的动词，即</w:t>
      </w:r>
      <w:r w:rsidRPr="00D669FE">
        <w:rPr>
          <w:rFonts w:asciiTheme="majorBidi" w:hAnsiTheme="majorBidi" w:cstheme="majorBidi"/>
          <w:szCs w:val="20"/>
        </w:rPr>
        <w:t>(D)</w:t>
      </w:r>
      <w:r w:rsidRPr="00D669FE">
        <w:rPr>
          <w:rFonts w:asciiTheme="majorBidi" w:hAnsiTheme="majorBidi" w:cstheme="majorBidi"/>
          <w:szCs w:val="20"/>
        </w:rPr>
        <w:t>。</w:t>
      </w:r>
      <w:r w:rsidRPr="00D669FE">
        <w:rPr>
          <w:rFonts w:asciiTheme="majorBidi" w:hAnsiTheme="majorBidi" w:cstheme="majorBidi"/>
          <w:szCs w:val="20"/>
        </w:rPr>
        <w:t>(A)</w:t>
      </w:r>
      <w:r w:rsidRPr="00D669FE">
        <w:rPr>
          <w:rFonts w:asciiTheme="majorBidi" w:hAnsiTheme="majorBidi" w:cstheme="majorBidi"/>
          <w:szCs w:val="20"/>
        </w:rPr>
        <w:t>多了主语</w:t>
      </w:r>
      <w:r w:rsidRPr="00D669FE">
        <w:rPr>
          <w:rFonts w:asciiTheme="majorBidi" w:hAnsiTheme="majorBidi" w:cstheme="majorBidi"/>
          <w:szCs w:val="20"/>
        </w:rPr>
        <w:t xml:space="preserve"> (B)(C)</w:t>
      </w:r>
      <w:r w:rsidRPr="00D669FE">
        <w:rPr>
          <w:rFonts w:asciiTheme="majorBidi" w:hAnsiTheme="majorBidi" w:cstheme="majorBidi"/>
          <w:szCs w:val="20"/>
        </w:rPr>
        <w:t>都是非谓语动词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669FE" w:rsidRPr="00D669FE" w:rsidRDefault="00D669FE" w:rsidP="00D669FE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 xml:space="preserve">8. In 1961 the entertainer Chubby Checker introduced a __________ to New York’s </w:t>
      </w:r>
      <w:proofErr w:type="spellStart"/>
      <w:r w:rsidRPr="00D669FE">
        <w:rPr>
          <w:rFonts w:asciiTheme="majorBidi" w:hAnsiTheme="majorBidi" w:cstheme="majorBidi"/>
          <w:bCs/>
          <w:szCs w:val="20"/>
        </w:rPr>
        <w:t>rock’n</w:t>
      </w:r>
      <w:proofErr w:type="spellEnd"/>
      <w:r w:rsidRPr="00D669FE">
        <w:rPr>
          <w:rFonts w:asciiTheme="majorBidi" w:hAnsiTheme="majorBidi" w:cstheme="majorBidi"/>
          <w:bCs/>
          <w:szCs w:val="20"/>
        </w:rPr>
        <w:t xml:space="preserve"> </w:t>
      </w:r>
      <w:proofErr w:type="gramStart"/>
      <w:r w:rsidRPr="00D669FE">
        <w:rPr>
          <w:rFonts w:asciiTheme="majorBidi" w:hAnsiTheme="majorBidi" w:cstheme="majorBidi"/>
          <w:bCs/>
          <w:szCs w:val="20"/>
        </w:rPr>
        <w:t>‘ roll</w:t>
      </w:r>
      <w:proofErr w:type="gramEnd"/>
      <w:r w:rsidRPr="00D669FE">
        <w:rPr>
          <w:rFonts w:asciiTheme="majorBidi" w:hAnsiTheme="majorBidi" w:cstheme="majorBidi"/>
          <w:bCs/>
          <w:szCs w:val="20"/>
        </w:rPr>
        <w:t xml:space="preserve"> fans.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new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dance, the twist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twist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, was the new dance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twist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, the new dance that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new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dance is the twist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A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测试点：宾语侗位语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冠词</w:t>
      </w:r>
      <w:r w:rsidRPr="00D669FE">
        <w:rPr>
          <w:rFonts w:asciiTheme="majorBidi" w:hAnsiTheme="majorBidi" w:cstheme="majorBidi"/>
          <w:szCs w:val="20"/>
        </w:rPr>
        <w:t>a</w:t>
      </w:r>
      <w:r w:rsidRPr="00D669FE">
        <w:rPr>
          <w:rFonts w:asciiTheme="majorBidi" w:hAnsiTheme="majorBidi" w:cstheme="majorBidi"/>
          <w:szCs w:val="20"/>
        </w:rPr>
        <w:t>后面应是名词性成份，作</w:t>
      </w:r>
      <w:r w:rsidRPr="00D669FE">
        <w:rPr>
          <w:rFonts w:asciiTheme="majorBidi" w:hAnsiTheme="majorBidi" w:cstheme="majorBidi"/>
          <w:szCs w:val="20"/>
        </w:rPr>
        <w:t>introduce</w:t>
      </w:r>
      <w:r w:rsidRPr="00D669FE">
        <w:rPr>
          <w:rFonts w:asciiTheme="majorBidi" w:hAnsiTheme="majorBidi" w:cstheme="majorBidi"/>
          <w:szCs w:val="20"/>
        </w:rPr>
        <w:t>的宾语，故选择</w:t>
      </w:r>
      <w:r w:rsidRPr="00D669FE">
        <w:rPr>
          <w:rFonts w:asciiTheme="majorBidi" w:hAnsiTheme="majorBidi" w:cstheme="majorBidi"/>
          <w:szCs w:val="20"/>
        </w:rPr>
        <w:t>(A)</w:t>
      </w:r>
      <w:r w:rsidRPr="00D669FE">
        <w:rPr>
          <w:rFonts w:asciiTheme="majorBidi" w:hAnsiTheme="majorBidi" w:cstheme="majorBidi"/>
          <w:szCs w:val="20"/>
        </w:rPr>
        <w:t>．答案</w:t>
      </w:r>
      <w:r w:rsidRPr="00D669FE">
        <w:rPr>
          <w:rFonts w:asciiTheme="majorBidi" w:hAnsiTheme="majorBidi" w:cstheme="majorBidi"/>
          <w:szCs w:val="20"/>
        </w:rPr>
        <w:t>(D) (C)</w:t>
      </w:r>
      <w:r w:rsidRPr="00D669FE">
        <w:rPr>
          <w:rFonts w:asciiTheme="majorBidi" w:hAnsiTheme="majorBidi" w:cstheme="majorBidi"/>
          <w:szCs w:val="20"/>
        </w:rPr>
        <w:t>中有动词出现；</w:t>
      </w:r>
      <w:r w:rsidRPr="00D669FE">
        <w:rPr>
          <w:rFonts w:asciiTheme="majorBidi" w:hAnsiTheme="majorBidi" w:cstheme="majorBidi"/>
          <w:szCs w:val="20"/>
        </w:rPr>
        <w:t>(B)</w:t>
      </w:r>
      <w:r w:rsidRPr="00D669FE">
        <w:rPr>
          <w:rFonts w:asciiTheme="majorBidi" w:hAnsiTheme="majorBidi" w:cstheme="majorBidi"/>
          <w:szCs w:val="20"/>
        </w:rPr>
        <w:t>中有连接词，均错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669FE" w:rsidRDefault="00D669FE" w:rsidP="00D669FE">
      <w:pPr>
        <w:pStyle w:val="q"/>
        <w:spacing w:line="240" w:lineRule="auto"/>
        <w:ind w:left="400" w:hanging="400"/>
        <w:rPr>
          <w:rFonts w:asciiTheme="majorBidi" w:hAnsiTheme="majorBidi" w:cstheme="majorBidi"/>
          <w:bCs/>
          <w:szCs w:val="20"/>
        </w:rPr>
      </w:pPr>
    </w:p>
    <w:p w:rsidR="00D669FE" w:rsidRDefault="00D669FE" w:rsidP="00D669FE">
      <w:pPr>
        <w:pStyle w:val="q"/>
        <w:spacing w:line="240" w:lineRule="auto"/>
        <w:ind w:left="400" w:hanging="400"/>
        <w:rPr>
          <w:rFonts w:asciiTheme="majorBidi" w:hAnsiTheme="majorBidi" w:cstheme="majorBidi"/>
          <w:bCs/>
          <w:szCs w:val="20"/>
        </w:rPr>
      </w:pPr>
    </w:p>
    <w:p w:rsidR="00D669FE" w:rsidRPr="00D669FE" w:rsidRDefault="00D669FE" w:rsidP="00D669FE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9. In sculpture __________”modeling” denotes a way of shaping clay, wax, or other pliable materials.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term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termed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term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term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C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测试点：主语</w:t>
      </w:r>
      <w:r w:rsidRPr="00D669FE">
        <w:rPr>
          <w:rFonts w:asciiTheme="majorBidi" w:hAnsiTheme="majorBidi" w:cstheme="majorBidi"/>
          <w:szCs w:val="20"/>
        </w:rPr>
        <w:t>/</w:t>
      </w:r>
      <w:r w:rsidRPr="00D669FE">
        <w:rPr>
          <w:rFonts w:asciiTheme="majorBidi" w:hAnsiTheme="majorBidi" w:cstheme="majorBidi"/>
          <w:szCs w:val="20"/>
        </w:rPr>
        <w:t>同位语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denotes</w:t>
      </w:r>
      <w:r w:rsidRPr="00D669FE">
        <w:rPr>
          <w:rFonts w:asciiTheme="majorBidi" w:hAnsiTheme="majorBidi" w:cstheme="majorBidi"/>
          <w:szCs w:val="20"/>
        </w:rPr>
        <w:t>是谓语动词，它前面是主语部分．所缺为主语，则应在答案中选择名词，即</w:t>
      </w:r>
      <w:r w:rsidRPr="00D669FE">
        <w:rPr>
          <w:rFonts w:asciiTheme="majorBidi" w:hAnsiTheme="majorBidi" w:cstheme="majorBidi"/>
          <w:szCs w:val="20"/>
        </w:rPr>
        <w:t>(C)the term</w:t>
      </w:r>
      <w:r w:rsidRPr="00D669FE">
        <w:rPr>
          <w:rFonts w:asciiTheme="majorBidi" w:hAnsiTheme="majorBidi" w:cstheme="majorBidi"/>
          <w:szCs w:val="20"/>
        </w:rPr>
        <w:t>。</w:t>
      </w:r>
      <w:r w:rsidRPr="00D669FE">
        <w:rPr>
          <w:rFonts w:asciiTheme="majorBidi" w:hAnsiTheme="majorBidi" w:cstheme="majorBidi"/>
          <w:szCs w:val="20"/>
        </w:rPr>
        <w:t>modeling</w:t>
      </w:r>
      <w:r w:rsidRPr="00D669FE">
        <w:rPr>
          <w:rFonts w:asciiTheme="majorBidi" w:hAnsiTheme="majorBidi" w:cstheme="majorBidi"/>
          <w:szCs w:val="20"/>
        </w:rPr>
        <w:t>为主语的同位语。</w:t>
      </w:r>
    </w:p>
    <w:p w:rsidR="00D669FE" w:rsidRPr="00D669FE" w:rsidRDefault="00D669FE" w:rsidP="00D669FE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669FE" w:rsidRPr="00D669FE" w:rsidRDefault="00D669FE" w:rsidP="00D669FE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10. The capacity for flight __________insects from the other invertebrates.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distinguish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distinguishes</w:t>
      </w:r>
      <w:proofErr w:type="gramEnd"/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which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distinguishes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distinguishing</w:t>
      </w:r>
      <w:proofErr w:type="gramEnd"/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B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测试点：谓语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本题与第</w:t>
      </w:r>
      <w:r w:rsidRPr="00D669FE">
        <w:rPr>
          <w:rFonts w:asciiTheme="majorBidi" w:hAnsiTheme="majorBidi" w:cstheme="majorBidi"/>
          <w:szCs w:val="20"/>
        </w:rPr>
        <w:t>7</w:t>
      </w:r>
      <w:r w:rsidRPr="00D669FE">
        <w:rPr>
          <w:rFonts w:asciiTheme="majorBidi" w:hAnsiTheme="majorBidi" w:cstheme="majorBidi"/>
          <w:szCs w:val="20"/>
        </w:rPr>
        <w:t>题属同一题型．空格前后都是名词性结构．所缺为谓语．应在答案中选择能作谓语的动词，即</w:t>
      </w:r>
      <w:r w:rsidRPr="00D669FE">
        <w:rPr>
          <w:rFonts w:asciiTheme="majorBidi" w:hAnsiTheme="majorBidi" w:cstheme="majorBidi"/>
          <w:szCs w:val="20"/>
        </w:rPr>
        <w:t>(B)</w:t>
      </w:r>
      <w:r w:rsidRPr="00D669FE">
        <w:rPr>
          <w:rFonts w:asciiTheme="majorBidi" w:hAnsiTheme="majorBidi" w:cstheme="majorBidi"/>
          <w:szCs w:val="20"/>
        </w:rPr>
        <w:t>．</w:t>
      </w:r>
      <w:r w:rsidRPr="00D669FE">
        <w:rPr>
          <w:rFonts w:asciiTheme="majorBidi" w:hAnsiTheme="majorBidi" w:cstheme="majorBidi"/>
          <w:szCs w:val="20"/>
        </w:rPr>
        <w:t>(A)(D)</w:t>
      </w:r>
      <w:r w:rsidRPr="00D669FE">
        <w:rPr>
          <w:rFonts w:asciiTheme="majorBidi" w:hAnsiTheme="majorBidi" w:cstheme="majorBidi"/>
          <w:szCs w:val="20"/>
        </w:rPr>
        <w:t>都是非谓语动词不能单独作谓语；</w:t>
      </w:r>
      <w:r w:rsidRPr="00D669FE">
        <w:rPr>
          <w:rFonts w:asciiTheme="majorBidi" w:hAnsiTheme="majorBidi" w:cstheme="majorBidi"/>
          <w:szCs w:val="20"/>
        </w:rPr>
        <w:t>(C)</w:t>
      </w:r>
      <w:r w:rsidRPr="00D669FE">
        <w:rPr>
          <w:rFonts w:asciiTheme="majorBidi" w:hAnsiTheme="majorBidi" w:cstheme="majorBidi"/>
          <w:szCs w:val="20"/>
        </w:rPr>
        <w:t>多了主语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669FE" w:rsidRPr="00D669FE" w:rsidRDefault="00D669FE" w:rsidP="00D669FE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11. Although pecans are most plentiful in the southeastern part of the United</w:t>
      </w:r>
      <w:r>
        <w:rPr>
          <w:rFonts w:asciiTheme="majorBidi" w:hAnsiTheme="majorBidi" w:cstheme="majorBidi"/>
          <w:bCs/>
          <w:szCs w:val="20"/>
        </w:rPr>
        <w:t xml:space="preserve"> States, they are found _____</w:t>
      </w:r>
      <w:r w:rsidRPr="00D669FE">
        <w:rPr>
          <w:rFonts w:asciiTheme="majorBidi" w:hAnsiTheme="majorBidi" w:cstheme="majorBidi"/>
          <w:bCs/>
          <w:szCs w:val="20"/>
        </w:rPr>
        <w:t>__ Ohio and Illinois.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far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north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north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as far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farthest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north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as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far north as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D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</w:t>
      </w:r>
      <w:r w:rsidRPr="00D669FE">
        <w:rPr>
          <w:rFonts w:asciiTheme="majorBidi" w:hAnsiTheme="majorBidi" w:cstheme="majorBidi"/>
          <w:szCs w:val="20"/>
        </w:rPr>
        <w:t>as…as</w:t>
      </w:r>
      <w:r w:rsidRPr="00D669FE">
        <w:rPr>
          <w:rFonts w:asciiTheme="majorBidi" w:hAnsiTheme="majorBidi" w:cstheme="majorBidi"/>
          <w:szCs w:val="20"/>
        </w:rPr>
        <w:t>的用法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此结构表示程度．答案</w:t>
      </w:r>
      <w:r w:rsidRPr="00D669FE">
        <w:rPr>
          <w:rFonts w:asciiTheme="majorBidi" w:hAnsiTheme="majorBidi" w:cstheme="majorBidi"/>
          <w:szCs w:val="20"/>
        </w:rPr>
        <w:t>(A)</w:t>
      </w:r>
      <w:r w:rsidRPr="00D669FE">
        <w:rPr>
          <w:rFonts w:asciiTheme="majorBidi" w:hAnsiTheme="majorBidi" w:cstheme="majorBidi"/>
          <w:szCs w:val="20"/>
        </w:rPr>
        <w:t>如改为</w:t>
      </w:r>
      <w:r w:rsidRPr="00D669FE">
        <w:rPr>
          <w:rFonts w:asciiTheme="majorBidi" w:hAnsiTheme="majorBidi" w:cstheme="majorBidi"/>
          <w:szCs w:val="20"/>
        </w:rPr>
        <w:t>far north in</w:t>
      </w:r>
      <w:r w:rsidRPr="00D669FE">
        <w:rPr>
          <w:rFonts w:asciiTheme="majorBidi" w:hAnsiTheme="majorBidi" w:cstheme="majorBidi"/>
          <w:szCs w:val="20"/>
        </w:rPr>
        <w:t>亦可．</w:t>
      </w:r>
      <w:r w:rsidRPr="00D669FE">
        <w:rPr>
          <w:rFonts w:asciiTheme="majorBidi" w:hAnsiTheme="majorBidi" w:cstheme="majorBidi"/>
          <w:szCs w:val="20"/>
        </w:rPr>
        <w:t>(B)(C)</w:t>
      </w:r>
      <w:r w:rsidRPr="00D669FE">
        <w:rPr>
          <w:rFonts w:asciiTheme="majorBidi" w:hAnsiTheme="majorBidi" w:cstheme="majorBidi"/>
          <w:szCs w:val="20"/>
        </w:rPr>
        <w:t>结构错误．此句意为</w:t>
      </w:r>
      <w:r w:rsidRPr="00D669FE">
        <w:rPr>
          <w:rFonts w:asciiTheme="majorBidi" w:hAnsiTheme="majorBidi" w:cstheme="majorBidi"/>
          <w:szCs w:val="20"/>
        </w:rPr>
        <w:t>“</w:t>
      </w:r>
      <w:r w:rsidRPr="00D669FE">
        <w:rPr>
          <w:rFonts w:asciiTheme="majorBidi" w:hAnsiTheme="majorBidi" w:cstheme="majorBidi"/>
          <w:szCs w:val="20"/>
        </w:rPr>
        <w:t>朝北方一直远至</w:t>
      </w:r>
      <w:r w:rsidRPr="00D669FE">
        <w:rPr>
          <w:rFonts w:asciiTheme="majorBidi" w:hAnsiTheme="majorBidi" w:cstheme="majorBidi"/>
          <w:szCs w:val="20"/>
        </w:rPr>
        <w:t>Ohio</w:t>
      </w:r>
      <w:r w:rsidRPr="00D669FE">
        <w:rPr>
          <w:rFonts w:asciiTheme="majorBidi" w:hAnsiTheme="majorBidi" w:cstheme="majorBidi"/>
          <w:szCs w:val="20"/>
        </w:rPr>
        <w:t>和</w:t>
      </w:r>
      <w:r w:rsidRPr="00D669FE">
        <w:rPr>
          <w:rFonts w:asciiTheme="majorBidi" w:hAnsiTheme="majorBidi" w:cstheme="majorBidi"/>
          <w:szCs w:val="20"/>
        </w:rPr>
        <w:t>nlinois”.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解题要点：表示程度的</w:t>
      </w:r>
      <w:r w:rsidRPr="00D669FE">
        <w:rPr>
          <w:rFonts w:asciiTheme="majorBidi" w:hAnsiTheme="majorBidi" w:cstheme="majorBidi"/>
          <w:szCs w:val="20"/>
        </w:rPr>
        <w:t>as…as”</w:t>
      </w:r>
      <w:r w:rsidRPr="00D669FE">
        <w:rPr>
          <w:rFonts w:asciiTheme="majorBidi" w:hAnsiTheme="majorBidi" w:cstheme="majorBidi"/>
          <w:szCs w:val="20"/>
        </w:rPr>
        <w:t>结构出现在答案中，应首先考虑。</w:t>
      </w:r>
    </w:p>
    <w:p w:rsidR="00D669FE" w:rsidRPr="00D669FE" w:rsidRDefault="00D669FE" w:rsidP="00D669FE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669FE" w:rsidRPr="00D669FE" w:rsidRDefault="00D669FE" w:rsidP="00D669FE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12. __________ of caffeine can result in restlessness, insomnia, and even delirium.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(A) Consuming in excess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(B) Excessive consumption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(C) To consume excessively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(D) The consumption excessive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B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测试点：主语／词序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介词</w:t>
      </w:r>
      <w:r w:rsidRPr="00D669FE">
        <w:rPr>
          <w:rFonts w:asciiTheme="majorBidi" w:hAnsiTheme="majorBidi" w:cstheme="majorBidi"/>
          <w:szCs w:val="20"/>
        </w:rPr>
        <w:t>of</w:t>
      </w:r>
      <w:r w:rsidRPr="00D669FE">
        <w:rPr>
          <w:rFonts w:asciiTheme="majorBidi" w:hAnsiTheme="majorBidi" w:cstheme="majorBidi"/>
          <w:szCs w:val="20"/>
        </w:rPr>
        <w:t>前面应当是名词或名词词组．作本句的主语．答案中，</w:t>
      </w:r>
      <w:r w:rsidRPr="00D669FE">
        <w:rPr>
          <w:rFonts w:asciiTheme="majorBidi" w:hAnsiTheme="majorBidi" w:cstheme="majorBidi"/>
          <w:szCs w:val="20"/>
        </w:rPr>
        <w:t>(B)</w:t>
      </w:r>
      <w:r w:rsidRPr="00D669FE">
        <w:rPr>
          <w:rFonts w:asciiTheme="majorBidi" w:hAnsiTheme="majorBidi" w:cstheme="majorBidi"/>
          <w:szCs w:val="20"/>
        </w:rPr>
        <w:t>是正确的名词词组．</w:t>
      </w:r>
      <w:r w:rsidRPr="00D669FE">
        <w:rPr>
          <w:rFonts w:asciiTheme="majorBidi" w:hAnsiTheme="majorBidi" w:cstheme="majorBidi"/>
          <w:szCs w:val="20"/>
        </w:rPr>
        <w:t>(A)</w:t>
      </w:r>
      <w:r w:rsidRPr="00D669FE">
        <w:rPr>
          <w:rFonts w:asciiTheme="majorBidi" w:hAnsiTheme="majorBidi" w:cstheme="majorBidi"/>
          <w:szCs w:val="20"/>
        </w:rPr>
        <w:t>、</w:t>
      </w:r>
      <w:r w:rsidRPr="00D669FE">
        <w:rPr>
          <w:rFonts w:asciiTheme="majorBidi" w:hAnsiTheme="majorBidi" w:cstheme="majorBidi"/>
          <w:szCs w:val="20"/>
        </w:rPr>
        <w:t>(C)</w:t>
      </w:r>
      <w:r w:rsidRPr="00D669FE">
        <w:rPr>
          <w:rFonts w:asciiTheme="majorBidi" w:hAnsiTheme="majorBidi" w:cstheme="majorBidi"/>
          <w:szCs w:val="20"/>
        </w:rPr>
        <w:t>错，因</w:t>
      </w:r>
      <w:r w:rsidRPr="00D669FE">
        <w:rPr>
          <w:rFonts w:asciiTheme="majorBidi" w:hAnsiTheme="majorBidi" w:cstheme="majorBidi"/>
          <w:szCs w:val="20"/>
        </w:rPr>
        <w:t>consume</w:t>
      </w:r>
      <w:r w:rsidRPr="00D669FE">
        <w:rPr>
          <w:rFonts w:asciiTheme="majorBidi" w:hAnsiTheme="majorBidi" w:cstheme="majorBidi"/>
          <w:szCs w:val="20"/>
        </w:rPr>
        <w:t>作</w:t>
      </w:r>
      <w:r w:rsidRPr="00D669FE">
        <w:rPr>
          <w:rFonts w:asciiTheme="majorBidi" w:hAnsiTheme="majorBidi" w:cstheme="majorBidi"/>
          <w:szCs w:val="20"/>
        </w:rPr>
        <w:t>“</w:t>
      </w:r>
      <w:r w:rsidRPr="00D669FE">
        <w:rPr>
          <w:rFonts w:asciiTheme="majorBidi" w:hAnsiTheme="majorBidi" w:cstheme="majorBidi"/>
          <w:szCs w:val="20"/>
        </w:rPr>
        <w:t>消费、吃喝</w:t>
      </w:r>
      <w:r w:rsidRPr="00D669FE">
        <w:rPr>
          <w:rFonts w:asciiTheme="majorBidi" w:hAnsiTheme="majorBidi" w:cstheme="majorBidi"/>
          <w:szCs w:val="20"/>
        </w:rPr>
        <w:t>”</w:t>
      </w:r>
      <w:r w:rsidRPr="00D669FE">
        <w:rPr>
          <w:rFonts w:asciiTheme="majorBidi" w:hAnsiTheme="majorBidi" w:cstheme="majorBidi"/>
          <w:szCs w:val="20"/>
        </w:rPr>
        <w:t>讲时应是及物动词，不能后接介词</w:t>
      </w:r>
      <w:r w:rsidRPr="00D669FE">
        <w:rPr>
          <w:rFonts w:asciiTheme="majorBidi" w:hAnsiTheme="majorBidi" w:cstheme="majorBidi"/>
          <w:szCs w:val="20"/>
        </w:rPr>
        <w:t>of</w:t>
      </w:r>
      <w:r w:rsidRPr="00D669FE">
        <w:rPr>
          <w:rFonts w:asciiTheme="majorBidi" w:hAnsiTheme="majorBidi" w:cstheme="majorBidi"/>
          <w:szCs w:val="20"/>
        </w:rPr>
        <w:t>；</w:t>
      </w:r>
      <w:r w:rsidRPr="00D669FE">
        <w:rPr>
          <w:rFonts w:asciiTheme="majorBidi" w:hAnsiTheme="majorBidi" w:cstheme="majorBidi"/>
          <w:szCs w:val="20"/>
        </w:rPr>
        <w:t>(D)</w:t>
      </w:r>
      <w:r w:rsidRPr="00D669FE">
        <w:rPr>
          <w:rFonts w:asciiTheme="majorBidi" w:hAnsiTheme="majorBidi" w:cstheme="majorBidi"/>
          <w:szCs w:val="20"/>
        </w:rPr>
        <w:t>词序错误。</w:t>
      </w:r>
    </w:p>
    <w:p w:rsidR="00D669FE" w:rsidRPr="00D669FE" w:rsidRDefault="00D669FE" w:rsidP="00D669FE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669FE" w:rsidRPr="00D669FE" w:rsidRDefault="00D669FE" w:rsidP="00D669FE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13. Considered one of the leading poets in America today</w:t>
      </w:r>
      <w:proofErr w:type="gramStart"/>
      <w:r w:rsidRPr="00D669FE">
        <w:rPr>
          <w:rFonts w:asciiTheme="majorBidi" w:hAnsiTheme="majorBidi" w:cstheme="majorBidi"/>
          <w:bCs/>
          <w:szCs w:val="20"/>
        </w:rPr>
        <w:t>,_</w:t>
      </w:r>
      <w:proofErr w:type="gramEnd"/>
      <w:r w:rsidRPr="00D669FE">
        <w:rPr>
          <w:rFonts w:asciiTheme="majorBidi" w:hAnsiTheme="majorBidi" w:cstheme="majorBidi"/>
          <w:bCs/>
          <w:szCs w:val="20"/>
        </w:rPr>
        <w:t>_________.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a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number of books and plays have also been written by Sonia Sanchez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(B) Sonia Sanchez has also written a number of books and plays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(C) A number of Sonia Sanchez books and plays have been written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(D) There have been a number of books and plays written by Sonia Sanchez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B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测试点：主语一致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分词短语作状语置于句首时，其逻辑上的主语应当与句子的主语一致．本句</w:t>
      </w:r>
      <w:r w:rsidRPr="00D669FE">
        <w:rPr>
          <w:rFonts w:asciiTheme="majorBidi" w:hAnsiTheme="majorBidi" w:cstheme="majorBidi"/>
          <w:szCs w:val="20"/>
        </w:rPr>
        <w:t>considered…</w:t>
      </w:r>
      <w:r w:rsidRPr="00D669FE">
        <w:rPr>
          <w:rFonts w:asciiTheme="majorBidi" w:hAnsiTheme="majorBidi" w:cstheme="majorBidi"/>
          <w:szCs w:val="20"/>
        </w:rPr>
        <w:t>的逻辑主语是人，句子主语也应是人。应在答案中选择以人名等作主语的形式，即</w:t>
      </w:r>
      <w:r w:rsidRPr="00D669FE">
        <w:rPr>
          <w:rFonts w:asciiTheme="majorBidi" w:hAnsiTheme="majorBidi" w:cstheme="majorBidi"/>
          <w:szCs w:val="20"/>
        </w:rPr>
        <w:t>(B)</w:t>
      </w:r>
      <w:r w:rsidRPr="00D669FE">
        <w:rPr>
          <w:rFonts w:asciiTheme="majorBidi" w:hAnsiTheme="majorBidi" w:cstheme="majorBidi"/>
          <w:szCs w:val="20"/>
        </w:rPr>
        <w:t>。</w:t>
      </w:r>
      <w:r w:rsidRPr="00D669FE">
        <w:rPr>
          <w:rFonts w:asciiTheme="majorBidi" w:hAnsiTheme="majorBidi" w:cstheme="majorBidi"/>
          <w:szCs w:val="20"/>
        </w:rPr>
        <w:t>(A) (C)</w:t>
      </w:r>
      <w:r w:rsidRPr="00D669FE">
        <w:rPr>
          <w:rFonts w:asciiTheme="majorBidi" w:hAnsiTheme="majorBidi" w:cstheme="majorBidi"/>
          <w:szCs w:val="20"/>
        </w:rPr>
        <w:t>主语均为</w:t>
      </w:r>
      <w:r w:rsidRPr="00D669FE">
        <w:rPr>
          <w:rFonts w:asciiTheme="majorBidi" w:hAnsiTheme="majorBidi" w:cstheme="majorBidi"/>
          <w:szCs w:val="20"/>
        </w:rPr>
        <w:t>books</w:t>
      </w:r>
      <w:r w:rsidRPr="00D669FE">
        <w:rPr>
          <w:rFonts w:asciiTheme="majorBidi" w:hAnsiTheme="majorBidi" w:cstheme="majorBidi"/>
          <w:szCs w:val="20"/>
        </w:rPr>
        <w:t>，</w:t>
      </w:r>
      <w:r w:rsidRPr="00D669FE">
        <w:rPr>
          <w:rFonts w:asciiTheme="majorBidi" w:hAnsiTheme="majorBidi" w:cstheme="majorBidi"/>
          <w:szCs w:val="20"/>
        </w:rPr>
        <w:t>(D)</w:t>
      </w:r>
      <w:r w:rsidRPr="00D669FE">
        <w:rPr>
          <w:rFonts w:asciiTheme="majorBidi" w:hAnsiTheme="majorBidi" w:cstheme="majorBidi"/>
          <w:szCs w:val="20"/>
        </w:rPr>
        <w:t>用了表</w:t>
      </w:r>
      <w:r w:rsidRPr="00D669FE">
        <w:rPr>
          <w:rFonts w:asciiTheme="majorBidi" w:hAnsiTheme="majorBidi" w:cstheme="majorBidi"/>
          <w:szCs w:val="20"/>
        </w:rPr>
        <w:t>“</w:t>
      </w:r>
      <w:r w:rsidRPr="00D669FE">
        <w:rPr>
          <w:rFonts w:asciiTheme="majorBidi" w:hAnsiTheme="majorBidi" w:cstheme="majorBidi"/>
          <w:szCs w:val="20"/>
        </w:rPr>
        <w:t>存在</w:t>
      </w:r>
      <w:r w:rsidRPr="00D669FE">
        <w:rPr>
          <w:rFonts w:asciiTheme="majorBidi" w:hAnsiTheme="majorBidi" w:cstheme="majorBidi"/>
          <w:szCs w:val="20"/>
        </w:rPr>
        <w:t>”</w:t>
      </w:r>
      <w:r w:rsidRPr="00D669FE">
        <w:rPr>
          <w:rFonts w:asciiTheme="majorBidi" w:hAnsiTheme="majorBidi" w:cstheme="majorBidi"/>
          <w:szCs w:val="20"/>
        </w:rPr>
        <w:t>的</w:t>
      </w:r>
      <w:r w:rsidRPr="00D669FE">
        <w:rPr>
          <w:rFonts w:asciiTheme="majorBidi" w:hAnsiTheme="majorBidi" w:cstheme="majorBidi"/>
          <w:szCs w:val="20"/>
        </w:rPr>
        <w:t>there be</w:t>
      </w:r>
      <w:r w:rsidRPr="00D669FE">
        <w:rPr>
          <w:rFonts w:asciiTheme="majorBidi" w:hAnsiTheme="majorBidi" w:cstheme="majorBidi"/>
          <w:szCs w:val="20"/>
        </w:rPr>
        <w:t>句型，均与前面部分主语不一致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669FE" w:rsidRPr="00D669FE" w:rsidRDefault="00D669FE" w:rsidP="00D669FE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>14. Variables such as individual and corporate behavior __________ nearly impossible for economists to forecast economic trends with precision.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make</w:t>
      </w:r>
      <w:proofErr w:type="gramEnd"/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make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it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makes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makes</w:t>
      </w:r>
      <w:proofErr w:type="gramEnd"/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B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测试点：习语动词</w:t>
      </w:r>
      <w:r w:rsidRPr="00D669FE">
        <w:rPr>
          <w:rFonts w:asciiTheme="majorBidi" w:hAnsiTheme="majorBidi" w:cstheme="majorBidi"/>
          <w:szCs w:val="20"/>
        </w:rPr>
        <w:t>make</w:t>
      </w:r>
      <w:r w:rsidRPr="00D669FE">
        <w:rPr>
          <w:rFonts w:asciiTheme="majorBidi" w:hAnsiTheme="majorBidi" w:cstheme="majorBidi"/>
          <w:szCs w:val="20"/>
        </w:rPr>
        <w:t>及其相关习语为</w:t>
      </w:r>
      <w:r w:rsidRPr="00D669FE">
        <w:rPr>
          <w:rFonts w:asciiTheme="majorBidi" w:hAnsiTheme="majorBidi" w:cstheme="majorBidi"/>
          <w:szCs w:val="20"/>
        </w:rPr>
        <w:t>TOEFL</w:t>
      </w:r>
      <w:r w:rsidRPr="00D669FE">
        <w:rPr>
          <w:rFonts w:asciiTheme="majorBidi" w:hAnsiTheme="majorBidi" w:cstheme="majorBidi"/>
          <w:szCs w:val="20"/>
        </w:rPr>
        <w:t>常考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本句用的是短语</w:t>
      </w:r>
      <w:r w:rsidRPr="00D669FE">
        <w:rPr>
          <w:rFonts w:asciiTheme="majorBidi" w:hAnsiTheme="majorBidi" w:cstheme="majorBidi"/>
          <w:szCs w:val="20"/>
        </w:rPr>
        <w:t>“make it…for sb</w:t>
      </w:r>
      <w:r w:rsidRPr="00D669FE">
        <w:rPr>
          <w:rFonts w:asciiTheme="majorBidi" w:hAnsiTheme="majorBidi" w:cstheme="majorBidi"/>
          <w:szCs w:val="20"/>
        </w:rPr>
        <w:t>．</w:t>
      </w:r>
      <w:r w:rsidRPr="00D669FE">
        <w:rPr>
          <w:rFonts w:asciiTheme="majorBidi" w:hAnsiTheme="majorBidi" w:cstheme="majorBidi"/>
          <w:szCs w:val="20"/>
        </w:rPr>
        <w:t>to do sth</w:t>
      </w:r>
      <w:r w:rsidRPr="00D669FE">
        <w:rPr>
          <w:rFonts w:asciiTheme="majorBidi" w:hAnsiTheme="majorBidi" w:cstheme="majorBidi"/>
          <w:szCs w:val="20"/>
        </w:rPr>
        <w:t>．</w:t>
      </w:r>
      <w:r w:rsidRPr="00D669FE">
        <w:rPr>
          <w:rFonts w:asciiTheme="majorBidi" w:hAnsiTheme="majorBidi" w:cstheme="majorBidi"/>
          <w:szCs w:val="20"/>
        </w:rPr>
        <w:t>*</w:t>
      </w:r>
      <w:r w:rsidRPr="00D669FE">
        <w:rPr>
          <w:rFonts w:asciiTheme="majorBidi" w:hAnsiTheme="majorBidi" w:cstheme="majorBidi"/>
          <w:szCs w:val="20"/>
        </w:rPr>
        <w:t>．不定式</w:t>
      </w:r>
      <w:r w:rsidRPr="00D669FE">
        <w:rPr>
          <w:rFonts w:asciiTheme="majorBidi" w:hAnsiTheme="majorBidi" w:cstheme="majorBidi"/>
          <w:szCs w:val="20"/>
        </w:rPr>
        <w:t>to</w:t>
      </w:r>
      <w:r w:rsidRPr="00D669FE">
        <w:rPr>
          <w:rFonts w:asciiTheme="majorBidi" w:hAnsiTheme="majorBidi" w:cstheme="majorBidi"/>
          <w:szCs w:val="20"/>
        </w:rPr>
        <w:t>及其后成分为实际宾形，代词</w:t>
      </w:r>
      <w:r w:rsidRPr="00D669FE">
        <w:rPr>
          <w:rFonts w:asciiTheme="majorBidi" w:hAnsiTheme="majorBidi" w:cstheme="majorBidi"/>
          <w:szCs w:val="20"/>
        </w:rPr>
        <w:t>it</w:t>
      </w:r>
      <w:r w:rsidRPr="00D669FE">
        <w:rPr>
          <w:rFonts w:asciiTheme="majorBidi" w:hAnsiTheme="majorBidi" w:cstheme="majorBidi"/>
          <w:szCs w:val="20"/>
        </w:rPr>
        <w:t>为形式宾语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669FE" w:rsidRPr="00D669FE" w:rsidRDefault="00D669FE" w:rsidP="00D669FE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bCs/>
          <w:szCs w:val="20"/>
        </w:rPr>
        <w:t xml:space="preserve">15. __________ by transferring the blame to others is often called </w:t>
      </w:r>
      <w:proofErr w:type="spellStart"/>
      <w:r w:rsidRPr="00D669FE">
        <w:rPr>
          <w:rFonts w:asciiTheme="majorBidi" w:hAnsiTheme="majorBidi" w:cstheme="majorBidi"/>
          <w:bCs/>
          <w:szCs w:val="20"/>
        </w:rPr>
        <w:t>scapegoating</w:t>
      </w:r>
      <w:proofErr w:type="spellEnd"/>
      <w:r w:rsidRPr="00D669FE">
        <w:rPr>
          <w:rFonts w:asciiTheme="majorBidi" w:hAnsiTheme="majorBidi" w:cstheme="majorBidi"/>
          <w:bCs/>
          <w:szCs w:val="20"/>
        </w:rPr>
        <w:t>.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(A) Eliminate problems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(B) The eliminated problems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(C) Eliminating problems</w:t>
      </w:r>
    </w:p>
    <w:p w:rsidR="00D669FE" w:rsidRPr="00D669FE" w:rsidRDefault="00D669FE" w:rsidP="00D669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D669FE">
        <w:rPr>
          <w:rFonts w:asciiTheme="majorBidi" w:hAnsiTheme="majorBidi" w:cstheme="majorBidi"/>
          <w:bCs/>
          <w:sz w:val="20"/>
          <w:szCs w:val="20"/>
          <w:lang w:eastAsia="zh-CN"/>
        </w:rPr>
        <w:t>(D) Problems are eliminated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答案：</w:t>
      </w:r>
      <w:r w:rsidRPr="00D669FE">
        <w:rPr>
          <w:rFonts w:asciiTheme="majorBidi" w:eastAsia="NSimSun" w:hAnsiTheme="majorBidi" w:cstheme="majorBidi"/>
          <w:szCs w:val="20"/>
        </w:rPr>
        <w:t>C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hAnsiTheme="majorBidi" w:cstheme="majorBidi"/>
          <w:szCs w:val="20"/>
        </w:rPr>
        <w:t>测试点：主语／动名词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pStyle w:val="explaination"/>
        <w:rPr>
          <w:rFonts w:asciiTheme="majorBidi" w:hAnsiTheme="majorBidi" w:cstheme="majorBidi"/>
          <w:szCs w:val="20"/>
        </w:rPr>
      </w:pPr>
      <w:r w:rsidRPr="00D669FE">
        <w:rPr>
          <w:rFonts w:asciiTheme="majorBidi" w:eastAsia="NSimSun" w:hAnsiTheme="majorBidi" w:cstheme="majorBidi"/>
          <w:szCs w:val="20"/>
        </w:rPr>
        <w:t>分析：</w:t>
      </w:r>
      <w:r w:rsidRPr="00D669FE">
        <w:rPr>
          <w:rFonts w:asciiTheme="majorBidi" w:hAnsiTheme="majorBidi" w:cstheme="majorBidi"/>
          <w:szCs w:val="20"/>
        </w:rPr>
        <w:t>本句所缺为句子主语，其后的</w:t>
      </w:r>
      <w:r w:rsidRPr="00D669FE">
        <w:rPr>
          <w:rFonts w:asciiTheme="majorBidi" w:hAnsiTheme="majorBidi" w:cstheme="majorBidi"/>
          <w:szCs w:val="20"/>
        </w:rPr>
        <w:t>by…</w:t>
      </w:r>
      <w:r w:rsidRPr="00D669FE">
        <w:rPr>
          <w:rFonts w:asciiTheme="majorBidi" w:hAnsiTheme="majorBidi" w:cstheme="majorBidi"/>
          <w:szCs w:val="20"/>
        </w:rPr>
        <w:t>短语表示方式，说明这个主语是一个动作，应考虑其可能是动名词或动名词短语。答案中</w:t>
      </w:r>
      <w:r w:rsidRPr="00D669FE">
        <w:rPr>
          <w:rFonts w:asciiTheme="majorBidi" w:hAnsiTheme="majorBidi" w:cstheme="majorBidi"/>
          <w:szCs w:val="20"/>
        </w:rPr>
        <w:t>(C)</w:t>
      </w:r>
      <w:r w:rsidRPr="00D669FE">
        <w:rPr>
          <w:rFonts w:asciiTheme="majorBidi" w:hAnsiTheme="majorBidi" w:cstheme="majorBidi"/>
          <w:szCs w:val="20"/>
        </w:rPr>
        <w:t>是动名词短语。</w:t>
      </w:r>
      <w:r w:rsidRPr="00D669FE">
        <w:rPr>
          <w:rFonts w:asciiTheme="majorBidi" w:hAnsiTheme="majorBidi" w:cstheme="majorBidi"/>
          <w:szCs w:val="20"/>
        </w:rPr>
        <w:t>(A)</w:t>
      </w:r>
      <w:r w:rsidRPr="00D669FE">
        <w:rPr>
          <w:rFonts w:asciiTheme="majorBidi" w:hAnsiTheme="majorBidi" w:cstheme="majorBidi"/>
          <w:szCs w:val="20"/>
        </w:rPr>
        <w:t>是动宾结构；</w:t>
      </w:r>
      <w:r w:rsidRPr="00D669FE">
        <w:rPr>
          <w:rFonts w:asciiTheme="majorBidi" w:hAnsiTheme="majorBidi" w:cstheme="majorBidi"/>
          <w:szCs w:val="20"/>
        </w:rPr>
        <w:t>(B)</w:t>
      </w:r>
      <w:r w:rsidRPr="00D669FE">
        <w:rPr>
          <w:rFonts w:asciiTheme="majorBidi" w:hAnsiTheme="majorBidi" w:cstheme="majorBidi"/>
          <w:szCs w:val="20"/>
        </w:rPr>
        <w:t>中心词是</w:t>
      </w:r>
      <w:r w:rsidRPr="00D669FE">
        <w:rPr>
          <w:rFonts w:asciiTheme="majorBidi" w:hAnsiTheme="majorBidi" w:cstheme="majorBidi"/>
          <w:szCs w:val="20"/>
        </w:rPr>
        <w:t>problems</w:t>
      </w:r>
      <w:r w:rsidRPr="00D669FE">
        <w:rPr>
          <w:rFonts w:asciiTheme="majorBidi" w:hAnsiTheme="majorBidi" w:cstheme="majorBidi"/>
          <w:szCs w:val="20"/>
        </w:rPr>
        <w:t>而非动作</w:t>
      </w:r>
      <w:r w:rsidRPr="00D669FE">
        <w:rPr>
          <w:rFonts w:asciiTheme="majorBidi" w:hAnsiTheme="majorBidi" w:cstheme="majorBidi"/>
          <w:szCs w:val="20"/>
        </w:rPr>
        <w:t>;(D)</w:t>
      </w:r>
      <w:r w:rsidRPr="00D669FE">
        <w:rPr>
          <w:rFonts w:asciiTheme="majorBidi" w:hAnsiTheme="majorBidi" w:cstheme="majorBidi"/>
          <w:szCs w:val="20"/>
        </w:rPr>
        <w:t>是句子</w:t>
      </w:r>
      <w:r w:rsidRPr="00D669FE">
        <w:rPr>
          <w:rFonts w:asciiTheme="majorBidi" w:hAnsiTheme="majorBidi" w:cstheme="majorBidi"/>
          <w:szCs w:val="20"/>
        </w:rPr>
        <w:t>.</w:t>
      </w:r>
    </w:p>
    <w:p w:rsidR="00D669FE" w:rsidRPr="00D669FE" w:rsidRDefault="00D669FE" w:rsidP="00D669FE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1129DF" w:rsidRPr="00D669FE" w:rsidRDefault="001129DF" w:rsidP="00D669FE">
      <w:pPr>
        <w:rPr>
          <w:rFonts w:asciiTheme="majorBidi" w:hAnsiTheme="majorBidi" w:cstheme="majorBidi"/>
          <w:sz w:val="20"/>
          <w:szCs w:val="20"/>
        </w:rPr>
      </w:pPr>
    </w:p>
    <w:sectPr w:rsidR="001129DF" w:rsidRPr="00D669FE" w:rsidSect="00D669FE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669FE"/>
    <w:rsid w:val="001129DF"/>
    <w:rsid w:val="00D66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9F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D669FE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D669FE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2012-10-28T13:32:00Z</dcterms:created>
  <dcterms:modified xsi:type="dcterms:W3CDTF">2012-10-28T13:34:00Z</dcterms:modified>
</cp:coreProperties>
</file>