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F53" w:rsidRPr="005F3F53" w:rsidRDefault="005F3F53" w:rsidP="005F3F53">
      <w:pPr>
        <w:tabs>
          <w:tab w:val="left" w:pos="8640"/>
        </w:tabs>
        <w:spacing w:before="120" w:after="120"/>
        <w:ind w:right="144"/>
        <w:rPr>
          <w:rFonts w:asciiTheme="majorBidi" w:hAnsiTheme="majorBidi" w:cstheme="majorBidi"/>
          <w:b/>
          <w:bCs/>
          <w:sz w:val="21"/>
          <w:szCs w:val="21"/>
        </w:rPr>
      </w:pPr>
      <w:r w:rsidRPr="005F3F53">
        <w:rPr>
          <w:rFonts w:asciiTheme="majorBidi" w:hAnsiTheme="majorBidi" w:cstheme="majorBidi"/>
          <w:b/>
          <w:bCs/>
          <w:sz w:val="21"/>
          <w:szCs w:val="21"/>
        </w:rPr>
        <w:t>Structure Practice 65</w:t>
      </w:r>
    </w:p>
    <w:p w:rsidR="005F3F53" w:rsidRPr="005F3F53" w:rsidRDefault="005F3F53" w:rsidP="005F3F53">
      <w:p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1. Inertial navigation, ________ a vital role in space exploration, employs devices called accelerometers to measure accelerations of spacecraft.</w:t>
      </w:r>
    </w:p>
    <w:p w:rsidR="005F3F53" w:rsidRPr="005F3F53" w:rsidRDefault="005F3F53" w:rsidP="005F3F53">
      <w:pPr>
        <w:pStyle w:val="ListParagraph"/>
        <w:numPr>
          <w:ilvl w:val="0"/>
          <w:numId w:val="1"/>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it plays</w:t>
      </w:r>
    </w:p>
    <w:p w:rsidR="005F3F53" w:rsidRPr="005F3F53" w:rsidRDefault="005F3F53" w:rsidP="005F3F53">
      <w:pPr>
        <w:pStyle w:val="ListParagraph"/>
        <w:numPr>
          <w:ilvl w:val="0"/>
          <w:numId w:val="1"/>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which plays</w:t>
      </w:r>
    </w:p>
    <w:p w:rsidR="005F3F53" w:rsidRPr="005F3F53" w:rsidRDefault="005F3F53" w:rsidP="005F3F53">
      <w:pPr>
        <w:pStyle w:val="ListParagraph"/>
        <w:numPr>
          <w:ilvl w:val="0"/>
          <w:numId w:val="1"/>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which it plays</w:t>
      </w:r>
    </w:p>
    <w:p w:rsidR="005F3F53" w:rsidRPr="005F3F53" w:rsidRDefault="005F3F53" w:rsidP="005F3F53">
      <w:pPr>
        <w:pStyle w:val="ListParagraph"/>
        <w:numPr>
          <w:ilvl w:val="0"/>
          <w:numId w:val="1"/>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in which plays</w:t>
      </w:r>
    </w:p>
    <w:p w:rsidR="005F3F53" w:rsidRPr="005F3F53" w:rsidRDefault="005F3F53" w:rsidP="005F3F53">
      <w:pPr>
        <w:pStyle w:val="explaination"/>
        <w:rPr>
          <w:rFonts w:asciiTheme="majorBidi" w:hAnsiTheme="majorBidi" w:cstheme="majorBidi"/>
          <w:sz w:val="21"/>
        </w:rPr>
      </w:pPr>
    </w:p>
    <w:p w:rsidR="005F3F53" w:rsidRPr="005F3F53" w:rsidRDefault="005F3F53" w:rsidP="005F3F53">
      <w:pPr>
        <w:pStyle w:val="explaination"/>
        <w:rPr>
          <w:rFonts w:asciiTheme="majorBidi" w:hAnsiTheme="majorBidi" w:cstheme="majorBidi"/>
          <w:sz w:val="21"/>
        </w:rPr>
      </w:pPr>
      <w:r w:rsidRPr="005F3F53">
        <w:rPr>
          <w:rFonts w:asciiTheme="majorBidi" w:cstheme="majorBidi"/>
          <w:sz w:val="21"/>
        </w:rPr>
        <w:t>答案：</w:t>
      </w:r>
      <w:r w:rsidRPr="005F3F53">
        <w:rPr>
          <w:rFonts w:asciiTheme="majorBidi" w:hAnsiTheme="majorBidi" w:cstheme="majorBidi"/>
          <w:sz w:val="21"/>
        </w:rPr>
        <w:t>B</w:t>
      </w:r>
    </w:p>
    <w:p w:rsidR="005F3F53" w:rsidRPr="005F3F53" w:rsidRDefault="005F3F53" w:rsidP="005F3F53">
      <w:pPr>
        <w:pStyle w:val="explaination"/>
        <w:rPr>
          <w:rFonts w:asciiTheme="majorBidi" w:hAnsiTheme="majorBidi" w:cstheme="majorBidi"/>
          <w:sz w:val="21"/>
        </w:rPr>
      </w:pPr>
      <w:r w:rsidRPr="005F3F53">
        <w:rPr>
          <w:rFonts w:asciiTheme="majorBidi" w:cstheme="majorBidi"/>
          <w:sz w:val="21"/>
        </w:rPr>
        <w:t>分析：</w:t>
      </w:r>
      <w:r w:rsidRPr="005F3F53">
        <w:rPr>
          <w:rFonts w:asciiTheme="majorBidi" w:hAnsiTheme="majorBidi" w:cstheme="majorBidi"/>
          <w:sz w:val="21"/>
        </w:rPr>
        <w:t>which</w:t>
      </w:r>
      <w:r w:rsidRPr="005F3F53">
        <w:rPr>
          <w:rFonts w:asciiTheme="majorBidi" w:cstheme="majorBidi"/>
          <w:sz w:val="21"/>
        </w:rPr>
        <w:t>引导的非限定性定语从句；</w:t>
      </w:r>
      <w:r w:rsidRPr="005F3F53">
        <w:rPr>
          <w:rFonts w:asciiTheme="majorBidi" w:hAnsiTheme="majorBidi" w:cstheme="majorBidi"/>
          <w:sz w:val="21"/>
        </w:rPr>
        <w:t xml:space="preserve"> </w:t>
      </w:r>
      <w:r w:rsidRPr="005F3F53">
        <w:rPr>
          <w:rFonts w:asciiTheme="majorBidi" w:cstheme="majorBidi"/>
          <w:sz w:val="21"/>
        </w:rPr>
        <w:t>整个句子的谓语动词是</w:t>
      </w:r>
      <w:r w:rsidRPr="005F3F53">
        <w:rPr>
          <w:rFonts w:asciiTheme="majorBidi" w:hAnsiTheme="majorBidi" w:cstheme="majorBidi"/>
          <w:sz w:val="21"/>
        </w:rPr>
        <w:t>employs; A</w:t>
      </w:r>
      <w:r w:rsidRPr="005F3F53">
        <w:rPr>
          <w:rFonts w:asciiTheme="majorBidi" w:cstheme="majorBidi"/>
          <w:sz w:val="21"/>
        </w:rPr>
        <w:t>导致句子两个动词谓语没有连词，错；</w:t>
      </w:r>
      <w:r w:rsidRPr="005F3F53">
        <w:rPr>
          <w:rFonts w:asciiTheme="majorBidi" w:hAnsiTheme="majorBidi" w:cstheme="majorBidi"/>
          <w:sz w:val="21"/>
        </w:rPr>
        <w:t xml:space="preserve"> C which</w:t>
      </w:r>
      <w:r w:rsidRPr="005F3F53">
        <w:rPr>
          <w:rFonts w:asciiTheme="majorBidi" w:cstheme="majorBidi"/>
          <w:sz w:val="21"/>
        </w:rPr>
        <w:t>和</w:t>
      </w:r>
      <w:r w:rsidRPr="005F3F53">
        <w:rPr>
          <w:rFonts w:asciiTheme="majorBidi" w:hAnsiTheme="majorBidi" w:cstheme="majorBidi"/>
          <w:sz w:val="21"/>
        </w:rPr>
        <w:t>it</w:t>
      </w:r>
      <w:r w:rsidRPr="005F3F53">
        <w:rPr>
          <w:rFonts w:asciiTheme="majorBidi" w:cstheme="majorBidi"/>
          <w:sz w:val="21"/>
        </w:rPr>
        <w:t>在从句作主语重复；</w:t>
      </w:r>
      <w:r w:rsidRPr="005F3F53">
        <w:rPr>
          <w:rFonts w:asciiTheme="majorBidi" w:hAnsiTheme="majorBidi" w:cstheme="majorBidi"/>
          <w:sz w:val="21"/>
        </w:rPr>
        <w:t>D</w:t>
      </w:r>
      <w:r w:rsidRPr="005F3F53">
        <w:rPr>
          <w:rFonts w:asciiTheme="majorBidi" w:cstheme="majorBidi"/>
          <w:sz w:val="21"/>
        </w:rPr>
        <w:t>作从句，没有主语。</w:t>
      </w:r>
    </w:p>
    <w:p w:rsidR="005F3F53" w:rsidRPr="005F3F53" w:rsidRDefault="005F3F53" w:rsidP="005F3F53">
      <w:pPr>
        <w:pStyle w:val="explaination"/>
        <w:rPr>
          <w:rFonts w:asciiTheme="majorBidi" w:hAnsiTheme="majorBidi" w:cstheme="majorBidi"/>
          <w:sz w:val="21"/>
        </w:rPr>
      </w:pPr>
      <w:r w:rsidRPr="005F3F53">
        <w:rPr>
          <w:rFonts w:asciiTheme="majorBidi" w:cstheme="majorBidi"/>
          <w:sz w:val="21"/>
        </w:rPr>
        <w:t>参考译文：惯性导航，在太空探索中起了很重要的作用，使用被称作加速器的装置来测量太空船的加速度。</w:t>
      </w:r>
    </w:p>
    <w:p w:rsidR="005F3F53" w:rsidRPr="005F3F53" w:rsidRDefault="005F3F53" w:rsidP="005F3F53">
      <w:p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 xml:space="preserve">2. _____ they rely on external sources of warmth, amphibians in cool regions hibernate through the </w:t>
      </w:r>
      <w:proofErr w:type="gramStart"/>
      <w:r w:rsidRPr="005F3F53">
        <w:rPr>
          <w:rFonts w:asciiTheme="majorBidi" w:hAnsiTheme="majorBidi" w:cstheme="majorBidi"/>
          <w:sz w:val="21"/>
          <w:szCs w:val="21"/>
        </w:rPr>
        <w:t>Winter</w:t>
      </w:r>
      <w:proofErr w:type="gramEnd"/>
    </w:p>
    <w:p w:rsidR="005F3F53" w:rsidRPr="005F3F53" w:rsidRDefault="005F3F53" w:rsidP="005F3F53">
      <w:pPr>
        <w:pStyle w:val="ListParagraph"/>
        <w:numPr>
          <w:ilvl w:val="0"/>
          <w:numId w:val="2"/>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Because</w:t>
      </w:r>
    </w:p>
    <w:p w:rsidR="005F3F53" w:rsidRPr="005F3F53" w:rsidRDefault="005F3F53" w:rsidP="005F3F53">
      <w:pPr>
        <w:pStyle w:val="ListParagraph"/>
        <w:numPr>
          <w:ilvl w:val="0"/>
          <w:numId w:val="2"/>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By reason of</w:t>
      </w:r>
    </w:p>
    <w:p w:rsidR="005F3F53" w:rsidRPr="005F3F53" w:rsidRDefault="005F3F53" w:rsidP="005F3F53">
      <w:pPr>
        <w:pStyle w:val="ListParagraph"/>
        <w:numPr>
          <w:ilvl w:val="0"/>
          <w:numId w:val="2"/>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Due to</w:t>
      </w:r>
    </w:p>
    <w:p w:rsidR="005F3F53" w:rsidRPr="005F3F53" w:rsidRDefault="005F3F53" w:rsidP="005F3F53">
      <w:pPr>
        <w:pStyle w:val="ListParagraph"/>
        <w:numPr>
          <w:ilvl w:val="0"/>
          <w:numId w:val="2"/>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Since that</w:t>
      </w:r>
    </w:p>
    <w:p w:rsidR="005F3F53" w:rsidRPr="005F3F53" w:rsidRDefault="005F3F53" w:rsidP="005F3F53">
      <w:pPr>
        <w:pStyle w:val="explaination"/>
        <w:rPr>
          <w:rFonts w:asciiTheme="majorBidi" w:hAnsiTheme="majorBidi" w:cstheme="majorBidi"/>
          <w:sz w:val="21"/>
        </w:rPr>
      </w:pPr>
    </w:p>
    <w:p w:rsidR="005F3F53" w:rsidRPr="005F3F53" w:rsidRDefault="005F3F53" w:rsidP="005F3F53">
      <w:pPr>
        <w:pStyle w:val="explaination"/>
        <w:rPr>
          <w:rFonts w:asciiTheme="majorBidi" w:hAnsiTheme="majorBidi" w:cstheme="majorBidi"/>
          <w:sz w:val="21"/>
        </w:rPr>
      </w:pPr>
      <w:r w:rsidRPr="005F3F53">
        <w:rPr>
          <w:rFonts w:asciiTheme="majorBidi" w:cstheme="majorBidi"/>
          <w:sz w:val="21"/>
        </w:rPr>
        <w:t>答案：</w:t>
      </w:r>
      <w:r w:rsidRPr="005F3F53">
        <w:rPr>
          <w:rFonts w:asciiTheme="majorBidi" w:hAnsiTheme="majorBidi" w:cstheme="majorBidi"/>
          <w:sz w:val="21"/>
        </w:rPr>
        <w:t>A</w:t>
      </w:r>
    </w:p>
    <w:p w:rsidR="005F3F53" w:rsidRPr="005F3F53" w:rsidRDefault="005F3F53" w:rsidP="005F3F53">
      <w:pPr>
        <w:pStyle w:val="explaination"/>
        <w:rPr>
          <w:rFonts w:asciiTheme="majorBidi" w:hAnsiTheme="majorBidi" w:cstheme="majorBidi"/>
          <w:sz w:val="21"/>
        </w:rPr>
      </w:pPr>
      <w:r w:rsidRPr="005F3F53">
        <w:rPr>
          <w:rFonts w:asciiTheme="majorBidi" w:cstheme="majorBidi"/>
          <w:sz w:val="21"/>
        </w:rPr>
        <w:t>分析：</w:t>
      </w:r>
      <w:r w:rsidRPr="005F3F53">
        <w:rPr>
          <w:rFonts w:asciiTheme="majorBidi" w:hAnsiTheme="majorBidi" w:cstheme="majorBidi"/>
          <w:sz w:val="21"/>
        </w:rPr>
        <w:t>because</w:t>
      </w:r>
      <w:r w:rsidRPr="005F3F53">
        <w:rPr>
          <w:rFonts w:asciiTheme="majorBidi" w:cstheme="majorBidi"/>
          <w:sz w:val="21"/>
        </w:rPr>
        <w:t>引导原因状语从句，后面是完整句子。</w:t>
      </w:r>
    </w:p>
    <w:p w:rsidR="005F3F53" w:rsidRPr="005F3F53" w:rsidRDefault="005F3F53" w:rsidP="005F3F53">
      <w:pPr>
        <w:pStyle w:val="explaination"/>
        <w:rPr>
          <w:rFonts w:asciiTheme="majorBidi" w:hAnsiTheme="majorBidi" w:cstheme="majorBidi"/>
          <w:sz w:val="21"/>
        </w:rPr>
      </w:pPr>
      <w:r w:rsidRPr="005F3F53">
        <w:rPr>
          <w:rFonts w:asciiTheme="majorBidi" w:cstheme="majorBidi"/>
          <w:sz w:val="21"/>
        </w:rPr>
        <w:t>参考译文：因为它们依赖于外部的热源，所以在寒冷地区的两栖动物通过冬眠来过冬。</w:t>
      </w:r>
    </w:p>
    <w:p w:rsidR="005F3F53" w:rsidRPr="005F3F53" w:rsidRDefault="005F3F53" w:rsidP="005F3F53">
      <w:p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3. In 1846</w:t>
      </w:r>
      <w:proofErr w:type="gramStart"/>
      <w:r w:rsidRPr="005F3F53">
        <w:rPr>
          <w:rFonts w:asciiTheme="majorBidi" w:hAnsiTheme="majorBidi" w:cstheme="majorBidi"/>
          <w:sz w:val="21"/>
          <w:szCs w:val="21"/>
        </w:rPr>
        <w:t>  _</w:t>
      </w:r>
      <w:proofErr w:type="gramEnd"/>
      <w:r w:rsidRPr="005F3F53">
        <w:rPr>
          <w:rFonts w:asciiTheme="majorBidi" w:hAnsiTheme="majorBidi" w:cstheme="majorBidi"/>
          <w:sz w:val="21"/>
          <w:szCs w:val="21"/>
        </w:rPr>
        <w:t>_______ agreed upon the boundaries separating what would become Washington and British Columbia.</w:t>
      </w:r>
    </w:p>
    <w:p w:rsidR="005F3F53" w:rsidRPr="005F3F53" w:rsidRDefault="005F3F53" w:rsidP="005F3F53">
      <w:pPr>
        <w:pStyle w:val="ListParagraph"/>
        <w:numPr>
          <w:ilvl w:val="0"/>
          <w:numId w:val="3"/>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when the Canadian and United States governments</w:t>
      </w:r>
    </w:p>
    <w:p w:rsidR="005F3F53" w:rsidRPr="005F3F53" w:rsidRDefault="005F3F53" w:rsidP="005F3F53">
      <w:pPr>
        <w:pStyle w:val="ListParagraph"/>
        <w:numPr>
          <w:ilvl w:val="0"/>
          <w:numId w:val="3"/>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the Canadian and United States governments which</w:t>
      </w:r>
    </w:p>
    <w:p w:rsidR="005F3F53" w:rsidRPr="005F3F53" w:rsidRDefault="005F3F53" w:rsidP="005F3F53">
      <w:pPr>
        <w:pStyle w:val="ListParagraph"/>
        <w:numPr>
          <w:ilvl w:val="0"/>
          <w:numId w:val="3"/>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with the Canadian and United States governments</w:t>
      </w:r>
    </w:p>
    <w:p w:rsidR="005F3F53" w:rsidRPr="005F3F53" w:rsidRDefault="005F3F53" w:rsidP="005F3F53">
      <w:pPr>
        <w:pStyle w:val="ListParagraph"/>
        <w:numPr>
          <w:ilvl w:val="0"/>
          <w:numId w:val="3"/>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the Canadian and the United States governments</w:t>
      </w:r>
    </w:p>
    <w:p w:rsidR="005F3F53" w:rsidRPr="005F3F53" w:rsidRDefault="005F3F53" w:rsidP="005F3F53">
      <w:pPr>
        <w:pStyle w:val="explaination"/>
        <w:rPr>
          <w:rFonts w:asciiTheme="majorBidi" w:hAnsiTheme="majorBidi" w:cstheme="majorBidi"/>
          <w:sz w:val="21"/>
        </w:rPr>
      </w:pPr>
    </w:p>
    <w:p w:rsidR="005F3F53" w:rsidRPr="005F3F53" w:rsidRDefault="005F3F53" w:rsidP="005F3F53">
      <w:pPr>
        <w:pStyle w:val="explaination"/>
        <w:rPr>
          <w:rFonts w:asciiTheme="majorBidi" w:hAnsiTheme="majorBidi" w:cstheme="majorBidi"/>
          <w:sz w:val="21"/>
        </w:rPr>
      </w:pPr>
      <w:r w:rsidRPr="005F3F53">
        <w:rPr>
          <w:rFonts w:asciiTheme="majorBidi" w:cstheme="majorBidi"/>
          <w:sz w:val="21"/>
        </w:rPr>
        <w:t>答案：</w:t>
      </w:r>
      <w:r w:rsidRPr="005F3F53">
        <w:rPr>
          <w:rFonts w:asciiTheme="majorBidi" w:hAnsiTheme="majorBidi" w:cstheme="majorBidi"/>
          <w:sz w:val="21"/>
        </w:rPr>
        <w:t>D</w:t>
      </w:r>
    </w:p>
    <w:p w:rsidR="005F3F53" w:rsidRPr="005F3F53" w:rsidRDefault="005F3F53" w:rsidP="005F3F53">
      <w:pPr>
        <w:pStyle w:val="explaination"/>
        <w:rPr>
          <w:rFonts w:asciiTheme="majorBidi" w:hAnsiTheme="majorBidi" w:cstheme="majorBidi"/>
          <w:sz w:val="21"/>
        </w:rPr>
      </w:pPr>
      <w:r w:rsidRPr="005F3F53">
        <w:rPr>
          <w:rFonts w:asciiTheme="majorBidi" w:cstheme="majorBidi"/>
          <w:sz w:val="21"/>
        </w:rPr>
        <w:t>分析：句子中出现谓语</w:t>
      </w:r>
      <w:r w:rsidRPr="005F3F53">
        <w:rPr>
          <w:rFonts w:asciiTheme="majorBidi" w:hAnsiTheme="majorBidi" w:cstheme="majorBidi"/>
          <w:sz w:val="21"/>
        </w:rPr>
        <w:t>agreed</w:t>
      </w:r>
      <w:r w:rsidRPr="005F3F53">
        <w:rPr>
          <w:rFonts w:asciiTheme="majorBidi" w:cstheme="majorBidi"/>
          <w:sz w:val="21"/>
        </w:rPr>
        <w:t>，缺少主语成分，故</w:t>
      </w:r>
      <w:r w:rsidRPr="005F3F53">
        <w:rPr>
          <w:rFonts w:asciiTheme="majorBidi" w:hAnsiTheme="majorBidi" w:cstheme="majorBidi"/>
          <w:sz w:val="21"/>
        </w:rPr>
        <w:t>D</w:t>
      </w:r>
      <w:r w:rsidRPr="005F3F53">
        <w:rPr>
          <w:rFonts w:asciiTheme="majorBidi" w:cstheme="majorBidi"/>
          <w:sz w:val="21"/>
        </w:rPr>
        <w:t>正确。</w:t>
      </w:r>
    </w:p>
    <w:p w:rsidR="005F3F53" w:rsidRPr="005F3F53" w:rsidRDefault="005F3F53" w:rsidP="005F3F53">
      <w:pPr>
        <w:pStyle w:val="explaination"/>
        <w:rPr>
          <w:rFonts w:asciiTheme="majorBidi" w:hAnsiTheme="majorBidi" w:cstheme="majorBidi"/>
          <w:sz w:val="21"/>
        </w:rPr>
      </w:pPr>
      <w:r w:rsidRPr="005F3F53">
        <w:rPr>
          <w:rFonts w:asciiTheme="majorBidi" w:cstheme="majorBidi"/>
          <w:sz w:val="21"/>
        </w:rPr>
        <w:t>参考译文：在</w:t>
      </w:r>
      <w:r w:rsidRPr="005F3F53">
        <w:rPr>
          <w:rFonts w:asciiTheme="majorBidi" w:hAnsiTheme="majorBidi" w:cstheme="majorBidi"/>
          <w:sz w:val="21"/>
        </w:rPr>
        <w:t>1846</w:t>
      </w:r>
      <w:r w:rsidRPr="005F3F53">
        <w:rPr>
          <w:rFonts w:asciiTheme="majorBidi" w:cstheme="majorBidi"/>
          <w:sz w:val="21"/>
        </w:rPr>
        <w:t>年，加拿大人和美国政府在两国分界线这个问题达成一致，将形成华盛顿州和</w:t>
      </w:r>
      <w:r w:rsidRPr="005F3F53">
        <w:rPr>
          <w:rFonts w:asciiTheme="majorBidi" w:hAnsiTheme="majorBidi" w:cstheme="majorBidi"/>
          <w:sz w:val="21"/>
        </w:rPr>
        <w:t>BC</w:t>
      </w:r>
      <w:r w:rsidRPr="005F3F53">
        <w:rPr>
          <w:rFonts w:asciiTheme="majorBidi" w:cstheme="majorBidi"/>
          <w:sz w:val="21"/>
        </w:rPr>
        <w:t>省。</w:t>
      </w:r>
    </w:p>
    <w:p w:rsidR="005F3F53" w:rsidRPr="005F3F53" w:rsidRDefault="005F3F53" w:rsidP="005F3F53">
      <w:p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4. Prized for centuries for their beauty, roses are probably the world's ________ plants.</w:t>
      </w:r>
    </w:p>
    <w:p w:rsidR="005F3F53" w:rsidRPr="005F3F53" w:rsidRDefault="005F3F53" w:rsidP="005F3F53">
      <w:pPr>
        <w:pStyle w:val="ListParagraph"/>
        <w:numPr>
          <w:ilvl w:val="0"/>
          <w:numId w:val="4"/>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cultivated ornamental most widely</w:t>
      </w:r>
    </w:p>
    <w:p w:rsidR="005F3F53" w:rsidRPr="005F3F53" w:rsidRDefault="005F3F53" w:rsidP="005F3F53">
      <w:pPr>
        <w:pStyle w:val="ListParagraph"/>
        <w:numPr>
          <w:ilvl w:val="0"/>
          <w:numId w:val="4"/>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ornamental widely cultivated most</w:t>
      </w:r>
    </w:p>
    <w:p w:rsidR="005F3F53" w:rsidRPr="005F3F53" w:rsidRDefault="005F3F53" w:rsidP="005F3F53">
      <w:pPr>
        <w:pStyle w:val="ListParagraph"/>
        <w:numPr>
          <w:ilvl w:val="0"/>
          <w:numId w:val="4"/>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most widely cultivated ornamental</w:t>
      </w:r>
    </w:p>
    <w:p w:rsidR="005F3F53" w:rsidRPr="005F3F53" w:rsidRDefault="005F3F53" w:rsidP="005F3F53">
      <w:pPr>
        <w:pStyle w:val="ListParagraph"/>
        <w:numPr>
          <w:ilvl w:val="0"/>
          <w:numId w:val="4"/>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widely ornamental most cultivated</w:t>
      </w:r>
    </w:p>
    <w:p w:rsidR="005F3F53" w:rsidRPr="005F3F53" w:rsidRDefault="005F3F53" w:rsidP="005F3F53">
      <w:pPr>
        <w:pStyle w:val="explaination"/>
        <w:rPr>
          <w:rFonts w:asciiTheme="majorBidi" w:hAnsiTheme="majorBidi" w:cstheme="majorBidi"/>
          <w:sz w:val="21"/>
        </w:rPr>
      </w:pPr>
    </w:p>
    <w:p w:rsidR="005F3F53" w:rsidRPr="005F3F53" w:rsidRDefault="005F3F53" w:rsidP="005F3F53">
      <w:pPr>
        <w:pStyle w:val="explaination"/>
        <w:rPr>
          <w:rFonts w:asciiTheme="majorBidi" w:hAnsiTheme="majorBidi" w:cstheme="majorBidi"/>
          <w:sz w:val="21"/>
        </w:rPr>
      </w:pPr>
      <w:r w:rsidRPr="005F3F53">
        <w:rPr>
          <w:rFonts w:asciiTheme="majorBidi" w:cstheme="majorBidi"/>
          <w:sz w:val="21"/>
        </w:rPr>
        <w:t>答案：</w:t>
      </w:r>
      <w:r w:rsidRPr="005F3F53">
        <w:rPr>
          <w:rFonts w:asciiTheme="majorBidi" w:hAnsiTheme="majorBidi" w:cstheme="majorBidi"/>
          <w:sz w:val="21"/>
        </w:rPr>
        <w:t>C</w:t>
      </w:r>
    </w:p>
    <w:p w:rsidR="005F3F53" w:rsidRPr="005F3F53" w:rsidRDefault="005F3F53" w:rsidP="005F3F53">
      <w:pPr>
        <w:pStyle w:val="explaination"/>
        <w:rPr>
          <w:rFonts w:asciiTheme="majorBidi" w:hAnsiTheme="majorBidi" w:cstheme="majorBidi"/>
          <w:sz w:val="21"/>
        </w:rPr>
      </w:pPr>
      <w:r w:rsidRPr="005F3F53">
        <w:rPr>
          <w:rFonts w:asciiTheme="majorBidi" w:cstheme="majorBidi"/>
          <w:sz w:val="21"/>
        </w:rPr>
        <w:t>分析：考的是名词前修饰成分的顺序，</w:t>
      </w:r>
      <w:r w:rsidRPr="005F3F53">
        <w:rPr>
          <w:rFonts w:asciiTheme="majorBidi" w:hAnsiTheme="majorBidi" w:cstheme="majorBidi"/>
          <w:sz w:val="21"/>
        </w:rPr>
        <w:t xml:space="preserve"> most</w:t>
      </w:r>
      <w:r w:rsidRPr="005F3F53">
        <w:rPr>
          <w:rFonts w:asciiTheme="majorBidi" w:cstheme="majorBidi"/>
          <w:sz w:val="21"/>
        </w:rPr>
        <w:t>修饰的是</w:t>
      </w:r>
      <w:r w:rsidRPr="005F3F53">
        <w:rPr>
          <w:rFonts w:asciiTheme="majorBidi" w:hAnsiTheme="majorBidi" w:cstheme="majorBidi"/>
          <w:sz w:val="21"/>
        </w:rPr>
        <w:t>widely</w:t>
      </w:r>
      <w:r w:rsidRPr="005F3F53">
        <w:rPr>
          <w:rFonts w:asciiTheme="majorBidi" w:cstheme="majorBidi"/>
          <w:sz w:val="21"/>
        </w:rPr>
        <w:t>，</w:t>
      </w:r>
      <w:r w:rsidRPr="005F3F53">
        <w:rPr>
          <w:rFonts w:asciiTheme="majorBidi" w:hAnsiTheme="majorBidi" w:cstheme="majorBidi"/>
          <w:sz w:val="21"/>
        </w:rPr>
        <w:t xml:space="preserve"> </w:t>
      </w:r>
      <w:r w:rsidRPr="005F3F53">
        <w:rPr>
          <w:rFonts w:asciiTheme="majorBidi" w:cstheme="majorBidi"/>
          <w:sz w:val="21"/>
        </w:rPr>
        <w:t>最广泛，所以，</w:t>
      </w:r>
      <w:r w:rsidRPr="005F3F53">
        <w:rPr>
          <w:rFonts w:asciiTheme="majorBidi" w:hAnsiTheme="majorBidi" w:cstheme="majorBidi"/>
          <w:sz w:val="21"/>
        </w:rPr>
        <w:t>A</w:t>
      </w:r>
      <w:r w:rsidRPr="005F3F53">
        <w:rPr>
          <w:rFonts w:asciiTheme="majorBidi" w:cstheme="majorBidi"/>
          <w:sz w:val="21"/>
        </w:rPr>
        <w:t>，</w:t>
      </w:r>
      <w:r w:rsidRPr="005F3F53">
        <w:rPr>
          <w:rFonts w:asciiTheme="majorBidi" w:hAnsiTheme="majorBidi" w:cstheme="majorBidi"/>
          <w:sz w:val="21"/>
        </w:rPr>
        <w:t xml:space="preserve"> B</w:t>
      </w:r>
      <w:r w:rsidRPr="005F3F53">
        <w:rPr>
          <w:rFonts w:asciiTheme="majorBidi" w:cstheme="majorBidi"/>
          <w:sz w:val="21"/>
        </w:rPr>
        <w:t>，</w:t>
      </w:r>
      <w:r w:rsidRPr="005F3F53">
        <w:rPr>
          <w:rFonts w:asciiTheme="majorBidi" w:hAnsiTheme="majorBidi" w:cstheme="majorBidi"/>
          <w:sz w:val="21"/>
        </w:rPr>
        <w:t xml:space="preserve"> D </w:t>
      </w:r>
      <w:r w:rsidRPr="005F3F53">
        <w:rPr>
          <w:rFonts w:asciiTheme="majorBidi" w:cstheme="majorBidi"/>
          <w:sz w:val="21"/>
        </w:rPr>
        <w:t>语序不对。</w:t>
      </w:r>
    </w:p>
    <w:p w:rsidR="005F3F53" w:rsidRPr="005F3F53" w:rsidRDefault="005F3F53" w:rsidP="005F3F53">
      <w:pPr>
        <w:pStyle w:val="explaination"/>
        <w:rPr>
          <w:rFonts w:asciiTheme="majorBidi" w:hAnsiTheme="majorBidi" w:cstheme="majorBidi"/>
          <w:sz w:val="21"/>
        </w:rPr>
      </w:pPr>
      <w:r w:rsidRPr="005F3F53">
        <w:rPr>
          <w:rFonts w:asciiTheme="majorBidi" w:cstheme="majorBidi"/>
          <w:sz w:val="21"/>
        </w:rPr>
        <w:t>参考译文：几个世纪以来因为它们的美丽而被珍视，玫瑰可能是世界上最广泛种植的装饰性</w:t>
      </w:r>
    </w:p>
    <w:p w:rsidR="005F3F53" w:rsidRPr="005F3F53" w:rsidRDefault="005F3F53" w:rsidP="005F3F53">
      <w:p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5. In area, Montana is the fourth largest state in the United States, _______</w:t>
      </w:r>
      <w:proofErr w:type="gramStart"/>
      <w:r w:rsidRPr="005F3F53">
        <w:rPr>
          <w:rFonts w:asciiTheme="majorBidi" w:hAnsiTheme="majorBidi" w:cstheme="majorBidi"/>
          <w:sz w:val="21"/>
          <w:szCs w:val="21"/>
        </w:rPr>
        <w:t>_  it</w:t>
      </w:r>
      <w:proofErr w:type="gramEnd"/>
      <w:r w:rsidRPr="005F3F53">
        <w:rPr>
          <w:rFonts w:asciiTheme="majorBidi" w:hAnsiTheme="majorBidi" w:cstheme="majorBidi"/>
          <w:sz w:val="21"/>
          <w:szCs w:val="21"/>
        </w:rPr>
        <w:t xml:space="preserve"> ranks forty-fourth in population.</w:t>
      </w:r>
    </w:p>
    <w:p w:rsidR="005F3F53" w:rsidRPr="005F3F53" w:rsidRDefault="005F3F53" w:rsidP="005F3F53">
      <w:pPr>
        <w:pStyle w:val="ListParagraph"/>
        <w:numPr>
          <w:ilvl w:val="0"/>
          <w:numId w:val="5"/>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nor</w:t>
      </w:r>
    </w:p>
    <w:p w:rsidR="005F3F53" w:rsidRPr="005F3F53" w:rsidRDefault="005F3F53" w:rsidP="005F3F53">
      <w:pPr>
        <w:pStyle w:val="ListParagraph"/>
        <w:numPr>
          <w:ilvl w:val="0"/>
          <w:numId w:val="5"/>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in spite of</w:t>
      </w:r>
    </w:p>
    <w:p w:rsidR="005F3F53" w:rsidRPr="005F3F53" w:rsidRDefault="005F3F53" w:rsidP="005F3F53">
      <w:pPr>
        <w:pStyle w:val="ListParagraph"/>
        <w:numPr>
          <w:ilvl w:val="0"/>
          <w:numId w:val="5"/>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how</w:t>
      </w:r>
    </w:p>
    <w:p w:rsidR="005F3F53" w:rsidRPr="005F3F53" w:rsidRDefault="005F3F53" w:rsidP="005F3F53">
      <w:pPr>
        <w:pStyle w:val="ListParagraph"/>
        <w:numPr>
          <w:ilvl w:val="0"/>
          <w:numId w:val="5"/>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but</w:t>
      </w:r>
    </w:p>
    <w:p w:rsidR="005F3F53" w:rsidRPr="005F3F53" w:rsidRDefault="005F3F53" w:rsidP="005F3F53">
      <w:pPr>
        <w:pStyle w:val="explaination"/>
        <w:rPr>
          <w:rFonts w:asciiTheme="majorBidi" w:hAnsiTheme="majorBidi" w:cstheme="majorBidi"/>
          <w:sz w:val="21"/>
        </w:rPr>
      </w:pPr>
    </w:p>
    <w:p w:rsidR="005F3F53" w:rsidRPr="005F3F53" w:rsidRDefault="005F3F53" w:rsidP="005F3F53">
      <w:pPr>
        <w:pStyle w:val="explaination"/>
        <w:rPr>
          <w:rFonts w:asciiTheme="majorBidi" w:hAnsiTheme="majorBidi" w:cstheme="majorBidi"/>
          <w:sz w:val="21"/>
        </w:rPr>
      </w:pPr>
      <w:r w:rsidRPr="005F3F53">
        <w:rPr>
          <w:rFonts w:asciiTheme="majorBidi" w:cstheme="majorBidi"/>
          <w:sz w:val="21"/>
        </w:rPr>
        <w:t>答案：</w:t>
      </w:r>
      <w:r w:rsidRPr="005F3F53">
        <w:rPr>
          <w:rFonts w:asciiTheme="majorBidi" w:hAnsiTheme="majorBidi" w:cstheme="majorBidi"/>
          <w:sz w:val="21"/>
        </w:rPr>
        <w:t>D</w:t>
      </w:r>
    </w:p>
    <w:p w:rsidR="005F3F53" w:rsidRPr="005F3F53" w:rsidRDefault="005F3F53" w:rsidP="005F3F53">
      <w:pPr>
        <w:pStyle w:val="explaination"/>
        <w:rPr>
          <w:rFonts w:asciiTheme="majorBidi" w:hAnsiTheme="majorBidi" w:cstheme="majorBidi"/>
          <w:sz w:val="21"/>
        </w:rPr>
      </w:pPr>
      <w:r w:rsidRPr="005F3F53">
        <w:rPr>
          <w:rFonts w:asciiTheme="majorBidi" w:cstheme="majorBidi"/>
          <w:sz w:val="21"/>
        </w:rPr>
        <w:t>分析：后半句有转折的意思，并且是完整句子，所有要用转折连词</w:t>
      </w:r>
      <w:r w:rsidRPr="005F3F53">
        <w:rPr>
          <w:rFonts w:asciiTheme="majorBidi" w:hAnsiTheme="majorBidi" w:cstheme="majorBidi"/>
          <w:sz w:val="21"/>
        </w:rPr>
        <w:t>but</w:t>
      </w:r>
      <w:r w:rsidRPr="005F3F53">
        <w:rPr>
          <w:rFonts w:asciiTheme="majorBidi" w:cstheme="majorBidi"/>
          <w:sz w:val="21"/>
        </w:rPr>
        <w:t>。</w:t>
      </w:r>
      <w:r w:rsidRPr="005F3F53">
        <w:rPr>
          <w:rFonts w:asciiTheme="majorBidi" w:hAnsiTheme="majorBidi" w:cstheme="majorBidi"/>
          <w:sz w:val="21"/>
        </w:rPr>
        <w:t xml:space="preserve">In spite of </w:t>
      </w:r>
      <w:r w:rsidRPr="005F3F53">
        <w:rPr>
          <w:rFonts w:asciiTheme="majorBidi" w:cstheme="majorBidi"/>
          <w:sz w:val="21"/>
        </w:rPr>
        <w:t>不能连接句子。</w:t>
      </w:r>
    </w:p>
    <w:p w:rsidR="005F3F53" w:rsidRPr="005F3F53" w:rsidRDefault="005F3F53" w:rsidP="005F3F53">
      <w:pPr>
        <w:pStyle w:val="explaination"/>
        <w:rPr>
          <w:rFonts w:asciiTheme="majorBidi" w:hAnsiTheme="majorBidi" w:cstheme="majorBidi"/>
          <w:sz w:val="21"/>
        </w:rPr>
      </w:pPr>
      <w:r w:rsidRPr="005F3F53">
        <w:rPr>
          <w:rFonts w:asciiTheme="majorBidi" w:cstheme="majorBidi"/>
          <w:sz w:val="21"/>
        </w:rPr>
        <w:t>参考译文：在面积上，蒙大拿是美国第四大州，但是在人口数量上它排行第四十四位。</w:t>
      </w:r>
    </w:p>
    <w:p w:rsidR="005F3F53" w:rsidRPr="005F3F53" w:rsidRDefault="005F3F53" w:rsidP="005F3F53">
      <w:p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6. Larch and spruce trees ________ in bogs and wet areas of the northern United States.</w:t>
      </w:r>
    </w:p>
    <w:p w:rsidR="005F3F53" w:rsidRPr="005F3F53" w:rsidRDefault="005F3F53" w:rsidP="005F3F53">
      <w:pPr>
        <w:pStyle w:val="ListParagraph"/>
        <w:numPr>
          <w:ilvl w:val="0"/>
          <w:numId w:val="6"/>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found</w:t>
      </w:r>
    </w:p>
    <w:p w:rsidR="005F3F53" w:rsidRPr="005F3F53" w:rsidRDefault="005F3F53" w:rsidP="005F3F53">
      <w:pPr>
        <w:pStyle w:val="ListParagraph"/>
        <w:numPr>
          <w:ilvl w:val="0"/>
          <w:numId w:val="6"/>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are found</w:t>
      </w:r>
    </w:p>
    <w:p w:rsidR="005F3F53" w:rsidRPr="005F3F53" w:rsidRDefault="005F3F53" w:rsidP="005F3F53">
      <w:pPr>
        <w:pStyle w:val="ListParagraph"/>
        <w:numPr>
          <w:ilvl w:val="0"/>
          <w:numId w:val="6"/>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have found</w:t>
      </w:r>
    </w:p>
    <w:p w:rsidR="005F3F53" w:rsidRPr="005F3F53" w:rsidRDefault="005F3F53" w:rsidP="005F3F53">
      <w:pPr>
        <w:pStyle w:val="ListParagraph"/>
        <w:numPr>
          <w:ilvl w:val="0"/>
          <w:numId w:val="6"/>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finding</w:t>
      </w:r>
    </w:p>
    <w:p w:rsidR="005F3F53" w:rsidRPr="005F3F53" w:rsidRDefault="005F3F53" w:rsidP="005F3F53">
      <w:pPr>
        <w:pStyle w:val="explaination"/>
        <w:rPr>
          <w:rFonts w:asciiTheme="majorBidi" w:hAnsiTheme="majorBidi" w:cstheme="majorBidi"/>
          <w:sz w:val="21"/>
        </w:rPr>
      </w:pPr>
    </w:p>
    <w:p w:rsidR="005F3F53" w:rsidRPr="005F3F53" w:rsidRDefault="005F3F53" w:rsidP="005F3F53">
      <w:pPr>
        <w:pStyle w:val="explaination"/>
        <w:rPr>
          <w:rFonts w:asciiTheme="majorBidi" w:hAnsiTheme="majorBidi" w:cstheme="majorBidi"/>
          <w:sz w:val="21"/>
        </w:rPr>
      </w:pPr>
      <w:r w:rsidRPr="005F3F53">
        <w:rPr>
          <w:rFonts w:asciiTheme="majorBidi" w:cstheme="majorBidi"/>
          <w:sz w:val="21"/>
        </w:rPr>
        <w:t>答案：</w:t>
      </w:r>
      <w:r w:rsidRPr="005F3F53">
        <w:rPr>
          <w:rFonts w:asciiTheme="majorBidi" w:hAnsiTheme="majorBidi" w:cstheme="majorBidi"/>
          <w:sz w:val="21"/>
        </w:rPr>
        <w:t>B</w:t>
      </w:r>
    </w:p>
    <w:p w:rsidR="005F3F53" w:rsidRPr="005F3F53" w:rsidRDefault="005F3F53" w:rsidP="005F3F53">
      <w:pPr>
        <w:pStyle w:val="explaination"/>
        <w:rPr>
          <w:rFonts w:asciiTheme="majorBidi" w:hAnsiTheme="majorBidi" w:cstheme="majorBidi"/>
          <w:sz w:val="21"/>
        </w:rPr>
      </w:pPr>
      <w:r w:rsidRPr="005F3F53">
        <w:rPr>
          <w:rFonts w:asciiTheme="majorBidi" w:cstheme="majorBidi"/>
          <w:sz w:val="21"/>
        </w:rPr>
        <w:t>分析：被动语态</w:t>
      </w:r>
    </w:p>
    <w:p w:rsidR="005F3F53" w:rsidRPr="005F3F53" w:rsidRDefault="005F3F53" w:rsidP="005F3F53">
      <w:pPr>
        <w:pStyle w:val="explaination"/>
        <w:rPr>
          <w:rFonts w:asciiTheme="majorBidi" w:hAnsiTheme="majorBidi" w:cstheme="majorBidi"/>
          <w:sz w:val="21"/>
        </w:rPr>
      </w:pPr>
      <w:r w:rsidRPr="005F3F53">
        <w:rPr>
          <w:rFonts w:asciiTheme="majorBidi" w:cstheme="majorBidi"/>
          <w:sz w:val="21"/>
        </w:rPr>
        <w:t>参考译文：落叶松属和云杉树被发现在美国北部的沼泽和湿地地区。</w:t>
      </w:r>
    </w:p>
    <w:p w:rsidR="005F3F53" w:rsidRPr="005F3F53" w:rsidRDefault="005F3F53" w:rsidP="005F3F53">
      <w:p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 xml:space="preserve">7. Ostrich eggs are larger ________ of any </w:t>
      </w:r>
      <w:proofErr w:type="gramStart"/>
      <w:r w:rsidRPr="005F3F53">
        <w:rPr>
          <w:rFonts w:asciiTheme="majorBidi" w:hAnsiTheme="majorBidi" w:cstheme="majorBidi"/>
          <w:sz w:val="21"/>
          <w:szCs w:val="21"/>
        </w:rPr>
        <w:t>Other</w:t>
      </w:r>
      <w:proofErr w:type="gramEnd"/>
      <w:r w:rsidRPr="005F3F53">
        <w:rPr>
          <w:rFonts w:asciiTheme="majorBidi" w:hAnsiTheme="majorBidi" w:cstheme="majorBidi"/>
          <w:sz w:val="21"/>
          <w:szCs w:val="21"/>
        </w:rPr>
        <w:t xml:space="preserve"> living animal; they may be 150 mm long and 127 mm wide and have a shell 1.97 mm thick.</w:t>
      </w:r>
    </w:p>
    <w:p w:rsidR="005F3F53" w:rsidRPr="005F3F53" w:rsidRDefault="005F3F53" w:rsidP="005F3F53">
      <w:pPr>
        <w:pStyle w:val="ListParagraph"/>
        <w:numPr>
          <w:ilvl w:val="0"/>
          <w:numId w:val="7"/>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than those</w:t>
      </w:r>
    </w:p>
    <w:p w:rsidR="005F3F53" w:rsidRPr="005F3F53" w:rsidRDefault="005F3F53" w:rsidP="005F3F53">
      <w:pPr>
        <w:pStyle w:val="ListParagraph"/>
        <w:numPr>
          <w:ilvl w:val="0"/>
          <w:numId w:val="7"/>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of those</w:t>
      </w:r>
    </w:p>
    <w:p w:rsidR="005F3F53" w:rsidRPr="005F3F53" w:rsidRDefault="005F3F53" w:rsidP="005F3F53">
      <w:pPr>
        <w:pStyle w:val="ListParagraph"/>
        <w:numPr>
          <w:ilvl w:val="0"/>
          <w:numId w:val="7"/>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those that</w:t>
      </w:r>
    </w:p>
    <w:p w:rsidR="005F3F53" w:rsidRPr="005F3F53" w:rsidRDefault="005F3F53" w:rsidP="005F3F53">
      <w:pPr>
        <w:pStyle w:val="ListParagraph"/>
        <w:numPr>
          <w:ilvl w:val="0"/>
          <w:numId w:val="7"/>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than</w:t>
      </w:r>
    </w:p>
    <w:p w:rsidR="005F3F53" w:rsidRPr="005F3F53" w:rsidRDefault="005F3F53" w:rsidP="005F3F53">
      <w:pPr>
        <w:pStyle w:val="explaination"/>
        <w:rPr>
          <w:rFonts w:asciiTheme="majorBidi" w:hAnsiTheme="majorBidi" w:cstheme="majorBidi"/>
          <w:sz w:val="21"/>
        </w:rPr>
      </w:pPr>
    </w:p>
    <w:p w:rsidR="005F3F53" w:rsidRPr="005F3F53" w:rsidRDefault="005F3F53" w:rsidP="005F3F53">
      <w:pPr>
        <w:pStyle w:val="explaination"/>
        <w:rPr>
          <w:rFonts w:asciiTheme="majorBidi" w:hAnsiTheme="majorBidi" w:cstheme="majorBidi"/>
          <w:sz w:val="21"/>
        </w:rPr>
      </w:pPr>
      <w:r w:rsidRPr="005F3F53">
        <w:rPr>
          <w:rFonts w:asciiTheme="majorBidi" w:cstheme="majorBidi"/>
          <w:sz w:val="21"/>
        </w:rPr>
        <w:t>答案：</w:t>
      </w:r>
      <w:r w:rsidRPr="005F3F53">
        <w:rPr>
          <w:rFonts w:asciiTheme="majorBidi" w:hAnsiTheme="majorBidi" w:cstheme="majorBidi"/>
          <w:sz w:val="21"/>
        </w:rPr>
        <w:t>A</w:t>
      </w:r>
    </w:p>
    <w:p w:rsidR="005F3F53" w:rsidRPr="005F3F53" w:rsidRDefault="005F3F53" w:rsidP="005F3F53">
      <w:pPr>
        <w:pStyle w:val="explaination"/>
        <w:rPr>
          <w:rFonts w:asciiTheme="majorBidi" w:hAnsiTheme="majorBidi" w:cstheme="majorBidi"/>
          <w:sz w:val="21"/>
        </w:rPr>
      </w:pPr>
      <w:r w:rsidRPr="005F3F53">
        <w:rPr>
          <w:rFonts w:asciiTheme="majorBidi" w:cstheme="majorBidi"/>
          <w:sz w:val="21"/>
        </w:rPr>
        <w:t>分析：比较级</w:t>
      </w:r>
      <w:r w:rsidRPr="005F3F53">
        <w:rPr>
          <w:rFonts w:asciiTheme="majorBidi" w:hAnsiTheme="majorBidi" w:cstheme="majorBidi"/>
          <w:sz w:val="21"/>
        </w:rPr>
        <w:t>larger</w:t>
      </w:r>
      <w:r w:rsidRPr="005F3F53">
        <w:rPr>
          <w:rFonts w:asciiTheme="majorBidi" w:cstheme="majorBidi"/>
          <w:sz w:val="21"/>
        </w:rPr>
        <w:t>后面要有</w:t>
      </w:r>
      <w:r w:rsidRPr="005F3F53">
        <w:rPr>
          <w:rFonts w:asciiTheme="majorBidi" w:hAnsiTheme="majorBidi" w:cstheme="majorBidi"/>
          <w:sz w:val="21"/>
        </w:rPr>
        <w:t>than</w:t>
      </w:r>
      <w:r w:rsidRPr="005F3F53">
        <w:rPr>
          <w:rFonts w:asciiTheme="majorBidi" w:cstheme="majorBidi"/>
          <w:sz w:val="21"/>
        </w:rPr>
        <w:t>，</w:t>
      </w:r>
      <w:r w:rsidRPr="005F3F53">
        <w:rPr>
          <w:rFonts w:asciiTheme="majorBidi" w:hAnsiTheme="majorBidi" w:cstheme="majorBidi"/>
          <w:sz w:val="21"/>
        </w:rPr>
        <w:t>those</w:t>
      </w:r>
      <w:r w:rsidRPr="005F3F53">
        <w:rPr>
          <w:rFonts w:asciiTheme="majorBidi" w:cstheme="majorBidi"/>
          <w:sz w:val="21"/>
        </w:rPr>
        <w:t>指代</w:t>
      </w:r>
      <w:r w:rsidRPr="005F3F53">
        <w:rPr>
          <w:rFonts w:asciiTheme="majorBidi" w:hAnsiTheme="majorBidi" w:cstheme="majorBidi"/>
          <w:sz w:val="21"/>
        </w:rPr>
        <w:t>Ostrich eggs</w:t>
      </w:r>
      <w:r w:rsidRPr="005F3F53">
        <w:rPr>
          <w:rFonts w:asciiTheme="majorBidi" w:cstheme="majorBidi"/>
          <w:sz w:val="21"/>
        </w:rPr>
        <w:t>，这里是</w:t>
      </w:r>
      <w:r w:rsidRPr="005F3F53">
        <w:rPr>
          <w:rFonts w:asciiTheme="majorBidi" w:hAnsiTheme="majorBidi" w:cstheme="majorBidi"/>
          <w:sz w:val="21"/>
        </w:rPr>
        <w:t>n of n</w:t>
      </w:r>
      <w:r w:rsidRPr="005F3F53">
        <w:rPr>
          <w:rFonts w:asciiTheme="majorBidi" w:cstheme="majorBidi"/>
          <w:sz w:val="21"/>
        </w:rPr>
        <w:t>的用法。</w:t>
      </w:r>
    </w:p>
    <w:p w:rsidR="005F3F53" w:rsidRPr="005F3F53" w:rsidRDefault="005F3F53" w:rsidP="005F3F53">
      <w:pPr>
        <w:pStyle w:val="explaination"/>
        <w:rPr>
          <w:rFonts w:asciiTheme="majorBidi" w:hAnsiTheme="majorBidi" w:cstheme="majorBidi"/>
          <w:sz w:val="21"/>
        </w:rPr>
      </w:pPr>
      <w:r w:rsidRPr="005F3F53">
        <w:rPr>
          <w:rFonts w:asciiTheme="majorBidi" w:hAnsiTheme="majorBidi" w:cstheme="majorBidi"/>
          <w:sz w:val="21"/>
        </w:rPr>
        <w:t>参考译文：鸵鸟蛋比现存任何动物的蛋都要大，它们可能长</w:t>
      </w:r>
      <w:r w:rsidRPr="005F3F53">
        <w:rPr>
          <w:rFonts w:asciiTheme="majorBidi" w:hAnsiTheme="majorBidi" w:cstheme="majorBidi"/>
          <w:sz w:val="21"/>
        </w:rPr>
        <w:t>150</w:t>
      </w:r>
      <w:r w:rsidRPr="005F3F53">
        <w:rPr>
          <w:rFonts w:asciiTheme="majorBidi" w:hAnsiTheme="majorBidi" w:cstheme="majorBidi"/>
          <w:sz w:val="21"/>
        </w:rPr>
        <w:t>毫米，宽</w:t>
      </w:r>
      <w:r w:rsidRPr="005F3F53">
        <w:rPr>
          <w:rFonts w:asciiTheme="majorBidi" w:hAnsiTheme="majorBidi" w:cstheme="majorBidi"/>
          <w:sz w:val="21"/>
        </w:rPr>
        <w:t>127</w:t>
      </w:r>
      <w:r w:rsidRPr="005F3F53">
        <w:rPr>
          <w:rFonts w:asciiTheme="majorBidi" w:hAnsiTheme="majorBidi" w:cstheme="majorBidi"/>
          <w:sz w:val="21"/>
        </w:rPr>
        <w:t>毫米，并且有一个厚</w:t>
      </w:r>
      <w:r w:rsidRPr="005F3F53">
        <w:rPr>
          <w:rFonts w:asciiTheme="majorBidi" w:hAnsiTheme="majorBidi" w:cstheme="majorBidi"/>
          <w:sz w:val="21"/>
        </w:rPr>
        <w:t>1.97</w:t>
      </w:r>
      <w:r w:rsidRPr="005F3F53">
        <w:rPr>
          <w:rFonts w:asciiTheme="majorBidi" w:hAnsiTheme="majorBidi" w:cstheme="majorBidi"/>
          <w:sz w:val="21"/>
        </w:rPr>
        <w:t>毫米的外壳。</w:t>
      </w:r>
    </w:p>
    <w:p w:rsidR="005F3F53" w:rsidRPr="005F3F53" w:rsidRDefault="005F3F53" w:rsidP="005F3F53">
      <w:p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8. Although rain falls throughout most of the world, in Antarctica, and in a few other places, ________ precipitation occurs as ice and snow.</w:t>
      </w:r>
    </w:p>
    <w:p w:rsidR="005F3F53" w:rsidRPr="005F3F53" w:rsidRDefault="005F3F53" w:rsidP="005F3F53">
      <w:pPr>
        <w:pStyle w:val="ListParagraph"/>
        <w:numPr>
          <w:ilvl w:val="0"/>
          <w:numId w:val="8"/>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and all</w:t>
      </w:r>
    </w:p>
    <w:p w:rsidR="005F3F53" w:rsidRPr="005F3F53" w:rsidRDefault="005F3F53" w:rsidP="005F3F53">
      <w:pPr>
        <w:pStyle w:val="ListParagraph"/>
        <w:numPr>
          <w:ilvl w:val="0"/>
          <w:numId w:val="8"/>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all</w:t>
      </w:r>
    </w:p>
    <w:p w:rsidR="005F3F53" w:rsidRPr="005F3F53" w:rsidRDefault="005F3F53" w:rsidP="005F3F53">
      <w:pPr>
        <w:pStyle w:val="ListParagraph"/>
        <w:numPr>
          <w:ilvl w:val="0"/>
          <w:numId w:val="8"/>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where all</w:t>
      </w:r>
    </w:p>
    <w:p w:rsidR="005F3F53" w:rsidRPr="005F3F53" w:rsidRDefault="005F3F53" w:rsidP="005F3F53">
      <w:pPr>
        <w:pStyle w:val="ListParagraph"/>
        <w:numPr>
          <w:ilvl w:val="0"/>
          <w:numId w:val="8"/>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it is all</w:t>
      </w:r>
    </w:p>
    <w:p w:rsidR="005F3F53" w:rsidRPr="005F3F53" w:rsidRDefault="005F3F53" w:rsidP="005F3F53">
      <w:pPr>
        <w:pStyle w:val="explaination"/>
        <w:rPr>
          <w:rFonts w:asciiTheme="majorBidi" w:hAnsiTheme="majorBidi" w:cstheme="majorBidi"/>
          <w:sz w:val="21"/>
        </w:rPr>
      </w:pPr>
    </w:p>
    <w:p w:rsidR="005F3F53" w:rsidRPr="005F3F53" w:rsidRDefault="005F3F53" w:rsidP="005F3F53">
      <w:pPr>
        <w:pStyle w:val="explaination"/>
        <w:rPr>
          <w:rFonts w:asciiTheme="majorBidi" w:hAnsiTheme="majorBidi" w:cstheme="majorBidi"/>
          <w:sz w:val="21"/>
        </w:rPr>
      </w:pPr>
      <w:r w:rsidRPr="005F3F53">
        <w:rPr>
          <w:rFonts w:asciiTheme="majorBidi" w:hAnsiTheme="majorBidi" w:cstheme="majorBidi"/>
          <w:sz w:val="21"/>
        </w:rPr>
        <w:t>答案：</w:t>
      </w:r>
      <w:r w:rsidRPr="005F3F53">
        <w:rPr>
          <w:rFonts w:asciiTheme="majorBidi" w:hAnsiTheme="majorBidi" w:cstheme="majorBidi"/>
          <w:sz w:val="21"/>
        </w:rPr>
        <w:t>B</w:t>
      </w:r>
    </w:p>
    <w:p w:rsidR="005F3F53" w:rsidRPr="005F3F53" w:rsidRDefault="005F3F53" w:rsidP="005F3F53">
      <w:pPr>
        <w:pStyle w:val="explaination"/>
        <w:rPr>
          <w:rFonts w:asciiTheme="majorBidi" w:hAnsiTheme="majorBidi" w:cstheme="majorBidi"/>
          <w:sz w:val="21"/>
        </w:rPr>
      </w:pPr>
      <w:r w:rsidRPr="005F3F53">
        <w:rPr>
          <w:rFonts w:asciiTheme="majorBidi" w:hAnsiTheme="majorBidi" w:cstheme="majorBidi"/>
          <w:sz w:val="21"/>
        </w:rPr>
        <w:t>分析：从属连词</w:t>
      </w:r>
      <w:r w:rsidRPr="005F3F53">
        <w:rPr>
          <w:rFonts w:asciiTheme="majorBidi" w:hAnsiTheme="majorBidi" w:cstheme="majorBidi"/>
          <w:sz w:val="21"/>
        </w:rPr>
        <w:t>although</w:t>
      </w:r>
      <w:r w:rsidRPr="005F3F53">
        <w:rPr>
          <w:rFonts w:asciiTheme="majorBidi" w:hAnsiTheme="majorBidi" w:cstheme="majorBidi"/>
          <w:sz w:val="21"/>
        </w:rPr>
        <w:t>应该连接两个句子，后半句主语，谓语都已出现，所以只能选一个定语来修饰主语。</w:t>
      </w:r>
      <w:r w:rsidRPr="005F3F53">
        <w:rPr>
          <w:rFonts w:asciiTheme="majorBidi" w:hAnsiTheme="majorBidi" w:cstheme="majorBidi"/>
          <w:sz w:val="21"/>
        </w:rPr>
        <w:t>A</w:t>
      </w:r>
      <w:r w:rsidRPr="005F3F53">
        <w:rPr>
          <w:rFonts w:asciiTheme="majorBidi" w:hAnsiTheme="majorBidi" w:cstheme="majorBidi"/>
          <w:sz w:val="21"/>
        </w:rPr>
        <w:t>多余连词</w:t>
      </w:r>
      <w:r w:rsidRPr="005F3F53">
        <w:rPr>
          <w:rFonts w:asciiTheme="majorBidi" w:hAnsiTheme="majorBidi" w:cstheme="majorBidi"/>
          <w:sz w:val="21"/>
        </w:rPr>
        <w:t>and</w:t>
      </w:r>
      <w:r w:rsidRPr="005F3F53">
        <w:rPr>
          <w:rFonts w:asciiTheme="majorBidi" w:hAnsiTheme="majorBidi" w:cstheme="majorBidi"/>
          <w:sz w:val="21"/>
        </w:rPr>
        <w:t>；</w:t>
      </w:r>
      <w:r w:rsidRPr="005F3F53">
        <w:rPr>
          <w:rFonts w:asciiTheme="majorBidi" w:hAnsiTheme="majorBidi" w:cstheme="majorBidi"/>
          <w:sz w:val="21"/>
        </w:rPr>
        <w:t>C</w:t>
      </w:r>
      <w:r w:rsidRPr="005F3F53">
        <w:rPr>
          <w:rFonts w:asciiTheme="majorBidi" w:hAnsiTheme="majorBidi" w:cstheme="majorBidi"/>
          <w:sz w:val="21"/>
        </w:rPr>
        <w:t>多余</w:t>
      </w:r>
      <w:r w:rsidRPr="005F3F53">
        <w:rPr>
          <w:rFonts w:asciiTheme="majorBidi" w:hAnsiTheme="majorBidi" w:cstheme="majorBidi"/>
          <w:sz w:val="21"/>
        </w:rPr>
        <w:t>where</w:t>
      </w:r>
      <w:r w:rsidRPr="005F3F53">
        <w:rPr>
          <w:rFonts w:asciiTheme="majorBidi" w:hAnsiTheme="majorBidi" w:cstheme="majorBidi"/>
          <w:sz w:val="21"/>
        </w:rPr>
        <w:t>，</w:t>
      </w:r>
      <w:r w:rsidRPr="005F3F53">
        <w:rPr>
          <w:rFonts w:asciiTheme="majorBidi" w:hAnsiTheme="majorBidi" w:cstheme="majorBidi"/>
          <w:sz w:val="21"/>
        </w:rPr>
        <w:t xml:space="preserve"> D</w:t>
      </w:r>
      <w:r w:rsidRPr="005F3F53">
        <w:rPr>
          <w:rFonts w:asciiTheme="majorBidi" w:hAnsiTheme="majorBidi" w:cstheme="majorBidi"/>
          <w:sz w:val="21"/>
        </w:rPr>
        <w:t>多余主谓结构</w:t>
      </w:r>
      <w:r w:rsidRPr="005F3F53">
        <w:rPr>
          <w:rFonts w:asciiTheme="majorBidi" w:hAnsiTheme="majorBidi" w:cstheme="majorBidi"/>
          <w:sz w:val="21"/>
        </w:rPr>
        <w:t xml:space="preserve"> it is</w:t>
      </w:r>
      <w:r w:rsidRPr="005F3F53">
        <w:rPr>
          <w:rFonts w:asciiTheme="majorBidi" w:hAnsiTheme="majorBidi" w:cstheme="majorBidi"/>
          <w:sz w:val="21"/>
        </w:rPr>
        <w:t>。</w:t>
      </w:r>
    </w:p>
    <w:p w:rsidR="005F3F53" w:rsidRPr="005F3F53" w:rsidRDefault="005F3F53" w:rsidP="005F3F53">
      <w:pPr>
        <w:pStyle w:val="explaination"/>
        <w:rPr>
          <w:rFonts w:asciiTheme="majorBidi" w:hAnsiTheme="majorBidi" w:cstheme="majorBidi"/>
          <w:sz w:val="21"/>
        </w:rPr>
      </w:pPr>
      <w:r w:rsidRPr="005F3F53">
        <w:rPr>
          <w:rFonts w:asciiTheme="majorBidi" w:hAnsiTheme="majorBidi" w:cstheme="majorBidi"/>
          <w:sz w:val="21"/>
        </w:rPr>
        <w:t>参考译文：虽然在世界上大部分地区都有降雨，但是在南极洲和少数其他地区，所有的降水都是以冰和雪的形态发生的。</w:t>
      </w:r>
    </w:p>
    <w:p w:rsidR="005F3F53" w:rsidRPr="005F3F53" w:rsidRDefault="005F3F53" w:rsidP="005F3F53">
      <w:pPr>
        <w:tabs>
          <w:tab w:val="left" w:pos="8640"/>
        </w:tabs>
        <w:spacing w:before="120" w:after="120"/>
        <w:ind w:right="144"/>
        <w:rPr>
          <w:rFonts w:asciiTheme="majorBidi" w:hAnsiTheme="majorBidi" w:cstheme="majorBidi"/>
          <w:sz w:val="21"/>
          <w:szCs w:val="21"/>
        </w:rPr>
      </w:pPr>
    </w:p>
    <w:p w:rsidR="005F3F53" w:rsidRPr="005F3F53" w:rsidRDefault="005F3F53" w:rsidP="005F3F53">
      <w:pPr>
        <w:tabs>
          <w:tab w:val="left" w:pos="8640"/>
        </w:tabs>
        <w:spacing w:before="120" w:after="120"/>
        <w:ind w:right="144"/>
        <w:rPr>
          <w:rFonts w:asciiTheme="majorBidi" w:hAnsiTheme="majorBidi" w:cstheme="majorBidi"/>
          <w:sz w:val="21"/>
          <w:szCs w:val="21"/>
        </w:rPr>
      </w:pPr>
    </w:p>
    <w:p w:rsidR="005F3F53" w:rsidRPr="005F3F53" w:rsidRDefault="005F3F53" w:rsidP="005F3F53">
      <w:p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9. ________ to learn about human origins and evolution, the physical anthropologist studies fossil remains and observes the behavior of other primates.</w:t>
      </w:r>
    </w:p>
    <w:p w:rsidR="005F3F53" w:rsidRPr="005F3F53" w:rsidRDefault="005F3F53" w:rsidP="005F3F53">
      <w:pPr>
        <w:pStyle w:val="ListParagraph"/>
        <w:numPr>
          <w:ilvl w:val="0"/>
          <w:numId w:val="9"/>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Because trying</w:t>
      </w:r>
    </w:p>
    <w:p w:rsidR="005F3F53" w:rsidRPr="005F3F53" w:rsidRDefault="005F3F53" w:rsidP="005F3F53">
      <w:pPr>
        <w:pStyle w:val="ListParagraph"/>
        <w:numPr>
          <w:ilvl w:val="0"/>
          <w:numId w:val="9"/>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Do they try</w:t>
      </w:r>
    </w:p>
    <w:p w:rsidR="005F3F53" w:rsidRPr="005F3F53" w:rsidRDefault="005F3F53" w:rsidP="005F3F53">
      <w:pPr>
        <w:pStyle w:val="ListParagraph"/>
        <w:numPr>
          <w:ilvl w:val="0"/>
          <w:numId w:val="9"/>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There is trying</w:t>
      </w:r>
    </w:p>
    <w:p w:rsidR="005F3F53" w:rsidRPr="005F3F53" w:rsidRDefault="005F3F53" w:rsidP="005F3F53">
      <w:pPr>
        <w:pStyle w:val="ListParagraph"/>
        <w:numPr>
          <w:ilvl w:val="0"/>
          <w:numId w:val="9"/>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In trying</w:t>
      </w:r>
    </w:p>
    <w:p w:rsidR="005F3F53" w:rsidRPr="005F3F53" w:rsidRDefault="005F3F53" w:rsidP="005F3F53">
      <w:pPr>
        <w:pStyle w:val="explaination"/>
        <w:rPr>
          <w:rFonts w:asciiTheme="majorBidi" w:hAnsiTheme="majorBidi" w:cstheme="majorBidi"/>
          <w:sz w:val="21"/>
        </w:rPr>
      </w:pPr>
    </w:p>
    <w:p w:rsidR="005F3F53" w:rsidRPr="005F3F53" w:rsidRDefault="005F3F53" w:rsidP="005F3F53">
      <w:pPr>
        <w:pStyle w:val="explaination"/>
        <w:rPr>
          <w:rFonts w:asciiTheme="majorBidi" w:hAnsiTheme="majorBidi" w:cstheme="majorBidi"/>
          <w:sz w:val="21"/>
        </w:rPr>
      </w:pPr>
      <w:r w:rsidRPr="005F3F53">
        <w:rPr>
          <w:rFonts w:asciiTheme="majorBidi" w:hAnsiTheme="majorBidi" w:cstheme="majorBidi"/>
          <w:sz w:val="21"/>
        </w:rPr>
        <w:t>答案：</w:t>
      </w:r>
      <w:r w:rsidRPr="005F3F53">
        <w:rPr>
          <w:rFonts w:asciiTheme="majorBidi" w:hAnsiTheme="majorBidi" w:cstheme="majorBidi"/>
          <w:sz w:val="21"/>
        </w:rPr>
        <w:t>D</w:t>
      </w:r>
    </w:p>
    <w:p w:rsidR="005F3F53" w:rsidRPr="005F3F53" w:rsidRDefault="005F3F53" w:rsidP="005F3F53">
      <w:pPr>
        <w:pStyle w:val="explaination"/>
        <w:rPr>
          <w:rFonts w:asciiTheme="majorBidi" w:hAnsiTheme="majorBidi" w:cstheme="majorBidi"/>
          <w:sz w:val="21"/>
        </w:rPr>
      </w:pPr>
      <w:r w:rsidRPr="005F3F53">
        <w:rPr>
          <w:rFonts w:asciiTheme="majorBidi" w:hAnsiTheme="majorBidi" w:cstheme="majorBidi"/>
          <w:sz w:val="21"/>
        </w:rPr>
        <w:t>分析：</w:t>
      </w:r>
      <w:r w:rsidRPr="005F3F53">
        <w:rPr>
          <w:rFonts w:asciiTheme="majorBidi" w:hAnsiTheme="majorBidi" w:cstheme="majorBidi"/>
          <w:sz w:val="21"/>
        </w:rPr>
        <w:t xml:space="preserve">in doing….. </w:t>
      </w:r>
      <w:r w:rsidRPr="005F3F53">
        <w:rPr>
          <w:rFonts w:asciiTheme="majorBidi" w:hAnsiTheme="majorBidi" w:cstheme="majorBidi"/>
          <w:sz w:val="21"/>
        </w:rPr>
        <w:t>表示手段。。</w:t>
      </w:r>
      <w:r w:rsidRPr="005F3F53">
        <w:rPr>
          <w:rFonts w:asciiTheme="majorBidi" w:hAnsiTheme="majorBidi" w:cstheme="majorBidi"/>
          <w:sz w:val="21"/>
        </w:rPr>
        <w:t>Try to do sth</w:t>
      </w:r>
      <w:r w:rsidRPr="005F3F53">
        <w:rPr>
          <w:rFonts w:asciiTheme="majorBidi" w:hAnsiTheme="majorBidi" w:cstheme="majorBidi"/>
          <w:sz w:val="21"/>
        </w:rPr>
        <w:t>表示尝试作，逗号后面已经是完整句子，前面要么是连词连接的句子，要么是词组。</w:t>
      </w:r>
      <w:r w:rsidRPr="005F3F53">
        <w:rPr>
          <w:rFonts w:asciiTheme="majorBidi" w:hAnsiTheme="majorBidi" w:cstheme="majorBidi"/>
          <w:sz w:val="21"/>
        </w:rPr>
        <w:t>A</w:t>
      </w:r>
      <w:r w:rsidRPr="005F3F53">
        <w:rPr>
          <w:rFonts w:asciiTheme="majorBidi" w:hAnsiTheme="majorBidi" w:cstheme="majorBidi"/>
          <w:sz w:val="21"/>
        </w:rPr>
        <w:t>，</w:t>
      </w:r>
      <w:r w:rsidRPr="005F3F53">
        <w:rPr>
          <w:rFonts w:asciiTheme="majorBidi" w:hAnsiTheme="majorBidi" w:cstheme="majorBidi"/>
          <w:sz w:val="21"/>
        </w:rPr>
        <w:t xml:space="preserve">Because </w:t>
      </w:r>
      <w:r w:rsidRPr="005F3F53">
        <w:rPr>
          <w:rFonts w:asciiTheme="majorBidi" w:hAnsiTheme="majorBidi" w:cstheme="majorBidi"/>
          <w:sz w:val="21"/>
        </w:rPr>
        <w:t>应该连接句子，但是没有句子，错；</w:t>
      </w:r>
      <w:r w:rsidRPr="005F3F53">
        <w:rPr>
          <w:rFonts w:asciiTheme="majorBidi" w:hAnsiTheme="majorBidi" w:cstheme="majorBidi"/>
          <w:sz w:val="21"/>
        </w:rPr>
        <w:t xml:space="preserve"> B </w:t>
      </w:r>
      <w:r w:rsidRPr="005F3F53">
        <w:rPr>
          <w:rFonts w:asciiTheme="majorBidi" w:hAnsiTheme="majorBidi" w:cstheme="majorBidi"/>
          <w:sz w:val="21"/>
        </w:rPr>
        <w:t>没有连词，错；</w:t>
      </w:r>
      <w:r w:rsidRPr="005F3F53">
        <w:rPr>
          <w:rFonts w:asciiTheme="majorBidi" w:hAnsiTheme="majorBidi" w:cstheme="majorBidi"/>
          <w:sz w:val="21"/>
        </w:rPr>
        <w:t>C</w:t>
      </w:r>
      <w:r w:rsidRPr="005F3F53">
        <w:rPr>
          <w:rFonts w:asciiTheme="majorBidi" w:hAnsiTheme="majorBidi" w:cstheme="majorBidi"/>
          <w:sz w:val="21"/>
        </w:rPr>
        <w:t>没有连词，错。</w:t>
      </w:r>
    </w:p>
    <w:p w:rsidR="005F3F53" w:rsidRPr="005F3F53" w:rsidRDefault="005F3F53" w:rsidP="005F3F53">
      <w:pPr>
        <w:pStyle w:val="explaination"/>
        <w:rPr>
          <w:rFonts w:asciiTheme="majorBidi" w:hAnsiTheme="majorBidi" w:cstheme="majorBidi"/>
          <w:sz w:val="21"/>
        </w:rPr>
      </w:pPr>
      <w:r w:rsidRPr="005F3F53">
        <w:rPr>
          <w:rFonts w:asciiTheme="majorBidi" w:hAnsiTheme="majorBidi" w:cstheme="majorBidi"/>
          <w:sz w:val="21"/>
        </w:rPr>
        <w:t>参考译文：为了了解人类起源和进化，物理考古学家研究化石残余和观察其他灵长类动物的</w:t>
      </w:r>
    </w:p>
    <w:p w:rsidR="005F3F53" w:rsidRPr="005F3F53" w:rsidRDefault="005F3F53" w:rsidP="005F3F53">
      <w:p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10. ________ where the American craft movement seems to have flourished most vigorously, partly through its association with the Prairie School of Architecture.</w:t>
      </w:r>
    </w:p>
    <w:p w:rsidR="005F3F53" w:rsidRPr="005F3F53" w:rsidRDefault="005F3F53" w:rsidP="005F3F53">
      <w:pPr>
        <w:pStyle w:val="ListParagraph"/>
        <w:numPr>
          <w:ilvl w:val="0"/>
          <w:numId w:val="10"/>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Was the Midwest</w:t>
      </w:r>
    </w:p>
    <w:p w:rsidR="005F3F53" w:rsidRPr="005F3F53" w:rsidRDefault="005F3F53" w:rsidP="005F3F53">
      <w:pPr>
        <w:pStyle w:val="ListParagraph"/>
        <w:numPr>
          <w:ilvl w:val="0"/>
          <w:numId w:val="10"/>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The Midwest as</w:t>
      </w:r>
    </w:p>
    <w:p w:rsidR="005F3F53" w:rsidRPr="005F3F53" w:rsidRDefault="005F3F53" w:rsidP="005F3F53">
      <w:pPr>
        <w:pStyle w:val="ListParagraph"/>
        <w:numPr>
          <w:ilvl w:val="0"/>
          <w:numId w:val="10"/>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It was the Midwest</w:t>
      </w:r>
    </w:p>
    <w:p w:rsidR="005F3F53" w:rsidRPr="005F3F53" w:rsidRDefault="005F3F53" w:rsidP="005F3F53">
      <w:pPr>
        <w:pStyle w:val="ListParagraph"/>
        <w:numPr>
          <w:ilvl w:val="0"/>
          <w:numId w:val="10"/>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 xml:space="preserve">The Midwest being! </w:t>
      </w:r>
    </w:p>
    <w:p w:rsidR="005F3F53" w:rsidRPr="005F3F53" w:rsidRDefault="005F3F53" w:rsidP="005F3F53">
      <w:pPr>
        <w:pStyle w:val="explaination"/>
        <w:rPr>
          <w:rFonts w:asciiTheme="majorBidi" w:hAnsiTheme="majorBidi" w:cstheme="majorBidi"/>
          <w:sz w:val="21"/>
        </w:rPr>
      </w:pPr>
    </w:p>
    <w:p w:rsidR="005F3F53" w:rsidRPr="005F3F53" w:rsidRDefault="005F3F53" w:rsidP="005F3F53">
      <w:pPr>
        <w:pStyle w:val="explaination"/>
        <w:rPr>
          <w:rFonts w:asciiTheme="majorBidi" w:hAnsiTheme="majorBidi" w:cstheme="majorBidi"/>
          <w:sz w:val="21"/>
        </w:rPr>
      </w:pPr>
      <w:r w:rsidRPr="005F3F53">
        <w:rPr>
          <w:rFonts w:asciiTheme="majorBidi" w:hAnsiTheme="majorBidi" w:cstheme="majorBidi"/>
          <w:sz w:val="21"/>
        </w:rPr>
        <w:t>答案：</w:t>
      </w:r>
      <w:r w:rsidRPr="005F3F53">
        <w:rPr>
          <w:rFonts w:asciiTheme="majorBidi" w:hAnsiTheme="majorBidi" w:cstheme="majorBidi"/>
          <w:sz w:val="21"/>
        </w:rPr>
        <w:t>C</w:t>
      </w:r>
    </w:p>
    <w:p w:rsidR="005F3F53" w:rsidRPr="005F3F53" w:rsidRDefault="005F3F53" w:rsidP="005F3F53">
      <w:pPr>
        <w:pStyle w:val="explaination"/>
        <w:rPr>
          <w:rFonts w:asciiTheme="majorBidi" w:hAnsiTheme="majorBidi" w:cstheme="majorBidi"/>
          <w:sz w:val="21"/>
        </w:rPr>
      </w:pPr>
      <w:r w:rsidRPr="005F3F53">
        <w:rPr>
          <w:rFonts w:asciiTheme="majorBidi" w:hAnsiTheme="majorBidi" w:cstheme="majorBidi"/>
          <w:sz w:val="21"/>
        </w:rPr>
        <w:t>分析：该句中</w:t>
      </w:r>
      <w:r w:rsidRPr="005F3F53">
        <w:rPr>
          <w:rFonts w:asciiTheme="majorBidi" w:hAnsiTheme="majorBidi" w:cstheme="majorBidi"/>
          <w:sz w:val="21"/>
        </w:rPr>
        <w:t xml:space="preserve">it </w:t>
      </w:r>
      <w:r w:rsidRPr="005F3F53">
        <w:rPr>
          <w:rFonts w:asciiTheme="majorBidi" w:hAnsiTheme="majorBidi" w:cstheme="majorBidi"/>
          <w:sz w:val="21"/>
        </w:rPr>
        <w:t>是形式主语，真正的主语是</w:t>
      </w:r>
      <w:r w:rsidRPr="005F3F53">
        <w:rPr>
          <w:rFonts w:asciiTheme="majorBidi" w:hAnsiTheme="majorBidi" w:cstheme="majorBidi"/>
          <w:sz w:val="21"/>
        </w:rPr>
        <w:t>where</w:t>
      </w:r>
      <w:r w:rsidRPr="005F3F53">
        <w:rPr>
          <w:rFonts w:asciiTheme="majorBidi" w:hAnsiTheme="majorBidi" w:cstheme="majorBidi"/>
          <w:sz w:val="21"/>
        </w:rPr>
        <w:t>后面的从句，由于主语太长，放在前面就会头重脚轻，所以，用形式主语</w:t>
      </w:r>
      <w:r w:rsidRPr="005F3F53">
        <w:rPr>
          <w:rFonts w:asciiTheme="majorBidi" w:hAnsiTheme="majorBidi" w:cstheme="majorBidi"/>
          <w:sz w:val="21"/>
        </w:rPr>
        <w:t>it</w:t>
      </w:r>
      <w:r w:rsidRPr="005F3F53">
        <w:rPr>
          <w:rFonts w:asciiTheme="majorBidi" w:hAnsiTheme="majorBidi" w:cstheme="majorBidi"/>
          <w:sz w:val="21"/>
        </w:rPr>
        <w:t>来代替。</w:t>
      </w:r>
    </w:p>
    <w:p w:rsidR="005F3F53" w:rsidRPr="005F3F53" w:rsidRDefault="005F3F53" w:rsidP="005F3F53">
      <w:pPr>
        <w:pStyle w:val="explaination"/>
        <w:rPr>
          <w:rFonts w:asciiTheme="majorBidi" w:hAnsiTheme="majorBidi" w:cstheme="majorBidi"/>
          <w:sz w:val="21"/>
        </w:rPr>
      </w:pPr>
      <w:r w:rsidRPr="005F3F53">
        <w:rPr>
          <w:rFonts w:asciiTheme="majorBidi" w:hAnsiTheme="majorBidi" w:cstheme="majorBidi"/>
          <w:sz w:val="21"/>
        </w:rPr>
        <w:t>参考译文：美国工艺运动看起来最繁荣，部分上是通过与建筑学大草原学校学派联合发起运动的地方就是中西部。</w:t>
      </w:r>
    </w:p>
    <w:p w:rsidR="005F3F53" w:rsidRPr="005F3F53" w:rsidRDefault="005F3F53" w:rsidP="005F3F53">
      <w:p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11. ________ as taste is really a composite sense made up of both taste and smell.</w:t>
      </w:r>
    </w:p>
    <w:p w:rsidR="005F3F53" w:rsidRPr="005F3F53" w:rsidRDefault="005F3F53" w:rsidP="005F3F53">
      <w:pPr>
        <w:pStyle w:val="ListParagraph"/>
        <w:numPr>
          <w:ilvl w:val="0"/>
          <w:numId w:val="11"/>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(A)To</w:t>
      </w:r>
      <w:r w:rsidRPr="005F3F53">
        <w:rPr>
          <w:rFonts w:asciiTheme="majorBidi" w:eastAsia="PMingLiU" w:hAnsiTheme="majorBidi" w:cstheme="majorBidi"/>
          <w:sz w:val="21"/>
          <w:szCs w:val="21"/>
          <w:lang w:eastAsia="zh-TW"/>
        </w:rPr>
        <w:t xml:space="preserve"> </w:t>
      </w:r>
      <w:r w:rsidRPr="005F3F53">
        <w:rPr>
          <w:rFonts w:asciiTheme="majorBidi" w:hAnsiTheme="majorBidi" w:cstheme="majorBidi"/>
          <w:sz w:val="21"/>
          <w:szCs w:val="21"/>
        </w:rPr>
        <w:t>which we refer</w:t>
      </w:r>
    </w:p>
    <w:p w:rsidR="005F3F53" w:rsidRPr="005F3F53" w:rsidRDefault="005F3F53" w:rsidP="005F3F53">
      <w:pPr>
        <w:pStyle w:val="ListParagraph"/>
        <w:numPr>
          <w:ilvl w:val="0"/>
          <w:numId w:val="11"/>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(B)What do we refer to</w:t>
      </w:r>
    </w:p>
    <w:p w:rsidR="005F3F53" w:rsidRPr="005F3F53" w:rsidRDefault="005F3F53" w:rsidP="005F3F53">
      <w:pPr>
        <w:pStyle w:val="ListParagraph"/>
        <w:numPr>
          <w:ilvl w:val="0"/>
          <w:numId w:val="11"/>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(C)That we refer to it</w:t>
      </w:r>
    </w:p>
    <w:p w:rsidR="005F3F53" w:rsidRPr="005F3F53" w:rsidRDefault="005F3F53" w:rsidP="005F3F53">
      <w:pPr>
        <w:pStyle w:val="ListParagraph"/>
        <w:numPr>
          <w:ilvl w:val="0"/>
          <w:numId w:val="11"/>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What we refer to</w:t>
      </w:r>
    </w:p>
    <w:p w:rsidR="005F3F53" w:rsidRPr="005F3F53" w:rsidRDefault="005F3F53" w:rsidP="005F3F53">
      <w:pPr>
        <w:pStyle w:val="explaination"/>
        <w:rPr>
          <w:rFonts w:asciiTheme="majorBidi" w:hAnsiTheme="majorBidi" w:cstheme="majorBidi"/>
          <w:sz w:val="21"/>
        </w:rPr>
      </w:pPr>
    </w:p>
    <w:p w:rsidR="005F3F53" w:rsidRPr="005F3F53" w:rsidRDefault="005F3F53" w:rsidP="005F3F53">
      <w:pPr>
        <w:pStyle w:val="explaination"/>
        <w:rPr>
          <w:rFonts w:asciiTheme="majorBidi" w:hAnsiTheme="majorBidi" w:cstheme="majorBidi"/>
          <w:sz w:val="21"/>
        </w:rPr>
      </w:pPr>
      <w:r w:rsidRPr="005F3F53">
        <w:rPr>
          <w:rFonts w:asciiTheme="majorBidi" w:hAnsiTheme="majorBidi" w:cstheme="majorBidi"/>
          <w:sz w:val="21"/>
        </w:rPr>
        <w:t>答案：</w:t>
      </w:r>
      <w:r w:rsidRPr="005F3F53">
        <w:rPr>
          <w:rFonts w:asciiTheme="majorBidi" w:hAnsiTheme="majorBidi" w:cstheme="majorBidi"/>
          <w:sz w:val="21"/>
        </w:rPr>
        <w:t>D</w:t>
      </w:r>
    </w:p>
    <w:p w:rsidR="005F3F53" w:rsidRPr="005F3F53" w:rsidRDefault="005F3F53" w:rsidP="005F3F53">
      <w:pPr>
        <w:pStyle w:val="explaination"/>
        <w:rPr>
          <w:rFonts w:asciiTheme="majorBidi" w:hAnsiTheme="majorBidi" w:cstheme="majorBidi"/>
          <w:sz w:val="21"/>
        </w:rPr>
      </w:pPr>
      <w:r w:rsidRPr="005F3F53">
        <w:rPr>
          <w:rFonts w:asciiTheme="majorBidi" w:hAnsiTheme="majorBidi" w:cstheme="majorBidi"/>
          <w:sz w:val="21"/>
        </w:rPr>
        <w:t>分析：句子谓语动词是</w:t>
      </w:r>
      <w:r w:rsidRPr="005F3F53">
        <w:rPr>
          <w:rFonts w:asciiTheme="majorBidi" w:hAnsiTheme="majorBidi" w:cstheme="majorBidi"/>
          <w:sz w:val="21"/>
        </w:rPr>
        <w:t xml:space="preserve"> is</w:t>
      </w:r>
      <w:r w:rsidRPr="005F3F53">
        <w:rPr>
          <w:rFonts w:asciiTheme="majorBidi" w:hAnsiTheme="majorBidi" w:cstheme="majorBidi"/>
          <w:sz w:val="21"/>
        </w:rPr>
        <w:t>，此题考点为主语从句。</w:t>
      </w:r>
      <w:r w:rsidRPr="005F3F53">
        <w:rPr>
          <w:rFonts w:asciiTheme="majorBidi" w:hAnsiTheme="majorBidi" w:cstheme="majorBidi"/>
          <w:sz w:val="21"/>
        </w:rPr>
        <w:t>AB</w:t>
      </w:r>
      <w:r w:rsidRPr="005F3F53">
        <w:rPr>
          <w:rFonts w:asciiTheme="majorBidi" w:hAnsiTheme="majorBidi" w:cstheme="majorBidi"/>
          <w:sz w:val="21"/>
        </w:rPr>
        <w:t>可以排除，</w:t>
      </w:r>
      <w:r w:rsidRPr="005F3F53">
        <w:rPr>
          <w:rFonts w:asciiTheme="majorBidi" w:hAnsiTheme="majorBidi" w:cstheme="majorBidi"/>
          <w:sz w:val="21"/>
        </w:rPr>
        <w:t>C</w:t>
      </w:r>
      <w:r w:rsidRPr="005F3F53">
        <w:rPr>
          <w:rFonts w:asciiTheme="majorBidi" w:hAnsiTheme="majorBidi" w:cstheme="majorBidi"/>
          <w:sz w:val="21"/>
        </w:rPr>
        <w:t>中，</w:t>
      </w:r>
      <w:r w:rsidRPr="005F3F53">
        <w:rPr>
          <w:rFonts w:asciiTheme="majorBidi" w:hAnsiTheme="majorBidi" w:cstheme="majorBidi"/>
          <w:sz w:val="21"/>
        </w:rPr>
        <w:t>that</w:t>
      </w:r>
      <w:r w:rsidRPr="005F3F53">
        <w:rPr>
          <w:rFonts w:asciiTheme="majorBidi" w:hAnsiTheme="majorBidi" w:cstheme="majorBidi"/>
          <w:sz w:val="21"/>
        </w:rPr>
        <w:t>不做任何成分，没有意义，但是</w:t>
      </w:r>
      <w:r w:rsidRPr="005F3F53">
        <w:rPr>
          <w:rFonts w:asciiTheme="majorBidi" w:hAnsiTheme="majorBidi" w:cstheme="majorBidi"/>
          <w:sz w:val="21"/>
        </w:rPr>
        <w:t>it</w:t>
      </w:r>
      <w:r w:rsidRPr="005F3F53">
        <w:rPr>
          <w:rFonts w:asciiTheme="majorBidi" w:hAnsiTheme="majorBidi" w:cstheme="majorBidi"/>
          <w:sz w:val="21"/>
        </w:rPr>
        <w:t>作为主语从句中的宾语，没有明确指代是什么。</w:t>
      </w:r>
      <w:r w:rsidRPr="005F3F53">
        <w:rPr>
          <w:rFonts w:asciiTheme="majorBidi" w:hAnsiTheme="majorBidi" w:cstheme="majorBidi"/>
          <w:sz w:val="21"/>
        </w:rPr>
        <w:t>D</w:t>
      </w:r>
      <w:r w:rsidRPr="005F3F53">
        <w:rPr>
          <w:rFonts w:asciiTheme="majorBidi" w:hAnsiTheme="majorBidi" w:cstheme="majorBidi"/>
          <w:sz w:val="21"/>
        </w:rPr>
        <w:t>，</w:t>
      </w:r>
      <w:r w:rsidRPr="005F3F53">
        <w:rPr>
          <w:rFonts w:asciiTheme="majorBidi" w:hAnsiTheme="majorBidi" w:cstheme="majorBidi"/>
          <w:sz w:val="21"/>
        </w:rPr>
        <w:t>what</w:t>
      </w:r>
      <w:r w:rsidRPr="005F3F53">
        <w:rPr>
          <w:rFonts w:asciiTheme="majorBidi" w:hAnsiTheme="majorBidi" w:cstheme="majorBidi"/>
          <w:sz w:val="21"/>
        </w:rPr>
        <w:t>做从句中</w:t>
      </w:r>
      <w:r w:rsidRPr="005F3F53">
        <w:rPr>
          <w:rFonts w:asciiTheme="majorBidi" w:hAnsiTheme="majorBidi" w:cstheme="majorBidi"/>
          <w:sz w:val="21"/>
        </w:rPr>
        <w:t xml:space="preserve">refer to </w:t>
      </w:r>
      <w:r w:rsidRPr="005F3F53">
        <w:rPr>
          <w:rFonts w:asciiTheme="majorBidi" w:hAnsiTheme="majorBidi" w:cstheme="majorBidi"/>
          <w:sz w:val="21"/>
        </w:rPr>
        <w:t>的宾语，符合主语从句的语法规则。</w:t>
      </w:r>
    </w:p>
    <w:p w:rsidR="005F3F53" w:rsidRPr="005F3F53" w:rsidRDefault="005F3F53" w:rsidP="005F3F53">
      <w:pPr>
        <w:pStyle w:val="explaination"/>
        <w:rPr>
          <w:rFonts w:asciiTheme="majorBidi" w:hAnsiTheme="majorBidi" w:cstheme="majorBidi"/>
          <w:sz w:val="21"/>
        </w:rPr>
      </w:pPr>
      <w:r w:rsidRPr="005F3F53">
        <w:rPr>
          <w:rFonts w:asciiTheme="majorBidi" w:hAnsiTheme="majorBidi" w:cstheme="majorBidi"/>
          <w:sz w:val="21"/>
        </w:rPr>
        <w:t>参考译文：我们所提到的味觉实际上是一种由味觉和嗅觉混合在一起的感觉。</w:t>
      </w:r>
    </w:p>
    <w:p w:rsidR="005F3F53" w:rsidRPr="005F3F53" w:rsidRDefault="005F3F53" w:rsidP="005F3F53">
      <w:p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12. Lorraine Hansberry's play A Raisin in the Sun was ________ to be produced on Broadway.</w:t>
      </w:r>
    </w:p>
    <w:p w:rsidR="005F3F53" w:rsidRPr="005F3F53" w:rsidRDefault="005F3F53" w:rsidP="005F3F53">
      <w:pPr>
        <w:pStyle w:val="ListParagraph"/>
        <w:numPr>
          <w:ilvl w:val="0"/>
          <w:numId w:val="14"/>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the first drama that all African American woman</w:t>
      </w:r>
    </w:p>
    <w:p w:rsidR="005F3F53" w:rsidRPr="005F3F53" w:rsidRDefault="005F3F53" w:rsidP="005F3F53">
      <w:pPr>
        <w:pStyle w:val="ListParagraph"/>
        <w:numPr>
          <w:ilvl w:val="0"/>
          <w:numId w:val="14"/>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an African American woman whose first drama</w:t>
      </w:r>
    </w:p>
    <w:p w:rsidR="005F3F53" w:rsidRPr="005F3F53" w:rsidRDefault="005F3F53" w:rsidP="005F3F53">
      <w:pPr>
        <w:pStyle w:val="ListParagraph"/>
        <w:numPr>
          <w:ilvl w:val="0"/>
          <w:numId w:val="14"/>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an African American woman's drama that first</w:t>
      </w:r>
    </w:p>
    <w:p w:rsidR="005F3F53" w:rsidRPr="005F3F53" w:rsidRDefault="005F3F53" w:rsidP="005F3F53">
      <w:pPr>
        <w:pStyle w:val="ListParagraph"/>
        <w:numPr>
          <w:ilvl w:val="0"/>
          <w:numId w:val="14"/>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the first drama by an African American woman</w:t>
      </w:r>
    </w:p>
    <w:p w:rsidR="005F3F53" w:rsidRPr="005F3F53" w:rsidRDefault="005F3F53" w:rsidP="005F3F53">
      <w:pPr>
        <w:pStyle w:val="explaination"/>
        <w:rPr>
          <w:rFonts w:asciiTheme="majorBidi" w:hAnsiTheme="majorBidi" w:cstheme="majorBidi"/>
          <w:sz w:val="21"/>
        </w:rPr>
      </w:pPr>
    </w:p>
    <w:p w:rsidR="005F3F53" w:rsidRPr="005F3F53" w:rsidRDefault="005F3F53" w:rsidP="005F3F53">
      <w:pPr>
        <w:pStyle w:val="explaination"/>
        <w:rPr>
          <w:rFonts w:asciiTheme="majorBidi" w:hAnsiTheme="majorBidi" w:cstheme="majorBidi"/>
          <w:sz w:val="21"/>
        </w:rPr>
      </w:pPr>
      <w:r w:rsidRPr="005F3F53">
        <w:rPr>
          <w:rFonts w:asciiTheme="majorBidi" w:hAnsiTheme="majorBidi" w:cstheme="majorBidi"/>
          <w:sz w:val="21"/>
        </w:rPr>
        <w:t>答案：</w:t>
      </w:r>
      <w:r w:rsidRPr="005F3F53">
        <w:rPr>
          <w:rFonts w:asciiTheme="majorBidi" w:hAnsiTheme="majorBidi" w:cstheme="majorBidi"/>
          <w:sz w:val="21"/>
        </w:rPr>
        <w:t>D</w:t>
      </w:r>
    </w:p>
    <w:p w:rsidR="005F3F53" w:rsidRPr="005F3F53" w:rsidRDefault="005F3F53" w:rsidP="005F3F53">
      <w:pPr>
        <w:pStyle w:val="explaination"/>
        <w:rPr>
          <w:rFonts w:asciiTheme="majorBidi" w:hAnsiTheme="majorBidi" w:cstheme="majorBidi"/>
          <w:sz w:val="21"/>
        </w:rPr>
      </w:pPr>
      <w:r w:rsidRPr="005F3F53">
        <w:rPr>
          <w:rFonts w:asciiTheme="majorBidi" w:hAnsiTheme="majorBidi" w:cstheme="majorBidi"/>
          <w:sz w:val="21"/>
        </w:rPr>
        <w:t>分析：常考结构</w:t>
      </w:r>
      <w:r w:rsidRPr="005F3F53">
        <w:rPr>
          <w:rFonts w:asciiTheme="majorBidi" w:hAnsiTheme="majorBidi" w:cstheme="majorBidi"/>
          <w:sz w:val="21"/>
        </w:rPr>
        <w:t>the first…to do</w:t>
      </w:r>
      <w:r w:rsidRPr="005F3F53">
        <w:rPr>
          <w:rFonts w:asciiTheme="majorBidi" w:hAnsiTheme="majorBidi" w:cstheme="majorBidi"/>
          <w:sz w:val="21"/>
        </w:rPr>
        <w:t>；</w:t>
      </w:r>
      <w:r w:rsidRPr="005F3F53">
        <w:rPr>
          <w:rFonts w:asciiTheme="majorBidi" w:hAnsiTheme="majorBidi" w:cstheme="majorBidi"/>
          <w:sz w:val="21"/>
        </w:rPr>
        <w:t xml:space="preserve"> B</w:t>
      </w:r>
      <w:r w:rsidRPr="005F3F53">
        <w:rPr>
          <w:rFonts w:asciiTheme="majorBidi" w:hAnsiTheme="majorBidi" w:cstheme="majorBidi"/>
          <w:sz w:val="21"/>
        </w:rPr>
        <w:t>里面的</w:t>
      </w:r>
      <w:r w:rsidRPr="005F3F53">
        <w:rPr>
          <w:rFonts w:asciiTheme="majorBidi" w:hAnsiTheme="majorBidi" w:cstheme="majorBidi"/>
          <w:sz w:val="21"/>
        </w:rPr>
        <w:t xml:space="preserve">whose first drama </w:t>
      </w:r>
      <w:r w:rsidRPr="005F3F53">
        <w:rPr>
          <w:rFonts w:asciiTheme="majorBidi" w:hAnsiTheme="majorBidi" w:cstheme="majorBidi"/>
          <w:sz w:val="21"/>
        </w:rPr>
        <w:t>部分应该是定语从句的结构，但是没有谓语动词，错；</w:t>
      </w:r>
      <w:r w:rsidRPr="005F3F53">
        <w:rPr>
          <w:rFonts w:asciiTheme="majorBidi" w:hAnsiTheme="majorBidi" w:cstheme="majorBidi"/>
          <w:sz w:val="21"/>
        </w:rPr>
        <w:t>C</w:t>
      </w:r>
      <w:r w:rsidRPr="005F3F53">
        <w:rPr>
          <w:rFonts w:asciiTheme="majorBidi" w:hAnsiTheme="majorBidi" w:cstheme="majorBidi"/>
          <w:sz w:val="21"/>
        </w:rPr>
        <w:t>同样错，</w:t>
      </w:r>
      <w:r w:rsidRPr="005F3F53">
        <w:rPr>
          <w:rFonts w:asciiTheme="majorBidi" w:hAnsiTheme="majorBidi" w:cstheme="majorBidi"/>
          <w:sz w:val="21"/>
        </w:rPr>
        <w:t>A</w:t>
      </w:r>
      <w:r w:rsidRPr="005F3F53">
        <w:rPr>
          <w:rFonts w:asciiTheme="majorBidi" w:hAnsiTheme="majorBidi" w:cstheme="majorBidi"/>
          <w:sz w:val="21"/>
        </w:rPr>
        <w:t>用了</w:t>
      </w:r>
      <w:r w:rsidRPr="005F3F53">
        <w:rPr>
          <w:rFonts w:asciiTheme="majorBidi" w:hAnsiTheme="majorBidi" w:cstheme="majorBidi"/>
          <w:sz w:val="21"/>
        </w:rPr>
        <w:t>that</w:t>
      </w:r>
      <w:r w:rsidRPr="005F3F53">
        <w:rPr>
          <w:rFonts w:asciiTheme="majorBidi" w:hAnsiTheme="majorBidi" w:cstheme="majorBidi"/>
          <w:sz w:val="21"/>
        </w:rPr>
        <w:t>但是没有从句的谓语动词，也错。</w:t>
      </w:r>
    </w:p>
    <w:p w:rsidR="005F3F53" w:rsidRPr="005F3F53" w:rsidRDefault="005F3F53" w:rsidP="005F3F53">
      <w:pPr>
        <w:pStyle w:val="explaination"/>
        <w:rPr>
          <w:rFonts w:asciiTheme="majorBidi" w:hAnsiTheme="majorBidi" w:cstheme="majorBidi"/>
          <w:sz w:val="21"/>
        </w:rPr>
      </w:pPr>
      <w:r w:rsidRPr="005F3F53">
        <w:rPr>
          <w:rFonts w:asciiTheme="majorBidi" w:hAnsiTheme="majorBidi" w:cstheme="majorBidi"/>
          <w:sz w:val="21"/>
        </w:rPr>
        <w:t>参考译文：</w:t>
      </w:r>
      <w:r w:rsidRPr="005F3F53">
        <w:rPr>
          <w:rFonts w:asciiTheme="majorBidi" w:hAnsiTheme="majorBidi" w:cstheme="majorBidi"/>
          <w:sz w:val="21"/>
        </w:rPr>
        <w:t>Lorraine Hansberry</w:t>
      </w:r>
      <w:r w:rsidRPr="005F3F53">
        <w:rPr>
          <w:rFonts w:asciiTheme="majorBidi" w:hAnsiTheme="majorBidi" w:cstheme="majorBidi"/>
          <w:sz w:val="21"/>
        </w:rPr>
        <w:t>的剧本《太阳下的葡萄干》是第一个由美籍非洲女人在百老汇创作的剧本。</w:t>
      </w:r>
    </w:p>
    <w:p w:rsidR="005F3F53" w:rsidRPr="005F3F53" w:rsidRDefault="005F3F53" w:rsidP="005F3F53">
      <w:p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13. When changes in the tilt of the Earth relative to the Sun shift the location of South America's warmest zone, ________ with it.</w:t>
      </w:r>
    </w:p>
    <w:p w:rsidR="005F3F53" w:rsidRPr="005F3F53" w:rsidRDefault="005F3F53" w:rsidP="005F3F53">
      <w:pPr>
        <w:pStyle w:val="ListParagraph"/>
        <w:numPr>
          <w:ilvl w:val="0"/>
          <w:numId w:val="15"/>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the rains go</w:t>
      </w:r>
    </w:p>
    <w:p w:rsidR="005F3F53" w:rsidRPr="005F3F53" w:rsidRDefault="005F3F53" w:rsidP="005F3F53">
      <w:pPr>
        <w:pStyle w:val="ListParagraph"/>
        <w:numPr>
          <w:ilvl w:val="0"/>
          <w:numId w:val="15"/>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as go the rains</w:t>
      </w:r>
    </w:p>
    <w:p w:rsidR="005F3F53" w:rsidRPr="005F3F53" w:rsidRDefault="005F3F53" w:rsidP="005F3F53">
      <w:pPr>
        <w:pStyle w:val="ListParagraph"/>
        <w:numPr>
          <w:ilvl w:val="0"/>
          <w:numId w:val="15"/>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which the rains to go</w:t>
      </w:r>
    </w:p>
    <w:p w:rsidR="005F3F53" w:rsidRPr="005F3F53" w:rsidRDefault="005F3F53" w:rsidP="005F3F53">
      <w:pPr>
        <w:pStyle w:val="ListParagraph"/>
        <w:numPr>
          <w:ilvl w:val="0"/>
          <w:numId w:val="15"/>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and the rains going</w:t>
      </w:r>
    </w:p>
    <w:p w:rsidR="005F3F53" w:rsidRPr="005F3F53" w:rsidRDefault="005F3F53" w:rsidP="005F3F53">
      <w:pPr>
        <w:pStyle w:val="explaination"/>
        <w:rPr>
          <w:rFonts w:asciiTheme="majorBidi" w:hAnsiTheme="majorBidi" w:cstheme="majorBidi"/>
          <w:sz w:val="21"/>
        </w:rPr>
      </w:pPr>
    </w:p>
    <w:p w:rsidR="005F3F53" w:rsidRPr="005F3F53" w:rsidRDefault="005F3F53" w:rsidP="005F3F53">
      <w:pPr>
        <w:pStyle w:val="explaination"/>
        <w:rPr>
          <w:rFonts w:asciiTheme="majorBidi" w:hAnsiTheme="majorBidi" w:cstheme="majorBidi"/>
          <w:sz w:val="21"/>
        </w:rPr>
      </w:pPr>
      <w:r w:rsidRPr="005F3F53">
        <w:rPr>
          <w:rFonts w:asciiTheme="majorBidi" w:hAnsiTheme="majorBidi" w:cstheme="majorBidi"/>
          <w:sz w:val="21"/>
        </w:rPr>
        <w:t>答案：</w:t>
      </w:r>
      <w:r w:rsidRPr="005F3F53">
        <w:rPr>
          <w:rFonts w:asciiTheme="majorBidi" w:hAnsiTheme="majorBidi" w:cstheme="majorBidi"/>
          <w:sz w:val="21"/>
        </w:rPr>
        <w:t>A</w:t>
      </w:r>
    </w:p>
    <w:p w:rsidR="005F3F53" w:rsidRPr="005F3F53" w:rsidRDefault="005F3F53" w:rsidP="005F3F53">
      <w:pPr>
        <w:pStyle w:val="explaination"/>
        <w:rPr>
          <w:rFonts w:asciiTheme="majorBidi" w:hAnsiTheme="majorBidi" w:cstheme="majorBidi"/>
          <w:sz w:val="21"/>
        </w:rPr>
      </w:pPr>
      <w:r w:rsidRPr="005F3F53">
        <w:rPr>
          <w:rFonts w:asciiTheme="majorBidi" w:hAnsiTheme="majorBidi" w:cstheme="majorBidi"/>
          <w:sz w:val="21"/>
        </w:rPr>
        <w:t>分析：全句缺主语和谓语，</w:t>
      </w:r>
      <w:r w:rsidRPr="005F3F53">
        <w:rPr>
          <w:rFonts w:asciiTheme="majorBidi" w:hAnsiTheme="majorBidi" w:cstheme="majorBidi"/>
          <w:sz w:val="21"/>
        </w:rPr>
        <w:t>A</w:t>
      </w:r>
      <w:r w:rsidRPr="005F3F53">
        <w:rPr>
          <w:rFonts w:asciiTheme="majorBidi" w:hAnsiTheme="majorBidi" w:cstheme="majorBidi"/>
          <w:sz w:val="21"/>
        </w:rPr>
        <w:t>合适；</w:t>
      </w:r>
      <w:r w:rsidRPr="005F3F53">
        <w:rPr>
          <w:rFonts w:asciiTheme="majorBidi" w:hAnsiTheme="majorBidi" w:cstheme="majorBidi"/>
          <w:sz w:val="21"/>
        </w:rPr>
        <w:t xml:space="preserve"> </w:t>
      </w:r>
      <w:r w:rsidRPr="005F3F53">
        <w:rPr>
          <w:rFonts w:asciiTheme="majorBidi" w:hAnsiTheme="majorBidi" w:cstheme="majorBidi"/>
          <w:sz w:val="21"/>
        </w:rPr>
        <w:t>逗号之前的部分，是</w:t>
      </w:r>
      <w:r w:rsidRPr="005F3F53">
        <w:rPr>
          <w:rFonts w:asciiTheme="majorBidi" w:hAnsiTheme="majorBidi" w:cstheme="majorBidi"/>
          <w:sz w:val="21"/>
        </w:rPr>
        <w:t>when</w:t>
      </w:r>
      <w:r w:rsidRPr="005F3F53">
        <w:rPr>
          <w:rFonts w:asciiTheme="majorBidi" w:hAnsiTheme="majorBidi" w:cstheme="majorBidi"/>
          <w:sz w:val="21"/>
        </w:rPr>
        <w:t>引导的状语从句，后面应该是主句。</w:t>
      </w:r>
    </w:p>
    <w:p w:rsidR="005F3F53" w:rsidRPr="005F3F53" w:rsidRDefault="005F3F53" w:rsidP="005F3F53">
      <w:pPr>
        <w:pStyle w:val="explaination"/>
        <w:rPr>
          <w:rFonts w:asciiTheme="majorBidi" w:hAnsiTheme="majorBidi" w:cstheme="majorBidi"/>
          <w:sz w:val="21"/>
        </w:rPr>
      </w:pPr>
      <w:r w:rsidRPr="005F3F53">
        <w:rPr>
          <w:rFonts w:asciiTheme="majorBidi" w:hAnsiTheme="majorBidi" w:cstheme="majorBidi"/>
          <w:sz w:val="21"/>
        </w:rPr>
        <w:t>参考译文：当地球倾斜的变化与太阳在南美最温暖地区的移动相关的时候，降雨也与之相匹配。</w:t>
      </w:r>
    </w:p>
    <w:p w:rsidR="005F3F53" w:rsidRPr="005F3F53" w:rsidRDefault="005F3F53" w:rsidP="005F3F53">
      <w:p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14. The United States government shares governmental powers with the states under the federal system________ by the United States Constitution.</w:t>
      </w:r>
    </w:p>
    <w:p w:rsidR="005F3F53" w:rsidRPr="005F3F53" w:rsidRDefault="005F3F53" w:rsidP="005F3F53">
      <w:pPr>
        <w:pStyle w:val="ListParagraph"/>
        <w:numPr>
          <w:ilvl w:val="0"/>
          <w:numId w:val="12"/>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established it</w:t>
      </w:r>
    </w:p>
    <w:p w:rsidR="005F3F53" w:rsidRPr="005F3F53" w:rsidRDefault="005F3F53" w:rsidP="005F3F53">
      <w:pPr>
        <w:pStyle w:val="ListParagraph"/>
        <w:numPr>
          <w:ilvl w:val="0"/>
          <w:numId w:val="12"/>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which established</w:t>
      </w:r>
    </w:p>
    <w:p w:rsidR="005F3F53" w:rsidRPr="005F3F53" w:rsidRDefault="005F3F53" w:rsidP="005F3F53">
      <w:pPr>
        <w:pStyle w:val="ListParagraph"/>
        <w:numPr>
          <w:ilvl w:val="0"/>
          <w:numId w:val="12"/>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and established</w:t>
      </w:r>
    </w:p>
    <w:p w:rsidR="005F3F53" w:rsidRPr="005F3F53" w:rsidRDefault="005F3F53" w:rsidP="005F3F53">
      <w:pPr>
        <w:pStyle w:val="ListParagraph"/>
        <w:numPr>
          <w:ilvl w:val="0"/>
          <w:numId w:val="12"/>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established</w:t>
      </w:r>
    </w:p>
    <w:p w:rsidR="005F3F53" w:rsidRPr="005F3F53" w:rsidRDefault="005F3F53" w:rsidP="005F3F53">
      <w:pPr>
        <w:pStyle w:val="explaination"/>
        <w:rPr>
          <w:rFonts w:asciiTheme="majorBidi" w:hAnsiTheme="majorBidi" w:cstheme="majorBidi"/>
          <w:sz w:val="21"/>
        </w:rPr>
      </w:pPr>
    </w:p>
    <w:p w:rsidR="005F3F53" w:rsidRPr="005F3F53" w:rsidRDefault="005F3F53" w:rsidP="005F3F53">
      <w:pPr>
        <w:pStyle w:val="explaination"/>
        <w:rPr>
          <w:rFonts w:asciiTheme="majorBidi" w:hAnsiTheme="majorBidi" w:cstheme="majorBidi"/>
          <w:sz w:val="21"/>
        </w:rPr>
      </w:pPr>
      <w:r w:rsidRPr="005F3F53">
        <w:rPr>
          <w:rFonts w:asciiTheme="majorBidi" w:hAnsiTheme="majorBidi" w:cstheme="majorBidi"/>
          <w:sz w:val="21"/>
        </w:rPr>
        <w:t>答案：</w:t>
      </w:r>
      <w:r w:rsidRPr="005F3F53">
        <w:rPr>
          <w:rFonts w:asciiTheme="majorBidi" w:hAnsiTheme="majorBidi" w:cstheme="majorBidi"/>
          <w:sz w:val="21"/>
        </w:rPr>
        <w:t>D</w:t>
      </w:r>
    </w:p>
    <w:p w:rsidR="005F3F53" w:rsidRPr="005F3F53" w:rsidRDefault="005F3F53" w:rsidP="005F3F53">
      <w:pPr>
        <w:pStyle w:val="explaination"/>
        <w:rPr>
          <w:rFonts w:asciiTheme="majorBidi" w:hAnsiTheme="majorBidi" w:cstheme="majorBidi"/>
          <w:sz w:val="21"/>
        </w:rPr>
      </w:pPr>
      <w:r w:rsidRPr="005F3F53">
        <w:rPr>
          <w:rFonts w:asciiTheme="majorBidi" w:hAnsiTheme="majorBidi" w:cstheme="majorBidi"/>
          <w:sz w:val="21"/>
        </w:rPr>
        <w:t>分析：分词做状语。由于</w:t>
      </w:r>
      <w:r w:rsidRPr="005F3F53">
        <w:rPr>
          <w:rFonts w:asciiTheme="majorBidi" w:hAnsiTheme="majorBidi" w:cstheme="majorBidi"/>
          <w:sz w:val="21"/>
        </w:rPr>
        <w:t>establish</w:t>
      </w:r>
      <w:r w:rsidRPr="005F3F53">
        <w:rPr>
          <w:rFonts w:asciiTheme="majorBidi" w:hAnsiTheme="majorBidi" w:cstheme="majorBidi"/>
          <w:sz w:val="21"/>
        </w:rPr>
        <w:t>与主语是被动的关系，所以要用过去分词。逗号之前的部分是完整的主谓结构，所以逗号之后，</w:t>
      </w:r>
      <w:r w:rsidRPr="005F3F53">
        <w:rPr>
          <w:rFonts w:asciiTheme="majorBidi" w:hAnsiTheme="majorBidi" w:cstheme="majorBidi"/>
          <w:sz w:val="21"/>
        </w:rPr>
        <w:t>A</w:t>
      </w:r>
      <w:r w:rsidRPr="005F3F53">
        <w:rPr>
          <w:rFonts w:asciiTheme="majorBidi" w:hAnsiTheme="majorBidi" w:cstheme="majorBidi"/>
          <w:sz w:val="21"/>
        </w:rPr>
        <w:t>多余</w:t>
      </w:r>
      <w:r w:rsidRPr="005F3F53">
        <w:rPr>
          <w:rFonts w:asciiTheme="majorBidi" w:hAnsiTheme="majorBidi" w:cstheme="majorBidi"/>
          <w:sz w:val="21"/>
        </w:rPr>
        <w:t xml:space="preserve">it, it </w:t>
      </w:r>
      <w:r w:rsidRPr="005F3F53">
        <w:rPr>
          <w:rFonts w:asciiTheme="majorBidi" w:hAnsiTheme="majorBidi" w:cstheme="majorBidi"/>
          <w:sz w:val="21"/>
        </w:rPr>
        <w:t>无法作为正常句子成分；</w:t>
      </w:r>
      <w:r w:rsidRPr="005F3F53">
        <w:rPr>
          <w:rFonts w:asciiTheme="majorBidi" w:hAnsiTheme="majorBidi" w:cstheme="majorBidi"/>
          <w:sz w:val="21"/>
        </w:rPr>
        <w:t xml:space="preserve"> B</w:t>
      </w:r>
      <w:r w:rsidRPr="005F3F53">
        <w:rPr>
          <w:rFonts w:asciiTheme="majorBidi" w:hAnsiTheme="majorBidi" w:cstheme="majorBidi"/>
          <w:sz w:val="21"/>
        </w:rPr>
        <w:t>是从句，但是没有谓语动词，错；</w:t>
      </w:r>
      <w:r w:rsidRPr="005F3F53">
        <w:rPr>
          <w:rFonts w:asciiTheme="majorBidi" w:hAnsiTheme="majorBidi" w:cstheme="majorBidi"/>
          <w:sz w:val="21"/>
        </w:rPr>
        <w:t xml:space="preserve"> C and</w:t>
      </w:r>
      <w:r w:rsidRPr="005F3F53">
        <w:rPr>
          <w:rFonts w:asciiTheme="majorBidi" w:hAnsiTheme="majorBidi" w:cstheme="majorBidi"/>
          <w:sz w:val="21"/>
        </w:rPr>
        <w:t>没有相应的并列成分。</w:t>
      </w:r>
    </w:p>
    <w:p w:rsidR="005F3F53" w:rsidRPr="005F3F53" w:rsidRDefault="005F3F53" w:rsidP="005F3F53">
      <w:pPr>
        <w:pStyle w:val="explaination"/>
        <w:rPr>
          <w:rFonts w:asciiTheme="majorBidi" w:hAnsiTheme="majorBidi" w:cstheme="majorBidi"/>
          <w:sz w:val="21"/>
        </w:rPr>
      </w:pPr>
      <w:r w:rsidRPr="005F3F53">
        <w:rPr>
          <w:rFonts w:asciiTheme="majorBidi" w:hAnsiTheme="majorBidi" w:cstheme="majorBidi"/>
          <w:sz w:val="21"/>
        </w:rPr>
        <w:t>参考译文：在联邦体制下，被美国宪法建立的美国政府与州共享政府权利。</w:t>
      </w:r>
    </w:p>
    <w:p w:rsidR="005F3F53" w:rsidRPr="005F3F53" w:rsidRDefault="005F3F53" w:rsidP="005F3F53">
      <w:p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15. A challenging new area in inorganic chemistry is ________ the role of transition metals in the biochemical catalysts called enzymes.</w:t>
      </w:r>
    </w:p>
    <w:p w:rsidR="005F3F53" w:rsidRPr="005F3F53" w:rsidRDefault="005F3F53" w:rsidP="005F3F53">
      <w:pPr>
        <w:pStyle w:val="ListParagraph"/>
        <w:numPr>
          <w:ilvl w:val="0"/>
          <w:numId w:val="13"/>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that of understanding</w:t>
      </w:r>
    </w:p>
    <w:p w:rsidR="005F3F53" w:rsidRPr="005F3F53" w:rsidRDefault="005F3F53" w:rsidP="005F3F53">
      <w:pPr>
        <w:pStyle w:val="ListParagraph"/>
        <w:numPr>
          <w:ilvl w:val="0"/>
          <w:numId w:val="13"/>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to have understanding</w:t>
      </w:r>
    </w:p>
    <w:p w:rsidR="005F3F53" w:rsidRPr="005F3F53" w:rsidRDefault="005F3F53" w:rsidP="005F3F53">
      <w:pPr>
        <w:pStyle w:val="ListParagraph"/>
        <w:numPr>
          <w:ilvl w:val="0"/>
          <w:numId w:val="13"/>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the understanding</w:t>
      </w:r>
    </w:p>
    <w:p w:rsidR="005F3F53" w:rsidRPr="005F3F53" w:rsidRDefault="005F3F53" w:rsidP="005F3F53">
      <w:pPr>
        <w:pStyle w:val="ListParagraph"/>
        <w:numPr>
          <w:ilvl w:val="0"/>
          <w:numId w:val="13"/>
        </w:numPr>
        <w:tabs>
          <w:tab w:val="left" w:pos="8640"/>
        </w:tabs>
        <w:spacing w:before="120" w:after="120"/>
        <w:ind w:right="144"/>
        <w:rPr>
          <w:rFonts w:asciiTheme="majorBidi" w:hAnsiTheme="majorBidi" w:cstheme="majorBidi"/>
          <w:sz w:val="21"/>
          <w:szCs w:val="21"/>
        </w:rPr>
      </w:pPr>
      <w:r w:rsidRPr="005F3F53">
        <w:rPr>
          <w:rFonts w:asciiTheme="majorBidi" w:hAnsiTheme="majorBidi" w:cstheme="majorBidi"/>
          <w:sz w:val="21"/>
          <w:szCs w:val="21"/>
        </w:rPr>
        <w:t>understanding that</w:t>
      </w:r>
    </w:p>
    <w:p w:rsidR="005F3F53" w:rsidRPr="005F3F53" w:rsidRDefault="005F3F53" w:rsidP="005F3F53">
      <w:pPr>
        <w:pStyle w:val="explaination"/>
        <w:rPr>
          <w:rFonts w:asciiTheme="majorBidi" w:hAnsiTheme="majorBidi" w:cstheme="majorBidi"/>
          <w:sz w:val="21"/>
        </w:rPr>
      </w:pPr>
    </w:p>
    <w:p w:rsidR="005F3F53" w:rsidRPr="005F3F53" w:rsidRDefault="005F3F53" w:rsidP="005F3F53">
      <w:pPr>
        <w:pStyle w:val="explaination"/>
        <w:rPr>
          <w:rFonts w:asciiTheme="majorBidi" w:hAnsiTheme="majorBidi" w:cstheme="majorBidi"/>
          <w:sz w:val="21"/>
        </w:rPr>
      </w:pPr>
      <w:r w:rsidRPr="005F3F53">
        <w:rPr>
          <w:rFonts w:asciiTheme="majorBidi" w:hAnsiTheme="majorBidi" w:cstheme="majorBidi"/>
          <w:sz w:val="21"/>
        </w:rPr>
        <w:t>答案：</w:t>
      </w:r>
      <w:r w:rsidRPr="005F3F53">
        <w:rPr>
          <w:rFonts w:asciiTheme="majorBidi" w:hAnsiTheme="majorBidi" w:cstheme="majorBidi"/>
          <w:sz w:val="21"/>
        </w:rPr>
        <w:t>A</w:t>
      </w:r>
    </w:p>
    <w:p w:rsidR="005F3F53" w:rsidRPr="005F3F53" w:rsidRDefault="005F3F53" w:rsidP="005F3F53">
      <w:pPr>
        <w:pStyle w:val="explaination"/>
        <w:rPr>
          <w:rFonts w:asciiTheme="majorBidi" w:hAnsiTheme="majorBidi" w:cstheme="majorBidi"/>
          <w:sz w:val="21"/>
        </w:rPr>
      </w:pPr>
      <w:r w:rsidRPr="005F3F53">
        <w:rPr>
          <w:rFonts w:asciiTheme="majorBidi" w:hAnsiTheme="majorBidi" w:cstheme="majorBidi"/>
          <w:sz w:val="21"/>
        </w:rPr>
        <w:t>分析：</w:t>
      </w:r>
      <w:r w:rsidRPr="005F3F53">
        <w:rPr>
          <w:rFonts w:asciiTheme="majorBidi" w:hAnsiTheme="majorBidi" w:cstheme="majorBidi"/>
          <w:sz w:val="21"/>
        </w:rPr>
        <w:t>A</w:t>
      </w:r>
      <w:r w:rsidRPr="005F3F53">
        <w:rPr>
          <w:rFonts w:asciiTheme="majorBidi" w:hAnsiTheme="majorBidi" w:cstheme="majorBidi"/>
          <w:sz w:val="21"/>
        </w:rPr>
        <w:t>，名词结构，</w:t>
      </w:r>
      <w:r w:rsidRPr="005F3F53">
        <w:rPr>
          <w:rFonts w:asciiTheme="majorBidi" w:hAnsiTheme="majorBidi" w:cstheme="majorBidi"/>
          <w:sz w:val="21"/>
        </w:rPr>
        <w:t>that</w:t>
      </w:r>
      <w:r w:rsidRPr="005F3F53">
        <w:rPr>
          <w:rFonts w:asciiTheme="majorBidi" w:hAnsiTheme="majorBidi" w:cstheme="majorBidi"/>
          <w:sz w:val="21"/>
        </w:rPr>
        <w:t>普通代词，同比较级里</w:t>
      </w:r>
      <w:r w:rsidRPr="005F3F53">
        <w:rPr>
          <w:rFonts w:asciiTheme="majorBidi" w:hAnsiTheme="majorBidi" w:cstheme="majorBidi"/>
          <w:sz w:val="21"/>
        </w:rPr>
        <w:t>that of</w:t>
      </w:r>
      <w:r w:rsidRPr="005F3F53">
        <w:rPr>
          <w:rFonts w:asciiTheme="majorBidi" w:hAnsiTheme="majorBidi" w:cstheme="majorBidi"/>
          <w:sz w:val="21"/>
        </w:rPr>
        <w:t>的惯用法。</w:t>
      </w:r>
    </w:p>
    <w:p w:rsidR="005F3F53" w:rsidRPr="005F3F53" w:rsidRDefault="005F3F53" w:rsidP="005F3F53">
      <w:pPr>
        <w:pStyle w:val="explaination"/>
        <w:rPr>
          <w:rFonts w:asciiTheme="majorBidi" w:hAnsiTheme="majorBidi" w:cstheme="majorBidi"/>
          <w:sz w:val="21"/>
        </w:rPr>
      </w:pPr>
      <w:r w:rsidRPr="005F3F53">
        <w:rPr>
          <w:rFonts w:asciiTheme="majorBidi" w:hAnsiTheme="majorBidi" w:cstheme="majorBidi"/>
          <w:sz w:val="21"/>
        </w:rPr>
        <w:t>B</w:t>
      </w:r>
      <w:r w:rsidRPr="005F3F53">
        <w:rPr>
          <w:rFonts w:asciiTheme="majorBidi" w:hAnsiTheme="majorBidi" w:cstheme="majorBidi"/>
          <w:sz w:val="21"/>
        </w:rPr>
        <w:t>，语法错误</w:t>
      </w:r>
      <w:r w:rsidRPr="005F3F53">
        <w:rPr>
          <w:rFonts w:asciiTheme="majorBidi" w:hAnsiTheme="majorBidi" w:cstheme="majorBidi"/>
          <w:sz w:val="21"/>
        </w:rPr>
        <w:t xml:space="preserve"> C</w:t>
      </w:r>
      <w:r w:rsidRPr="005F3F53">
        <w:rPr>
          <w:rFonts w:asciiTheme="majorBidi" w:hAnsiTheme="majorBidi" w:cstheme="majorBidi"/>
          <w:sz w:val="21"/>
        </w:rPr>
        <w:t>，分词带宾语不要加定冠词</w:t>
      </w:r>
      <w:r w:rsidRPr="005F3F53">
        <w:rPr>
          <w:rFonts w:asciiTheme="majorBidi" w:hAnsiTheme="majorBidi" w:cstheme="majorBidi"/>
          <w:sz w:val="21"/>
        </w:rPr>
        <w:t xml:space="preserve"> D</w:t>
      </w:r>
      <w:r w:rsidRPr="005F3F53">
        <w:rPr>
          <w:rFonts w:asciiTheme="majorBidi" w:hAnsiTheme="majorBidi" w:cstheme="majorBidi"/>
          <w:sz w:val="21"/>
        </w:rPr>
        <w:t>，割开了动宾结构，而</w:t>
      </w:r>
      <w:r w:rsidRPr="005F3F53">
        <w:rPr>
          <w:rFonts w:asciiTheme="majorBidi" w:hAnsiTheme="majorBidi" w:cstheme="majorBidi"/>
          <w:sz w:val="21"/>
        </w:rPr>
        <w:t>understanding</w:t>
      </w:r>
      <w:r w:rsidRPr="005F3F53">
        <w:rPr>
          <w:rFonts w:asciiTheme="majorBidi" w:hAnsiTheme="majorBidi" w:cstheme="majorBidi"/>
          <w:sz w:val="21"/>
        </w:rPr>
        <w:t>不能直接带宾语从句。</w:t>
      </w:r>
    </w:p>
    <w:p w:rsidR="005F3F53" w:rsidRPr="005F3F53" w:rsidRDefault="005F3F53" w:rsidP="005F3F53">
      <w:pPr>
        <w:pStyle w:val="explaination"/>
        <w:rPr>
          <w:rFonts w:asciiTheme="majorBidi" w:hAnsiTheme="majorBidi" w:cstheme="majorBidi"/>
          <w:sz w:val="21"/>
        </w:rPr>
      </w:pPr>
      <w:r w:rsidRPr="005F3F53">
        <w:rPr>
          <w:rFonts w:asciiTheme="majorBidi" w:hAnsiTheme="majorBidi" w:cstheme="majorBidi"/>
          <w:sz w:val="21"/>
        </w:rPr>
        <w:t>参考译文：在无机化学中一个新的挑战领域就是理解过渡金属在被称作酵素的生化催化剂中的作用。</w:t>
      </w:r>
    </w:p>
    <w:p w:rsidR="005F3F53" w:rsidRPr="005F3F53" w:rsidRDefault="005F3F53" w:rsidP="005F3F53">
      <w:pPr>
        <w:tabs>
          <w:tab w:val="left" w:pos="8640"/>
        </w:tabs>
        <w:spacing w:before="120" w:after="120"/>
        <w:ind w:right="144"/>
        <w:rPr>
          <w:rFonts w:asciiTheme="majorBidi" w:hAnsiTheme="majorBidi" w:cstheme="majorBidi"/>
          <w:sz w:val="21"/>
          <w:szCs w:val="21"/>
        </w:rPr>
      </w:pPr>
    </w:p>
    <w:p w:rsidR="005F3F53" w:rsidRPr="005F3F53" w:rsidRDefault="005F3F53" w:rsidP="005F3F53">
      <w:pPr>
        <w:rPr>
          <w:rFonts w:asciiTheme="majorBidi" w:hAnsiTheme="majorBidi" w:cstheme="majorBidi"/>
          <w:sz w:val="21"/>
          <w:szCs w:val="21"/>
        </w:rPr>
      </w:pPr>
    </w:p>
    <w:p w:rsidR="005F3F53" w:rsidRPr="005F3F53" w:rsidRDefault="005F3F53" w:rsidP="005F3F53"/>
    <w:p w:rsidR="001129DF" w:rsidRPr="005F3F53" w:rsidRDefault="001129DF"/>
    <w:sectPr w:rsidR="001129DF" w:rsidRPr="005F3F53" w:rsidSect="00662150">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02BA0"/>
    <w:multiLevelType w:val="hybridMultilevel"/>
    <w:tmpl w:val="67C6B6BE"/>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A42362"/>
    <w:multiLevelType w:val="hybridMultilevel"/>
    <w:tmpl w:val="29122690"/>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EA0B73"/>
    <w:multiLevelType w:val="hybridMultilevel"/>
    <w:tmpl w:val="DDD4B1E2"/>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B51E76"/>
    <w:multiLevelType w:val="hybridMultilevel"/>
    <w:tmpl w:val="69C07A10"/>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0234FF"/>
    <w:multiLevelType w:val="hybridMultilevel"/>
    <w:tmpl w:val="B5783506"/>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283D71"/>
    <w:multiLevelType w:val="hybridMultilevel"/>
    <w:tmpl w:val="924C03A4"/>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531BF1"/>
    <w:multiLevelType w:val="hybridMultilevel"/>
    <w:tmpl w:val="DBB68E84"/>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2B77C1"/>
    <w:multiLevelType w:val="hybridMultilevel"/>
    <w:tmpl w:val="67FA7FF6"/>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285A81"/>
    <w:multiLevelType w:val="hybridMultilevel"/>
    <w:tmpl w:val="D22C8B28"/>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18020B"/>
    <w:multiLevelType w:val="hybridMultilevel"/>
    <w:tmpl w:val="34589D2E"/>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7E5C1F"/>
    <w:multiLevelType w:val="hybridMultilevel"/>
    <w:tmpl w:val="550C18A8"/>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5F267B"/>
    <w:multiLevelType w:val="hybridMultilevel"/>
    <w:tmpl w:val="DE74A1A2"/>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C9730A"/>
    <w:multiLevelType w:val="hybridMultilevel"/>
    <w:tmpl w:val="6DA6E136"/>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B2509B"/>
    <w:multiLevelType w:val="hybridMultilevel"/>
    <w:tmpl w:val="85187624"/>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F10EEB"/>
    <w:multiLevelType w:val="hybridMultilevel"/>
    <w:tmpl w:val="DE0E3BAA"/>
    <w:lvl w:ilvl="0" w:tplc="05586E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2"/>
  </w:num>
  <w:num w:numId="4">
    <w:abstractNumId w:val="3"/>
  </w:num>
  <w:num w:numId="5">
    <w:abstractNumId w:val="5"/>
  </w:num>
  <w:num w:numId="6">
    <w:abstractNumId w:val="7"/>
  </w:num>
  <w:num w:numId="7">
    <w:abstractNumId w:val="14"/>
  </w:num>
  <w:num w:numId="8">
    <w:abstractNumId w:val="13"/>
  </w:num>
  <w:num w:numId="9">
    <w:abstractNumId w:val="1"/>
  </w:num>
  <w:num w:numId="10">
    <w:abstractNumId w:val="8"/>
  </w:num>
  <w:num w:numId="11">
    <w:abstractNumId w:val="11"/>
  </w:num>
  <w:num w:numId="12">
    <w:abstractNumId w:val="6"/>
  </w:num>
  <w:num w:numId="13">
    <w:abstractNumId w:val="0"/>
  </w:num>
  <w:num w:numId="14">
    <w:abstractNumId w:val="4"/>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F3F53"/>
    <w:rsid w:val="001129DF"/>
    <w:rsid w:val="005F3F5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F53"/>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laination">
    <w:name w:val="explaination"/>
    <w:basedOn w:val="Normal"/>
    <w:rsid w:val="005F3F53"/>
    <w:pPr>
      <w:widowControl w:val="0"/>
      <w:adjustRightInd w:val="0"/>
      <w:snapToGrid w:val="0"/>
    </w:pPr>
    <w:rPr>
      <w:rFonts w:ascii="Arial" w:hAnsi="Arial" w:cs="Arial"/>
      <w:vanish/>
      <w:color w:val="0000FF"/>
      <w:kern w:val="2"/>
      <w:sz w:val="20"/>
      <w:szCs w:val="21"/>
      <w:lang w:eastAsia="zh-CN"/>
    </w:rPr>
  </w:style>
  <w:style w:type="paragraph" w:styleId="ListParagraph">
    <w:name w:val="List Paragraph"/>
    <w:basedOn w:val="Normal"/>
    <w:uiPriority w:val="34"/>
    <w:qFormat/>
    <w:rsid w:val="005F3F5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718</Words>
  <Characters>4096</Characters>
  <Application>Microsoft Office Word</Application>
  <DocSecurity>0</DocSecurity>
  <Lines>34</Lines>
  <Paragraphs>9</Paragraphs>
  <ScaleCrop>false</ScaleCrop>
  <Company/>
  <LinksUpToDate>false</LinksUpToDate>
  <CharactersWithSpaces>4805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2012-11-07T04:21:00Z</dcterms:created>
  <dcterms:modified xsi:type="dcterms:W3CDTF">2012-11-07T04:22:00Z</dcterms:modified>
</cp:coreProperties>
</file>