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F5" w:rsidRPr="00EF44F5" w:rsidRDefault="00EF44F5" w:rsidP="00EF44F5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69</w:t>
      </w:r>
    </w:p>
    <w:p w:rsidR="00EF44F5" w:rsidRDefault="00EF44F5" w:rsidP="00EF44F5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widowControl w:val="0"/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1. Helium is _____ all gases to liquefy and is impossible to solidify at normal air pressure.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more than difficult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most difficult of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more difficult of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most difficult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分析：考察句型</w:t>
      </w:r>
      <w:r w:rsidRPr="00EF44F5">
        <w:rPr>
          <w:rFonts w:asciiTheme="majorBidi" w:hAnsiTheme="majorBidi" w:cstheme="majorBidi"/>
          <w:sz w:val="21"/>
        </w:rPr>
        <w:t xml:space="preserve"> the most +adj. +of A(A</w:t>
      </w:r>
      <w:r w:rsidRPr="00EF44F5">
        <w:rPr>
          <w:rFonts w:asciiTheme="majorBidi" w:cstheme="majorBidi"/>
          <w:sz w:val="21"/>
        </w:rPr>
        <w:t>中最</w:t>
      </w:r>
      <w:r w:rsidRPr="00EF44F5">
        <w:rPr>
          <w:rFonts w:asciiTheme="majorBidi" w:hAnsiTheme="majorBidi" w:cstheme="majorBidi"/>
          <w:sz w:val="21"/>
        </w:rPr>
        <w:t>…</w:t>
      </w:r>
      <w:r w:rsidRPr="00EF44F5">
        <w:rPr>
          <w:rFonts w:asciiTheme="majorBidi" w:cstheme="majorBidi"/>
          <w:sz w:val="21"/>
        </w:rPr>
        <w:t>的一个</w:t>
      </w:r>
      <w:r w:rsidRPr="00EF44F5">
        <w:rPr>
          <w:rFonts w:asciiTheme="majorBidi" w:hAnsiTheme="majorBidi" w:cstheme="majorBidi"/>
          <w:sz w:val="21"/>
        </w:rPr>
        <w:t>),</w:t>
      </w:r>
      <w:r w:rsidRPr="00EF44F5">
        <w:rPr>
          <w:rFonts w:asciiTheme="majorBidi" w:cstheme="majorBidi"/>
          <w:sz w:val="21"/>
        </w:rPr>
        <w:t>注意最高级前面要加定冠词</w:t>
      </w:r>
      <w:r w:rsidRPr="00EF44F5">
        <w:rPr>
          <w:rFonts w:asciiTheme="majorBidi" w:hAnsiTheme="majorBidi" w:cstheme="majorBidi"/>
          <w:sz w:val="21"/>
        </w:rPr>
        <w:t>the</w:t>
      </w:r>
      <w:r w:rsidRPr="00EF44F5">
        <w:rPr>
          <w:rFonts w:asciiTheme="majorBidi" w:cstheme="majorBidi"/>
          <w:sz w:val="21"/>
        </w:rPr>
        <w:t>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句子参考译文：氦气是所有气体中最难液化的</w:t>
      </w:r>
      <w:r w:rsidRPr="00EF44F5">
        <w:rPr>
          <w:rFonts w:asciiTheme="majorBidi" w:hAnsiTheme="majorBidi" w:cstheme="majorBidi"/>
          <w:sz w:val="21"/>
        </w:rPr>
        <w:t>,</w:t>
      </w:r>
      <w:r w:rsidRPr="00EF44F5">
        <w:rPr>
          <w:rFonts w:asciiTheme="majorBidi" w:cstheme="majorBidi"/>
          <w:sz w:val="21"/>
        </w:rPr>
        <w:t>而且它在常压下是不可能固化的。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2. Every year Canadian ______ about 75 percent of their exports to the United States.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businesses that sell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selling businesses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businesses sell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that sell to businesses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分析：分析句子结构，句子缺主语中心词和谓语。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句子参考译文：每一年加拿大的企业把它</w:t>
      </w:r>
      <w:r w:rsidRPr="00EF44F5">
        <w:rPr>
          <w:rFonts w:asciiTheme="majorBidi" w:hAnsiTheme="majorBidi" w:cstheme="majorBidi"/>
          <w:sz w:val="21"/>
        </w:rPr>
        <w:t>75</w:t>
      </w:r>
      <w:r w:rsidRPr="00EF44F5">
        <w:rPr>
          <w:rFonts w:asciiTheme="majorBidi" w:cstheme="majorBidi"/>
          <w:sz w:val="21"/>
        </w:rPr>
        <w:t>％的商品出口到美国。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3. An innovator, ballerina Augusta Maywood was ___ a traveling company.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to form the first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first to form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who formed the first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forming the first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</w:t>
      </w:r>
      <w:r w:rsidRPr="00EF44F5">
        <w:rPr>
          <w:rFonts w:asciiTheme="majorBidi" w:hAnsiTheme="majorBidi" w:cstheme="majorBidi"/>
          <w:sz w:val="21"/>
        </w:rPr>
        <w:t>sb. Be + the +</w:t>
      </w:r>
      <w:r w:rsidRPr="00EF44F5">
        <w:rPr>
          <w:rFonts w:asciiTheme="majorBidi" w:cstheme="majorBidi"/>
          <w:sz w:val="21"/>
        </w:rPr>
        <w:t>序数词</w:t>
      </w:r>
      <w:r w:rsidRPr="00EF44F5">
        <w:rPr>
          <w:rFonts w:asciiTheme="majorBidi" w:hAnsiTheme="majorBidi" w:cstheme="majorBidi"/>
          <w:sz w:val="21"/>
        </w:rPr>
        <w:t>+ to do</w:t>
      </w:r>
      <w:r w:rsidRPr="00EF44F5">
        <w:rPr>
          <w:rFonts w:asciiTheme="majorBidi" w:cstheme="majorBidi"/>
          <w:sz w:val="21"/>
        </w:rPr>
        <w:t>表示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某人是第几个做</w:t>
      </w:r>
      <w:r w:rsidRPr="00EF44F5">
        <w:rPr>
          <w:rFonts w:asciiTheme="majorBidi" w:hAnsiTheme="majorBidi" w:cstheme="majorBidi"/>
          <w:sz w:val="21"/>
        </w:rPr>
        <w:t>…</w:t>
      </w:r>
      <w:r w:rsidRPr="00EF44F5">
        <w:rPr>
          <w:rFonts w:asciiTheme="majorBidi" w:cstheme="majorBidi"/>
          <w:sz w:val="21"/>
        </w:rPr>
        <w:t>的人</w:t>
      </w:r>
      <w:r w:rsidRPr="00EF44F5">
        <w:rPr>
          <w:rFonts w:asciiTheme="majorBidi" w:hAnsiTheme="majorBidi" w:cstheme="majorBidi"/>
          <w:sz w:val="21"/>
        </w:rPr>
        <w:t>”</w:t>
      </w:r>
      <w:r w:rsidRPr="00EF44F5">
        <w:rPr>
          <w:rFonts w:asciiTheme="majorBidi" w:cstheme="majorBidi"/>
          <w:sz w:val="21"/>
        </w:rPr>
        <w:t>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句子参考译文：作为一个芭蕾舞女演员</w:t>
      </w:r>
      <w:r w:rsidRPr="00EF44F5">
        <w:rPr>
          <w:rFonts w:asciiTheme="majorBidi" w:hAnsiTheme="majorBidi" w:cstheme="majorBidi"/>
          <w:sz w:val="21"/>
        </w:rPr>
        <w:t>,</w:t>
      </w:r>
      <w:r w:rsidRPr="00EF44F5">
        <w:rPr>
          <w:rFonts w:asciiTheme="majorBidi" w:cstheme="majorBidi"/>
          <w:sz w:val="21"/>
        </w:rPr>
        <w:t>也是一个改革者，</w:t>
      </w:r>
      <w:r w:rsidRPr="00EF44F5">
        <w:rPr>
          <w:rFonts w:asciiTheme="majorBidi" w:hAnsiTheme="majorBidi" w:cstheme="majorBidi"/>
          <w:sz w:val="21"/>
        </w:rPr>
        <w:t>AM</w:t>
      </w:r>
      <w:r w:rsidRPr="00EF44F5">
        <w:rPr>
          <w:rFonts w:asciiTheme="majorBidi" w:cstheme="majorBidi"/>
          <w:sz w:val="21"/>
        </w:rPr>
        <w:t>第一个成立旅游公司的人。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4. When water freezes in the cracks of rocks, _____ expands, causing the rocks to break apart.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but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then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and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A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分析：通过分析，句子缺少主语，选</w:t>
      </w:r>
      <w:r w:rsidRPr="00EF44F5">
        <w:rPr>
          <w:rFonts w:asciiTheme="majorBidi" w:hAnsiTheme="majorBidi" w:cstheme="majorBidi"/>
          <w:sz w:val="21"/>
        </w:rPr>
        <w:t>A</w:t>
      </w:r>
      <w:r w:rsidRPr="00EF44F5">
        <w:rPr>
          <w:rFonts w:asciiTheme="majorBidi" w:cstheme="majorBidi"/>
          <w:sz w:val="21"/>
        </w:rPr>
        <w:t>，用</w:t>
      </w:r>
      <w:r w:rsidRPr="00EF44F5">
        <w:rPr>
          <w:rFonts w:asciiTheme="majorBidi" w:hAnsiTheme="majorBidi" w:cstheme="majorBidi"/>
          <w:sz w:val="21"/>
        </w:rPr>
        <w:t>it</w:t>
      </w:r>
      <w:r w:rsidRPr="00EF44F5">
        <w:rPr>
          <w:rFonts w:asciiTheme="majorBidi" w:cstheme="majorBidi"/>
          <w:sz w:val="21"/>
        </w:rPr>
        <w:t>指代</w:t>
      </w:r>
      <w:r w:rsidRPr="00EF44F5">
        <w:rPr>
          <w:rFonts w:asciiTheme="majorBidi" w:hAnsiTheme="majorBidi" w:cstheme="majorBidi"/>
          <w:sz w:val="21"/>
        </w:rPr>
        <w:t>water</w:t>
      </w:r>
      <w:r w:rsidRPr="00EF44F5">
        <w:rPr>
          <w:rFonts w:asciiTheme="majorBidi" w:cstheme="majorBidi"/>
          <w:sz w:val="21"/>
        </w:rPr>
        <w:t>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句子参考译文：当水在岩石的裂缝里结冰时，它就膨胀，引起岩石分裂。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</w:p>
    <w:p w:rsidR="00EF44F5" w:rsidRP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 xml:space="preserve">5. With x-ray microscopes scientists can see through live </w:t>
      </w:r>
      <w:proofErr w:type="gramStart"/>
      <w:r w:rsidRPr="00EF44F5">
        <w:rPr>
          <w:rFonts w:asciiTheme="majorBidi" w:hAnsiTheme="majorBidi" w:cstheme="majorBidi"/>
          <w:sz w:val="21"/>
          <w:szCs w:val="21"/>
          <w:lang w:eastAsia="zh-CN"/>
        </w:rPr>
        <w:t>insects</w:t>
      </w:r>
      <w:proofErr w:type="gramEnd"/>
      <w:r w:rsidRPr="00EF44F5">
        <w:rPr>
          <w:rFonts w:asciiTheme="majorBidi" w:hAnsiTheme="majorBidi" w:cstheme="majorBidi"/>
          <w:sz w:val="21"/>
          <w:szCs w:val="21"/>
          <w:lang w:eastAsia="zh-CN"/>
        </w:rPr>
        <w:t xml:space="preserve"> ___ even through solid pieces of metal.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however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nevertheless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or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yet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分析：这是平行结构考点的另一种考法，考连接词。凡是由并列连词</w:t>
      </w:r>
      <w:r w:rsidRPr="00EF44F5">
        <w:rPr>
          <w:rFonts w:asciiTheme="majorBidi" w:hAnsiTheme="majorBidi" w:cstheme="majorBidi"/>
          <w:sz w:val="21"/>
        </w:rPr>
        <w:t>and, but, or</w:t>
      </w:r>
      <w:r w:rsidRPr="00EF44F5">
        <w:rPr>
          <w:rFonts w:asciiTheme="majorBidi" w:cstheme="majorBidi"/>
          <w:sz w:val="21"/>
        </w:rPr>
        <w:t>等以及关联连词</w:t>
      </w:r>
      <w:r w:rsidRPr="00EF44F5">
        <w:rPr>
          <w:rFonts w:asciiTheme="majorBidi" w:hAnsiTheme="majorBidi" w:cstheme="majorBidi"/>
          <w:sz w:val="21"/>
        </w:rPr>
        <w:t>both…and, either…or, neither…nor, not only…but also</w:t>
      </w:r>
      <w:r w:rsidRPr="00EF44F5">
        <w:rPr>
          <w:rFonts w:asciiTheme="majorBidi" w:cstheme="majorBidi"/>
          <w:sz w:val="21"/>
        </w:rPr>
        <w:t>等连接的部分必须对等。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句子参考译文：通过</w:t>
      </w:r>
      <w:r w:rsidRPr="00EF44F5">
        <w:rPr>
          <w:rFonts w:asciiTheme="majorBidi" w:hAnsiTheme="majorBidi" w:cstheme="majorBidi"/>
          <w:sz w:val="21"/>
        </w:rPr>
        <w:t>X</w:t>
      </w:r>
      <w:r w:rsidRPr="00EF44F5">
        <w:rPr>
          <w:rFonts w:asciiTheme="majorBidi" w:cstheme="majorBidi"/>
          <w:sz w:val="21"/>
        </w:rPr>
        <w:t>射线显微镜，科学家能够透视活的昆虫或者是金属的固体块。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proofErr w:type="gramStart"/>
      <w:r w:rsidRPr="00EF44F5">
        <w:rPr>
          <w:rFonts w:asciiTheme="majorBidi" w:hAnsiTheme="majorBidi" w:cstheme="majorBidi"/>
          <w:sz w:val="21"/>
          <w:szCs w:val="21"/>
          <w:lang w:eastAsia="zh-CN"/>
        </w:rPr>
        <w:t>6. Dennis Chavez of New Mexico _____ to the House of Representatives in 1930 and to the Senate in 1938.</w:t>
      </w:r>
      <w:proofErr w:type="gramEnd"/>
    </w:p>
    <w:p w:rsidR="00EF44F5" w:rsidRPr="00EF44F5" w:rsidRDefault="00EF44F5" w:rsidP="00EF44F5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when elected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elected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who was elected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was elected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D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分析：分析句子的结构发现，句子缺谓语。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某人被选为</w:t>
      </w:r>
      <w:r w:rsidRPr="00EF44F5">
        <w:rPr>
          <w:rFonts w:asciiTheme="majorBidi" w:hAnsiTheme="majorBidi" w:cstheme="majorBidi"/>
          <w:sz w:val="21"/>
        </w:rPr>
        <w:t>…”</w:t>
      </w:r>
      <w:r w:rsidRPr="00EF44F5">
        <w:rPr>
          <w:rFonts w:asciiTheme="majorBidi" w:cstheme="majorBidi"/>
          <w:sz w:val="21"/>
        </w:rPr>
        <w:t>中的动词</w:t>
      </w:r>
      <w:r w:rsidRPr="00EF44F5">
        <w:rPr>
          <w:rFonts w:asciiTheme="majorBidi" w:hAnsiTheme="majorBidi" w:cstheme="majorBidi"/>
          <w:sz w:val="21"/>
        </w:rPr>
        <w:t>elect</w:t>
      </w:r>
      <w:r w:rsidRPr="00EF44F5">
        <w:rPr>
          <w:rFonts w:asciiTheme="majorBidi" w:cstheme="majorBidi"/>
          <w:sz w:val="21"/>
        </w:rPr>
        <w:t>要用被动语态。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句子参考译文：新墨西哥的</w:t>
      </w:r>
      <w:r w:rsidRPr="00EF44F5">
        <w:rPr>
          <w:rFonts w:asciiTheme="majorBidi" w:hAnsiTheme="majorBidi" w:cstheme="majorBidi"/>
          <w:sz w:val="21"/>
        </w:rPr>
        <w:t>DC</w:t>
      </w:r>
      <w:r w:rsidRPr="00EF44F5">
        <w:rPr>
          <w:rFonts w:asciiTheme="majorBidi" w:cstheme="majorBidi"/>
          <w:sz w:val="21"/>
        </w:rPr>
        <w:t>在</w:t>
      </w:r>
      <w:r w:rsidRPr="00EF44F5">
        <w:rPr>
          <w:rFonts w:asciiTheme="majorBidi" w:hAnsiTheme="majorBidi" w:cstheme="majorBidi"/>
          <w:sz w:val="21"/>
        </w:rPr>
        <w:t>1930</w:t>
      </w:r>
      <w:r w:rsidRPr="00EF44F5">
        <w:rPr>
          <w:rFonts w:asciiTheme="majorBidi" w:cstheme="majorBidi"/>
          <w:sz w:val="21"/>
        </w:rPr>
        <w:t>年被选为众议员，在</w:t>
      </w:r>
      <w:r w:rsidRPr="00EF44F5">
        <w:rPr>
          <w:rFonts w:asciiTheme="majorBidi" w:hAnsiTheme="majorBidi" w:cstheme="majorBidi"/>
          <w:sz w:val="21"/>
        </w:rPr>
        <w:t>1938</w:t>
      </w:r>
      <w:r w:rsidRPr="00EF44F5">
        <w:rPr>
          <w:rFonts w:asciiTheme="majorBidi" w:cstheme="majorBidi"/>
          <w:sz w:val="21"/>
        </w:rPr>
        <w:t>年被选为参议员。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 xml:space="preserve">7. _______ </w:t>
      </w:r>
      <w:proofErr w:type="gramStart"/>
      <w:r w:rsidRPr="00EF44F5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EF44F5">
        <w:rPr>
          <w:rFonts w:asciiTheme="majorBidi" w:hAnsiTheme="majorBidi" w:cstheme="majorBidi"/>
          <w:sz w:val="21"/>
          <w:szCs w:val="21"/>
        </w:rPr>
        <w:t xml:space="preserve"> not leached out of soil, reclamation procedures are needed to restore the land’s productivity.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For concentration of salt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Salt concentrations that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If salt concentrations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With concentrations of salt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分析：逗号前后有两个分句，且前一个分句缺少主语，则空格处必须填上前一个分句的主语，又因为第二个分句前没有连接词，则第一个分句的空格处必须要有一个连接词。</w:t>
      </w:r>
      <w:r w:rsidRPr="00EF44F5">
        <w:rPr>
          <w:rFonts w:asciiTheme="majorBidi" w:hAnsiTheme="majorBidi" w:cstheme="majorBidi"/>
          <w:sz w:val="21"/>
        </w:rPr>
        <w:t>C</w:t>
      </w:r>
      <w:r w:rsidRPr="00EF44F5">
        <w:rPr>
          <w:rFonts w:asciiTheme="majorBidi" w:cstheme="majorBidi"/>
          <w:sz w:val="21"/>
        </w:rPr>
        <w:t>中</w:t>
      </w:r>
      <w:r w:rsidRPr="00EF44F5">
        <w:rPr>
          <w:rFonts w:asciiTheme="majorBidi" w:hAnsiTheme="majorBidi" w:cstheme="majorBidi"/>
          <w:sz w:val="21"/>
        </w:rPr>
        <w:t>if</w:t>
      </w:r>
      <w:r w:rsidRPr="00EF44F5">
        <w:rPr>
          <w:rFonts w:asciiTheme="majorBidi" w:cstheme="majorBidi"/>
          <w:sz w:val="21"/>
        </w:rPr>
        <w:t>引导条件状语从句。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句子参考译文：假若盐的集结物没有从土壤中滤去的话，就需要进行土壤改良的步骤，恢复土地的生产力。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8. ______ social crusade aroused Elizabeth Williams’ enthusiasm more than the expansion of educational facilities for immigrants to the United States.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Nothing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None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A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cstheme="majorBidi"/>
          <w:sz w:val="21"/>
        </w:rPr>
        <w:t>分析：考察</w:t>
      </w:r>
      <w:r w:rsidRPr="00EF44F5">
        <w:rPr>
          <w:rFonts w:asciiTheme="majorBidi" w:hAnsiTheme="majorBidi" w:cstheme="majorBidi"/>
          <w:sz w:val="21"/>
        </w:rPr>
        <w:t>not, no, none</w:t>
      </w:r>
      <w:r w:rsidRPr="00EF44F5">
        <w:rPr>
          <w:rFonts w:asciiTheme="majorBidi" w:cstheme="majorBidi"/>
          <w:sz w:val="21"/>
        </w:rPr>
        <w:t>的区别。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None</w:t>
      </w:r>
      <w:r w:rsidRPr="00EF44F5">
        <w:rPr>
          <w:rFonts w:asciiTheme="majorBidi" w:cstheme="majorBidi"/>
          <w:sz w:val="21"/>
        </w:rPr>
        <w:t>是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没有一人</w:t>
      </w:r>
      <w:r w:rsidRPr="00EF44F5">
        <w:rPr>
          <w:rFonts w:asciiTheme="majorBidi" w:hAnsiTheme="majorBidi" w:cstheme="majorBidi"/>
          <w:sz w:val="21"/>
        </w:rPr>
        <w:t>”</w:t>
      </w:r>
      <w:r w:rsidRPr="00EF44F5">
        <w:rPr>
          <w:rFonts w:asciiTheme="majorBidi" w:cstheme="majorBidi"/>
          <w:sz w:val="21"/>
        </w:rPr>
        <w:t>的意思，相当于</w:t>
      </w:r>
      <w:r w:rsidRPr="00EF44F5">
        <w:rPr>
          <w:rFonts w:asciiTheme="majorBidi" w:hAnsiTheme="majorBidi" w:cstheme="majorBidi"/>
          <w:sz w:val="21"/>
        </w:rPr>
        <w:t xml:space="preserve">no one, </w:t>
      </w:r>
      <w:r w:rsidRPr="00EF44F5">
        <w:rPr>
          <w:rFonts w:asciiTheme="majorBidi" w:cstheme="majorBidi"/>
          <w:sz w:val="21"/>
        </w:rPr>
        <w:t>要求一个单数动词和单数代词与之相对应。用法是</w:t>
      </w:r>
      <w:r w:rsidRPr="00EF44F5">
        <w:rPr>
          <w:rFonts w:asciiTheme="majorBidi" w:hAnsiTheme="majorBidi" w:cstheme="majorBidi"/>
          <w:sz w:val="21"/>
        </w:rPr>
        <w:t>none of</w:t>
      </w:r>
      <w:r w:rsidRPr="00EF44F5">
        <w:rPr>
          <w:rFonts w:asciiTheme="majorBidi" w:cstheme="majorBidi"/>
          <w:sz w:val="21"/>
        </w:rPr>
        <w:t>或者是</w:t>
      </w:r>
      <w:r w:rsidRPr="00EF44F5">
        <w:rPr>
          <w:rFonts w:asciiTheme="majorBidi" w:hAnsiTheme="majorBidi" w:cstheme="majorBidi"/>
          <w:sz w:val="21"/>
        </w:rPr>
        <w:t>none + does/did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</w:t>
      </w:r>
      <w:r w:rsidRPr="00EF44F5">
        <w:rPr>
          <w:rFonts w:asciiTheme="majorBidi" w:cstheme="majorBidi"/>
          <w:sz w:val="21"/>
        </w:rPr>
        <w:t>是副词，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 a</w:t>
      </w:r>
      <w:r w:rsidRPr="00EF44F5">
        <w:rPr>
          <w:rFonts w:asciiTheme="majorBidi" w:cstheme="majorBidi"/>
          <w:sz w:val="21"/>
        </w:rPr>
        <w:t>用于名词前，表示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cstheme="majorBidi"/>
          <w:sz w:val="21"/>
        </w:rPr>
        <w:t>一个也不；没有</w:t>
      </w:r>
      <w:r w:rsidRPr="00EF44F5">
        <w:rPr>
          <w:rFonts w:asciiTheme="majorBidi" w:hAnsiTheme="majorBidi" w:cstheme="majorBidi"/>
          <w:sz w:val="21"/>
        </w:rPr>
        <w:t>”</w:t>
      </w:r>
      <w:r w:rsidRPr="00EF44F5">
        <w:rPr>
          <w:rFonts w:asciiTheme="majorBidi" w:hAnsiTheme="majorBidi" w:cstheme="majorBidi"/>
          <w:sz w:val="21"/>
        </w:rPr>
        <w:t>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</w:t>
      </w:r>
      <w:r w:rsidRPr="00EF44F5">
        <w:rPr>
          <w:rFonts w:asciiTheme="majorBidi" w:hAnsiTheme="majorBidi" w:cstheme="majorBidi"/>
          <w:sz w:val="21"/>
        </w:rPr>
        <w:t>用于助动词、情态动词之后</w:t>
      </w:r>
      <w:r w:rsidRPr="00EF44F5">
        <w:rPr>
          <w:rFonts w:asciiTheme="majorBidi" w:hAnsiTheme="majorBidi" w:cstheme="majorBidi"/>
          <w:sz w:val="21"/>
        </w:rPr>
        <w:t xml:space="preserve">, </w:t>
      </w:r>
      <w:r w:rsidRPr="00EF44F5">
        <w:rPr>
          <w:rFonts w:asciiTheme="majorBidi" w:hAnsiTheme="majorBidi" w:cstheme="majorBidi"/>
          <w:sz w:val="21"/>
        </w:rPr>
        <w:t>形成否定的句子。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not</w:t>
      </w:r>
      <w:r w:rsidRPr="00EF44F5">
        <w:rPr>
          <w:rFonts w:asciiTheme="majorBidi" w:hAnsiTheme="majorBidi" w:cstheme="majorBidi"/>
          <w:sz w:val="21"/>
        </w:rPr>
        <w:t>还可以用于代替整个短句，如</w:t>
      </w:r>
      <w:r w:rsidRPr="00EF44F5">
        <w:rPr>
          <w:rFonts w:asciiTheme="majorBidi" w:hAnsiTheme="majorBidi" w:cstheme="majorBidi"/>
          <w:sz w:val="21"/>
        </w:rPr>
        <w:t xml:space="preserve">Are you coming or not? </w:t>
      </w:r>
      <w:r w:rsidRPr="00EF44F5">
        <w:rPr>
          <w:rFonts w:asciiTheme="majorBidi" w:hAnsiTheme="majorBidi" w:cstheme="majorBidi"/>
          <w:sz w:val="21"/>
        </w:rPr>
        <w:t>你来还是不来？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lastRenderedPageBreak/>
        <w:t>No</w:t>
      </w:r>
      <w:r w:rsidRPr="00EF44F5">
        <w:rPr>
          <w:rFonts w:asciiTheme="majorBidi" w:hAnsiTheme="majorBidi" w:cstheme="majorBidi"/>
          <w:sz w:val="21"/>
        </w:rPr>
        <w:t>可以作形容词和副词。作形容词的时候用在名词或者是代词前，如</w:t>
      </w:r>
      <w:r w:rsidRPr="00EF44F5">
        <w:rPr>
          <w:rFonts w:asciiTheme="majorBidi" w:hAnsiTheme="majorBidi" w:cstheme="majorBidi"/>
          <w:sz w:val="21"/>
        </w:rPr>
        <w:t>He is no fool.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bCs/>
          <w:sz w:val="21"/>
        </w:rPr>
      </w:pPr>
      <w:r w:rsidRPr="00EF44F5">
        <w:rPr>
          <w:rFonts w:asciiTheme="majorBidi" w:hAnsiTheme="majorBidi" w:cstheme="majorBidi"/>
          <w:sz w:val="21"/>
        </w:rPr>
        <w:t>他很精明；作副词的时候用在形容词前，如</w:t>
      </w:r>
      <w:r w:rsidRPr="00EF44F5">
        <w:rPr>
          <w:rFonts w:asciiTheme="majorBidi" w:hAnsiTheme="majorBidi" w:cstheme="majorBidi"/>
          <w:sz w:val="21"/>
        </w:rPr>
        <w:t>The sick man is no better.</w:t>
      </w:r>
      <w:r w:rsidRPr="00EF44F5">
        <w:rPr>
          <w:rFonts w:asciiTheme="majorBidi" w:hAnsiTheme="majorBidi" w:cstheme="majorBidi"/>
          <w:sz w:val="21"/>
        </w:rPr>
        <w:t>那病人一点也没有好转。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句子参考译文：除了为到美国的移民扩展教育设施以外，没有其它的社会改革活动能够激起</w:t>
      </w:r>
      <w:r w:rsidRPr="00EF44F5">
        <w:rPr>
          <w:rFonts w:asciiTheme="majorBidi" w:hAnsiTheme="majorBidi" w:cstheme="majorBidi"/>
          <w:sz w:val="21"/>
        </w:rPr>
        <w:t>EW</w:t>
      </w:r>
      <w:r w:rsidRPr="00EF44F5">
        <w:rPr>
          <w:rFonts w:asciiTheme="majorBidi" w:hAnsiTheme="majorBidi" w:cstheme="majorBidi"/>
          <w:sz w:val="21"/>
        </w:rPr>
        <w:t>的激情。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注：</w:t>
      </w:r>
      <w:r w:rsidRPr="00EF44F5">
        <w:rPr>
          <w:rFonts w:asciiTheme="majorBidi" w:hAnsiTheme="majorBidi" w:cstheme="majorBidi"/>
          <w:sz w:val="21"/>
        </w:rPr>
        <w:t>crusade</w:t>
      </w:r>
      <w:r w:rsidRPr="00EF44F5">
        <w:rPr>
          <w:rFonts w:asciiTheme="majorBidi" w:hAnsiTheme="majorBidi" w:cstheme="majorBidi"/>
          <w:sz w:val="21"/>
        </w:rPr>
        <w:t>：十字军东侵</w:t>
      </w:r>
      <w:r w:rsidRPr="00EF44F5">
        <w:rPr>
          <w:rFonts w:asciiTheme="majorBidi" w:hAnsiTheme="majorBidi" w:cstheme="majorBidi"/>
          <w:sz w:val="21"/>
        </w:rPr>
        <w:t>; (</w:t>
      </w:r>
      <w:r w:rsidRPr="00EF44F5">
        <w:rPr>
          <w:rFonts w:asciiTheme="majorBidi" w:hAnsiTheme="majorBidi" w:cstheme="majorBidi"/>
          <w:sz w:val="21"/>
        </w:rPr>
        <w:t>宗教性的</w:t>
      </w:r>
      <w:r w:rsidRPr="00EF44F5">
        <w:rPr>
          <w:rFonts w:asciiTheme="majorBidi" w:hAnsiTheme="majorBidi" w:cstheme="majorBidi"/>
          <w:sz w:val="21"/>
        </w:rPr>
        <w:t>)</w:t>
      </w:r>
      <w:r w:rsidRPr="00EF44F5">
        <w:rPr>
          <w:rFonts w:asciiTheme="majorBidi" w:hAnsiTheme="majorBidi" w:cstheme="majorBidi"/>
          <w:sz w:val="21"/>
        </w:rPr>
        <w:t>圣战</w:t>
      </w:r>
      <w:r w:rsidRPr="00EF44F5">
        <w:rPr>
          <w:rFonts w:asciiTheme="majorBidi" w:hAnsiTheme="majorBidi" w:cstheme="majorBidi"/>
          <w:sz w:val="21"/>
        </w:rPr>
        <w:t>; [</w:t>
      </w:r>
      <w:r w:rsidRPr="00EF44F5">
        <w:rPr>
          <w:rFonts w:asciiTheme="majorBidi" w:hAnsiTheme="majorBidi" w:cstheme="majorBidi"/>
          <w:sz w:val="21"/>
        </w:rPr>
        <w:t>喻</w:t>
      </w:r>
      <w:r w:rsidRPr="00EF44F5">
        <w:rPr>
          <w:rFonts w:asciiTheme="majorBidi" w:hAnsiTheme="majorBidi" w:cstheme="majorBidi"/>
          <w:sz w:val="21"/>
        </w:rPr>
        <w:t>]</w:t>
      </w:r>
      <w:r w:rsidRPr="00EF44F5">
        <w:rPr>
          <w:rFonts w:asciiTheme="majorBidi" w:hAnsiTheme="majorBidi" w:cstheme="majorBidi"/>
          <w:sz w:val="21"/>
        </w:rPr>
        <w:t>讨伐</w:t>
      </w:r>
      <w:r w:rsidRPr="00EF44F5">
        <w:rPr>
          <w:rFonts w:asciiTheme="majorBidi" w:hAnsiTheme="majorBidi" w:cstheme="majorBidi"/>
          <w:sz w:val="21"/>
        </w:rPr>
        <w:t xml:space="preserve">; </w:t>
      </w:r>
      <w:r w:rsidRPr="00EF44F5">
        <w:rPr>
          <w:rFonts w:asciiTheme="majorBidi" w:hAnsiTheme="majorBidi" w:cstheme="majorBidi"/>
          <w:sz w:val="21"/>
        </w:rPr>
        <w:t>改革运动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crusade in favor of birth control</w:t>
      </w:r>
      <w:r w:rsidRPr="00EF44F5">
        <w:rPr>
          <w:rFonts w:asciiTheme="majorBidi" w:hAnsiTheme="majorBidi" w:cstheme="majorBidi"/>
          <w:sz w:val="21"/>
        </w:rPr>
        <w:t>节制生育运动</w:t>
      </w:r>
    </w:p>
    <w:p w:rsidR="00EF44F5" w:rsidRPr="00EF44F5" w:rsidRDefault="00EF44F5" w:rsidP="00EF44F5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9. ______ as 2500 B.C., the Egyptians used mirrors made of highly polished metal.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In early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As early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Early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1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Was as early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分析：逗号后为完整的句子，逗号前出现的时间状语</w:t>
      </w:r>
      <w:r w:rsidRPr="00EF44F5">
        <w:rPr>
          <w:rFonts w:asciiTheme="majorBidi" w:hAnsiTheme="majorBidi" w:cstheme="majorBidi"/>
          <w:sz w:val="21"/>
        </w:rPr>
        <w:t>2500 B.C</w:t>
      </w:r>
      <w:r w:rsidRPr="00EF44F5">
        <w:rPr>
          <w:rFonts w:asciiTheme="majorBidi" w:hAnsiTheme="majorBidi" w:cstheme="majorBidi"/>
          <w:sz w:val="21"/>
        </w:rPr>
        <w:t>可推知逗号前作时间状语。选</w:t>
      </w:r>
      <w:r w:rsidRPr="00EF44F5">
        <w:rPr>
          <w:rFonts w:asciiTheme="majorBidi" w:hAnsiTheme="majorBidi" w:cstheme="majorBidi"/>
          <w:sz w:val="21"/>
        </w:rPr>
        <w:t>B</w:t>
      </w:r>
      <w:r w:rsidRPr="00EF44F5">
        <w:rPr>
          <w:rFonts w:asciiTheme="majorBidi" w:hAnsiTheme="majorBidi" w:cstheme="majorBidi"/>
          <w:sz w:val="21"/>
        </w:rPr>
        <w:t>，</w:t>
      </w:r>
      <w:r w:rsidRPr="00EF44F5">
        <w:rPr>
          <w:rFonts w:asciiTheme="majorBidi" w:hAnsiTheme="majorBidi" w:cstheme="majorBidi"/>
          <w:sz w:val="21"/>
        </w:rPr>
        <w:t>as early…as</w:t>
      </w:r>
      <w:r w:rsidRPr="00EF44F5">
        <w:rPr>
          <w:rFonts w:asciiTheme="majorBidi" w:hAnsiTheme="majorBidi" w:cstheme="majorBidi"/>
          <w:sz w:val="21"/>
        </w:rPr>
        <w:t>表示</w:t>
      </w:r>
      <w:r w:rsidRPr="00EF44F5">
        <w:rPr>
          <w:rFonts w:asciiTheme="majorBidi" w:hAnsiTheme="majorBidi" w:cstheme="majorBidi"/>
          <w:sz w:val="21"/>
        </w:rPr>
        <w:t>“</w:t>
      </w:r>
      <w:r w:rsidRPr="00EF44F5">
        <w:rPr>
          <w:rFonts w:asciiTheme="majorBidi" w:hAnsiTheme="majorBidi" w:cstheme="majorBidi"/>
          <w:sz w:val="21"/>
        </w:rPr>
        <w:t>早在</w:t>
      </w:r>
      <w:r w:rsidRPr="00EF44F5">
        <w:rPr>
          <w:rFonts w:asciiTheme="majorBidi" w:hAnsiTheme="majorBidi" w:cstheme="majorBidi"/>
          <w:sz w:val="21"/>
        </w:rPr>
        <w:t>…</w:t>
      </w:r>
      <w:r w:rsidRPr="00EF44F5">
        <w:rPr>
          <w:rFonts w:asciiTheme="majorBidi" w:hAnsiTheme="majorBidi" w:cstheme="majorBidi"/>
          <w:sz w:val="21"/>
        </w:rPr>
        <w:t>的时候</w:t>
      </w:r>
      <w:r w:rsidRPr="00EF44F5">
        <w:rPr>
          <w:rFonts w:asciiTheme="majorBidi" w:hAnsiTheme="majorBidi" w:cstheme="majorBidi"/>
          <w:sz w:val="21"/>
        </w:rPr>
        <w:t>”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句子参考译文：早在公元前</w:t>
      </w:r>
      <w:r w:rsidRPr="00EF44F5">
        <w:rPr>
          <w:rFonts w:asciiTheme="majorBidi" w:hAnsiTheme="majorBidi" w:cstheme="majorBidi"/>
          <w:sz w:val="21"/>
        </w:rPr>
        <w:t>2500</w:t>
      </w:r>
      <w:r w:rsidRPr="00EF44F5">
        <w:rPr>
          <w:rFonts w:asciiTheme="majorBidi" w:hAnsiTheme="majorBidi" w:cstheme="majorBidi"/>
          <w:sz w:val="21"/>
        </w:rPr>
        <w:t>年，埃及人就使用高度擦亮的金属作镜子。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10. The quantum theory states ______, such as light, is given off and absorbed in tiny definite units called quanta or photons.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energy that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that it is energy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it is energy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that energy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D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分析：逗号前的分句有主语</w:t>
      </w:r>
      <w:r w:rsidRPr="00EF44F5">
        <w:rPr>
          <w:rFonts w:asciiTheme="majorBidi" w:hAnsiTheme="majorBidi" w:cstheme="majorBidi"/>
          <w:sz w:val="21"/>
        </w:rPr>
        <w:t>theory</w:t>
      </w:r>
      <w:r w:rsidRPr="00EF44F5">
        <w:rPr>
          <w:rFonts w:asciiTheme="majorBidi" w:hAnsiTheme="majorBidi" w:cstheme="majorBidi"/>
          <w:sz w:val="21"/>
        </w:rPr>
        <w:t>，谓语</w:t>
      </w:r>
      <w:r w:rsidRPr="00EF44F5">
        <w:rPr>
          <w:rFonts w:asciiTheme="majorBidi" w:hAnsiTheme="majorBidi" w:cstheme="majorBidi"/>
          <w:sz w:val="21"/>
        </w:rPr>
        <w:t>state,</w:t>
      </w:r>
      <w:r w:rsidRPr="00EF44F5">
        <w:rPr>
          <w:rFonts w:asciiTheme="majorBidi" w:hAnsiTheme="majorBidi" w:cstheme="majorBidi"/>
          <w:sz w:val="21"/>
        </w:rPr>
        <w:t>逗号后有谓语</w:t>
      </w:r>
      <w:r w:rsidRPr="00EF44F5">
        <w:rPr>
          <w:rFonts w:asciiTheme="majorBidi" w:hAnsiTheme="majorBidi" w:cstheme="majorBidi"/>
          <w:sz w:val="21"/>
        </w:rPr>
        <w:t>is given off and absorbed</w:t>
      </w:r>
      <w:r w:rsidRPr="00EF44F5">
        <w:rPr>
          <w:rFonts w:asciiTheme="majorBidi" w:hAnsiTheme="majorBidi" w:cstheme="majorBidi"/>
          <w:sz w:val="21"/>
        </w:rPr>
        <w:t>，显然空格处应填上逗号前分句的宾语和逗号的后分句的主语。这个任务就由宾语从句来完成。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句子参考译文：量子理论认为</w:t>
      </w:r>
      <w:r w:rsidRPr="00EF44F5">
        <w:rPr>
          <w:rFonts w:asciiTheme="majorBidi" w:hAnsiTheme="majorBidi" w:cstheme="majorBidi"/>
          <w:sz w:val="21"/>
        </w:rPr>
        <w:t xml:space="preserve"> , </w:t>
      </w:r>
      <w:r w:rsidRPr="00EF44F5">
        <w:rPr>
          <w:rFonts w:asciiTheme="majorBidi" w:hAnsiTheme="majorBidi" w:cstheme="majorBidi"/>
          <w:sz w:val="21"/>
        </w:rPr>
        <w:t>能源，如光，是在被称为量子或者是光子的极小的一定单元里被释放和吸收的。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11. Quails typically have short rounded wings that enable _______ spring into full flight instantly when disturbed in their hiding places.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2"/>
        </w:numPr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they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to their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its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2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them to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D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</w:t>
      </w:r>
      <w:r w:rsidRPr="00EF44F5">
        <w:rPr>
          <w:rFonts w:asciiTheme="majorBidi" w:hAnsiTheme="majorBidi" w:cstheme="majorBidi"/>
          <w:sz w:val="21"/>
        </w:rPr>
        <w:t>enable</w:t>
      </w:r>
      <w:r w:rsidRPr="00EF44F5">
        <w:rPr>
          <w:rFonts w:asciiTheme="majorBidi" w:hAnsiTheme="majorBidi" w:cstheme="majorBidi"/>
          <w:sz w:val="21"/>
        </w:rPr>
        <w:t>是及物动词，用法是</w:t>
      </w:r>
      <w:r w:rsidRPr="00EF44F5">
        <w:rPr>
          <w:rFonts w:asciiTheme="majorBidi" w:hAnsiTheme="majorBidi" w:cstheme="majorBidi"/>
          <w:sz w:val="21"/>
        </w:rPr>
        <w:t>enable sb./sth. to do sth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句子参考译文：北美鹑有着极具特色的短圆翅膀，能使它们在隐蔽的住所被打扰时，就立刻起飞。</w:t>
      </w:r>
    </w:p>
    <w:p w:rsidR="00EF44F5" w:rsidRPr="00EF44F5" w:rsidRDefault="00EF44F5" w:rsidP="00EF44F5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0" w:firstLineChars="0" w:firstLine="0"/>
        <w:rPr>
          <w:rFonts w:asciiTheme="majorBidi" w:hAnsiTheme="majorBidi" w:cstheme="majorBidi"/>
          <w:kern w:val="2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12. Geysers are found near rivers and lakes, where water drains through the soil ______.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surface below the deep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deep below the surface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deep below surface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4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deep surface below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分析：句中空格应修饰其前的</w:t>
      </w:r>
      <w:r w:rsidRPr="00EF44F5">
        <w:rPr>
          <w:rFonts w:asciiTheme="majorBidi" w:hAnsiTheme="majorBidi" w:cstheme="majorBidi"/>
          <w:sz w:val="21"/>
        </w:rPr>
        <w:t>soil</w:t>
      </w:r>
      <w:r w:rsidRPr="00EF44F5">
        <w:rPr>
          <w:rFonts w:asciiTheme="majorBidi" w:hAnsiTheme="majorBidi" w:cstheme="majorBidi"/>
          <w:sz w:val="21"/>
        </w:rPr>
        <w:t>，正确的是</w:t>
      </w:r>
      <w:r w:rsidRPr="00EF44F5">
        <w:rPr>
          <w:rFonts w:asciiTheme="majorBidi" w:hAnsiTheme="majorBidi" w:cstheme="majorBidi"/>
          <w:sz w:val="21"/>
        </w:rPr>
        <w:t>B</w:t>
      </w:r>
      <w:r w:rsidRPr="00EF44F5">
        <w:rPr>
          <w:rFonts w:asciiTheme="majorBidi" w:hAnsiTheme="majorBidi" w:cstheme="majorBidi"/>
          <w:sz w:val="21"/>
        </w:rPr>
        <w:t>，</w:t>
      </w:r>
      <w:r w:rsidRPr="00EF44F5">
        <w:rPr>
          <w:rFonts w:asciiTheme="majorBidi" w:hAnsiTheme="majorBidi" w:cstheme="majorBidi"/>
          <w:sz w:val="21"/>
        </w:rPr>
        <w:t>B</w:t>
      </w:r>
      <w:r w:rsidRPr="00EF44F5">
        <w:rPr>
          <w:rFonts w:asciiTheme="majorBidi" w:hAnsiTheme="majorBidi" w:cstheme="majorBidi"/>
          <w:sz w:val="21"/>
        </w:rPr>
        <w:t>定语后置修饰</w:t>
      </w:r>
      <w:r w:rsidRPr="00EF44F5">
        <w:rPr>
          <w:rFonts w:asciiTheme="majorBidi" w:hAnsiTheme="majorBidi" w:cstheme="majorBidi"/>
          <w:sz w:val="21"/>
        </w:rPr>
        <w:t>soil</w:t>
      </w:r>
      <w:r w:rsidRPr="00EF44F5">
        <w:rPr>
          <w:rFonts w:asciiTheme="majorBidi" w:hAnsiTheme="majorBidi" w:cstheme="majorBidi"/>
          <w:sz w:val="21"/>
        </w:rPr>
        <w:t>，它的完整形式是</w:t>
      </w:r>
      <w:r w:rsidRPr="00EF44F5">
        <w:rPr>
          <w:rFonts w:asciiTheme="majorBidi" w:hAnsiTheme="majorBidi" w:cstheme="majorBidi"/>
          <w:sz w:val="21"/>
        </w:rPr>
        <w:t>which is deep below the surface.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句子参考译文：天然喷泉可以在河流或者是湖泊的附近找到，</w:t>
      </w:r>
      <w:r w:rsidRPr="00EF44F5">
        <w:rPr>
          <w:rFonts w:asciiTheme="majorBidi" w:hAnsiTheme="majorBidi" w:cstheme="majorBidi"/>
          <w:sz w:val="21"/>
        </w:rPr>
        <w:t xml:space="preserve"> </w:t>
      </w:r>
      <w:r w:rsidRPr="00EF44F5">
        <w:rPr>
          <w:rFonts w:asciiTheme="majorBidi" w:hAnsiTheme="majorBidi" w:cstheme="majorBidi"/>
          <w:sz w:val="21"/>
        </w:rPr>
        <w:t>那里水从低于土壤表面很多的地方流出。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13. Algebra generalizes certain basic laws _____ the addition, subtraction, multiplication, and division of all numbers.</w:t>
      </w:r>
    </w:p>
    <w:p w:rsidR="00EF44F5" w:rsidRP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ListParagraph"/>
        <w:widowControl w:val="0"/>
        <w:numPr>
          <w:ilvl w:val="0"/>
          <w:numId w:val="2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govern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that govern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have governed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6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which they govern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分析：空格前已经有句子的主语</w:t>
      </w:r>
      <w:r w:rsidRPr="00EF44F5">
        <w:rPr>
          <w:rFonts w:asciiTheme="majorBidi" w:hAnsiTheme="majorBidi" w:cstheme="majorBidi"/>
          <w:sz w:val="21"/>
        </w:rPr>
        <w:t>Algebra</w:t>
      </w:r>
      <w:r w:rsidRPr="00EF44F5">
        <w:rPr>
          <w:rFonts w:asciiTheme="majorBidi" w:hAnsiTheme="majorBidi" w:cstheme="majorBidi"/>
          <w:sz w:val="21"/>
        </w:rPr>
        <w:t>，谓语</w:t>
      </w:r>
      <w:r w:rsidRPr="00EF44F5">
        <w:rPr>
          <w:rFonts w:asciiTheme="majorBidi" w:hAnsiTheme="majorBidi" w:cstheme="majorBidi"/>
          <w:sz w:val="21"/>
        </w:rPr>
        <w:t>generalizes</w:t>
      </w:r>
      <w:r w:rsidRPr="00EF44F5">
        <w:rPr>
          <w:rFonts w:asciiTheme="majorBidi" w:hAnsiTheme="majorBidi" w:cstheme="majorBidi"/>
          <w:sz w:val="21"/>
        </w:rPr>
        <w:t>，宾语</w:t>
      </w:r>
      <w:r w:rsidRPr="00EF44F5">
        <w:rPr>
          <w:rFonts w:asciiTheme="majorBidi" w:hAnsiTheme="majorBidi" w:cstheme="majorBidi"/>
          <w:sz w:val="21"/>
        </w:rPr>
        <w:t>laws</w:t>
      </w:r>
      <w:r w:rsidRPr="00EF44F5">
        <w:rPr>
          <w:rFonts w:asciiTheme="majorBidi" w:hAnsiTheme="majorBidi" w:cstheme="majorBidi"/>
          <w:sz w:val="21"/>
        </w:rPr>
        <w:t>，空格后又有名词。则空格处应填上定语从句的先行词和谓语来修饰</w:t>
      </w:r>
      <w:r w:rsidRPr="00EF44F5">
        <w:rPr>
          <w:rFonts w:asciiTheme="majorBidi" w:hAnsiTheme="majorBidi" w:cstheme="majorBidi"/>
          <w:sz w:val="21"/>
        </w:rPr>
        <w:t>laws</w:t>
      </w:r>
      <w:r w:rsidRPr="00EF44F5">
        <w:rPr>
          <w:rFonts w:asciiTheme="majorBidi" w:hAnsiTheme="majorBidi" w:cstheme="majorBidi"/>
          <w:sz w:val="21"/>
        </w:rPr>
        <w:t>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句子参考译文：代数总结了所有数字的加法，减法，乘法和除法的基本法则。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F44F5">
        <w:rPr>
          <w:rFonts w:asciiTheme="majorBidi" w:hAnsiTheme="majorBidi" w:cstheme="majorBidi"/>
          <w:sz w:val="21"/>
          <w:szCs w:val="21"/>
        </w:rPr>
        <w:t>14. Even at low levels</w:t>
      </w:r>
      <w:proofErr w:type="gramStart"/>
      <w:r w:rsidRPr="00EF44F5">
        <w:rPr>
          <w:rFonts w:asciiTheme="majorBidi" w:hAnsiTheme="majorBidi" w:cstheme="majorBidi"/>
          <w:sz w:val="21"/>
          <w:szCs w:val="21"/>
        </w:rPr>
        <w:t>,_</w:t>
      </w:r>
      <w:proofErr w:type="gramEnd"/>
      <w:r w:rsidRPr="00EF44F5">
        <w:rPr>
          <w:rFonts w:asciiTheme="majorBidi" w:hAnsiTheme="majorBidi" w:cstheme="majorBidi"/>
          <w:sz w:val="21"/>
          <w:szCs w:val="21"/>
        </w:rPr>
        <w:t>_____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8"/>
        </w:numPr>
        <w:adjustRightInd w:val="0"/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nervous system has produced detrimental effects by lead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lead’s detrimental effects are producing the nervous system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lead produces detrimental effects on the nervous system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28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detrimental effects produced by lead on the nervous system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C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分析：空格处是句子的主句，考点是主句主谓宾的顺序。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句子参考译文：甚至在很低的水平内，铅都能造成对神经系统的危害</w:t>
      </w:r>
      <w:r w:rsidRPr="00EF44F5">
        <w:rPr>
          <w:rFonts w:asciiTheme="majorBidi" w:hAnsiTheme="majorBidi" w:cstheme="majorBidi"/>
          <w:sz w:val="21"/>
        </w:rPr>
        <w:t>.</w:t>
      </w:r>
    </w:p>
    <w:p w:rsidR="00EF44F5" w:rsidRPr="00EF44F5" w:rsidRDefault="00EF44F5" w:rsidP="00EF44F5">
      <w:pPr>
        <w:widowControl w:val="0"/>
        <w:snapToGrid w:val="0"/>
        <w:ind w:left="420"/>
        <w:rPr>
          <w:rFonts w:asciiTheme="majorBidi" w:hAnsiTheme="majorBidi" w:cstheme="majorBidi"/>
          <w:sz w:val="21"/>
          <w:szCs w:val="21"/>
          <w:lang w:eastAsia="zh-CN"/>
        </w:rPr>
      </w:pPr>
    </w:p>
    <w:p w:rsid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15. _____ a lonely and rugged life, far from home and family.</w:t>
      </w:r>
    </w:p>
    <w:p w:rsidR="00EF44F5" w:rsidRPr="00EF44F5" w:rsidRDefault="00EF44F5" w:rsidP="00EF44F5">
      <w:pPr>
        <w:widowControl w:val="0"/>
        <w:snapToGrid w:val="0"/>
        <w:ind w:left="6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</w:p>
    <w:p w:rsidR="00EF44F5" w:rsidRPr="00EF44F5" w:rsidRDefault="00EF44F5" w:rsidP="00EF44F5">
      <w:pPr>
        <w:pStyle w:val="ListParagraph"/>
        <w:widowControl w:val="0"/>
        <w:numPr>
          <w:ilvl w:val="0"/>
          <w:numId w:val="3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However the early gold prospector often lived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3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early gold prospector often lived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3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Not only did the early gold prospector often live</w:t>
      </w:r>
    </w:p>
    <w:p w:rsidR="00EF44F5" w:rsidRPr="00EF44F5" w:rsidRDefault="00EF44F5" w:rsidP="00EF44F5">
      <w:pPr>
        <w:pStyle w:val="ListParagraph"/>
        <w:widowControl w:val="0"/>
        <w:numPr>
          <w:ilvl w:val="0"/>
          <w:numId w:val="30"/>
        </w:numPr>
        <w:snapToGrid w:val="0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EF44F5">
        <w:rPr>
          <w:rFonts w:asciiTheme="majorBidi" w:hAnsiTheme="majorBidi" w:cstheme="majorBidi"/>
          <w:sz w:val="21"/>
          <w:szCs w:val="21"/>
          <w:lang w:eastAsia="zh-CN"/>
        </w:rPr>
        <w:t>The early gold prospector often living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答案：</w:t>
      </w:r>
      <w:r w:rsidRPr="00EF44F5">
        <w:rPr>
          <w:rFonts w:asciiTheme="majorBidi" w:hAnsiTheme="majorBidi" w:cstheme="majorBidi"/>
          <w:sz w:val="21"/>
        </w:rPr>
        <w:t>B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分析：分析句子可知，句子缺主语和谓语。注意</w:t>
      </w:r>
      <w:r w:rsidRPr="00EF44F5">
        <w:rPr>
          <w:rFonts w:asciiTheme="majorBidi" w:hAnsiTheme="majorBidi" w:cstheme="majorBidi"/>
          <w:sz w:val="21"/>
        </w:rPr>
        <w:t>C</w:t>
      </w:r>
      <w:r w:rsidRPr="00EF44F5">
        <w:rPr>
          <w:rFonts w:asciiTheme="majorBidi" w:hAnsiTheme="majorBidi" w:cstheme="majorBidi"/>
          <w:sz w:val="21"/>
        </w:rPr>
        <w:t>中的</w:t>
      </w:r>
      <w:r w:rsidRPr="00EF44F5">
        <w:rPr>
          <w:rFonts w:asciiTheme="majorBidi" w:hAnsiTheme="majorBidi" w:cstheme="majorBidi"/>
          <w:sz w:val="21"/>
        </w:rPr>
        <w:t>not only</w:t>
      </w:r>
      <w:r w:rsidRPr="00EF44F5">
        <w:rPr>
          <w:rFonts w:asciiTheme="majorBidi" w:hAnsiTheme="majorBidi" w:cstheme="majorBidi"/>
          <w:sz w:val="21"/>
        </w:rPr>
        <w:t>应该和</w:t>
      </w:r>
      <w:r w:rsidRPr="00EF44F5">
        <w:rPr>
          <w:rFonts w:asciiTheme="majorBidi" w:hAnsiTheme="majorBidi" w:cstheme="majorBidi"/>
          <w:sz w:val="21"/>
        </w:rPr>
        <w:t>but also</w:t>
      </w:r>
      <w:r w:rsidRPr="00EF44F5">
        <w:rPr>
          <w:rFonts w:asciiTheme="majorBidi" w:hAnsiTheme="majorBidi" w:cstheme="majorBidi"/>
          <w:sz w:val="21"/>
        </w:rPr>
        <w:t>搭配用在一句话里面。</w:t>
      </w:r>
    </w:p>
    <w:p w:rsidR="00EF44F5" w:rsidRPr="00EF44F5" w:rsidRDefault="00EF44F5" w:rsidP="00EF44F5">
      <w:pPr>
        <w:pStyle w:val="explaination"/>
        <w:rPr>
          <w:rFonts w:asciiTheme="majorBidi" w:hAnsiTheme="majorBidi" w:cstheme="majorBidi"/>
          <w:sz w:val="21"/>
        </w:rPr>
      </w:pPr>
      <w:r w:rsidRPr="00EF44F5">
        <w:rPr>
          <w:rFonts w:asciiTheme="majorBidi" w:hAnsiTheme="majorBidi" w:cstheme="majorBidi"/>
          <w:sz w:val="21"/>
        </w:rPr>
        <w:t>句子参考译文：早期的金矿开采者常常过着一种孤独的，艰难的生活，远离住所和家庭。</w:t>
      </w:r>
    </w:p>
    <w:p w:rsidR="00EF44F5" w:rsidRPr="00EF44F5" w:rsidRDefault="00EF44F5" w:rsidP="00EF44F5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EF44F5" w:rsidRDefault="001129DF" w:rsidP="00EF44F5">
      <w:pPr>
        <w:rPr>
          <w:rFonts w:asciiTheme="majorBidi" w:hAnsiTheme="majorBidi" w:cstheme="majorBidi"/>
          <w:sz w:val="21"/>
          <w:szCs w:val="21"/>
        </w:rPr>
      </w:pPr>
    </w:p>
    <w:sectPr w:rsidR="001129DF" w:rsidRPr="00EF44F5" w:rsidSect="00EF44F5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2B1D"/>
    <w:multiLevelType w:val="hybridMultilevel"/>
    <w:tmpl w:val="59CE85F0"/>
    <w:lvl w:ilvl="0" w:tplc="2026D148">
      <w:start w:val="1"/>
      <w:numFmt w:val="upperLetter"/>
      <w:lvlText w:val="(%1)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88C1E0E"/>
    <w:multiLevelType w:val="hybridMultilevel"/>
    <w:tmpl w:val="4D00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37EB3"/>
    <w:multiLevelType w:val="hybridMultilevel"/>
    <w:tmpl w:val="F27644CA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98A09FC"/>
    <w:multiLevelType w:val="hybridMultilevel"/>
    <w:tmpl w:val="56EAD6A8"/>
    <w:lvl w:ilvl="0" w:tplc="2026D148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4">
    <w:nsid w:val="1D1D29E1"/>
    <w:multiLevelType w:val="hybridMultilevel"/>
    <w:tmpl w:val="28222700"/>
    <w:lvl w:ilvl="0" w:tplc="2ACEAFC2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>
    <w:nsid w:val="23436D44"/>
    <w:multiLevelType w:val="hybridMultilevel"/>
    <w:tmpl w:val="4092A498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6AD6859"/>
    <w:multiLevelType w:val="hybridMultilevel"/>
    <w:tmpl w:val="CB3E95AA"/>
    <w:lvl w:ilvl="0" w:tplc="333CCDE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62740"/>
    <w:multiLevelType w:val="hybridMultilevel"/>
    <w:tmpl w:val="AE56AB50"/>
    <w:lvl w:ilvl="0" w:tplc="333CCDE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AA074FC"/>
    <w:multiLevelType w:val="hybridMultilevel"/>
    <w:tmpl w:val="753C0350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1596D65"/>
    <w:multiLevelType w:val="hybridMultilevel"/>
    <w:tmpl w:val="02FA84DE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3CAA1040"/>
    <w:multiLevelType w:val="hybridMultilevel"/>
    <w:tmpl w:val="B50E754C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3DDE2D71"/>
    <w:multiLevelType w:val="hybridMultilevel"/>
    <w:tmpl w:val="1E3410E6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23F2EDE"/>
    <w:multiLevelType w:val="hybridMultilevel"/>
    <w:tmpl w:val="55D8967C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57B4759"/>
    <w:multiLevelType w:val="hybridMultilevel"/>
    <w:tmpl w:val="DF8A73E0"/>
    <w:lvl w:ilvl="0" w:tplc="2026D148">
      <w:start w:val="1"/>
      <w:numFmt w:val="upperLetter"/>
      <w:lvlText w:val="(%1)"/>
      <w:lvlJc w:val="left"/>
      <w:pPr>
        <w:ind w:left="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4">
    <w:nsid w:val="47AA02F0"/>
    <w:multiLevelType w:val="hybridMultilevel"/>
    <w:tmpl w:val="BF12C6D6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816978"/>
    <w:multiLevelType w:val="hybridMultilevel"/>
    <w:tmpl w:val="F4D0519E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524A390A"/>
    <w:multiLevelType w:val="hybridMultilevel"/>
    <w:tmpl w:val="C92E96E8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42B42AA"/>
    <w:multiLevelType w:val="hybridMultilevel"/>
    <w:tmpl w:val="5A46C260"/>
    <w:lvl w:ilvl="0" w:tplc="86AC0080">
      <w:start w:val="1"/>
      <w:numFmt w:val="upperLetter"/>
      <w:lvlText w:val="(%1)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57D84445"/>
    <w:multiLevelType w:val="hybridMultilevel"/>
    <w:tmpl w:val="840670FA"/>
    <w:lvl w:ilvl="0" w:tplc="86AC0080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9">
    <w:nsid w:val="5A997548"/>
    <w:multiLevelType w:val="hybridMultilevel"/>
    <w:tmpl w:val="53C883B4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A4326"/>
    <w:multiLevelType w:val="hybridMultilevel"/>
    <w:tmpl w:val="F0D83998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610A02AB"/>
    <w:multiLevelType w:val="hybridMultilevel"/>
    <w:tmpl w:val="26DC2A82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68901A9C"/>
    <w:multiLevelType w:val="hybridMultilevel"/>
    <w:tmpl w:val="2E3ACBD0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6A116C8B"/>
    <w:multiLevelType w:val="hybridMultilevel"/>
    <w:tmpl w:val="D1ECD8DC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6E09157D"/>
    <w:multiLevelType w:val="hybridMultilevel"/>
    <w:tmpl w:val="ACE8CC3E"/>
    <w:lvl w:ilvl="0" w:tplc="62BA0A6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70344D04"/>
    <w:multiLevelType w:val="hybridMultilevel"/>
    <w:tmpl w:val="9A621B2C"/>
    <w:lvl w:ilvl="0" w:tplc="2ACEAFC2">
      <w:start w:val="1"/>
      <w:numFmt w:val="upperLetter"/>
      <w:lvlText w:val="(%1)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0B76BCE"/>
    <w:multiLevelType w:val="hybridMultilevel"/>
    <w:tmpl w:val="189214A6"/>
    <w:lvl w:ilvl="0" w:tplc="439C24DA">
      <w:start w:val="1"/>
      <w:numFmt w:val="upp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6710E52"/>
    <w:multiLevelType w:val="hybridMultilevel"/>
    <w:tmpl w:val="D41241E0"/>
    <w:lvl w:ilvl="0" w:tplc="2026D148">
      <w:start w:val="1"/>
      <w:numFmt w:val="upp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8">
    <w:nsid w:val="76C525C5"/>
    <w:multiLevelType w:val="hybridMultilevel"/>
    <w:tmpl w:val="EC8C7560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7AB24189"/>
    <w:multiLevelType w:val="hybridMultilevel"/>
    <w:tmpl w:val="4366EBDA"/>
    <w:lvl w:ilvl="0" w:tplc="439C24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7"/>
  </w:num>
  <w:num w:numId="5">
    <w:abstractNumId w:val="6"/>
  </w:num>
  <w:num w:numId="6">
    <w:abstractNumId w:val="3"/>
  </w:num>
  <w:num w:numId="7">
    <w:abstractNumId w:val="13"/>
  </w:num>
  <w:num w:numId="8">
    <w:abstractNumId w:val="27"/>
  </w:num>
  <w:num w:numId="9">
    <w:abstractNumId w:val="0"/>
  </w:num>
  <w:num w:numId="10">
    <w:abstractNumId w:val="21"/>
  </w:num>
  <w:num w:numId="11">
    <w:abstractNumId w:val="26"/>
  </w:num>
  <w:num w:numId="12">
    <w:abstractNumId w:val="10"/>
  </w:num>
  <w:num w:numId="13">
    <w:abstractNumId w:val="11"/>
  </w:num>
  <w:num w:numId="14">
    <w:abstractNumId w:val="20"/>
  </w:num>
  <w:num w:numId="15">
    <w:abstractNumId w:val="12"/>
  </w:num>
  <w:num w:numId="16">
    <w:abstractNumId w:val="14"/>
  </w:num>
  <w:num w:numId="17">
    <w:abstractNumId w:val="16"/>
  </w:num>
  <w:num w:numId="18">
    <w:abstractNumId w:val="22"/>
  </w:num>
  <w:num w:numId="19">
    <w:abstractNumId w:val="8"/>
  </w:num>
  <w:num w:numId="20">
    <w:abstractNumId w:val="15"/>
  </w:num>
  <w:num w:numId="21">
    <w:abstractNumId w:val="23"/>
  </w:num>
  <w:num w:numId="22">
    <w:abstractNumId w:val="29"/>
  </w:num>
  <w:num w:numId="23">
    <w:abstractNumId w:val="2"/>
  </w:num>
  <w:num w:numId="24">
    <w:abstractNumId w:val="9"/>
  </w:num>
  <w:num w:numId="25">
    <w:abstractNumId w:val="5"/>
  </w:num>
  <w:num w:numId="26">
    <w:abstractNumId w:val="28"/>
  </w:num>
  <w:num w:numId="27">
    <w:abstractNumId w:val="19"/>
  </w:num>
  <w:num w:numId="28">
    <w:abstractNumId w:val="4"/>
  </w:num>
  <w:num w:numId="29">
    <w:abstractNumId w:val="25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F44F5"/>
    <w:rsid w:val="001129DF"/>
    <w:rsid w:val="00EF4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F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EF44F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EF44F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EF44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2012-10-29T16:31:00Z</dcterms:created>
  <dcterms:modified xsi:type="dcterms:W3CDTF">2012-10-29T16:34:00Z</dcterms:modified>
</cp:coreProperties>
</file>