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2F" w:rsidRPr="00C6122F" w:rsidRDefault="00C6122F" w:rsidP="00C6122F">
      <w:pPr>
        <w:pStyle w:val="q"/>
        <w:spacing w:before="120" w:after="120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C6122F">
        <w:rPr>
          <w:rFonts w:asciiTheme="majorBidi" w:hAnsiTheme="majorBidi" w:cstheme="majorBidi"/>
          <w:b/>
          <w:bCs/>
          <w:sz w:val="21"/>
          <w:szCs w:val="21"/>
        </w:rPr>
        <w:t>Written Expressions Practice 12</w:t>
      </w:r>
    </w:p>
    <w:p w:rsidR="00B02FD7" w:rsidRDefault="00B02FD7" w:rsidP="00B02FD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16. The word “shore” can be </w:t>
      </w:r>
      <w:r w:rsidRPr="00F95E90">
        <w:rPr>
          <w:rFonts w:asciiTheme="majorBidi" w:hAnsiTheme="majorBidi" w:cstheme="majorBidi"/>
          <w:sz w:val="21"/>
          <w:szCs w:val="21"/>
          <w:u w:val="single"/>
        </w:rPr>
        <w:t>used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F95E90">
        <w:rPr>
          <w:rFonts w:asciiTheme="majorBidi" w:hAnsiTheme="majorBidi" w:cstheme="majorBidi"/>
          <w:sz w:val="21"/>
          <w:szCs w:val="21"/>
          <w:u w:val="single"/>
        </w:rPr>
        <w:t>rather</w:t>
      </w:r>
      <w:r>
        <w:rPr>
          <w:rFonts w:asciiTheme="majorBidi" w:hAnsiTheme="majorBidi" w:cstheme="majorBidi"/>
          <w:sz w:val="21"/>
          <w:szCs w:val="21"/>
        </w:rPr>
        <w:t xml:space="preserve"> of “coast” </w:t>
      </w:r>
      <w:r w:rsidRPr="00F95E90">
        <w:rPr>
          <w:rFonts w:asciiTheme="majorBidi" w:hAnsiTheme="majorBidi" w:cstheme="majorBidi"/>
          <w:sz w:val="21"/>
          <w:szCs w:val="21"/>
          <w:u w:val="single"/>
        </w:rPr>
        <w:t>to</w:t>
      </w:r>
      <w:r>
        <w:rPr>
          <w:rFonts w:asciiTheme="majorBidi" w:hAnsiTheme="majorBidi" w:cstheme="majorBidi"/>
          <w:sz w:val="21"/>
          <w:szCs w:val="21"/>
        </w:rPr>
        <w:t xml:space="preserve"> mean the land </w:t>
      </w:r>
      <w:r w:rsidRPr="00F95E90">
        <w:rPr>
          <w:rFonts w:asciiTheme="majorBidi" w:hAnsiTheme="majorBidi" w:cstheme="majorBidi"/>
          <w:sz w:val="21"/>
          <w:szCs w:val="21"/>
          <w:u w:val="single"/>
        </w:rPr>
        <w:t>bordering</w:t>
      </w:r>
      <w:r>
        <w:rPr>
          <w:rFonts w:asciiTheme="majorBidi" w:hAnsiTheme="majorBidi" w:cstheme="majorBidi"/>
          <w:sz w:val="21"/>
          <w:szCs w:val="21"/>
        </w:rPr>
        <w:t xml:space="preserve"> the sea.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17. A radio 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elescope</w:t>
      </w:r>
      <w:r w:rsidRPr="00C6122F">
        <w:rPr>
          <w:rFonts w:asciiTheme="majorBidi" w:hAnsiTheme="majorBidi" w:cstheme="majorBidi"/>
          <w:sz w:val="21"/>
          <w:szCs w:val="21"/>
        </w:rPr>
        <w:t xml:space="preserve"> is an instrument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that </w:t>
      </w:r>
      <w:r w:rsidRPr="00C6122F">
        <w:rPr>
          <w:rFonts w:asciiTheme="majorBidi" w:hAnsiTheme="majorBidi" w:cstheme="majorBidi"/>
          <w:sz w:val="21"/>
          <w:szCs w:val="21"/>
        </w:rPr>
        <w:t>collects and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measured</w:t>
      </w:r>
      <w:r w:rsidRPr="00C6122F">
        <w:rPr>
          <w:rFonts w:asciiTheme="majorBidi" w:hAnsiTheme="majorBidi" w:cstheme="majorBidi"/>
          <w:sz w:val="21"/>
          <w:szCs w:val="21"/>
        </w:rPr>
        <w:t xml:space="preserve"> faint radio waves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given off</w:t>
      </w:r>
      <w:r w:rsidRPr="00C6122F">
        <w:rPr>
          <w:rFonts w:asciiTheme="majorBidi" w:hAnsiTheme="majorBidi" w:cstheme="majorBidi"/>
          <w:sz w:val="21"/>
          <w:szCs w:val="21"/>
        </w:rPr>
        <w:t xml:space="preserve"> by objects in space.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18.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The private</w:t>
      </w:r>
      <w:r w:rsidRPr="00C6122F">
        <w:rPr>
          <w:rFonts w:asciiTheme="majorBidi" w:hAnsiTheme="majorBidi" w:cstheme="majorBidi"/>
          <w:sz w:val="21"/>
          <w:szCs w:val="21"/>
        </w:rPr>
        <w:t xml:space="preserve"> satellite industry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sprang up</w:t>
      </w:r>
      <w:r w:rsidRPr="00C6122F">
        <w:rPr>
          <w:rFonts w:asciiTheme="majorBidi" w:hAnsiTheme="majorBidi" w:cstheme="majorBidi"/>
          <w:sz w:val="21"/>
          <w:szCs w:val="21"/>
        </w:rPr>
        <w:t xml:space="preserve"> in the mid-1960’s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to relay</w:t>
      </w:r>
      <w:r w:rsidRPr="00C6122F">
        <w:rPr>
          <w:rFonts w:asciiTheme="majorBidi" w:hAnsiTheme="majorBidi" w:cstheme="majorBidi"/>
          <w:sz w:val="21"/>
          <w:szCs w:val="21"/>
        </w:rPr>
        <w:t xml:space="preserve"> not only television broadcasts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but too</w:t>
      </w:r>
      <w:r w:rsidRPr="00C6122F">
        <w:rPr>
          <w:rFonts w:asciiTheme="majorBidi" w:hAnsiTheme="majorBidi" w:cstheme="majorBidi"/>
          <w:sz w:val="21"/>
          <w:szCs w:val="21"/>
        </w:rPr>
        <w:t xml:space="preserve"> phone calls and computer data.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19. Yosemite National Park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it has </w:t>
      </w:r>
      <w:r w:rsidRPr="00C6122F">
        <w:rPr>
          <w:rFonts w:asciiTheme="majorBidi" w:hAnsiTheme="majorBidi" w:cstheme="majorBidi"/>
          <w:sz w:val="21"/>
          <w:szCs w:val="21"/>
        </w:rPr>
        <w:t xml:space="preserve">many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spectacular </w:t>
      </w:r>
      <w:r w:rsidRPr="00C6122F">
        <w:rPr>
          <w:rFonts w:asciiTheme="majorBidi" w:hAnsiTheme="majorBidi" w:cstheme="majorBidi"/>
          <w:sz w:val="21"/>
          <w:szCs w:val="21"/>
        </w:rPr>
        <w:t xml:space="preserve">natural attractions,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including</w:t>
      </w:r>
      <w:r w:rsidRPr="00C6122F">
        <w:rPr>
          <w:rFonts w:asciiTheme="majorBidi" w:hAnsiTheme="majorBidi" w:cstheme="majorBidi"/>
          <w:sz w:val="21"/>
          <w:szCs w:val="21"/>
        </w:rPr>
        <w:t xml:space="preserve"> Yosemite </w:t>
      </w:r>
      <w:proofErr w:type="spellStart"/>
      <w:r w:rsidRPr="00C6122F">
        <w:rPr>
          <w:rFonts w:asciiTheme="majorBidi" w:hAnsiTheme="majorBidi" w:cstheme="majorBidi"/>
          <w:sz w:val="21"/>
          <w:szCs w:val="21"/>
        </w:rPr>
        <w:t>Falls</w:t>
      </w:r>
      <w:proofErr w:type="gramStart"/>
      <w:r w:rsidRPr="00C6122F">
        <w:rPr>
          <w:rFonts w:asciiTheme="majorBidi" w:hAnsiTheme="majorBidi" w:cstheme="majorBidi"/>
          <w:sz w:val="21"/>
          <w:szCs w:val="21"/>
        </w:rPr>
        <w:t>,One</w:t>
      </w:r>
      <w:proofErr w:type="spellEnd"/>
      <w:proofErr w:type="gramEnd"/>
      <w:r w:rsidRPr="00C6122F">
        <w:rPr>
          <w:rFonts w:asciiTheme="majorBidi" w:hAnsiTheme="majorBidi" w:cstheme="majorBidi"/>
          <w:sz w:val="21"/>
          <w:szCs w:val="21"/>
        </w:rPr>
        <w:t xml:space="preserve"> of the world’s highest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waterfalls.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20. During the Colonial days, the Iroquois had an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agricultural </w:t>
      </w:r>
      <w:r w:rsidRPr="00C6122F">
        <w:rPr>
          <w:rFonts w:asciiTheme="majorBidi" w:hAnsiTheme="majorBidi" w:cstheme="majorBidi"/>
          <w:sz w:val="21"/>
          <w:szCs w:val="21"/>
        </w:rPr>
        <w:t xml:space="preserve">economy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basing</w:t>
      </w:r>
      <w:r w:rsidRPr="00C6122F">
        <w:rPr>
          <w:rFonts w:asciiTheme="majorBidi" w:hAnsiTheme="majorBidi" w:cstheme="majorBidi"/>
          <w:sz w:val="21"/>
          <w:szCs w:val="21"/>
        </w:rPr>
        <w:t xml:space="preserve"> mainly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on </w:t>
      </w:r>
      <w:r w:rsidRPr="00C6122F">
        <w:rPr>
          <w:rFonts w:asciiTheme="majorBidi" w:hAnsiTheme="majorBidi" w:cstheme="majorBidi"/>
          <w:sz w:val="21"/>
          <w:szCs w:val="21"/>
        </w:rPr>
        <w:t xml:space="preserve">corn with supplementary crops of pumpkins, beans,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C6122F">
        <w:rPr>
          <w:rFonts w:asciiTheme="majorBidi" w:hAnsiTheme="majorBidi" w:cstheme="majorBidi"/>
          <w:sz w:val="21"/>
          <w:szCs w:val="21"/>
        </w:rPr>
        <w:t xml:space="preserve"> tobacco. 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21.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Before</w:t>
      </w:r>
      <w:r w:rsidRPr="00C6122F">
        <w:rPr>
          <w:rFonts w:asciiTheme="majorBidi" w:hAnsiTheme="majorBidi" w:cstheme="majorBidi"/>
          <w:sz w:val="21"/>
          <w:szCs w:val="21"/>
        </w:rPr>
        <w:t xml:space="preserve"> the retina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of the eye </w:t>
      </w:r>
      <w:r w:rsidRPr="00C6122F">
        <w:rPr>
          <w:rFonts w:asciiTheme="majorBidi" w:hAnsiTheme="majorBidi" w:cstheme="majorBidi"/>
          <w:sz w:val="21"/>
          <w:szCs w:val="21"/>
        </w:rPr>
        <w:t xml:space="preserve">can be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examined, t</w:t>
      </w:r>
      <w:r w:rsidRPr="00C6122F">
        <w:rPr>
          <w:rFonts w:asciiTheme="majorBidi" w:hAnsiTheme="majorBidi" w:cstheme="majorBidi"/>
          <w:sz w:val="21"/>
          <w:szCs w:val="21"/>
        </w:rPr>
        <w:t xml:space="preserve">he pupil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must to be</w:t>
      </w:r>
      <w:r w:rsidRPr="00C6122F">
        <w:rPr>
          <w:rFonts w:asciiTheme="majorBidi" w:hAnsiTheme="majorBidi" w:cstheme="majorBidi"/>
          <w:sz w:val="21"/>
          <w:szCs w:val="21"/>
        </w:rPr>
        <w:t xml:space="preserve"> artificially dilated. 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22. The most widely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writer praised</w:t>
      </w:r>
      <w:r w:rsidRPr="00C6122F">
        <w:rPr>
          <w:rFonts w:asciiTheme="majorBidi" w:hAnsiTheme="majorBidi" w:cstheme="majorBidi"/>
          <w:sz w:val="21"/>
          <w:szCs w:val="21"/>
        </w:rPr>
        <w:t xml:space="preserve"> of the 1960’s in the United States was probably Joyce Carol Oates,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C6122F">
        <w:rPr>
          <w:rFonts w:asciiTheme="majorBidi" w:hAnsiTheme="majorBidi" w:cstheme="majorBidi"/>
          <w:sz w:val="21"/>
          <w:szCs w:val="21"/>
        </w:rPr>
        <w:t xml:space="preserve"> published many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novels</w:t>
      </w:r>
      <w:r w:rsidRPr="00C6122F">
        <w:rPr>
          <w:rFonts w:asciiTheme="majorBidi" w:hAnsiTheme="majorBidi" w:cstheme="majorBidi"/>
          <w:sz w:val="21"/>
          <w:szCs w:val="21"/>
        </w:rPr>
        <w:t xml:space="preserve"> and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short </w:t>
      </w:r>
      <w:r w:rsidRPr="00C6122F">
        <w:rPr>
          <w:rFonts w:asciiTheme="majorBidi" w:hAnsiTheme="majorBidi" w:cstheme="majorBidi"/>
          <w:sz w:val="21"/>
          <w:szCs w:val="21"/>
        </w:rPr>
        <w:t>stories.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23.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Unlike</w:t>
      </w:r>
      <w:r w:rsidRPr="00C6122F">
        <w:rPr>
          <w:rFonts w:asciiTheme="majorBidi" w:hAnsiTheme="majorBidi" w:cstheme="majorBidi"/>
          <w:sz w:val="21"/>
          <w:szCs w:val="21"/>
        </w:rPr>
        <w:t xml:space="preserve"> animals such as cows or horses,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human </w:t>
      </w:r>
      <w:r w:rsidRPr="00C6122F">
        <w:rPr>
          <w:rFonts w:asciiTheme="majorBidi" w:hAnsiTheme="majorBidi" w:cstheme="majorBidi"/>
          <w:sz w:val="21"/>
          <w:szCs w:val="21"/>
        </w:rPr>
        <w:t xml:space="preserve">beings are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neither</w:t>
      </w:r>
      <w:r w:rsidRPr="00C6122F">
        <w:rPr>
          <w:rFonts w:asciiTheme="majorBidi" w:hAnsiTheme="majorBidi" w:cstheme="majorBidi"/>
          <w:sz w:val="21"/>
          <w:szCs w:val="21"/>
        </w:rPr>
        <w:t xml:space="preserve"> able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to digest</w:t>
      </w:r>
      <w:r w:rsidRPr="00C6122F">
        <w:rPr>
          <w:rFonts w:asciiTheme="majorBidi" w:hAnsiTheme="majorBidi" w:cstheme="majorBidi"/>
          <w:sz w:val="21"/>
          <w:szCs w:val="21"/>
        </w:rPr>
        <w:t xml:space="preserve"> cellulose, the fibrous carbohydrate found in grass.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24. At the age of 94, composer, conductor, arranger, and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acting </w:t>
      </w:r>
      <w:r w:rsidRPr="00C6122F">
        <w:rPr>
          <w:rFonts w:asciiTheme="majorBidi" w:hAnsiTheme="majorBidi" w:cstheme="majorBidi"/>
          <w:sz w:val="21"/>
          <w:szCs w:val="21"/>
        </w:rPr>
        <w:t xml:space="preserve">Eva </w:t>
      </w:r>
      <w:proofErr w:type="spellStart"/>
      <w:r w:rsidRPr="00C6122F">
        <w:rPr>
          <w:rFonts w:asciiTheme="majorBidi" w:hAnsiTheme="majorBidi" w:cstheme="majorBidi"/>
          <w:sz w:val="21"/>
          <w:szCs w:val="21"/>
        </w:rPr>
        <w:t>Jessye</w:t>
      </w:r>
      <w:proofErr w:type="spellEnd"/>
      <w:r w:rsidRPr="00C6122F">
        <w:rPr>
          <w:rFonts w:asciiTheme="majorBidi" w:hAnsiTheme="majorBidi" w:cstheme="majorBidi"/>
          <w:sz w:val="21"/>
          <w:szCs w:val="21"/>
        </w:rPr>
        <w:t xml:space="preserve"> l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ed</w:t>
      </w:r>
      <w:r w:rsidRPr="00C6122F">
        <w:rPr>
          <w:rFonts w:asciiTheme="majorBidi" w:hAnsiTheme="majorBidi" w:cstheme="majorBidi"/>
          <w:sz w:val="21"/>
          <w:szCs w:val="21"/>
        </w:rPr>
        <w:t xml:space="preserve"> her choral group in the first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production</w:t>
      </w:r>
      <w:r w:rsidRPr="00C6122F">
        <w:rPr>
          <w:rFonts w:asciiTheme="majorBidi" w:hAnsiTheme="majorBidi" w:cstheme="majorBidi"/>
          <w:sz w:val="21"/>
          <w:szCs w:val="21"/>
        </w:rPr>
        <w:t xml:space="preserve"> of the opera Porgy and Bess,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written</w:t>
      </w:r>
      <w:r w:rsidRPr="00C6122F">
        <w:rPr>
          <w:rFonts w:asciiTheme="majorBidi" w:hAnsiTheme="majorBidi" w:cstheme="majorBidi"/>
          <w:sz w:val="21"/>
          <w:szCs w:val="21"/>
        </w:rPr>
        <w:t xml:space="preserve"> in 1935.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25. In 1987 the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states of </w:t>
      </w:r>
      <w:r w:rsidRPr="00C6122F">
        <w:rPr>
          <w:rFonts w:asciiTheme="majorBidi" w:hAnsiTheme="majorBidi" w:cstheme="majorBidi"/>
          <w:sz w:val="21"/>
          <w:szCs w:val="21"/>
        </w:rPr>
        <w:t xml:space="preserve">ice cream in the United States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amounted</w:t>
      </w:r>
      <w:r w:rsidRPr="00C6122F">
        <w:rPr>
          <w:rFonts w:asciiTheme="majorBidi" w:hAnsiTheme="majorBidi" w:cstheme="majorBidi"/>
          <w:sz w:val="21"/>
          <w:szCs w:val="21"/>
        </w:rPr>
        <w:t xml:space="preserve"> to f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ifteen quarts</w:t>
      </w:r>
      <w:r w:rsidRPr="00C6122F">
        <w:rPr>
          <w:rFonts w:asciiTheme="majorBidi" w:hAnsiTheme="majorBidi" w:cstheme="majorBidi"/>
          <w:sz w:val="21"/>
          <w:szCs w:val="21"/>
        </w:rPr>
        <w:t xml:space="preserve"> per year for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every </w:t>
      </w:r>
      <w:proofErr w:type="gramStart"/>
      <w:r w:rsidRPr="00C6122F">
        <w:rPr>
          <w:rFonts w:asciiTheme="majorBidi" w:hAnsiTheme="majorBidi" w:cstheme="majorBidi"/>
          <w:sz w:val="21"/>
          <w:szCs w:val="21"/>
          <w:u w:val="single"/>
        </w:rPr>
        <w:t>persons</w:t>
      </w:r>
      <w:proofErr w:type="gramEnd"/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</w:rPr>
        <w:t>in the country.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26. The type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C6122F">
        <w:rPr>
          <w:rFonts w:asciiTheme="majorBidi" w:hAnsiTheme="majorBidi" w:cstheme="majorBidi"/>
          <w:sz w:val="21"/>
          <w:szCs w:val="21"/>
        </w:rPr>
        <w:t>precipitation is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affected</w:t>
      </w:r>
      <w:r w:rsidRPr="00C6122F">
        <w:rPr>
          <w:rFonts w:asciiTheme="majorBidi" w:hAnsiTheme="majorBidi" w:cstheme="majorBidi"/>
          <w:sz w:val="21"/>
          <w:szCs w:val="21"/>
        </w:rPr>
        <w:t xml:space="preserve"> by electrical conditions, air temperature and the percentage of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humid </w:t>
      </w:r>
      <w:r w:rsidRPr="00C6122F">
        <w:rPr>
          <w:rFonts w:asciiTheme="majorBidi" w:hAnsiTheme="majorBidi" w:cstheme="majorBidi"/>
          <w:sz w:val="21"/>
          <w:szCs w:val="21"/>
        </w:rPr>
        <w:t>in 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he air.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27.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Almost destroy</w:t>
      </w:r>
      <w:r w:rsidRPr="00C6122F">
        <w:rPr>
          <w:rFonts w:asciiTheme="majorBidi" w:hAnsiTheme="majorBidi" w:cstheme="majorBidi"/>
          <w:sz w:val="21"/>
          <w:szCs w:val="21"/>
        </w:rPr>
        <w:t xml:space="preserve"> by fire in 1814, the White House was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rebuilt </w:t>
      </w:r>
      <w:r w:rsidRPr="00C6122F">
        <w:rPr>
          <w:rFonts w:asciiTheme="majorBidi" w:hAnsiTheme="majorBidi" w:cstheme="majorBidi"/>
          <w:sz w:val="21"/>
          <w:szCs w:val="21"/>
        </w:rPr>
        <w:t xml:space="preserve">and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enlarged</w:t>
      </w:r>
      <w:r w:rsidRPr="00C6122F">
        <w:rPr>
          <w:rFonts w:asciiTheme="majorBidi" w:hAnsiTheme="majorBidi" w:cstheme="majorBidi"/>
          <w:sz w:val="21"/>
          <w:szCs w:val="21"/>
        </w:rPr>
        <w:t xml:space="preserve"> over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the next three</w:t>
      </w:r>
      <w:r w:rsidRPr="00C6122F">
        <w:rPr>
          <w:rFonts w:asciiTheme="majorBidi" w:hAnsiTheme="majorBidi" w:cstheme="majorBidi"/>
          <w:sz w:val="21"/>
          <w:szCs w:val="21"/>
        </w:rPr>
        <w:t xml:space="preserve"> years. 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28. A flight recorder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shows how</w:t>
      </w:r>
      <w:r w:rsidRPr="00C6122F">
        <w:rPr>
          <w:rFonts w:asciiTheme="majorBidi" w:hAnsiTheme="majorBidi" w:cstheme="majorBidi"/>
          <w:sz w:val="21"/>
          <w:szCs w:val="21"/>
        </w:rPr>
        <w:t xml:space="preserve"> aircraft systems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behave</w:t>
      </w:r>
      <w:r w:rsidRPr="00C6122F">
        <w:rPr>
          <w:rFonts w:asciiTheme="majorBidi" w:hAnsiTheme="majorBidi" w:cstheme="majorBidi"/>
          <w:sz w:val="21"/>
          <w:szCs w:val="21"/>
        </w:rPr>
        <w:t xml:space="preserve"> by giving information such as a plane’s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high,</w:t>
      </w:r>
      <w:r w:rsidRPr="00C6122F">
        <w:rPr>
          <w:rFonts w:asciiTheme="majorBidi" w:hAnsiTheme="majorBidi" w:cstheme="majorBidi"/>
          <w:sz w:val="21"/>
          <w:szCs w:val="21"/>
        </w:rPr>
        <w:t xml:space="preserve"> direction, and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rate</w:t>
      </w:r>
      <w:r w:rsidRPr="00C6122F">
        <w:rPr>
          <w:rFonts w:asciiTheme="majorBidi" w:hAnsiTheme="majorBidi" w:cstheme="majorBidi"/>
          <w:sz w:val="21"/>
          <w:szCs w:val="21"/>
        </w:rPr>
        <w:t xml:space="preserve"> of descent.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29. It is not unusual for ballet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dancers wear </w:t>
      </w:r>
      <w:r w:rsidRPr="00C6122F">
        <w:rPr>
          <w:rFonts w:asciiTheme="majorBidi" w:hAnsiTheme="majorBidi" w:cstheme="majorBidi"/>
          <w:sz w:val="21"/>
          <w:szCs w:val="21"/>
        </w:rPr>
        <w:t xml:space="preserve">out more than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one pair</w:t>
      </w:r>
      <w:r w:rsidRPr="00C6122F">
        <w:rPr>
          <w:rFonts w:asciiTheme="majorBidi" w:hAnsiTheme="majorBidi" w:cstheme="majorBidi"/>
          <w:sz w:val="21"/>
          <w:szCs w:val="21"/>
        </w:rPr>
        <w:t xml:space="preserve"> of toe shoes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during </w:t>
      </w:r>
      <w:r w:rsidRPr="00C6122F">
        <w:rPr>
          <w:rFonts w:asciiTheme="majorBidi" w:hAnsiTheme="majorBidi" w:cstheme="majorBidi"/>
          <w:sz w:val="21"/>
          <w:szCs w:val="21"/>
        </w:rPr>
        <w:t>an evening’s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performance</w:t>
      </w:r>
      <w:r w:rsidRPr="00C6122F">
        <w:rPr>
          <w:rFonts w:asciiTheme="majorBidi" w:hAnsiTheme="majorBidi" w:cstheme="majorBidi"/>
          <w:sz w:val="21"/>
          <w:szCs w:val="21"/>
        </w:rPr>
        <w:t>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30.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A fable</w:t>
      </w:r>
      <w:r w:rsidRPr="00C6122F">
        <w:rPr>
          <w:rFonts w:asciiTheme="majorBidi" w:hAnsiTheme="majorBidi" w:cstheme="majorBidi"/>
          <w:sz w:val="21"/>
          <w:szCs w:val="21"/>
        </w:rPr>
        <w:t xml:space="preserve"> is usually a short tale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featuring</w:t>
      </w:r>
      <w:r w:rsidRPr="00C6122F">
        <w:rPr>
          <w:rFonts w:asciiTheme="majorBidi" w:hAnsiTheme="majorBidi" w:cstheme="majorBidi"/>
          <w:sz w:val="21"/>
          <w:szCs w:val="21"/>
        </w:rPr>
        <w:t xml:space="preserve"> animals or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inanimate</w:t>
      </w:r>
      <w:r w:rsidRPr="00C6122F">
        <w:rPr>
          <w:rFonts w:asciiTheme="majorBidi" w:hAnsiTheme="majorBidi" w:cstheme="majorBidi"/>
          <w:sz w:val="21"/>
          <w:szCs w:val="21"/>
        </w:rPr>
        <w:t xml:space="preserve"> objects that can talk and think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alike</w:t>
      </w:r>
      <w:r w:rsidRPr="00C6122F">
        <w:rPr>
          <w:rFonts w:asciiTheme="majorBidi" w:hAnsiTheme="majorBidi" w:cstheme="majorBidi"/>
          <w:sz w:val="21"/>
          <w:szCs w:val="21"/>
        </w:rPr>
        <w:t xml:space="preserve"> humans.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31. The “ashcan”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school</w:t>
      </w:r>
      <w:r w:rsidRPr="00C6122F">
        <w:rPr>
          <w:rFonts w:asciiTheme="majorBidi" w:hAnsiTheme="majorBidi" w:cstheme="majorBidi"/>
          <w:sz w:val="21"/>
          <w:szCs w:val="21"/>
        </w:rPr>
        <w:t xml:space="preserve"> in American art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being </w:t>
      </w:r>
      <w:r w:rsidRPr="00C6122F">
        <w:rPr>
          <w:rFonts w:asciiTheme="majorBidi" w:hAnsiTheme="majorBidi" w:cstheme="majorBidi"/>
          <w:sz w:val="21"/>
          <w:szCs w:val="21"/>
        </w:rPr>
        <w:t xml:space="preserve">a rebellion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against</w:t>
      </w:r>
      <w:r w:rsidRPr="00C6122F">
        <w:rPr>
          <w:rFonts w:asciiTheme="majorBidi" w:hAnsiTheme="majorBidi" w:cstheme="majorBidi"/>
          <w:sz w:val="21"/>
          <w:szCs w:val="21"/>
        </w:rPr>
        <w:t xml:space="preserve"> traditional subjects and favored the painting of back-street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scenes.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32. When a magnet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is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free</w:t>
      </w:r>
      <w:r w:rsidRPr="00C6122F">
        <w:rPr>
          <w:rFonts w:asciiTheme="majorBidi" w:hAnsiTheme="majorBidi" w:cstheme="majorBidi"/>
          <w:sz w:val="21"/>
          <w:szCs w:val="21"/>
        </w:rPr>
        <w:t xml:space="preserve"> suspended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becomes </w:t>
      </w:r>
      <w:r w:rsidRPr="00C6122F">
        <w:rPr>
          <w:rFonts w:asciiTheme="majorBidi" w:hAnsiTheme="majorBidi" w:cstheme="majorBidi"/>
          <w:sz w:val="21"/>
          <w:szCs w:val="21"/>
        </w:rPr>
        <w:t xml:space="preserve">a compass. 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33. Susan Sontag’s aversion to the traditional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critica</w:t>
      </w:r>
      <w:r w:rsidRPr="00C6122F">
        <w:rPr>
          <w:rFonts w:asciiTheme="majorBidi" w:hAnsiTheme="majorBidi" w:cstheme="majorBidi"/>
          <w:sz w:val="21"/>
          <w:szCs w:val="21"/>
        </w:rPr>
        <w:t xml:space="preserve">l practice of extracting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morals</w:t>
      </w:r>
      <w:r w:rsidRPr="00C6122F">
        <w:rPr>
          <w:rFonts w:asciiTheme="majorBidi" w:hAnsiTheme="majorBidi" w:cstheme="majorBidi"/>
          <w:sz w:val="21"/>
          <w:szCs w:val="21"/>
        </w:rPr>
        <w:t xml:space="preserve"> meaning from art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is reflected</w:t>
      </w:r>
      <w:r w:rsidRPr="00C6122F">
        <w:rPr>
          <w:rFonts w:asciiTheme="majorBidi" w:hAnsiTheme="majorBidi" w:cstheme="majorBidi"/>
          <w:sz w:val="21"/>
          <w:szCs w:val="21"/>
        </w:rPr>
        <w:t xml:space="preserve"> in her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novels.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34.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Best</w:t>
      </w:r>
      <w:r w:rsidRPr="00C6122F">
        <w:rPr>
          <w:rFonts w:asciiTheme="majorBidi" w:hAnsiTheme="majorBidi" w:cstheme="majorBidi"/>
          <w:sz w:val="21"/>
          <w:szCs w:val="21"/>
        </w:rPr>
        <w:t xml:space="preserve"> known for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his </w:t>
      </w:r>
      <w:r w:rsidRPr="00C6122F">
        <w:rPr>
          <w:rFonts w:asciiTheme="majorBidi" w:hAnsiTheme="majorBidi" w:cstheme="majorBidi"/>
          <w:sz w:val="21"/>
          <w:szCs w:val="21"/>
        </w:rPr>
        <w:t xml:space="preserve">research in statistical mechanics and meson physics, Chen </w:t>
      </w:r>
      <w:proofErr w:type="spellStart"/>
      <w:r w:rsidRPr="00C6122F">
        <w:rPr>
          <w:rFonts w:asciiTheme="majorBidi" w:hAnsiTheme="majorBidi" w:cstheme="majorBidi"/>
          <w:sz w:val="21"/>
          <w:szCs w:val="21"/>
        </w:rPr>
        <w:t>Ning</w:t>
      </w:r>
      <w:proofErr w:type="spellEnd"/>
      <w:r w:rsidRPr="00C6122F">
        <w:rPr>
          <w:rFonts w:asciiTheme="majorBidi" w:hAnsiTheme="majorBidi" w:cstheme="majorBidi"/>
          <w:sz w:val="21"/>
          <w:szCs w:val="21"/>
        </w:rPr>
        <w:t xml:space="preserve"> Yang shared the Nobel Prize in 1957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C6122F">
        <w:rPr>
          <w:rFonts w:asciiTheme="majorBidi" w:hAnsiTheme="majorBidi" w:cstheme="majorBidi"/>
          <w:sz w:val="21"/>
          <w:szCs w:val="21"/>
        </w:rPr>
        <w:t xml:space="preserve"> another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physicist </w:t>
      </w:r>
      <w:r w:rsidRPr="00C6122F">
        <w:rPr>
          <w:rFonts w:asciiTheme="majorBidi" w:hAnsiTheme="majorBidi" w:cstheme="majorBidi"/>
          <w:sz w:val="21"/>
          <w:szCs w:val="21"/>
        </w:rPr>
        <w:t xml:space="preserve">from the United States, </w:t>
      </w:r>
      <w:proofErr w:type="spellStart"/>
      <w:r w:rsidRPr="00C6122F">
        <w:rPr>
          <w:rFonts w:asciiTheme="majorBidi" w:hAnsiTheme="majorBidi" w:cstheme="majorBidi"/>
          <w:sz w:val="21"/>
          <w:szCs w:val="21"/>
        </w:rPr>
        <w:t>Tsung-dao</w:t>
      </w:r>
      <w:proofErr w:type="spellEnd"/>
      <w:r w:rsidRPr="00C6122F">
        <w:rPr>
          <w:rFonts w:asciiTheme="majorBidi" w:hAnsiTheme="majorBidi" w:cstheme="majorBidi"/>
          <w:sz w:val="21"/>
          <w:szCs w:val="21"/>
        </w:rPr>
        <w:t xml:space="preserve"> Lee.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35.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Those</w:t>
      </w:r>
      <w:r w:rsidRPr="00C6122F">
        <w:rPr>
          <w:rFonts w:asciiTheme="majorBidi" w:hAnsiTheme="majorBidi" w:cstheme="majorBidi"/>
          <w:sz w:val="21"/>
          <w:szCs w:val="21"/>
        </w:rPr>
        <w:t xml:space="preserve"> electrons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most closely</w:t>
      </w:r>
      <w:r w:rsidRPr="00C6122F">
        <w:rPr>
          <w:rFonts w:asciiTheme="majorBidi" w:hAnsiTheme="majorBidi" w:cstheme="majorBidi"/>
          <w:sz w:val="21"/>
          <w:szCs w:val="21"/>
        </w:rPr>
        <w:t xml:space="preserve"> to the nucleus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are held </w:t>
      </w:r>
      <w:r w:rsidRPr="00C6122F">
        <w:rPr>
          <w:rFonts w:asciiTheme="majorBidi" w:hAnsiTheme="majorBidi" w:cstheme="majorBidi"/>
          <w:sz w:val="21"/>
          <w:szCs w:val="21"/>
        </w:rPr>
        <w:t>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here </w:t>
      </w:r>
      <w:r w:rsidRPr="00C6122F">
        <w:rPr>
          <w:rFonts w:asciiTheme="majorBidi" w:hAnsiTheme="majorBidi" w:cstheme="majorBidi"/>
          <w:sz w:val="21"/>
          <w:szCs w:val="21"/>
        </w:rPr>
        <w:t xml:space="preserve">by electromagnetic force. 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36.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C6122F">
        <w:rPr>
          <w:rFonts w:asciiTheme="majorBidi" w:hAnsiTheme="majorBidi" w:cstheme="majorBidi"/>
          <w:sz w:val="21"/>
          <w:szCs w:val="21"/>
        </w:rPr>
        <w:t xml:space="preserve"> tremendous output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of</w:t>
      </w:r>
      <w:r w:rsidRPr="00C6122F">
        <w:rPr>
          <w:rFonts w:asciiTheme="majorBidi" w:hAnsiTheme="majorBidi" w:cstheme="majorBidi"/>
          <w:sz w:val="21"/>
          <w:szCs w:val="21"/>
        </w:rPr>
        <w:t xml:space="preserve"> dairy products </w:t>
      </w:r>
      <w:proofErr w:type="gramStart"/>
      <w:r w:rsidRPr="00C6122F">
        <w:rPr>
          <w:rFonts w:asciiTheme="majorBidi" w:hAnsiTheme="majorBidi" w:cstheme="majorBidi"/>
          <w:sz w:val="21"/>
          <w:szCs w:val="21"/>
          <w:u w:val="single"/>
        </w:rPr>
        <w:t>have</w:t>
      </w:r>
      <w:proofErr w:type="gramEnd"/>
      <w:r w:rsidRPr="00C6122F">
        <w:rPr>
          <w:rFonts w:asciiTheme="majorBidi" w:hAnsiTheme="majorBidi" w:cstheme="majorBidi"/>
          <w:sz w:val="21"/>
          <w:szCs w:val="21"/>
        </w:rPr>
        <w:t xml:space="preserve"> earned the state of Wisconsin the title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of </w:t>
      </w:r>
      <w:r w:rsidRPr="00C6122F">
        <w:rPr>
          <w:rFonts w:asciiTheme="majorBidi" w:hAnsiTheme="majorBidi" w:cstheme="majorBidi"/>
          <w:sz w:val="21"/>
          <w:szCs w:val="21"/>
        </w:rPr>
        <w:t xml:space="preserve">America’s </w:t>
      </w:r>
      <w:proofErr w:type="spellStart"/>
      <w:r w:rsidRPr="00C6122F">
        <w:rPr>
          <w:rFonts w:asciiTheme="majorBidi" w:hAnsiTheme="majorBidi" w:cstheme="majorBidi"/>
          <w:sz w:val="21"/>
          <w:szCs w:val="21"/>
        </w:rPr>
        <w:t>Dairyland</w:t>
      </w:r>
      <w:proofErr w:type="spellEnd"/>
      <w:r w:rsidRPr="00C6122F">
        <w:rPr>
          <w:rFonts w:asciiTheme="majorBidi" w:hAnsiTheme="majorBidi" w:cstheme="majorBidi"/>
          <w:sz w:val="21"/>
          <w:szCs w:val="21"/>
        </w:rPr>
        <w:t xml:space="preserve">. 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37. The early use of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a complete steel </w:t>
      </w:r>
      <w:r w:rsidRPr="00C6122F">
        <w:rPr>
          <w:rFonts w:asciiTheme="majorBidi" w:hAnsiTheme="majorBidi" w:cstheme="majorBidi"/>
          <w:sz w:val="21"/>
          <w:szCs w:val="21"/>
        </w:rPr>
        <w:t xml:space="preserve">frame for towering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buildings appeared</w:t>
      </w:r>
      <w:r w:rsidRPr="00C6122F">
        <w:rPr>
          <w:rFonts w:asciiTheme="majorBidi" w:hAnsiTheme="majorBidi" w:cstheme="majorBidi"/>
          <w:sz w:val="21"/>
          <w:szCs w:val="21"/>
        </w:rPr>
        <w:t xml:space="preserve"> in the first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skyscraper</w:t>
      </w:r>
      <w:r w:rsidRPr="00C6122F">
        <w:rPr>
          <w:rFonts w:asciiTheme="majorBidi" w:hAnsiTheme="majorBidi" w:cstheme="majorBidi"/>
          <w:sz w:val="21"/>
          <w:szCs w:val="21"/>
        </w:rPr>
        <w:t xml:space="preserve">,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built on </w:t>
      </w:r>
      <w:r w:rsidRPr="00C6122F">
        <w:rPr>
          <w:rFonts w:asciiTheme="majorBidi" w:hAnsiTheme="majorBidi" w:cstheme="majorBidi"/>
          <w:sz w:val="21"/>
          <w:szCs w:val="21"/>
        </w:rPr>
        <w:t>Chicago in 1883.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38. Some cities have </w:t>
      </w:r>
      <w:proofErr w:type="gramStart"/>
      <w:r w:rsidRPr="00C6122F">
        <w:rPr>
          <w:rFonts w:asciiTheme="majorBidi" w:hAnsiTheme="majorBidi" w:cstheme="majorBidi"/>
          <w:sz w:val="21"/>
          <w:szCs w:val="21"/>
        </w:rPr>
        <w:t>a fire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regulations</w:t>
      </w:r>
      <w:proofErr w:type="gramEnd"/>
      <w:r w:rsidRPr="00C6122F">
        <w:rPr>
          <w:rFonts w:asciiTheme="majorBidi" w:hAnsiTheme="majorBidi" w:cstheme="majorBidi"/>
          <w:sz w:val="21"/>
          <w:szCs w:val="21"/>
        </w:rPr>
        <w:t xml:space="preserve"> 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hat require</w:t>
      </w:r>
      <w:r w:rsidRPr="00C6122F">
        <w:rPr>
          <w:rFonts w:asciiTheme="majorBidi" w:hAnsiTheme="majorBidi" w:cstheme="majorBidi"/>
          <w:sz w:val="21"/>
          <w:szCs w:val="21"/>
        </w:rPr>
        <w:t>s people 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o pu</w:t>
      </w:r>
      <w:r w:rsidRPr="00C6122F">
        <w:rPr>
          <w:rFonts w:asciiTheme="majorBidi" w:hAnsiTheme="majorBidi" w:cstheme="majorBidi"/>
          <w:sz w:val="21"/>
          <w:szCs w:val="21"/>
        </w:rPr>
        <w:t xml:space="preserve">t smoke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detector</w:t>
      </w:r>
      <w:r w:rsidRPr="00C6122F">
        <w:rPr>
          <w:rFonts w:asciiTheme="majorBidi" w:hAnsiTheme="majorBidi" w:cstheme="majorBidi"/>
          <w:sz w:val="21"/>
          <w:szCs w:val="21"/>
        </w:rPr>
        <w:t>s in their houses.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39. Since flounders have markings that b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lend with</w:t>
      </w:r>
      <w:r w:rsidRPr="00C6122F">
        <w:rPr>
          <w:rFonts w:asciiTheme="majorBidi" w:hAnsiTheme="majorBidi" w:cstheme="majorBidi"/>
          <w:sz w:val="21"/>
          <w:szCs w:val="21"/>
        </w:rPr>
        <w:t xml:space="preserve"> their surroundings,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it</w:t>
      </w:r>
      <w:r w:rsidRPr="00C6122F">
        <w:rPr>
          <w:rFonts w:asciiTheme="majorBidi" w:hAnsiTheme="majorBidi" w:cstheme="majorBidi"/>
          <w:sz w:val="21"/>
          <w:szCs w:val="21"/>
        </w:rPr>
        <w:t xml:space="preserve"> can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lie </w:t>
      </w:r>
      <w:r w:rsidRPr="00C6122F">
        <w:rPr>
          <w:rFonts w:asciiTheme="majorBidi" w:hAnsiTheme="majorBidi" w:cstheme="majorBidi"/>
          <w:sz w:val="21"/>
          <w:szCs w:val="21"/>
        </w:rPr>
        <w:t xml:space="preserve">camouflaged on the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bottom</w:t>
      </w:r>
      <w:r w:rsidRPr="00C6122F">
        <w:rPr>
          <w:rFonts w:asciiTheme="majorBidi" w:hAnsiTheme="majorBidi" w:cstheme="majorBidi"/>
          <w:sz w:val="21"/>
          <w:szCs w:val="21"/>
        </w:rPr>
        <w:t xml:space="preserve"> of the ocean. </w:t>
      </w:r>
    </w:p>
    <w:p w:rsidR="00C6122F" w:rsidRPr="00C6122F" w:rsidRDefault="00C6122F" w:rsidP="00C6122F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40. The determination of the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path of </w:t>
      </w:r>
      <w:r w:rsidRPr="00C6122F">
        <w:rPr>
          <w:rFonts w:asciiTheme="majorBidi" w:hAnsiTheme="majorBidi" w:cstheme="majorBidi"/>
          <w:sz w:val="21"/>
          <w:szCs w:val="21"/>
        </w:rPr>
        <w:t xml:space="preserve">Mars’s orbit in1609 became the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unifying</w:t>
      </w:r>
      <w:r w:rsidRPr="00C6122F">
        <w:rPr>
          <w:rFonts w:asciiTheme="majorBidi" w:hAnsiTheme="majorBidi" w:cstheme="majorBidi"/>
          <w:sz w:val="21"/>
          <w:szCs w:val="21"/>
        </w:rPr>
        <w:t xml:space="preserve"> link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among</w:t>
      </w:r>
      <w:r w:rsidRPr="00C6122F">
        <w:rPr>
          <w:rFonts w:asciiTheme="majorBidi" w:hAnsiTheme="majorBidi" w:cstheme="majorBidi"/>
          <w:sz w:val="21"/>
          <w:szCs w:val="21"/>
        </w:rPr>
        <w:t xml:space="preserve"> the two formerly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separate realms</w:t>
      </w:r>
      <w:r w:rsidRPr="00C6122F">
        <w:rPr>
          <w:rFonts w:asciiTheme="majorBidi" w:hAnsiTheme="majorBidi" w:cstheme="majorBidi"/>
          <w:sz w:val="21"/>
          <w:szCs w:val="21"/>
        </w:rPr>
        <w:t xml:space="preserve"> of physics and astronomy.</w:t>
      </w:r>
    </w:p>
    <w:p w:rsidR="00C6122F" w:rsidRPr="00C6122F" w:rsidRDefault="00C6122F" w:rsidP="00C6122F">
      <w:pPr>
        <w:pStyle w:val="explaination"/>
        <w:rPr>
          <w:rFonts w:asciiTheme="majorBidi" w:hAnsiTheme="majorBidi" w:cstheme="majorBidi"/>
          <w:sz w:val="21"/>
        </w:rPr>
      </w:pPr>
    </w:p>
    <w:p w:rsidR="00C6122F" w:rsidRPr="00C6122F" w:rsidRDefault="00C6122F" w:rsidP="00C6122F">
      <w:pPr>
        <w:pStyle w:val="explaination"/>
        <w:rPr>
          <w:rFonts w:asciiTheme="majorBidi" w:hAnsiTheme="majorBidi" w:cstheme="majorBidi"/>
          <w:sz w:val="21"/>
        </w:rPr>
      </w:pPr>
      <w:r w:rsidRPr="00C6122F">
        <w:rPr>
          <w:rFonts w:asciiTheme="majorBidi" w:cstheme="majorBidi"/>
          <w:sz w:val="21"/>
        </w:rPr>
        <w:t>答案：</w:t>
      </w:r>
      <w:r w:rsidRPr="00C6122F">
        <w:rPr>
          <w:rFonts w:asciiTheme="majorBidi" w:eastAsia="NSimSun" w:hAnsiTheme="majorBidi" w:cstheme="majorBidi"/>
          <w:bCs/>
          <w:sz w:val="21"/>
        </w:rPr>
        <w:t>C</w:t>
      </w:r>
    </w:p>
    <w:p w:rsidR="00C6122F" w:rsidRPr="00C6122F" w:rsidRDefault="00C6122F" w:rsidP="00C6122F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C6122F">
        <w:rPr>
          <w:rFonts w:asciiTheme="majorBidi" w:cstheme="majorBidi"/>
          <w:sz w:val="21"/>
        </w:rPr>
        <w:t>测试点</w:t>
      </w:r>
      <w:r w:rsidRPr="00C6122F">
        <w:rPr>
          <w:rFonts w:asciiTheme="majorBidi" w:cstheme="majorBidi"/>
          <w:sz w:val="21"/>
          <w:lang w:val="en-CA"/>
        </w:rPr>
        <w:t>：</w:t>
      </w:r>
      <w:r w:rsidRPr="00C6122F">
        <w:rPr>
          <w:rFonts w:asciiTheme="majorBidi" w:cstheme="majorBidi"/>
          <w:sz w:val="21"/>
        </w:rPr>
        <w:t>并列结构</w:t>
      </w:r>
      <w:r w:rsidRPr="00C6122F">
        <w:rPr>
          <w:rFonts w:asciiTheme="majorBidi" w:hAnsiTheme="majorBidi" w:cstheme="majorBidi"/>
          <w:sz w:val="21"/>
        </w:rPr>
        <w:t>/</w:t>
      </w:r>
      <w:r w:rsidRPr="00C6122F">
        <w:rPr>
          <w:rFonts w:asciiTheme="majorBidi" w:cstheme="majorBidi"/>
          <w:sz w:val="21"/>
        </w:rPr>
        <w:t>时态一致</w:t>
      </w:r>
      <w:r w:rsidRPr="00C6122F">
        <w:rPr>
          <w:rFonts w:asciiTheme="majorBidi" w:hAnsiTheme="majorBidi" w:cstheme="majorBidi"/>
          <w:sz w:val="21"/>
          <w:lang w:val="en-CA"/>
        </w:rPr>
        <w:t>.</w:t>
      </w:r>
    </w:p>
    <w:p w:rsidR="00C6122F" w:rsidRPr="00C6122F" w:rsidRDefault="00C6122F" w:rsidP="00C6122F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C6122F">
        <w:rPr>
          <w:rFonts w:asciiTheme="majorBidi" w:eastAsia="NSimSun" w:cstheme="majorBidi"/>
          <w:bCs/>
          <w:sz w:val="21"/>
        </w:rPr>
        <w:t>分析</w:t>
      </w:r>
      <w:r w:rsidRPr="00C6122F">
        <w:rPr>
          <w:rFonts w:asciiTheme="majorBidi" w:eastAsia="NSimSun" w:cstheme="majorBidi"/>
          <w:bCs/>
          <w:sz w:val="21"/>
          <w:lang w:val="en-CA"/>
        </w:rPr>
        <w:t>：</w:t>
      </w:r>
      <w:r w:rsidRPr="00C6122F">
        <w:rPr>
          <w:rFonts w:asciiTheme="majorBidi" w:cstheme="majorBidi"/>
          <w:sz w:val="21"/>
        </w:rPr>
        <w:t>连词</w:t>
      </w:r>
      <w:r w:rsidRPr="00C6122F">
        <w:rPr>
          <w:rFonts w:asciiTheme="majorBidi" w:hAnsiTheme="majorBidi" w:cstheme="majorBidi"/>
          <w:sz w:val="21"/>
        </w:rPr>
        <w:t>and</w:t>
      </w:r>
      <w:r w:rsidRPr="00C6122F">
        <w:rPr>
          <w:rFonts w:asciiTheme="majorBidi" w:cstheme="majorBidi"/>
          <w:sz w:val="21"/>
        </w:rPr>
        <w:t>连接两个动词时</w:t>
      </w:r>
      <w:r w:rsidRPr="00C6122F">
        <w:rPr>
          <w:rFonts w:asciiTheme="majorBidi" w:cstheme="majorBidi"/>
          <w:sz w:val="21"/>
          <w:lang w:val="en-CA"/>
        </w:rPr>
        <w:t>，</w:t>
      </w:r>
      <w:r w:rsidRPr="00C6122F">
        <w:rPr>
          <w:rFonts w:asciiTheme="majorBidi" w:cstheme="majorBidi"/>
          <w:sz w:val="21"/>
        </w:rPr>
        <w:t>其时态应一致</w:t>
      </w:r>
      <w:r w:rsidRPr="00C6122F">
        <w:rPr>
          <w:rFonts w:asciiTheme="majorBidi" w:cstheme="majorBidi"/>
          <w:sz w:val="21"/>
          <w:lang w:val="en-CA"/>
        </w:rPr>
        <w:t>．</w:t>
      </w:r>
      <w:r w:rsidRPr="00C6122F">
        <w:rPr>
          <w:rFonts w:asciiTheme="majorBidi" w:hAnsiTheme="majorBidi" w:cstheme="majorBidi"/>
          <w:sz w:val="21"/>
        </w:rPr>
        <w:t>and</w:t>
      </w:r>
      <w:r w:rsidRPr="00C6122F">
        <w:rPr>
          <w:rFonts w:asciiTheme="majorBidi" w:cstheme="majorBidi"/>
          <w:sz w:val="21"/>
        </w:rPr>
        <w:t>前为现在时的</w:t>
      </w:r>
      <w:r w:rsidRPr="00C6122F">
        <w:rPr>
          <w:rFonts w:asciiTheme="majorBidi" w:hAnsiTheme="majorBidi" w:cstheme="majorBidi"/>
          <w:sz w:val="21"/>
        </w:rPr>
        <w:t>collects</w:t>
      </w:r>
      <w:r w:rsidRPr="00C6122F">
        <w:rPr>
          <w:rFonts w:asciiTheme="majorBidi" w:cstheme="majorBidi"/>
          <w:sz w:val="21"/>
          <w:lang w:val="en-CA"/>
        </w:rPr>
        <w:t>，</w:t>
      </w:r>
      <w:r w:rsidRPr="00C6122F">
        <w:rPr>
          <w:rFonts w:asciiTheme="majorBidi" w:hAnsiTheme="majorBidi" w:cstheme="majorBidi"/>
          <w:sz w:val="21"/>
        </w:rPr>
        <w:t>and</w:t>
      </w:r>
      <w:r w:rsidRPr="00C6122F">
        <w:rPr>
          <w:rFonts w:asciiTheme="majorBidi" w:cstheme="majorBidi"/>
          <w:sz w:val="21"/>
        </w:rPr>
        <w:t>后也应用现在时</w:t>
      </w:r>
      <w:r w:rsidRPr="00C6122F">
        <w:rPr>
          <w:rFonts w:asciiTheme="majorBidi" w:hAnsiTheme="majorBidi" w:cstheme="majorBidi"/>
          <w:sz w:val="21"/>
        </w:rPr>
        <w:t>measures</w:t>
      </w:r>
      <w:r w:rsidRPr="00C6122F">
        <w:rPr>
          <w:rFonts w:asciiTheme="majorBidi" w:cstheme="majorBidi"/>
          <w:sz w:val="21"/>
          <w:lang w:val="en-CA"/>
        </w:rPr>
        <w:t>，</w:t>
      </w:r>
      <w:r w:rsidRPr="00C6122F">
        <w:rPr>
          <w:rFonts w:asciiTheme="majorBidi" w:cstheme="majorBidi"/>
          <w:sz w:val="21"/>
        </w:rPr>
        <w:t>不用过去时</w:t>
      </w:r>
      <w:r w:rsidRPr="00C6122F">
        <w:rPr>
          <w:rFonts w:asciiTheme="majorBidi" w:hAnsiTheme="majorBidi" w:cstheme="majorBidi"/>
          <w:sz w:val="21"/>
          <w:lang w:val="en-CA"/>
        </w:rPr>
        <w:t>.</w:t>
      </w:r>
    </w:p>
    <w:p w:rsidR="001129DF" w:rsidRPr="00C6122F" w:rsidRDefault="00C6122F" w:rsidP="00C6122F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C6122F" w:rsidSect="00C6122F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6122F"/>
    <w:rsid w:val="001129DF"/>
    <w:rsid w:val="00B02FD7"/>
    <w:rsid w:val="00C6122F"/>
    <w:rsid w:val="00F60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2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C6122F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C6122F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2012-10-30T13:50:00Z</dcterms:created>
  <dcterms:modified xsi:type="dcterms:W3CDTF">2012-11-11T05:56:00Z</dcterms:modified>
</cp:coreProperties>
</file>