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69B" w:rsidRPr="00A8769B" w:rsidRDefault="00A8769B" w:rsidP="00A8769B">
      <w:pPr>
        <w:pStyle w:val="q"/>
        <w:spacing w:before="120" w:after="120" w:line="240" w:lineRule="auto"/>
        <w:ind w:left="422" w:hanging="422"/>
        <w:jc w:val="center"/>
        <w:rPr>
          <w:rFonts w:asciiTheme="majorBidi" w:hAnsiTheme="majorBidi" w:cstheme="majorBidi"/>
          <w:b/>
          <w:bCs/>
          <w:sz w:val="21"/>
          <w:szCs w:val="21"/>
        </w:rPr>
      </w:pPr>
      <w:r w:rsidRPr="00A8769B">
        <w:rPr>
          <w:rFonts w:asciiTheme="majorBidi" w:hAnsiTheme="majorBidi" w:cstheme="majorBidi"/>
          <w:b/>
          <w:bCs/>
          <w:sz w:val="21"/>
          <w:szCs w:val="21"/>
        </w:rPr>
        <w:t>Written Expressions Practice 14</w:t>
      </w:r>
    </w:p>
    <w:p w:rsidR="00A8769B" w:rsidRPr="00A8769B" w:rsidRDefault="00A8769B" w:rsidP="00A8769B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proofErr w:type="gramStart"/>
      <w:r w:rsidRPr="00A8769B">
        <w:rPr>
          <w:rFonts w:asciiTheme="majorBidi" w:hAnsiTheme="majorBidi" w:cstheme="majorBidi"/>
          <w:sz w:val="21"/>
          <w:szCs w:val="21"/>
        </w:rPr>
        <w:t>16. For a long time cotton</w:t>
      </w:r>
      <w:proofErr w:type="gramEnd"/>
      <w:r w:rsidRPr="00A8769B">
        <w:rPr>
          <w:rFonts w:asciiTheme="majorBidi" w:hAnsiTheme="majorBidi" w:cstheme="majorBidi"/>
          <w:sz w:val="21"/>
          <w:szCs w:val="21"/>
        </w:rPr>
        <w:t xml:space="preserve"> ranked first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 xml:space="preserve"> between</w:t>
      </w:r>
      <w:r w:rsidRPr="00A8769B">
        <w:rPr>
          <w:rFonts w:asciiTheme="majorBidi" w:hAnsiTheme="majorBidi" w:cstheme="majorBidi"/>
          <w:sz w:val="21"/>
          <w:szCs w:val="21"/>
        </w:rPr>
        <w:t xml:space="preserve"> Alabama’s crops,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 xml:space="preserve">but </w:t>
      </w:r>
      <w:r w:rsidRPr="00A8769B">
        <w:rPr>
          <w:rFonts w:asciiTheme="majorBidi" w:hAnsiTheme="majorBidi" w:cstheme="majorBidi"/>
          <w:sz w:val="21"/>
          <w:szCs w:val="21"/>
        </w:rPr>
        <w:t>today it a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ccounts fo</w:t>
      </w:r>
      <w:r w:rsidRPr="00A8769B">
        <w:rPr>
          <w:rFonts w:asciiTheme="majorBidi" w:hAnsiTheme="majorBidi" w:cstheme="majorBidi"/>
          <w:sz w:val="21"/>
          <w:szCs w:val="21"/>
        </w:rPr>
        <w:t xml:space="preserve">r only a fraction of the agricultural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 xml:space="preserve">production. </w:t>
      </w:r>
    </w:p>
    <w:p w:rsidR="00A8769B" w:rsidRPr="00A8769B" w:rsidRDefault="00A8769B" w:rsidP="00A8769B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8769B">
        <w:rPr>
          <w:rFonts w:asciiTheme="majorBidi" w:hAnsiTheme="majorBidi" w:cstheme="majorBidi"/>
          <w:sz w:val="21"/>
          <w:szCs w:val="21"/>
        </w:rPr>
        <w:t xml:space="preserve">17. Margaret Fuller was not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active</w:t>
      </w:r>
      <w:r w:rsidRPr="00A8769B">
        <w:rPr>
          <w:rFonts w:asciiTheme="majorBidi" w:hAnsiTheme="majorBidi" w:cstheme="majorBidi"/>
          <w:sz w:val="21"/>
          <w:szCs w:val="21"/>
        </w:rPr>
        <w:t xml:space="preserve"> in the women’s-rights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movemen</w:t>
      </w:r>
      <w:r w:rsidRPr="00A8769B">
        <w:rPr>
          <w:rFonts w:asciiTheme="majorBidi" w:hAnsiTheme="majorBidi" w:cstheme="majorBidi"/>
          <w:sz w:val="21"/>
          <w:szCs w:val="21"/>
        </w:rPr>
        <w:t>t, but she a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sking fo</w:t>
      </w:r>
      <w:r w:rsidRPr="00A8769B">
        <w:rPr>
          <w:rFonts w:asciiTheme="majorBidi" w:hAnsiTheme="majorBidi" w:cstheme="majorBidi"/>
          <w:sz w:val="21"/>
          <w:szCs w:val="21"/>
        </w:rPr>
        <w:t xml:space="preserve">r a fair chance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for women</w:t>
      </w:r>
      <w:r w:rsidRPr="00A8769B">
        <w:rPr>
          <w:rFonts w:asciiTheme="majorBidi" w:hAnsiTheme="majorBidi" w:cstheme="majorBidi"/>
          <w:sz w:val="21"/>
          <w:szCs w:val="21"/>
        </w:rPr>
        <w:t xml:space="preserve"> in her book, Woman in the Nineteenth Century.</w:t>
      </w:r>
    </w:p>
    <w:p w:rsidR="00A8769B" w:rsidRPr="00A8769B" w:rsidRDefault="00A8769B" w:rsidP="00A8769B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8769B">
        <w:rPr>
          <w:rFonts w:asciiTheme="majorBidi" w:hAnsiTheme="majorBidi" w:cstheme="majorBidi"/>
          <w:sz w:val="21"/>
          <w:szCs w:val="21"/>
        </w:rPr>
        <w:t xml:space="preserve">18. Most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 xml:space="preserve">cities major </w:t>
      </w:r>
      <w:r w:rsidRPr="00A8769B">
        <w:rPr>
          <w:rFonts w:asciiTheme="majorBidi" w:hAnsiTheme="majorBidi" w:cstheme="majorBidi"/>
          <w:sz w:val="21"/>
          <w:szCs w:val="21"/>
        </w:rPr>
        <w:t xml:space="preserve">in the United States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have</w:t>
      </w:r>
      <w:r w:rsidRPr="00A8769B">
        <w:rPr>
          <w:rFonts w:asciiTheme="majorBidi" w:hAnsiTheme="majorBidi" w:cstheme="majorBidi"/>
          <w:sz w:val="21"/>
          <w:szCs w:val="21"/>
        </w:rPr>
        <w:t xml:space="preserve"> a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t least</w:t>
      </w:r>
      <w:r w:rsidRPr="00A8769B">
        <w:rPr>
          <w:rFonts w:asciiTheme="majorBidi" w:hAnsiTheme="majorBidi" w:cstheme="majorBidi"/>
          <w:sz w:val="21"/>
          <w:szCs w:val="21"/>
        </w:rPr>
        <w:t xml:space="preserve"> one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daily</w:t>
      </w:r>
      <w:r w:rsidRPr="00A8769B">
        <w:rPr>
          <w:rFonts w:asciiTheme="majorBidi" w:hAnsiTheme="majorBidi" w:cstheme="majorBidi"/>
          <w:sz w:val="21"/>
          <w:szCs w:val="21"/>
        </w:rPr>
        <w:t xml:space="preserve"> newspaper. </w:t>
      </w:r>
    </w:p>
    <w:p w:rsidR="00A8769B" w:rsidRPr="00A8769B" w:rsidRDefault="00A8769B" w:rsidP="00A8769B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8769B">
        <w:rPr>
          <w:rFonts w:asciiTheme="majorBidi" w:hAnsiTheme="majorBidi" w:cstheme="majorBidi"/>
          <w:sz w:val="21"/>
          <w:szCs w:val="21"/>
        </w:rPr>
        <w:t xml:space="preserve">19. The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 xml:space="preserve">survival </w:t>
      </w:r>
      <w:r w:rsidRPr="00A8769B">
        <w:rPr>
          <w:rFonts w:asciiTheme="majorBidi" w:hAnsiTheme="majorBidi" w:cstheme="majorBidi"/>
          <w:sz w:val="21"/>
          <w:szCs w:val="21"/>
        </w:rPr>
        <w:t xml:space="preserve">of a forest depends not only on the amount of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annua</w:t>
      </w:r>
      <w:r w:rsidRPr="00A8769B">
        <w:rPr>
          <w:rFonts w:asciiTheme="majorBidi" w:hAnsiTheme="majorBidi" w:cstheme="majorBidi"/>
          <w:sz w:val="21"/>
          <w:szCs w:val="21"/>
        </w:rPr>
        <w:t xml:space="preserve">l rainfall it receives,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and</w:t>
      </w:r>
      <w:r w:rsidRPr="00A8769B">
        <w:rPr>
          <w:rFonts w:asciiTheme="majorBidi" w:hAnsiTheme="majorBidi" w:cstheme="majorBidi"/>
          <w:sz w:val="21"/>
          <w:szCs w:val="21"/>
        </w:rPr>
        <w:t xml:space="preserve"> also on the seasonal d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istribution o</w:t>
      </w:r>
      <w:r w:rsidRPr="00A8769B">
        <w:rPr>
          <w:rFonts w:asciiTheme="majorBidi" w:hAnsiTheme="majorBidi" w:cstheme="majorBidi"/>
          <w:sz w:val="21"/>
          <w:szCs w:val="21"/>
        </w:rPr>
        <w:t>f the rain.</w:t>
      </w:r>
    </w:p>
    <w:p w:rsidR="00A8769B" w:rsidRPr="00A8769B" w:rsidRDefault="00A8769B" w:rsidP="00A8769B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8769B">
        <w:rPr>
          <w:rFonts w:asciiTheme="majorBidi" w:hAnsiTheme="majorBidi" w:cstheme="majorBidi"/>
          <w:sz w:val="21"/>
          <w:szCs w:val="21"/>
        </w:rPr>
        <w:t xml:space="preserve">20. James Farmer, an American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civil</w:t>
      </w:r>
      <w:r w:rsidRPr="00A8769B">
        <w:rPr>
          <w:rFonts w:asciiTheme="majorBidi" w:hAnsiTheme="majorBidi" w:cstheme="majorBidi"/>
          <w:sz w:val="21"/>
          <w:szCs w:val="21"/>
        </w:rPr>
        <w:t xml:space="preserve"> rights leader,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he helped</w:t>
      </w:r>
      <w:r w:rsidRPr="00A8769B">
        <w:rPr>
          <w:rFonts w:asciiTheme="majorBidi" w:hAnsiTheme="majorBidi" w:cstheme="majorBidi"/>
          <w:sz w:val="21"/>
          <w:szCs w:val="21"/>
        </w:rPr>
        <w:t xml:space="preserve"> establish the Congress of Racial Equality, an organization that is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dedicated to</w:t>
      </w:r>
      <w:r w:rsidRPr="00A8769B">
        <w:rPr>
          <w:rFonts w:asciiTheme="majorBidi" w:hAnsiTheme="majorBidi" w:cstheme="majorBidi"/>
          <w:sz w:val="21"/>
          <w:szCs w:val="21"/>
        </w:rPr>
        <w:t xml:space="preserve"> the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principle</w:t>
      </w:r>
      <w:r w:rsidRPr="00A8769B">
        <w:rPr>
          <w:rFonts w:asciiTheme="majorBidi" w:hAnsiTheme="majorBidi" w:cstheme="majorBidi"/>
          <w:sz w:val="21"/>
          <w:szCs w:val="21"/>
        </w:rPr>
        <w:t xml:space="preserve"> of nonviolence.</w:t>
      </w:r>
    </w:p>
    <w:p w:rsidR="00A8769B" w:rsidRPr="00A8769B" w:rsidRDefault="00A8769B" w:rsidP="00A8769B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8769B">
        <w:rPr>
          <w:rFonts w:asciiTheme="majorBidi" w:hAnsiTheme="majorBidi" w:cstheme="majorBidi"/>
          <w:sz w:val="21"/>
          <w:szCs w:val="21"/>
        </w:rPr>
        <w:t xml:space="preserve">21. A merger is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a combination of</w:t>
      </w:r>
      <w:r w:rsidRPr="00A8769B">
        <w:rPr>
          <w:rFonts w:asciiTheme="majorBidi" w:hAnsiTheme="majorBidi" w:cstheme="majorBidi"/>
          <w:sz w:val="21"/>
          <w:szCs w:val="21"/>
        </w:rPr>
        <w:t xml:space="preserve"> two or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more</w:t>
      </w:r>
      <w:r w:rsidRPr="00A8769B">
        <w:rPr>
          <w:rFonts w:asciiTheme="majorBidi" w:hAnsiTheme="majorBidi" w:cstheme="majorBidi"/>
          <w:sz w:val="21"/>
          <w:szCs w:val="21"/>
        </w:rPr>
        <w:t xml:space="preserve"> businesses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down below</w:t>
      </w:r>
      <w:r w:rsidRPr="00A8769B">
        <w:rPr>
          <w:rFonts w:asciiTheme="majorBidi" w:hAnsiTheme="majorBidi" w:cstheme="majorBidi"/>
          <w:sz w:val="21"/>
          <w:szCs w:val="21"/>
        </w:rPr>
        <w:t xml:space="preserve"> a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single</w:t>
      </w:r>
      <w:r w:rsidRPr="00A8769B">
        <w:rPr>
          <w:rFonts w:asciiTheme="majorBidi" w:hAnsiTheme="majorBidi" w:cstheme="majorBidi"/>
          <w:sz w:val="21"/>
          <w:szCs w:val="21"/>
        </w:rPr>
        <w:t xml:space="preserve"> management. </w:t>
      </w:r>
    </w:p>
    <w:p w:rsidR="00A8769B" w:rsidRPr="00A8769B" w:rsidRDefault="00A8769B" w:rsidP="00A8769B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8769B">
        <w:rPr>
          <w:rFonts w:asciiTheme="majorBidi" w:hAnsiTheme="majorBidi" w:cstheme="majorBidi"/>
          <w:sz w:val="21"/>
          <w:szCs w:val="21"/>
        </w:rPr>
        <w:t>22. I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n its</w:t>
      </w:r>
      <w:r w:rsidRPr="00A8769B">
        <w:rPr>
          <w:rFonts w:asciiTheme="majorBidi" w:hAnsiTheme="majorBidi" w:cstheme="majorBidi"/>
          <w:sz w:val="21"/>
          <w:szCs w:val="21"/>
        </w:rPr>
        <w:t xml:space="preserve"> simplest form, a transformer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is composed of</w:t>
      </w:r>
      <w:r w:rsidRPr="00A8769B">
        <w:rPr>
          <w:rFonts w:asciiTheme="majorBidi" w:hAnsiTheme="majorBidi" w:cstheme="majorBidi"/>
          <w:sz w:val="21"/>
          <w:szCs w:val="21"/>
        </w:rPr>
        <w:t xml:space="preserve"> two coils of wire place</w:t>
      </w:r>
      <w:r w:rsidR="00777D12">
        <w:rPr>
          <w:rFonts w:asciiTheme="majorBidi" w:hAnsiTheme="majorBidi" w:cstheme="majorBidi"/>
          <w:sz w:val="21"/>
          <w:szCs w:val="21"/>
        </w:rPr>
        <w:t>d</w:t>
      </w:r>
      <w:r w:rsidRPr="00A8769B">
        <w:rPr>
          <w:rFonts w:asciiTheme="majorBidi" w:hAnsiTheme="majorBidi" w:cstheme="majorBidi"/>
          <w:sz w:val="21"/>
          <w:szCs w:val="21"/>
        </w:rPr>
        <w:t xml:space="preserve"> t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ogether</w:t>
      </w:r>
      <w:r w:rsidRPr="00A8769B">
        <w:rPr>
          <w:rFonts w:asciiTheme="majorBidi" w:hAnsiTheme="majorBidi" w:cstheme="majorBidi"/>
          <w:sz w:val="21"/>
          <w:szCs w:val="21"/>
        </w:rPr>
        <w:t xml:space="preserve">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without no</w:t>
      </w:r>
      <w:r w:rsidRPr="00A8769B">
        <w:rPr>
          <w:rFonts w:asciiTheme="majorBidi" w:hAnsiTheme="majorBidi" w:cstheme="majorBidi"/>
          <w:sz w:val="21"/>
          <w:szCs w:val="21"/>
        </w:rPr>
        <w:t xml:space="preserve"> wires actually in contact.</w:t>
      </w:r>
    </w:p>
    <w:p w:rsidR="00A8769B" w:rsidRPr="00A8769B" w:rsidRDefault="00A8769B" w:rsidP="00A8769B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A8769B">
        <w:rPr>
          <w:rFonts w:asciiTheme="majorBidi" w:hAnsiTheme="majorBidi" w:cstheme="majorBidi"/>
          <w:sz w:val="21"/>
          <w:szCs w:val="21"/>
        </w:rPr>
        <w:t xml:space="preserve">23. The greatest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natural</w:t>
      </w:r>
      <w:r w:rsidRPr="00A8769B">
        <w:rPr>
          <w:rFonts w:asciiTheme="majorBidi" w:hAnsiTheme="majorBidi" w:cstheme="majorBidi"/>
          <w:sz w:val="21"/>
          <w:szCs w:val="21"/>
        </w:rPr>
        <w:t xml:space="preserve"> resource of the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 xml:space="preserve">state of </w:t>
      </w:r>
      <w:r w:rsidRPr="00A8769B">
        <w:rPr>
          <w:rFonts w:asciiTheme="majorBidi" w:hAnsiTheme="majorBidi" w:cstheme="majorBidi"/>
          <w:sz w:val="21"/>
          <w:szCs w:val="21"/>
        </w:rPr>
        <w:t xml:space="preserve">North Dakota is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their</w:t>
      </w:r>
      <w:r w:rsidRPr="00A8769B">
        <w:rPr>
          <w:rFonts w:asciiTheme="majorBidi" w:hAnsiTheme="majorBidi" w:cstheme="majorBidi"/>
          <w:sz w:val="21"/>
          <w:szCs w:val="21"/>
        </w:rPr>
        <w:t xml:space="preserve"> fertile f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 xml:space="preserve">armland. </w:t>
      </w:r>
    </w:p>
    <w:p w:rsidR="00A8769B" w:rsidRPr="00A8769B" w:rsidRDefault="00A8769B" w:rsidP="00A8769B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8769B">
        <w:rPr>
          <w:rFonts w:asciiTheme="majorBidi" w:hAnsiTheme="majorBidi" w:cstheme="majorBidi"/>
          <w:sz w:val="21"/>
          <w:szCs w:val="21"/>
        </w:rPr>
        <w:t xml:space="preserve">24. The doctrine of eminent domain is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based the</w:t>
      </w:r>
      <w:r w:rsidRPr="00A8769B">
        <w:rPr>
          <w:rFonts w:asciiTheme="majorBidi" w:hAnsiTheme="majorBidi" w:cstheme="majorBidi"/>
          <w:sz w:val="21"/>
          <w:szCs w:val="21"/>
        </w:rPr>
        <w:t xml:space="preserve"> legal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tradition</w:t>
      </w:r>
      <w:r w:rsidRPr="00A8769B">
        <w:rPr>
          <w:rFonts w:asciiTheme="majorBidi" w:hAnsiTheme="majorBidi" w:cstheme="majorBidi"/>
          <w:sz w:val="21"/>
          <w:szCs w:val="21"/>
        </w:rPr>
        <w:t xml:space="preserve"> that all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real property</w:t>
      </w:r>
      <w:r w:rsidRPr="00A8769B">
        <w:rPr>
          <w:rFonts w:asciiTheme="majorBidi" w:hAnsiTheme="majorBidi" w:cstheme="majorBidi"/>
          <w:sz w:val="21"/>
          <w:szCs w:val="21"/>
        </w:rPr>
        <w:t xml:space="preserve"> is subject to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the control</w:t>
      </w:r>
      <w:r w:rsidRPr="00A8769B">
        <w:rPr>
          <w:rFonts w:asciiTheme="majorBidi" w:hAnsiTheme="majorBidi" w:cstheme="majorBidi"/>
          <w:sz w:val="21"/>
          <w:szCs w:val="21"/>
        </w:rPr>
        <w:t xml:space="preserve"> of the state.</w:t>
      </w:r>
    </w:p>
    <w:p w:rsidR="00A8769B" w:rsidRPr="00A8769B" w:rsidRDefault="00A8769B" w:rsidP="00A8769B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8769B">
        <w:rPr>
          <w:rFonts w:asciiTheme="majorBidi" w:hAnsiTheme="majorBidi" w:cstheme="majorBidi"/>
          <w:sz w:val="21"/>
          <w:szCs w:val="21"/>
        </w:rPr>
        <w:t xml:space="preserve">25. In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a controversial</w:t>
      </w:r>
      <w:r w:rsidRPr="00A8769B">
        <w:rPr>
          <w:rFonts w:asciiTheme="majorBidi" w:hAnsiTheme="majorBidi" w:cstheme="majorBidi"/>
          <w:sz w:val="21"/>
          <w:szCs w:val="21"/>
        </w:rPr>
        <w:t xml:space="preserve"> eating guide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entitled</w:t>
      </w:r>
      <w:r w:rsidRPr="00A8769B">
        <w:rPr>
          <w:rFonts w:asciiTheme="majorBidi" w:hAnsiTheme="majorBidi" w:cstheme="majorBidi"/>
          <w:sz w:val="21"/>
          <w:szCs w:val="21"/>
        </w:rPr>
        <w:t xml:space="preserve"> Are You Hungry? Jane </w:t>
      </w:r>
      <w:proofErr w:type="spellStart"/>
      <w:r w:rsidRPr="00A8769B">
        <w:rPr>
          <w:rFonts w:asciiTheme="majorBidi" w:hAnsiTheme="majorBidi" w:cstheme="majorBidi"/>
          <w:sz w:val="21"/>
          <w:szCs w:val="21"/>
        </w:rPr>
        <w:t>Hirschmann</w:t>
      </w:r>
      <w:proofErr w:type="spellEnd"/>
      <w:r w:rsidRPr="00A8769B">
        <w:rPr>
          <w:rFonts w:asciiTheme="majorBidi" w:hAnsiTheme="majorBidi" w:cstheme="majorBidi"/>
          <w:sz w:val="21"/>
          <w:szCs w:val="21"/>
        </w:rPr>
        <w:t xml:space="preserve"> and Lela </w:t>
      </w:r>
      <w:proofErr w:type="spellStart"/>
      <w:r w:rsidRPr="00A8769B">
        <w:rPr>
          <w:rFonts w:asciiTheme="majorBidi" w:hAnsiTheme="majorBidi" w:cstheme="majorBidi"/>
          <w:sz w:val="21"/>
          <w:szCs w:val="21"/>
        </w:rPr>
        <w:t>Zaphiropolous</w:t>
      </w:r>
      <w:proofErr w:type="spellEnd"/>
      <w:r w:rsidRPr="00A8769B">
        <w:rPr>
          <w:rFonts w:asciiTheme="majorBidi" w:hAnsiTheme="majorBidi" w:cstheme="majorBidi"/>
          <w:sz w:val="21"/>
          <w:szCs w:val="21"/>
        </w:rPr>
        <w:t xml:space="preserve"> argue that children instinctively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know wha</w:t>
      </w:r>
      <w:r w:rsidRPr="00A8769B">
        <w:rPr>
          <w:rFonts w:asciiTheme="majorBidi" w:hAnsiTheme="majorBidi" w:cstheme="majorBidi"/>
          <w:sz w:val="21"/>
          <w:szCs w:val="21"/>
        </w:rPr>
        <w:t>t foods are good for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 xml:space="preserve"> selves</w:t>
      </w:r>
      <w:r w:rsidRPr="00A8769B">
        <w:rPr>
          <w:rFonts w:asciiTheme="majorBidi" w:hAnsiTheme="majorBidi" w:cstheme="majorBidi"/>
          <w:sz w:val="21"/>
          <w:szCs w:val="21"/>
        </w:rPr>
        <w:t>.</w:t>
      </w:r>
    </w:p>
    <w:p w:rsidR="00A8769B" w:rsidRPr="00A8769B" w:rsidRDefault="00A8769B" w:rsidP="00A8769B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8769B">
        <w:rPr>
          <w:rFonts w:asciiTheme="majorBidi" w:hAnsiTheme="majorBidi" w:cstheme="majorBidi"/>
          <w:sz w:val="21"/>
          <w:szCs w:val="21"/>
        </w:rPr>
        <w:t xml:space="preserve">26. Bats rely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to</w:t>
      </w:r>
      <w:r w:rsidRPr="00A8769B">
        <w:rPr>
          <w:rFonts w:asciiTheme="majorBidi" w:hAnsiTheme="majorBidi" w:cstheme="majorBidi"/>
          <w:sz w:val="21"/>
          <w:szCs w:val="21"/>
        </w:rPr>
        <w:t xml:space="preserve"> their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hearing</w:t>
      </w:r>
      <w:r w:rsidRPr="00A8769B">
        <w:rPr>
          <w:rFonts w:asciiTheme="majorBidi" w:hAnsiTheme="majorBidi" w:cstheme="majorBidi"/>
          <w:sz w:val="21"/>
          <w:szCs w:val="21"/>
        </w:rPr>
        <w:t xml:space="preserve"> to navigate and to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 xml:space="preserve">find </w:t>
      </w:r>
      <w:r w:rsidRPr="00A8769B">
        <w:rPr>
          <w:rFonts w:asciiTheme="majorBidi" w:hAnsiTheme="majorBidi" w:cstheme="majorBidi"/>
          <w:sz w:val="21"/>
          <w:szCs w:val="21"/>
        </w:rPr>
        <w:t>food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 xml:space="preserve"> at</w:t>
      </w:r>
      <w:r w:rsidRPr="00A8769B">
        <w:rPr>
          <w:rFonts w:asciiTheme="majorBidi" w:hAnsiTheme="majorBidi" w:cstheme="majorBidi"/>
          <w:sz w:val="21"/>
          <w:szCs w:val="21"/>
        </w:rPr>
        <w:t xml:space="preserve"> night.</w:t>
      </w:r>
    </w:p>
    <w:p w:rsidR="00A8769B" w:rsidRPr="00A8769B" w:rsidRDefault="00A8769B" w:rsidP="00A8769B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8769B">
        <w:rPr>
          <w:rFonts w:asciiTheme="majorBidi" w:hAnsiTheme="majorBidi" w:cstheme="majorBidi"/>
          <w:sz w:val="21"/>
          <w:szCs w:val="21"/>
        </w:rPr>
        <w:t xml:space="preserve">27.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Once</w:t>
      </w:r>
      <w:r w:rsidRPr="00A8769B">
        <w:rPr>
          <w:rFonts w:asciiTheme="majorBidi" w:hAnsiTheme="majorBidi" w:cstheme="majorBidi"/>
          <w:sz w:val="21"/>
          <w:szCs w:val="21"/>
        </w:rPr>
        <w:t xml:space="preserve"> an important port of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entry</w:t>
      </w:r>
      <w:r w:rsidRPr="00A8769B">
        <w:rPr>
          <w:rFonts w:asciiTheme="majorBidi" w:hAnsiTheme="majorBidi" w:cstheme="majorBidi"/>
          <w:sz w:val="21"/>
          <w:szCs w:val="21"/>
        </w:rPr>
        <w:t xml:space="preserve"> for immigrants to the United States, Ellis Island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 xml:space="preserve">recent </w:t>
      </w:r>
      <w:r w:rsidRPr="00A8769B">
        <w:rPr>
          <w:rFonts w:asciiTheme="majorBidi" w:hAnsiTheme="majorBidi" w:cstheme="majorBidi"/>
          <w:sz w:val="21"/>
          <w:szCs w:val="21"/>
        </w:rPr>
        <w:t xml:space="preserve">reopened its great hall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as</w:t>
      </w:r>
      <w:r w:rsidRPr="00A8769B">
        <w:rPr>
          <w:rFonts w:asciiTheme="majorBidi" w:hAnsiTheme="majorBidi" w:cstheme="majorBidi"/>
          <w:sz w:val="21"/>
          <w:szCs w:val="21"/>
        </w:rPr>
        <w:t xml:space="preserve"> a museum of immigration.</w:t>
      </w:r>
    </w:p>
    <w:p w:rsidR="00A8769B" w:rsidRPr="00A8769B" w:rsidRDefault="00A8769B" w:rsidP="00A8769B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8769B">
        <w:rPr>
          <w:rFonts w:asciiTheme="majorBidi" w:hAnsiTheme="majorBidi" w:cstheme="majorBidi"/>
          <w:sz w:val="21"/>
          <w:szCs w:val="21"/>
        </w:rPr>
        <w:t xml:space="preserve">28.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Every year</w:t>
      </w:r>
      <w:r w:rsidRPr="00A8769B">
        <w:rPr>
          <w:rFonts w:asciiTheme="majorBidi" w:hAnsiTheme="majorBidi" w:cstheme="majorBidi"/>
          <w:sz w:val="21"/>
          <w:szCs w:val="21"/>
        </w:rPr>
        <w:t xml:space="preserve"> Colorado is visited by millions of tourists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who</w:t>
      </w:r>
      <w:r w:rsidRPr="00A8769B">
        <w:rPr>
          <w:rFonts w:asciiTheme="majorBidi" w:hAnsiTheme="majorBidi" w:cstheme="majorBidi"/>
          <w:sz w:val="21"/>
          <w:szCs w:val="21"/>
        </w:rPr>
        <w:t xml:space="preserve"> come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 xml:space="preserve">for </w:t>
      </w:r>
      <w:r w:rsidRPr="00A8769B">
        <w:rPr>
          <w:rFonts w:asciiTheme="majorBidi" w:hAnsiTheme="majorBidi" w:cstheme="majorBidi"/>
          <w:sz w:val="21"/>
          <w:szCs w:val="21"/>
        </w:rPr>
        <w:t>a variety of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 xml:space="preserve"> reason.</w:t>
      </w:r>
    </w:p>
    <w:p w:rsidR="00A8769B" w:rsidRPr="00A8769B" w:rsidRDefault="00A8769B" w:rsidP="00A8769B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8769B">
        <w:rPr>
          <w:rFonts w:asciiTheme="majorBidi" w:hAnsiTheme="majorBidi" w:cstheme="majorBidi"/>
          <w:sz w:val="21"/>
          <w:szCs w:val="21"/>
        </w:rPr>
        <w:t xml:space="preserve">29. The energy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needed</w:t>
      </w:r>
      <w:r w:rsidRPr="00A8769B">
        <w:rPr>
          <w:rFonts w:asciiTheme="majorBidi" w:hAnsiTheme="majorBidi" w:cstheme="majorBidi"/>
          <w:sz w:val="21"/>
          <w:szCs w:val="21"/>
        </w:rPr>
        <w:t xml:space="preserve"> for animal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 xml:space="preserve"> grow</w:t>
      </w:r>
      <w:r w:rsidRPr="00A8769B">
        <w:rPr>
          <w:rFonts w:asciiTheme="majorBidi" w:hAnsiTheme="majorBidi" w:cstheme="majorBidi"/>
          <w:sz w:val="21"/>
          <w:szCs w:val="21"/>
        </w:rPr>
        <w:t xml:space="preserve"> is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derived</w:t>
      </w:r>
      <w:r w:rsidRPr="00A8769B">
        <w:rPr>
          <w:rFonts w:asciiTheme="majorBidi" w:hAnsiTheme="majorBidi" w:cstheme="majorBidi"/>
          <w:sz w:val="21"/>
          <w:szCs w:val="21"/>
        </w:rPr>
        <w:t xml:space="preserve"> primarily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from</w:t>
      </w:r>
      <w:r w:rsidRPr="00A8769B">
        <w:rPr>
          <w:rFonts w:asciiTheme="majorBidi" w:hAnsiTheme="majorBidi" w:cstheme="majorBidi"/>
          <w:sz w:val="21"/>
          <w:szCs w:val="21"/>
        </w:rPr>
        <w:t xml:space="preserve"> carbohydrates and fats. </w:t>
      </w:r>
    </w:p>
    <w:p w:rsidR="00A8769B" w:rsidRPr="00A8769B" w:rsidRDefault="00A8769B" w:rsidP="00A8769B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8769B">
        <w:rPr>
          <w:rFonts w:asciiTheme="majorBidi" w:hAnsiTheme="majorBidi" w:cstheme="majorBidi"/>
          <w:sz w:val="21"/>
          <w:szCs w:val="21"/>
        </w:rPr>
        <w:t>30. Countries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 xml:space="preserve"> tend to</w:t>
      </w:r>
      <w:r w:rsidRPr="00A8769B">
        <w:rPr>
          <w:rFonts w:asciiTheme="majorBidi" w:hAnsiTheme="majorBidi" w:cstheme="majorBidi"/>
          <w:sz w:val="21"/>
          <w:szCs w:val="21"/>
        </w:rPr>
        <w:t xml:space="preserve"> specialize in the production and export of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 xml:space="preserve"> those</w:t>
      </w:r>
      <w:r w:rsidRPr="00A8769B">
        <w:rPr>
          <w:rFonts w:asciiTheme="majorBidi" w:hAnsiTheme="majorBidi" w:cstheme="majorBidi"/>
          <w:sz w:val="21"/>
          <w:szCs w:val="21"/>
        </w:rPr>
        <w:t xml:space="preserve"> goods and services that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it</w:t>
      </w:r>
      <w:r w:rsidRPr="00A8769B">
        <w:rPr>
          <w:rFonts w:asciiTheme="majorBidi" w:hAnsiTheme="majorBidi" w:cstheme="majorBidi"/>
          <w:sz w:val="21"/>
          <w:szCs w:val="21"/>
        </w:rPr>
        <w:t xml:space="preserve"> can produce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relatively</w:t>
      </w:r>
      <w:r w:rsidRPr="00A8769B">
        <w:rPr>
          <w:rFonts w:asciiTheme="majorBidi" w:hAnsiTheme="majorBidi" w:cstheme="majorBidi"/>
          <w:sz w:val="21"/>
          <w:szCs w:val="21"/>
        </w:rPr>
        <w:t xml:space="preserve"> cheaply.</w:t>
      </w:r>
    </w:p>
    <w:p w:rsidR="00A8769B" w:rsidRPr="00A8769B" w:rsidRDefault="00A8769B" w:rsidP="00A8769B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8769B">
        <w:rPr>
          <w:rFonts w:asciiTheme="majorBidi" w:hAnsiTheme="majorBidi" w:cstheme="majorBidi"/>
          <w:sz w:val="21"/>
          <w:szCs w:val="21"/>
        </w:rPr>
        <w:t xml:space="preserve">31. Antique auctions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 xml:space="preserve">have become </w:t>
      </w:r>
      <w:r w:rsidRPr="00A8769B">
        <w:rPr>
          <w:rFonts w:asciiTheme="majorBidi" w:hAnsiTheme="majorBidi" w:cstheme="majorBidi"/>
          <w:sz w:val="21"/>
          <w:szCs w:val="21"/>
        </w:rPr>
        <w:t xml:space="preserve">popular in the United States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because a</w:t>
      </w:r>
      <w:r w:rsidRPr="00A8769B">
        <w:rPr>
          <w:rFonts w:asciiTheme="majorBidi" w:hAnsiTheme="majorBidi" w:cstheme="majorBidi"/>
          <w:sz w:val="21"/>
          <w:szCs w:val="21"/>
        </w:rPr>
        <w:t xml:space="preserve"> steadily increasing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 xml:space="preserve">awareness </w:t>
      </w:r>
      <w:r w:rsidRPr="00A8769B">
        <w:rPr>
          <w:rFonts w:asciiTheme="majorBidi" w:hAnsiTheme="majorBidi" w:cstheme="majorBidi"/>
          <w:sz w:val="21"/>
          <w:szCs w:val="21"/>
        </w:rPr>
        <w:t>of the investment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 xml:space="preserve"> value of </w:t>
      </w:r>
      <w:r w:rsidRPr="00A8769B">
        <w:rPr>
          <w:rFonts w:asciiTheme="majorBidi" w:hAnsiTheme="majorBidi" w:cstheme="majorBidi"/>
          <w:sz w:val="21"/>
          <w:szCs w:val="21"/>
        </w:rPr>
        <w:t>antiques.</w:t>
      </w:r>
    </w:p>
    <w:p w:rsidR="00A8769B" w:rsidRPr="00A8769B" w:rsidRDefault="00A8769B" w:rsidP="00A8769B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8769B">
        <w:rPr>
          <w:rFonts w:asciiTheme="majorBidi" w:hAnsiTheme="majorBidi" w:cstheme="majorBidi"/>
          <w:sz w:val="21"/>
          <w:szCs w:val="21"/>
        </w:rPr>
        <w:t xml:space="preserve">32.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Alike</w:t>
      </w:r>
      <w:r w:rsidRPr="00A8769B">
        <w:rPr>
          <w:rFonts w:asciiTheme="majorBidi" w:hAnsiTheme="majorBidi" w:cstheme="majorBidi"/>
          <w:sz w:val="21"/>
          <w:szCs w:val="21"/>
        </w:rPr>
        <w:t xml:space="preserve"> an insect, the crustacean is an arthropod, an animal with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 xml:space="preserve">jointed </w:t>
      </w:r>
      <w:r w:rsidRPr="00A8769B">
        <w:rPr>
          <w:rFonts w:asciiTheme="majorBidi" w:hAnsiTheme="majorBidi" w:cstheme="majorBidi"/>
          <w:sz w:val="21"/>
          <w:szCs w:val="21"/>
        </w:rPr>
        <w:t xml:space="preserve">legs and an exoskeleton, a supportive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covering</w:t>
      </w:r>
      <w:r w:rsidRPr="00A8769B">
        <w:rPr>
          <w:rFonts w:asciiTheme="majorBidi" w:hAnsiTheme="majorBidi" w:cstheme="majorBidi"/>
          <w:sz w:val="21"/>
          <w:szCs w:val="21"/>
        </w:rPr>
        <w:t xml:space="preserve"> for its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 xml:space="preserve"> body.</w:t>
      </w:r>
    </w:p>
    <w:p w:rsidR="00A8769B" w:rsidRPr="00A8769B" w:rsidRDefault="00A8769B" w:rsidP="00A8769B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8769B">
        <w:rPr>
          <w:rFonts w:asciiTheme="majorBidi" w:hAnsiTheme="majorBidi" w:cstheme="majorBidi"/>
          <w:sz w:val="21"/>
          <w:szCs w:val="21"/>
        </w:rPr>
        <w:t xml:space="preserve">33. Bricks are made from clay that is processed into a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 xml:space="preserve">workable </w:t>
      </w:r>
      <w:r w:rsidRPr="00A8769B">
        <w:rPr>
          <w:rFonts w:asciiTheme="majorBidi" w:hAnsiTheme="majorBidi" w:cstheme="majorBidi"/>
          <w:sz w:val="21"/>
          <w:szCs w:val="21"/>
        </w:rPr>
        <w:t xml:space="preserve">consistency,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form</w:t>
      </w:r>
      <w:r w:rsidRPr="00A8769B">
        <w:rPr>
          <w:rFonts w:asciiTheme="majorBidi" w:hAnsiTheme="majorBidi" w:cstheme="majorBidi"/>
          <w:sz w:val="21"/>
          <w:szCs w:val="21"/>
        </w:rPr>
        <w:t xml:space="preserve"> to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standard</w:t>
      </w:r>
      <w:r w:rsidRPr="00A8769B">
        <w:rPr>
          <w:rFonts w:asciiTheme="majorBidi" w:hAnsiTheme="majorBidi" w:cstheme="majorBidi"/>
          <w:sz w:val="21"/>
          <w:szCs w:val="21"/>
        </w:rPr>
        <w:t xml:space="preserve"> sizes, and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then</w:t>
      </w:r>
      <w:r w:rsidRPr="00A8769B">
        <w:rPr>
          <w:rFonts w:asciiTheme="majorBidi" w:hAnsiTheme="majorBidi" w:cstheme="majorBidi"/>
          <w:sz w:val="21"/>
          <w:szCs w:val="21"/>
        </w:rPr>
        <w:t xml:space="preserve"> fired in a kiln.</w:t>
      </w:r>
    </w:p>
    <w:p w:rsidR="00A8769B" w:rsidRPr="00A8769B" w:rsidRDefault="00A8769B" w:rsidP="00A8769B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8769B">
        <w:rPr>
          <w:rFonts w:asciiTheme="majorBidi" w:hAnsiTheme="majorBidi" w:cstheme="majorBidi"/>
          <w:sz w:val="21"/>
          <w:szCs w:val="21"/>
        </w:rPr>
        <w:t xml:space="preserve">34. Her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speech</w:t>
      </w:r>
      <w:r w:rsidRPr="00A8769B">
        <w:rPr>
          <w:rFonts w:asciiTheme="majorBidi" w:hAnsiTheme="majorBidi" w:cstheme="majorBidi"/>
          <w:sz w:val="21"/>
          <w:szCs w:val="21"/>
        </w:rPr>
        <w:t xml:space="preserve"> at the World’s Columbian Exposition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 xml:space="preserve"> in </w:t>
      </w:r>
      <w:r w:rsidRPr="00A8769B">
        <w:rPr>
          <w:rFonts w:asciiTheme="majorBidi" w:hAnsiTheme="majorBidi" w:cstheme="majorBidi"/>
          <w:sz w:val="21"/>
          <w:szCs w:val="21"/>
        </w:rPr>
        <w:t>Chicago in 1893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 xml:space="preserve"> brought</w:t>
      </w:r>
      <w:r w:rsidRPr="00A8769B">
        <w:rPr>
          <w:rFonts w:asciiTheme="majorBidi" w:hAnsiTheme="majorBidi" w:cstheme="majorBidi"/>
          <w:sz w:val="21"/>
          <w:szCs w:val="21"/>
        </w:rPr>
        <w:t xml:space="preserve"> Fannie Barrier Williams local and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 xml:space="preserve"> nation </w:t>
      </w:r>
      <w:r w:rsidRPr="00A8769B">
        <w:rPr>
          <w:rFonts w:asciiTheme="majorBidi" w:hAnsiTheme="majorBidi" w:cstheme="majorBidi"/>
          <w:sz w:val="21"/>
          <w:szCs w:val="21"/>
        </w:rPr>
        <w:t>recognition.</w:t>
      </w:r>
    </w:p>
    <w:p w:rsidR="00A8769B" w:rsidRPr="00A8769B" w:rsidRDefault="00A8769B" w:rsidP="00A8769B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8769B">
        <w:rPr>
          <w:rFonts w:asciiTheme="majorBidi" w:hAnsiTheme="majorBidi" w:cstheme="majorBidi"/>
          <w:sz w:val="21"/>
          <w:szCs w:val="21"/>
        </w:rPr>
        <w:t xml:space="preserve">35.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A paragraph</w:t>
      </w:r>
      <w:r w:rsidRPr="00A8769B">
        <w:rPr>
          <w:rFonts w:asciiTheme="majorBidi" w:hAnsiTheme="majorBidi" w:cstheme="majorBidi"/>
          <w:sz w:val="21"/>
          <w:szCs w:val="21"/>
        </w:rPr>
        <w:t xml:space="preserve"> is a portion of a text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consists of</w:t>
      </w:r>
      <w:r w:rsidRPr="00A8769B">
        <w:rPr>
          <w:rFonts w:asciiTheme="majorBidi" w:hAnsiTheme="majorBidi" w:cstheme="majorBidi"/>
          <w:sz w:val="21"/>
          <w:szCs w:val="21"/>
        </w:rPr>
        <w:t xml:space="preserve"> one or more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 xml:space="preserve">sentences </w:t>
      </w:r>
      <w:r w:rsidRPr="00A8769B">
        <w:rPr>
          <w:rFonts w:asciiTheme="majorBidi" w:hAnsiTheme="majorBidi" w:cstheme="majorBidi"/>
          <w:sz w:val="21"/>
          <w:szCs w:val="21"/>
        </w:rPr>
        <w:t>re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lated</w:t>
      </w:r>
      <w:r w:rsidRPr="00A8769B">
        <w:rPr>
          <w:rFonts w:asciiTheme="majorBidi" w:hAnsiTheme="majorBidi" w:cstheme="majorBidi"/>
          <w:sz w:val="21"/>
          <w:szCs w:val="21"/>
        </w:rPr>
        <w:t xml:space="preserve"> to the same idea.</w:t>
      </w:r>
    </w:p>
    <w:p w:rsidR="00A8769B" w:rsidRPr="00A8769B" w:rsidRDefault="00A8769B" w:rsidP="00A8769B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8769B">
        <w:rPr>
          <w:rFonts w:asciiTheme="majorBidi" w:hAnsiTheme="majorBidi" w:cstheme="majorBidi"/>
          <w:sz w:val="21"/>
          <w:szCs w:val="21"/>
        </w:rPr>
        <w:t xml:space="preserve">36. A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deficient</w:t>
      </w:r>
      <w:r w:rsidRPr="00A8769B">
        <w:rPr>
          <w:rFonts w:asciiTheme="majorBidi" w:hAnsiTheme="majorBidi" w:cstheme="majorBidi"/>
          <w:sz w:val="21"/>
          <w:szCs w:val="21"/>
        </w:rPr>
        <w:t xml:space="preserve"> of folic acid i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s rarely found</w:t>
      </w:r>
      <w:r w:rsidRPr="00A8769B">
        <w:rPr>
          <w:rFonts w:asciiTheme="majorBidi" w:hAnsiTheme="majorBidi" w:cstheme="majorBidi"/>
          <w:sz w:val="21"/>
          <w:szCs w:val="21"/>
        </w:rPr>
        <w:t xml:space="preserve"> in humans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because</w:t>
      </w:r>
      <w:r w:rsidRPr="00A8769B">
        <w:rPr>
          <w:rFonts w:asciiTheme="majorBidi" w:hAnsiTheme="majorBidi" w:cstheme="majorBidi"/>
          <w:sz w:val="21"/>
          <w:szCs w:val="21"/>
        </w:rPr>
        <w:t xml:space="preserve"> the vitamin is contained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in a</w:t>
      </w:r>
      <w:r w:rsidRPr="00A8769B">
        <w:rPr>
          <w:rFonts w:asciiTheme="majorBidi" w:hAnsiTheme="majorBidi" w:cstheme="majorBidi"/>
          <w:sz w:val="21"/>
          <w:szCs w:val="21"/>
        </w:rPr>
        <w:t xml:space="preserve"> wide variety of foods.</w:t>
      </w:r>
    </w:p>
    <w:p w:rsidR="00A8769B" w:rsidRPr="00A8769B" w:rsidRDefault="00A8769B" w:rsidP="00A8769B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8769B">
        <w:rPr>
          <w:rFonts w:asciiTheme="majorBidi" w:hAnsiTheme="majorBidi" w:cstheme="majorBidi"/>
          <w:sz w:val="21"/>
          <w:szCs w:val="21"/>
        </w:rPr>
        <w:t xml:space="preserve">37. Industry </w:t>
      </w:r>
      <w:proofErr w:type="gramStart"/>
      <w:r w:rsidRPr="00A8769B">
        <w:rPr>
          <w:rFonts w:asciiTheme="majorBidi" w:hAnsiTheme="majorBidi" w:cstheme="majorBidi"/>
          <w:sz w:val="21"/>
          <w:szCs w:val="21"/>
          <w:u w:val="single"/>
        </w:rPr>
        <w:t>utilize</w:t>
      </w:r>
      <w:proofErr w:type="gramEnd"/>
      <w:r w:rsidRPr="00A8769B">
        <w:rPr>
          <w:rFonts w:asciiTheme="majorBidi" w:hAnsiTheme="majorBidi" w:cstheme="majorBidi"/>
          <w:sz w:val="21"/>
          <w:szCs w:val="21"/>
        </w:rPr>
        <w:t xml:space="preserve"> the gaseous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element</w:t>
      </w:r>
      <w:r w:rsidRPr="00A8769B">
        <w:rPr>
          <w:rFonts w:asciiTheme="majorBidi" w:hAnsiTheme="majorBidi" w:cstheme="majorBidi"/>
          <w:sz w:val="21"/>
          <w:szCs w:val="21"/>
        </w:rPr>
        <w:t xml:space="preserve"> xenon when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 xml:space="preserve">developing </w:t>
      </w:r>
      <w:r w:rsidRPr="00A8769B">
        <w:rPr>
          <w:rFonts w:asciiTheme="majorBidi" w:hAnsiTheme="majorBidi" w:cstheme="majorBidi"/>
          <w:sz w:val="21"/>
          <w:szCs w:val="21"/>
        </w:rPr>
        <w:t xml:space="preserve">specialized flashlights and other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powerful</w:t>
      </w:r>
      <w:r w:rsidRPr="00A8769B">
        <w:rPr>
          <w:rFonts w:asciiTheme="majorBidi" w:hAnsiTheme="majorBidi" w:cstheme="majorBidi"/>
          <w:sz w:val="21"/>
          <w:szCs w:val="21"/>
        </w:rPr>
        <w:t xml:space="preserve"> lamps.</w:t>
      </w:r>
    </w:p>
    <w:p w:rsidR="00A8769B" w:rsidRPr="00A8769B" w:rsidRDefault="00A8769B" w:rsidP="00A8769B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8769B">
        <w:rPr>
          <w:rFonts w:asciiTheme="majorBidi" w:hAnsiTheme="majorBidi" w:cstheme="majorBidi"/>
          <w:sz w:val="21"/>
          <w:szCs w:val="21"/>
        </w:rPr>
        <w:t xml:space="preserve">38. Some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 xml:space="preserve">types of </w:t>
      </w:r>
      <w:r w:rsidRPr="00A8769B">
        <w:rPr>
          <w:rFonts w:asciiTheme="majorBidi" w:hAnsiTheme="majorBidi" w:cstheme="majorBidi"/>
          <w:sz w:val="21"/>
          <w:szCs w:val="21"/>
        </w:rPr>
        <w:t xml:space="preserve">ferns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resemble</w:t>
      </w:r>
      <w:r w:rsidRPr="00A8769B">
        <w:rPr>
          <w:rFonts w:asciiTheme="majorBidi" w:hAnsiTheme="majorBidi" w:cstheme="majorBidi"/>
          <w:sz w:val="21"/>
          <w:szCs w:val="21"/>
        </w:rPr>
        <w:t xml:space="preserve"> trees and some are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 xml:space="preserve"> too</w:t>
      </w:r>
      <w:r w:rsidRPr="00A8769B">
        <w:rPr>
          <w:rFonts w:asciiTheme="majorBidi" w:hAnsiTheme="majorBidi" w:cstheme="majorBidi"/>
          <w:sz w:val="21"/>
          <w:szCs w:val="21"/>
        </w:rPr>
        <w:t xml:space="preserve"> small that they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look like</w:t>
      </w:r>
      <w:r w:rsidRPr="00A8769B">
        <w:rPr>
          <w:rFonts w:asciiTheme="majorBidi" w:hAnsiTheme="majorBidi" w:cstheme="majorBidi"/>
          <w:sz w:val="21"/>
          <w:szCs w:val="21"/>
        </w:rPr>
        <w:t xml:space="preserve"> moss.</w:t>
      </w:r>
    </w:p>
    <w:p w:rsidR="00A8769B" w:rsidRPr="00A8769B" w:rsidRDefault="00A8769B" w:rsidP="00A8769B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8769B">
        <w:rPr>
          <w:rFonts w:asciiTheme="majorBidi" w:hAnsiTheme="majorBidi" w:cstheme="majorBidi"/>
          <w:sz w:val="21"/>
          <w:szCs w:val="21"/>
        </w:rPr>
        <w:t xml:space="preserve">39.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Made of</w:t>
      </w:r>
      <w:r w:rsidRPr="00A8769B">
        <w:rPr>
          <w:rFonts w:asciiTheme="majorBidi" w:hAnsiTheme="majorBidi" w:cstheme="majorBidi"/>
          <w:sz w:val="21"/>
          <w:szCs w:val="21"/>
        </w:rPr>
        <w:t xml:space="preserve"> sealskin stretched over a framework of whalebone or driftwood, an Eskimo kayak is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completed</w:t>
      </w:r>
      <w:r w:rsidRPr="00A8769B">
        <w:rPr>
          <w:rFonts w:asciiTheme="majorBidi" w:hAnsiTheme="majorBidi" w:cstheme="majorBidi"/>
          <w:sz w:val="21"/>
          <w:szCs w:val="21"/>
        </w:rPr>
        <w:t xml:space="preserve"> enclosed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except for</w:t>
      </w:r>
      <w:r w:rsidRPr="00A8769B">
        <w:rPr>
          <w:rFonts w:asciiTheme="majorBidi" w:hAnsiTheme="majorBidi" w:cstheme="majorBidi"/>
          <w:sz w:val="21"/>
          <w:szCs w:val="21"/>
        </w:rPr>
        <w:t xml:space="preserve"> the opening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in which</w:t>
      </w:r>
      <w:r w:rsidRPr="00A8769B">
        <w:rPr>
          <w:rFonts w:asciiTheme="majorBidi" w:hAnsiTheme="majorBidi" w:cstheme="majorBidi"/>
          <w:sz w:val="21"/>
          <w:szCs w:val="21"/>
        </w:rPr>
        <w:t xml:space="preserve"> the paddler sits.</w:t>
      </w:r>
    </w:p>
    <w:p w:rsidR="001129DF" w:rsidRPr="00A8769B" w:rsidRDefault="00A8769B" w:rsidP="00ED74E7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8769B">
        <w:rPr>
          <w:rFonts w:asciiTheme="majorBidi" w:hAnsiTheme="majorBidi" w:cstheme="majorBidi"/>
          <w:sz w:val="21"/>
          <w:szCs w:val="21"/>
        </w:rPr>
        <w:t xml:space="preserve">40. Our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 xml:space="preserve">urge </w:t>
      </w:r>
      <w:r w:rsidRPr="00A8769B">
        <w:rPr>
          <w:rFonts w:asciiTheme="majorBidi" w:hAnsiTheme="majorBidi" w:cstheme="majorBidi"/>
          <w:sz w:val="21"/>
          <w:szCs w:val="21"/>
        </w:rPr>
        <w:t xml:space="preserve">to classify different life forms and give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us</w:t>
      </w:r>
      <w:r w:rsidRPr="00A8769B">
        <w:rPr>
          <w:rFonts w:asciiTheme="majorBidi" w:hAnsiTheme="majorBidi" w:cstheme="majorBidi"/>
          <w:sz w:val="21"/>
          <w:szCs w:val="21"/>
        </w:rPr>
        <w:t xml:space="preserve"> names s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eems</w:t>
      </w:r>
      <w:r w:rsidRPr="00A8769B">
        <w:rPr>
          <w:rFonts w:asciiTheme="majorBidi" w:hAnsiTheme="majorBidi" w:cstheme="majorBidi"/>
          <w:sz w:val="21"/>
          <w:szCs w:val="21"/>
        </w:rPr>
        <w:t xml:space="preserve"> to be as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old</w:t>
      </w:r>
      <w:r w:rsidRPr="00A8769B">
        <w:rPr>
          <w:rFonts w:asciiTheme="majorBidi" w:hAnsiTheme="majorBidi" w:cstheme="majorBidi"/>
          <w:sz w:val="21"/>
          <w:szCs w:val="21"/>
        </w:rPr>
        <w:t xml:space="preserve"> as the human race.</w:t>
      </w:r>
      <w:r>
        <w:rPr>
          <w:rFonts w:asciiTheme="majorBidi" w:cstheme="majorBidi"/>
          <w:vanish/>
          <w:color w:val="0000FF"/>
          <w:kern w:val="2"/>
          <w:sz w:val="21"/>
          <w:szCs w:val="21"/>
          <w:lang w:eastAsia="zh-CN"/>
        </w:rPr>
        <w:t xml:space="preserve"> </w:t>
      </w:r>
    </w:p>
    <w:sectPr w:rsidR="001129DF" w:rsidRPr="00A8769B" w:rsidSect="00A8769B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A8769B"/>
    <w:rsid w:val="001129DF"/>
    <w:rsid w:val="00777D12"/>
    <w:rsid w:val="00A8769B"/>
    <w:rsid w:val="00ED7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69B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A8769B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A8769B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2</cp:revision>
  <dcterms:created xsi:type="dcterms:W3CDTF">2012-10-30T14:09:00Z</dcterms:created>
  <dcterms:modified xsi:type="dcterms:W3CDTF">2012-11-28T16:52:00Z</dcterms:modified>
</cp:coreProperties>
</file>