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E2" w:rsidRPr="00EB6B72" w:rsidRDefault="008436E2" w:rsidP="008436E2">
      <w:pPr>
        <w:pStyle w:val="q"/>
        <w:spacing w:before="120" w:after="120"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EB6B72">
        <w:rPr>
          <w:rFonts w:asciiTheme="majorBidi" w:hAnsiTheme="majorBidi" w:cstheme="majorBidi"/>
          <w:b/>
          <w:bCs/>
          <w:sz w:val="21"/>
          <w:szCs w:val="21"/>
        </w:rPr>
        <w:t>Written Expressions Practice 22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16. Educated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at hom</w:t>
      </w:r>
      <w:r w:rsidRPr="00EB6B72">
        <w:rPr>
          <w:rFonts w:asciiTheme="majorBidi" w:hAnsiTheme="majorBidi" w:cstheme="majorBidi"/>
          <w:sz w:val="21"/>
          <w:szCs w:val="21"/>
        </w:rPr>
        <w:t xml:space="preserve">e and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requiring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required </w:t>
      </w:r>
      <w:r w:rsidRPr="00EB6B72">
        <w:rPr>
          <w:rFonts w:asciiTheme="majorBidi" w:hAnsiTheme="majorBidi" w:cstheme="majorBidi"/>
          <w:sz w:val="21"/>
          <w:szCs w:val="21"/>
        </w:rPr>
        <w:t xml:space="preserve">to work to support her family, Louisa May Alcott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recorded</w:t>
      </w:r>
      <w:r w:rsidRPr="00EB6B72">
        <w:rPr>
          <w:rFonts w:asciiTheme="majorBidi" w:hAnsiTheme="majorBidi" w:cstheme="majorBidi"/>
          <w:sz w:val="21"/>
          <w:szCs w:val="21"/>
        </w:rPr>
        <w:t xml:space="preserve"> many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of her</w:t>
      </w:r>
      <w:r w:rsidRPr="00EB6B72">
        <w:rPr>
          <w:rFonts w:asciiTheme="majorBidi" w:hAnsiTheme="majorBidi" w:cstheme="majorBidi"/>
          <w:sz w:val="21"/>
          <w:szCs w:val="21"/>
        </w:rPr>
        <w:t xml:space="preserve"> life’s events in her autobiographical novels.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17.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It</w:t>
      </w:r>
      <w:r w:rsidRPr="00EB6B72">
        <w:rPr>
          <w:rFonts w:asciiTheme="majorBidi" w:hAnsiTheme="majorBidi" w:cstheme="majorBidi"/>
          <w:sz w:val="21"/>
          <w:szCs w:val="21"/>
        </w:rPr>
        <w:t xml:space="preserve"> was not until the latter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part of </w:t>
      </w:r>
      <w:r w:rsidRPr="00EB6B72">
        <w:rPr>
          <w:rFonts w:asciiTheme="majorBidi" w:hAnsiTheme="majorBidi" w:cstheme="majorBidi"/>
          <w:sz w:val="21"/>
          <w:szCs w:val="21"/>
        </w:rPr>
        <w:t xml:space="preserve">the nineteenth century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EB6B72">
        <w:rPr>
          <w:rFonts w:asciiTheme="majorBidi" w:hAnsiTheme="majorBidi" w:cstheme="majorBidi"/>
          <w:sz w:val="21"/>
          <w:szCs w:val="21"/>
        </w:rPr>
        <w:t xml:space="preserve"> the Adirondack region of New York State was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properly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B6B72">
        <w:rPr>
          <w:rFonts w:asciiTheme="majorBidi" w:hAnsiTheme="majorBidi" w:cstheme="majorBidi"/>
          <w:sz w:val="21"/>
          <w:szCs w:val="21"/>
        </w:rPr>
        <w:t>mapped.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18. Such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special </w:t>
      </w:r>
      <w:r w:rsidRPr="00EB6B72">
        <w:rPr>
          <w:rFonts w:asciiTheme="majorBidi" w:hAnsiTheme="majorBidi" w:cstheme="majorBidi"/>
          <w:sz w:val="21"/>
          <w:szCs w:val="21"/>
        </w:rPr>
        <w:t xml:space="preserve">adaptations as lightweight bodies,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widely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wide </w:t>
      </w:r>
      <w:r w:rsidRPr="00EB6B72">
        <w:rPr>
          <w:rFonts w:asciiTheme="majorBidi" w:hAnsiTheme="majorBidi" w:cstheme="majorBidi"/>
          <w:sz w:val="21"/>
          <w:szCs w:val="21"/>
        </w:rPr>
        <w:t xml:space="preserve">wings, and unusually soft feathers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allow</w:t>
      </w:r>
      <w:r w:rsidRPr="00EB6B72">
        <w:rPr>
          <w:rFonts w:asciiTheme="majorBidi" w:hAnsiTheme="majorBidi" w:cstheme="majorBidi"/>
          <w:sz w:val="21"/>
          <w:szCs w:val="21"/>
        </w:rPr>
        <w:t xml:space="preserve"> owls t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o fly </w:t>
      </w:r>
      <w:r w:rsidRPr="00EB6B72">
        <w:rPr>
          <w:rFonts w:asciiTheme="majorBidi" w:hAnsiTheme="majorBidi" w:cstheme="majorBidi"/>
          <w:sz w:val="21"/>
          <w:szCs w:val="21"/>
        </w:rPr>
        <w:t>silently.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19.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Research show</w:t>
      </w:r>
      <w:r w:rsidRPr="00EB6B72">
        <w:rPr>
          <w:rFonts w:asciiTheme="majorBidi" w:hAnsiTheme="majorBidi" w:cstheme="majorBidi"/>
          <w:sz w:val="21"/>
          <w:szCs w:val="21"/>
        </w:rPr>
        <w:t xml:space="preserve">s that employees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whose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who </w:t>
      </w:r>
      <w:r w:rsidRPr="00EB6B72">
        <w:rPr>
          <w:rFonts w:asciiTheme="majorBidi" w:hAnsiTheme="majorBidi" w:cstheme="majorBidi"/>
          <w:sz w:val="21"/>
          <w:szCs w:val="21"/>
        </w:rPr>
        <w:t xml:space="preserve">obtain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satisfaction</w:t>
      </w:r>
      <w:r w:rsidRPr="00EB6B72">
        <w:rPr>
          <w:rFonts w:asciiTheme="majorBidi" w:hAnsiTheme="majorBidi" w:cstheme="majorBidi"/>
          <w:sz w:val="21"/>
          <w:szCs w:val="21"/>
        </w:rPr>
        <w:t xml:space="preserve"> from their jobs are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more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productiv</w:t>
      </w:r>
      <w:r w:rsidRPr="00EB6B72">
        <w:rPr>
          <w:rFonts w:asciiTheme="majorBidi" w:hAnsiTheme="majorBidi" w:cstheme="majorBidi"/>
          <w:sz w:val="21"/>
          <w:szCs w:val="21"/>
        </w:rPr>
        <w:t>e.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20.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EB6B72">
        <w:rPr>
          <w:rFonts w:asciiTheme="majorBidi" w:hAnsiTheme="majorBidi" w:cstheme="majorBidi"/>
          <w:sz w:val="21"/>
          <w:szCs w:val="21"/>
        </w:rPr>
        <w:t xml:space="preserve"> glaciers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reach</w:t>
      </w:r>
      <w:r w:rsidRPr="00EB6B72">
        <w:rPr>
          <w:rFonts w:asciiTheme="majorBidi" w:hAnsiTheme="majorBidi" w:cstheme="majorBidi"/>
          <w:sz w:val="21"/>
          <w:szCs w:val="21"/>
        </w:rPr>
        <w:t xml:space="preserve"> the sea, huge c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hunks of</w:t>
      </w:r>
      <w:r w:rsidRPr="00EB6B72">
        <w:rPr>
          <w:rFonts w:asciiTheme="majorBidi" w:hAnsiTheme="majorBidi" w:cstheme="majorBidi"/>
          <w:sz w:val="21"/>
          <w:szCs w:val="21"/>
        </w:rPr>
        <w:t xml:space="preserve"> ice break away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of</w:t>
      </w:r>
      <w:r w:rsidRPr="008436E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from </w:t>
      </w:r>
      <w:r w:rsidRPr="00EB6B72">
        <w:rPr>
          <w:rFonts w:asciiTheme="majorBidi" w:hAnsiTheme="majorBidi" w:cstheme="majorBidi"/>
          <w:sz w:val="21"/>
          <w:szCs w:val="21"/>
        </w:rPr>
        <w:t xml:space="preserve">them. 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21.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With</w:t>
      </w:r>
      <w:r w:rsidRPr="00EB6B72">
        <w:rPr>
          <w:rFonts w:asciiTheme="majorBidi" w:hAnsiTheme="majorBidi" w:cstheme="majorBidi"/>
          <w:sz w:val="21"/>
          <w:szCs w:val="21"/>
        </w:rPr>
        <w:t xml:space="preserve"> environmental regulations tightening,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many of</w:t>
      </w:r>
      <w:r w:rsidRPr="00EB6B72">
        <w:rPr>
          <w:rFonts w:asciiTheme="majorBidi" w:hAnsiTheme="majorBidi" w:cstheme="majorBidi"/>
          <w:sz w:val="21"/>
          <w:szCs w:val="21"/>
        </w:rPr>
        <w:t xml:space="preserve"> California’s top wine makers are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starting grow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starting to grow </w:t>
      </w:r>
      <w:r w:rsidRPr="00EB6B72">
        <w:rPr>
          <w:rFonts w:asciiTheme="majorBidi" w:hAnsiTheme="majorBidi" w:cstheme="majorBidi"/>
          <w:sz w:val="21"/>
          <w:szCs w:val="21"/>
        </w:rPr>
        <w:t>grapes organically,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using</w:t>
      </w:r>
      <w:r w:rsidRPr="00EB6B72">
        <w:rPr>
          <w:rFonts w:asciiTheme="majorBidi" w:hAnsiTheme="majorBidi" w:cstheme="majorBidi"/>
          <w:sz w:val="21"/>
          <w:szCs w:val="21"/>
        </w:rPr>
        <w:t xml:space="preserve"> no herbicides or pesticides.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22. The panda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becoming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becomes </w:t>
      </w:r>
      <w:r w:rsidRPr="00EB6B72">
        <w:rPr>
          <w:rFonts w:asciiTheme="majorBidi" w:hAnsiTheme="majorBidi" w:cstheme="majorBidi"/>
          <w:sz w:val="21"/>
          <w:szCs w:val="21"/>
        </w:rPr>
        <w:t xml:space="preserve">an endangered species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because</w:t>
      </w:r>
      <w:r w:rsidRPr="00EB6B72">
        <w:rPr>
          <w:rFonts w:asciiTheme="majorBidi" w:hAnsiTheme="majorBidi" w:cstheme="majorBidi"/>
          <w:sz w:val="21"/>
          <w:szCs w:val="21"/>
        </w:rPr>
        <w:t xml:space="preserve"> humans have encroached on the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wilderness </w:t>
      </w:r>
      <w:r w:rsidRPr="00EB6B72">
        <w:rPr>
          <w:rFonts w:asciiTheme="majorBidi" w:hAnsiTheme="majorBidi" w:cstheme="majorBidi"/>
          <w:sz w:val="21"/>
          <w:szCs w:val="21"/>
        </w:rPr>
        <w:t xml:space="preserve">that is essential to the animal’s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survival</w:t>
      </w:r>
      <w:r w:rsidRPr="00EB6B72">
        <w:rPr>
          <w:rFonts w:asciiTheme="majorBidi" w:hAnsiTheme="majorBidi" w:cstheme="majorBidi"/>
          <w:sz w:val="21"/>
          <w:szCs w:val="21"/>
        </w:rPr>
        <w:t>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>23. Advocates of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the </w:t>
      </w:r>
      <w:r w:rsidRPr="00EB6B72">
        <w:rPr>
          <w:rFonts w:asciiTheme="majorBidi" w:hAnsiTheme="majorBidi" w:cstheme="majorBidi"/>
          <w:sz w:val="21"/>
          <w:szCs w:val="21"/>
        </w:rPr>
        <w:t xml:space="preserve">art form Abstract Expressionism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emphasiz</w:t>
      </w:r>
      <w:r w:rsidRPr="00EB6B72">
        <w:rPr>
          <w:rFonts w:asciiTheme="majorBidi" w:hAnsiTheme="majorBidi" w:cstheme="majorBidi"/>
          <w:sz w:val="21"/>
          <w:szCs w:val="21"/>
        </w:rPr>
        <w:t xml:space="preserve">e free, spontaneous, and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personality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 w:rsidRPr="008436E2">
        <w:rPr>
          <w:rFonts w:asciiTheme="majorBidi" w:hAnsiTheme="majorBidi" w:cstheme="majorBidi"/>
          <w:b/>
          <w:bCs/>
          <w:sz w:val="21"/>
          <w:szCs w:val="21"/>
        </w:rPr>
        <w:t>personal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EB6B72">
        <w:rPr>
          <w:rFonts w:asciiTheme="majorBidi" w:hAnsiTheme="majorBidi" w:cstheme="majorBidi"/>
          <w:sz w:val="21"/>
          <w:szCs w:val="21"/>
        </w:rPr>
        <w:t>emotional e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xpression</w:t>
      </w:r>
      <w:r w:rsidRPr="00EB6B72">
        <w:rPr>
          <w:rFonts w:asciiTheme="majorBidi" w:hAnsiTheme="majorBidi" w:cstheme="majorBidi"/>
          <w:sz w:val="21"/>
          <w:szCs w:val="21"/>
        </w:rPr>
        <w:t>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24. Pollen grains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contains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contain </w:t>
      </w:r>
      <w:r w:rsidRPr="00EB6B72">
        <w:rPr>
          <w:rFonts w:asciiTheme="majorBidi" w:hAnsiTheme="majorBidi" w:cstheme="majorBidi"/>
          <w:sz w:val="21"/>
          <w:szCs w:val="21"/>
        </w:rPr>
        <w:t xml:space="preserve">half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as many</w:t>
      </w:r>
      <w:r w:rsidRPr="00EB6B72">
        <w:rPr>
          <w:rFonts w:asciiTheme="majorBidi" w:hAnsiTheme="majorBidi" w:cstheme="majorBidi"/>
          <w:sz w:val="21"/>
          <w:szCs w:val="21"/>
        </w:rPr>
        <w:t xml:space="preserve"> chromosomes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as </w:t>
      </w:r>
      <w:r w:rsidRPr="00EB6B72">
        <w:rPr>
          <w:rFonts w:asciiTheme="majorBidi" w:hAnsiTheme="majorBidi" w:cstheme="majorBidi"/>
          <w:sz w:val="21"/>
          <w:szCs w:val="21"/>
        </w:rPr>
        <w:t xml:space="preserve">the parent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plant</w:t>
      </w:r>
      <w:r w:rsidRPr="00EB6B72">
        <w:rPr>
          <w:rFonts w:asciiTheme="majorBidi" w:hAnsiTheme="majorBidi" w:cstheme="majorBidi"/>
          <w:sz w:val="21"/>
          <w:szCs w:val="21"/>
        </w:rPr>
        <w:t xml:space="preserve">. 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25. In August 1774 John Adams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left</w:t>
      </w:r>
      <w:r w:rsidRPr="00EB6B72">
        <w:rPr>
          <w:rFonts w:asciiTheme="majorBidi" w:hAnsiTheme="majorBidi" w:cstheme="majorBidi"/>
          <w:sz w:val="21"/>
          <w:szCs w:val="21"/>
        </w:rPr>
        <w:t xml:space="preserve"> Boston and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went</w:t>
      </w:r>
      <w:r w:rsidRPr="00EB6B72">
        <w:rPr>
          <w:rFonts w:asciiTheme="majorBidi" w:hAnsiTheme="majorBidi" w:cstheme="majorBidi"/>
          <w:sz w:val="21"/>
          <w:szCs w:val="21"/>
        </w:rPr>
        <w:t xml:space="preserve"> to Philadelphia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in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as </w:t>
      </w:r>
      <w:r w:rsidRPr="00EB6B72">
        <w:rPr>
          <w:rFonts w:asciiTheme="majorBidi" w:hAnsiTheme="majorBidi" w:cstheme="majorBidi"/>
          <w:sz w:val="21"/>
          <w:szCs w:val="21"/>
        </w:rPr>
        <w:t xml:space="preserve">a representative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to the</w:t>
      </w:r>
      <w:r w:rsidRPr="00EB6B72">
        <w:rPr>
          <w:rFonts w:asciiTheme="majorBidi" w:hAnsiTheme="majorBidi" w:cstheme="majorBidi"/>
          <w:sz w:val="21"/>
          <w:szCs w:val="21"/>
        </w:rPr>
        <w:t xml:space="preserve"> First Continental Congress. 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26. Mary McLeod Bethune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beg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a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n</w:t>
      </w:r>
      <w:r w:rsidRPr="00EB6B72">
        <w:rPr>
          <w:rFonts w:asciiTheme="majorBidi" w:hAnsiTheme="majorBidi" w:cstheme="majorBidi"/>
          <w:sz w:val="21"/>
          <w:szCs w:val="21"/>
        </w:rPr>
        <w:t xml:space="preserve"> t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o teach </w:t>
      </w:r>
      <w:r w:rsidRPr="00EB6B72">
        <w:rPr>
          <w:rFonts w:asciiTheme="majorBidi" w:hAnsiTheme="majorBidi" w:cstheme="majorBidi"/>
          <w:sz w:val="21"/>
          <w:szCs w:val="21"/>
        </w:rPr>
        <w:t>in 1895 a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nd by </w:t>
      </w:r>
      <w:r w:rsidRPr="00EB6B72">
        <w:rPr>
          <w:rFonts w:asciiTheme="majorBidi" w:hAnsiTheme="majorBidi" w:cstheme="majorBidi"/>
          <w:sz w:val="21"/>
          <w:szCs w:val="21"/>
        </w:rPr>
        <w:t xml:space="preserve">1923 had become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president of</w:t>
      </w:r>
      <w:r w:rsidRPr="00EB6B72">
        <w:rPr>
          <w:rFonts w:asciiTheme="majorBidi" w:hAnsiTheme="majorBidi" w:cstheme="majorBidi"/>
          <w:sz w:val="21"/>
          <w:szCs w:val="21"/>
        </w:rPr>
        <w:t xml:space="preserve"> Bethune-</w:t>
      </w:r>
      <w:proofErr w:type="spellStart"/>
      <w:r w:rsidRPr="00EB6B72">
        <w:rPr>
          <w:rFonts w:asciiTheme="majorBidi" w:hAnsiTheme="majorBidi" w:cstheme="majorBidi"/>
          <w:sz w:val="21"/>
          <w:szCs w:val="21"/>
        </w:rPr>
        <w:t>Cookman</w:t>
      </w:r>
      <w:proofErr w:type="spellEnd"/>
      <w:r w:rsidRPr="00EB6B72">
        <w:rPr>
          <w:rFonts w:asciiTheme="majorBidi" w:hAnsiTheme="majorBidi" w:cstheme="majorBidi"/>
          <w:sz w:val="21"/>
          <w:szCs w:val="21"/>
        </w:rPr>
        <w:t xml:space="preserve"> College in Florida.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27.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The artist </w:t>
      </w:r>
      <w:r w:rsidRPr="00EB6B72">
        <w:rPr>
          <w:rFonts w:asciiTheme="majorBidi" w:hAnsiTheme="majorBidi" w:cstheme="majorBidi"/>
          <w:sz w:val="21"/>
          <w:szCs w:val="21"/>
        </w:rPr>
        <w:t>Frederic Remington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created</w:t>
      </w:r>
      <w:r w:rsidRPr="00EB6B72">
        <w:rPr>
          <w:rFonts w:asciiTheme="majorBidi" w:hAnsiTheme="majorBidi" w:cstheme="majorBidi"/>
          <w:sz w:val="21"/>
          <w:szCs w:val="21"/>
        </w:rPr>
        <w:t xml:space="preserve"> a </w:t>
      </w:r>
      <w:r w:rsidRPr="008436E2">
        <w:rPr>
          <w:rFonts w:asciiTheme="majorBidi" w:hAnsiTheme="majorBidi" w:cstheme="majorBidi"/>
          <w:b/>
          <w:bCs/>
          <w:sz w:val="21"/>
          <w:szCs w:val="21"/>
        </w:rPr>
        <w:t>l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arge number</w:t>
      </w:r>
      <w:r w:rsidRPr="008436E2">
        <w:rPr>
          <w:rFonts w:asciiTheme="majorBidi" w:hAnsiTheme="majorBidi" w:cstheme="majorBidi"/>
          <w:b/>
          <w:bCs/>
          <w:sz w:val="21"/>
          <w:szCs w:val="21"/>
        </w:rPr>
        <w:t>s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number </w:t>
      </w:r>
      <w:r w:rsidRPr="00EB6B72">
        <w:rPr>
          <w:rFonts w:asciiTheme="majorBidi" w:hAnsiTheme="majorBidi" w:cstheme="majorBidi"/>
          <w:sz w:val="21"/>
          <w:szCs w:val="21"/>
        </w:rPr>
        <w:t xml:space="preserve">of paintings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B6B72">
        <w:rPr>
          <w:rFonts w:asciiTheme="majorBidi" w:hAnsiTheme="majorBidi" w:cstheme="majorBidi"/>
          <w:sz w:val="21"/>
          <w:szCs w:val="21"/>
        </w:rPr>
        <w:t xml:space="preserve"> the western United States.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>28. Worldwide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there are</w:t>
      </w:r>
      <w:r w:rsidRPr="00EB6B72">
        <w:rPr>
          <w:rFonts w:asciiTheme="majorBidi" w:hAnsiTheme="majorBidi" w:cstheme="majorBidi"/>
          <w:sz w:val="21"/>
          <w:szCs w:val="21"/>
        </w:rPr>
        <w:t xml:space="preserve"> approximately 270 species of carnivorous birds that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make up</w:t>
      </w:r>
      <w:r w:rsidRPr="00EB6B72">
        <w:rPr>
          <w:rFonts w:asciiTheme="majorBidi" w:hAnsiTheme="majorBidi" w:cstheme="majorBidi"/>
          <w:sz w:val="21"/>
          <w:szCs w:val="21"/>
        </w:rPr>
        <w:t xml:space="preserve"> the order </w:t>
      </w:r>
      <w:proofErr w:type="spellStart"/>
      <w:r w:rsidRPr="00EB6B72">
        <w:rPr>
          <w:rFonts w:asciiTheme="majorBidi" w:hAnsiTheme="majorBidi" w:cstheme="majorBidi"/>
          <w:sz w:val="21"/>
          <w:szCs w:val="21"/>
        </w:rPr>
        <w:t>Falconiformes</w:t>
      </w:r>
      <w:proofErr w:type="spellEnd"/>
      <w:r w:rsidRPr="00EB6B72">
        <w:rPr>
          <w:rFonts w:asciiTheme="majorBidi" w:hAnsiTheme="majorBidi" w:cstheme="majorBidi"/>
          <w:sz w:val="21"/>
          <w:szCs w:val="21"/>
        </w:rPr>
        <w:t xml:space="preserve">, the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scientifically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scientific </w:t>
      </w:r>
      <w:r w:rsidRPr="00EB6B72">
        <w:rPr>
          <w:rFonts w:asciiTheme="majorBidi" w:hAnsiTheme="majorBidi" w:cstheme="majorBidi"/>
          <w:sz w:val="21"/>
          <w:szCs w:val="21"/>
        </w:rPr>
        <w:t xml:space="preserve">name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for hawks</w:t>
      </w:r>
      <w:r w:rsidRPr="00EB6B72">
        <w:rPr>
          <w:rFonts w:asciiTheme="majorBidi" w:hAnsiTheme="majorBidi" w:cstheme="majorBidi"/>
          <w:sz w:val="21"/>
          <w:szCs w:val="21"/>
        </w:rPr>
        <w:t>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29. From its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innermost</w:t>
      </w:r>
      <w:r w:rsidRPr="00EB6B72">
        <w:rPr>
          <w:rFonts w:asciiTheme="majorBidi" w:hAnsiTheme="majorBidi" w:cstheme="majorBidi"/>
          <w:sz w:val="21"/>
          <w:szCs w:val="21"/>
        </w:rPr>
        <w:t xml:space="preserve"> core to its corona, the Sun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has </w:t>
      </w:r>
      <w:r w:rsidRPr="00EB6B72">
        <w:rPr>
          <w:rFonts w:asciiTheme="majorBidi" w:hAnsiTheme="majorBidi" w:cstheme="majorBidi"/>
          <w:sz w:val="21"/>
          <w:szCs w:val="21"/>
        </w:rPr>
        <w:t xml:space="preserve">a structure typical of most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star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stars </w:t>
      </w:r>
      <w:r w:rsidRPr="00EB6B72">
        <w:rPr>
          <w:rFonts w:asciiTheme="majorBidi" w:hAnsiTheme="majorBidi" w:cstheme="majorBidi"/>
          <w:sz w:val="21"/>
          <w:szCs w:val="21"/>
        </w:rPr>
        <w:t xml:space="preserve">of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its </w:t>
      </w:r>
      <w:r w:rsidRPr="00EB6B72">
        <w:rPr>
          <w:rFonts w:asciiTheme="majorBidi" w:hAnsiTheme="majorBidi" w:cstheme="majorBidi"/>
          <w:sz w:val="21"/>
          <w:szCs w:val="21"/>
        </w:rPr>
        <w:t xml:space="preserve">kind. 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30. Although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frequen</w:t>
      </w:r>
      <w:r w:rsidRPr="008436E2">
        <w:rPr>
          <w:rFonts w:asciiTheme="majorBidi" w:hAnsiTheme="majorBidi" w:cstheme="majorBidi"/>
          <w:b/>
          <w:bCs/>
          <w:sz w:val="21"/>
          <w:szCs w:val="21"/>
        </w:rPr>
        <w:t>t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frequently </w:t>
      </w:r>
      <w:r w:rsidRPr="00EB6B72">
        <w:rPr>
          <w:rFonts w:asciiTheme="majorBidi" w:hAnsiTheme="majorBidi" w:cstheme="majorBidi"/>
          <w:sz w:val="21"/>
          <w:szCs w:val="21"/>
        </w:rPr>
        <w:t xml:space="preserve">melodramatic, Lillian Hellman’s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plays</w:t>
      </w:r>
      <w:r w:rsidRPr="00EB6B72">
        <w:rPr>
          <w:rFonts w:asciiTheme="majorBidi" w:hAnsiTheme="majorBidi" w:cstheme="majorBidi"/>
          <w:sz w:val="21"/>
          <w:szCs w:val="21"/>
        </w:rPr>
        <w:t xml:space="preserve"> are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marked by </w:t>
      </w:r>
      <w:r w:rsidRPr="00EB6B72">
        <w:rPr>
          <w:rFonts w:asciiTheme="majorBidi" w:hAnsiTheme="majorBidi" w:cstheme="majorBidi"/>
          <w:sz w:val="21"/>
          <w:szCs w:val="21"/>
        </w:rPr>
        <w:t>i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nsight</w:t>
      </w:r>
      <w:r w:rsidRPr="00EB6B72">
        <w:rPr>
          <w:rFonts w:asciiTheme="majorBidi" w:hAnsiTheme="majorBidi" w:cstheme="majorBidi"/>
          <w:sz w:val="21"/>
          <w:szCs w:val="21"/>
        </w:rPr>
        <w:t xml:space="preserve"> and finesse.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31.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Rubbing </w:t>
      </w:r>
      <w:r w:rsidRPr="00EB6B72">
        <w:rPr>
          <w:rFonts w:asciiTheme="majorBidi" w:hAnsiTheme="majorBidi" w:cstheme="majorBidi"/>
          <w:sz w:val="21"/>
          <w:szCs w:val="21"/>
        </w:rPr>
        <w:t xml:space="preserve">a glass rod with silk will cause small pieces of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dries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>
        <w:rPr>
          <w:rFonts w:asciiTheme="majorBidi" w:hAnsiTheme="majorBidi" w:cstheme="majorBidi"/>
          <w:sz w:val="21"/>
          <w:szCs w:val="21"/>
        </w:rPr>
        <w:t xml:space="preserve">\ </w:t>
      </w:r>
      <w:r>
        <w:rPr>
          <w:rFonts w:asciiTheme="majorBidi" w:hAnsiTheme="majorBidi" w:cstheme="majorBidi"/>
          <w:b/>
          <w:bCs/>
          <w:sz w:val="21"/>
          <w:szCs w:val="21"/>
        </w:rPr>
        <w:t xml:space="preserve">dry </w:t>
      </w:r>
      <w:r w:rsidRPr="00EB6B72">
        <w:rPr>
          <w:rFonts w:asciiTheme="majorBidi" w:hAnsiTheme="majorBidi" w:cstheme="majorBidi"/>
          <w:sz w:val="21"/>
          <w:szCs w:val="21"/>
        </w:rPr>
        <w:t xml:space="preserve">paper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to jump</w:t>
      </w:r>
      <w:r w:rsidRPr="00EB6B72">
        <w:rPr>
          <w:rFonts w:asciiTheme="majorBidi" w:hAnsiTheme="majorBidi" w:cstheme="majorBidi"/>
          <w:sz w:val="21"/>
          <w:szCs w:val="21"/>
        </w:rPr>
        <w:t xml:space="preserve"> to the rod and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cling to</w:t>
      </w:r>
      <w:r w:rsidRPr="00EB6B72">
        <w:rPr>
          <w:rFonts w:asciiTheme="majorBidi" w:hAnsiTheme="majorBidi" w:cstheme="majorBidi"/>
          <w:sz w:val="21"/>
          <w:szCs w:val="21"/>
        </w:rPr>
        <w:t xml:space="preserve"> it.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32. Tattooing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is</w:t>
      </w:r>
      <w:r w:rsidRPr="00EB6B72">
        <w:rPr>
          <w:rFonts w:asciiTheme="majorBidi" w:hAnsiTheme="majorBidi" w:cstheme="majorBidi"/>
          <w:sz w:val="21"/>
          <w:szCs w:val="21"/>
        </w:rPr>
        <w:t xml:space="preserve"> one of the oldest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forms of</w:t>
      </w:r>
      <w:r w:rsidRPr="00EB6B72">
        <w:rPr>
          <w:rFonts w:asciiTheme="majorBidi" w:hAnsiTheme="majorBidi" w:cstheme="majorBidi"/>
          <w:sz w:val="21"/>
          <w:szCs w:val="21"/>
        </w:rPr>
        <w:t xml:space="preserve"> creative expression, dating </w:t>
      </w:r>
      <w:r w:rsidRPr="008436E2">
        <w:rPr>
          <w:rFonts w:asciiTheme="majorBidi" w:hAnsiTheme="majorBidi" w:cstheme="majorBidi"/>
          <w:b/>
          <w:bCs/>
          <w:sz w:val="21"/>
          <w:szCs w:val="21"/>
          <w:u w:val="single"/>
        </w:rPr>
        <w:t>it back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8436E2">
        <w:rPr>
          <w:rFonts w:asciiTheme="majorBidi" w:hAnsiTheme="majorBidi" w:cstheme="majorBidi"/>
          <w:b/>
          <w:bCs/>
          <w:sz w:val="21"/>
          <w:szCs w:val="21"/>
        </w:rPr>
        <w:t xml:space="preserve">\ omit it </w:t>
      </w:r>
      <w:r w:rsidRPr="00EB6B72">
        <w:rPr>
          <w:rFonts w:asciiTheme="majorBidi" w:hAnsiTheme="majorBidi" w:cstheme="majorBidi"/>
          <w:sz w:val="21"/>
          <w:szCs w:val="21"/>
        </w:rPr>
        <w:t xml:space="preserve">to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at leas</w:t>
      </w:r>
      <w:r w:rsidRPr="00EB6B72">
        <w:rPr>
          <w:rFonts w:asciiTheme="majorBidi" w:hAnsiTheme="majorBidi" w:cstheme="majorBidi"/>
          <w:sz w:val="21"/>
          <w:szCs w:val="21"/>
        </w:rPr>
        <w:t>t 8000 B.C.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33.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Besides providing</w:t>
      </w:r>
      <w:r w:rsidRPr="00EB6B72">
        <w:rPr>
          <w:rFonts w:asciiTheme="majorBidi" w:hAnsiTheme="majorBidi" w:cstheme="majorBidi"/>
          <w:sz w:val="21"/>
          <w:szCs w:val="21"/>
        </w:rPr>
        <w:t xml:space="preserve"> clues to the nature of atoms,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mineral analysis</w:t>
      </w:r>
      <w:r w:rsidRPr="00EB6B72">
        <w:rPr>
          <w:rFonts w:asciiTheme="majorBidi" w:hAnsiTheme="majorBidi" w:cstheme="majorBidi"/>
          <w:sz w:val="21"/>
          <w:szCs w:val="21"/>
        </w:rPr>
        <w:t xml:space="preserve"> allows </w:t>
      </w:r>
      <w:r>
        <w:rPr>
          <w:rFonts w:asciiTheme="majorBidi" w:hAnsiTheme="majorBidi" w:cstheme="majorBidi"/>
          <w:b/>
          <w:bCs/>
          <w:sz w:val="21"/>
          <w:szCs w:val="21"/>
          <w:u w:val="single"/>
        </w:rPr>
        <w:t>geologists to speculate</w:t>
      </w:r>
      <w:r w:rsidRPr="00EB6B72">
        <w:rPr>
          <w:rFonts w:asciiTheme="majorBidi" w:hAnsiTheme="majorBidi" w:cstheme="majorBidi"/>
          <w:sz w:val="21"/>
          <w:szCs w:val="21"/>
        </w:rPr>
        <w:t xml:space="preserve"> about the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ancient</w:t>
      </w:r>
      <w:r w:rsidRPr="00EB6B72">
        <w:rPr>
          <w:rFonts w:asciiTheme="majorBidi" w:hAnsiTheme="majorBidi" w:cstheme="majorBidi"/>
          <w:sz w:val="21"/>
          <w:szCs w:val="21"/>
        </w:rPr>
        <w:t xml:space="preserve"> Earth. 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34.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The first</w:t>
      </w:r>
      <w:r w:rsidRPr="00EB6B72">
        <w:rPr>
          <w:rFonts w:asciiTheme="majorBidi" w:hAnsiTheme="majorBidi" w:cstheme="majorBidi"/>
          <w:sz w:val="21"/>
          <w:szCs w:val="21"/>
        </w:rPr>
        <w:t xml:space="preserve"> antibiotics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were made</w:t>
      </w:r>
      <w:r w:rsidRPr="00EB6B72">
        <w:rPr>
          <w:rFonts w:asciiTheme="majorBidi" w:hAnsiTheme="majorBidi" w:cstheme="majorBidi"/>
          <w:sz w:val="21"/>
          <w:szCs w:val="21"/>
        </w:rPr>
        <w:t xml:space="preserve"> from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AD6F73">
        <w:rPr>
          <w:rFonts w:asciiTheme="majorBidi" w:hAnsiTheme="majorBidi" w:cstheme="majorBidi"/>
          <w:b/>
          <w:bCs/>
          <w:sz w:val="21"/>
          <w:szCs w:val="21"/>
          <w:u w:val="single"/>
        </w:rPr>
        <w:t>alive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AD6F73" w:rsidRPr="00AD6F73">
        <w:rPr>
          <w:rFonts w:asciiTheme="majorBidi" w:hAnsiTheme="majorBidi" w:cstheme="majorBidi"/>
          <w:sz w:val="21"/>
          <w:szCs w:val="21"/>
        </w:rPr>
        <w:t xml:space="preserve">\ </w:t>
      </w:r>
      <w:r w:rsidR="00AD6F73" w:rsidRPr="00AD6F73">
        <w:rPr>
          <w:rFonts w:asciiTheme="majorBidi" w:hAnsiTheme="majorBidi" w:cstheme="majorBidi"/>
          <w:b/>
          <w:bCs/>
          <w:sz w:val="21"/>
          <w:szCs w:val="21"/>
        </w:rPr>
        <w:t xml:space="preserve">living – live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matter</w:t>
      </w:r>
      <w:r w:rsidRPr="00EB6B72">
        <w:rPr>
          <w:rFonts w:asciiTheme="majorBidi" w:hAnsiTheme="majorBidi" w:cstheme="majorBidi"/>
          <w:sz w:val="21"/>
          <w:szCs w:val="21"/>
        </w:rPr>
        <w:t xml:space="preserve"> s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uch as </w:t>
      </w:r>
      <w:r w:rsidRPr="00EB6B72">
        <w:rPr>
          <w:rFonts w:asciiTheme="majorBidi" w:hAnsiTheme="majorBidi" w:cstheme="majorBidi"/>
          <w:sz w:val="21"/>
          <w:szCs w:val="21"/>
        </w:rPr>
        <w:t xml:space="preserve">molds. 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35. </w:t>
      </w:r>
      <w:r w:rsidRPr="00AD6F73">
        <w:rPr>
          <w:rFonts w:asciiTheme="majorBidi" w:hAnsiTheme="majorBidi" w:cstheme="majorBidi"/>
          <w:b/>
          <w:bCs/>
          <w:sz w:val="21"/>
          <w:szCs w:val="21"/>
          <w:u w:val="single"/>
        </w:rPr>
        <w:t>Even the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AD6F73">
        <w:rPr>
          <w:rFonts w:asciiTheme="majorBidi" w:hAnsiTheme="majorBidi" w:cstheme="majorBidi"/>
          <w:sz w:val="21"/>
          <w:szCs w:val="21"/>
        </w:rPr>
        <w:t xml:space="preserve">\ </w:t>
      </w:r>
      <w:r w:rsidR="00AD6F73">
        <w:rPr>
          <w:rFonts w:asciiTheme="majorBidi" w:hAnsiTheme="majorBidi" w:cstheme="majorBidi"/>
          <w:b/>
          <w:bCs/>
          <w:sz w:val="21"/>
          <w:szCs w:val="21"/>
        </w:rPr>
        <w:t xml:space="preserve">even in the </w:t>
      </w:r>
      <w:r w:rsidRPr="00EB6B72">
        <w:rPr>
          <w:rFonts w:asciiTheme="majorBidi" w:hAnsiTheme="majorBidi" w:cstheme="majorBidi"/>
          <w:sz w:val="21"/>
          <w:szCs w:val="21"/>
        </w:rPr>
        <w:t xml:space="preserve">richest diamond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deposits</w:t>
      </w:r>
      <w:r w:rsidRPr="00EB6B72">
        <w:rPr>
          <w:rFonts w:asciiTheme="majorBidi" w:hAnsiTheme="majorBidi" w:cstheme="majorBidi"/>
          <w:sz w:val="21"/>
          <w:szCs w:val="21"/>
        </w:rPr>
        <w:t xml:space="preserve">, tons of rock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must be</w:t>
      </w:r>
      <w:r w:rsidRPr="00EB6B72">
        <w:rPr>
          <w:rFonts w:asciiTheme="majorBidi" w:hAnsiTheme="majorBidi" w:cstheme="majorBidi"/>
          <w:sz w:val="21"/>
          <w:szCs w:val="21"/>
        </w:rPr>
        <w:t xml:space="preserve"> mined and crushed t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o produce </w:t>
      </w:r>
      <w:r w:rsidRPr="00EB6B72">
        <w:rPr>
          <w:rFonts w:asciiTheme="majorBidi" w:hAnsiTheme="majorBidi" w:cstheme="majorBidi"/>
          <w:sz w:val="21"/>
          <w:szCs w:val="21"/>
        </w:rPr>
        <w:t xml:space="preserve">one small diamond. 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36.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Several </w:t>
      </w:r>
      <w:r w:rsidRPr="00EB6B72">
        <w:rPr>
          <w:rFonts w:asciiTheme="majorBidi" w:hAnsiTheme="majorBidi" w:cstheme="majorBidi"/>
          <w:sz w:val="21"/>
          <w:szCs w:val="21"/>
        </w:rPr>
        <w:t xml:space="preserve">ancient cultures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presented</w:t>
      </w:r>
      <w:r w:rsidRPr="00EB6B72">
        <w:rPr>
          <w:rFonts w:asciiTheme="majorBidi" w:hAnsiTheme="majorBidi" w:cstheme="majorBidi"/>
          <w:sz w:val="21"/>
          <w:szCs w:val="21"/>
        </w:rPr>
        <w:t xml:space="preserve"> math in </w:t>
      </w:r>
      <w:r w:rsidRPr="00AD6F73">
        <w:rPr>
          <w:rFonts w:asciiTheme="majorBidi" w:hAnsiTheme="majorBidi" w:cstheme="majorBidi"/>
          <w:b/>
          <w:bCs/>
          <w:sz w:val="21"/>
          <w:szCs w:val="21"/>
          <w:u w:val="single"/>
        </w:rPr>
        <w:t>sentences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 w:rsidR="00AD6F73">
        <w:rPr>
          <w:rFonts w:asciiTheme="majorBidi" w:hAnsiTheme="majorBidi" w:cstheme="majorBidi"/>
          <w:sz w:val="21"/>
          <w:szCs w:val="21"/>
        </w:rPr>
        <w:t xml:space="preserve">\ </w:t>
      </w:r>
      <w:r w:rsidR="00AD6F73">
        <w:rPr>
          <w:rFonts w:asciiTheme="majorBidi" w:hAnsiTheme="majorBidi" w:cstheme="majorBidi"/>
          <w:b/>
          <w:bCs/>
          <w:sz w:val="21"/>
          <w:szCs w:val="21"/>
        </w:rPr>
        <w:t xml:space="preserve">sentence </w:t>
      </w:r>
      <w:r w:rsidRPr="00EB6B72">
        <w:rPr>
          <w:rFonts w:asciiTheme="majorBidi" w:hAnsiTheme="majorBidi" w:cstheme="majorBidi"/>
          <w:sz w:val="21"/>
          <w:szCs w:val="21"/>
        </w:rPr>
        <w:t xml:space="preserve">form with little or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no</w:t>
      </w:r>
      <w:r w:rsidRPr="00EB6B72">
        <w:rPr>
          <w:rFonts w:asciiTheme="majorBidi" w:hAnsiTheme="majorBidi" w:cstheme="majorBidi"/>
          <w:sz w:val="21"/>
          <w:szCs w:val="21"/>
        </w:rPr>
        <w:t xml:space="preserve"> abbreviation or symbolism.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37. </w:t>
      </w:r>
      <w:r w:rsidRPr="00AD6F73">
        <w:rPr>
          <w:rFonts w:asciiTheme="majorBidi" w:hAnsiTheme="majorBidi" w:cstheme="majorBidi"/>
          <w:b/>
          <w:bCs/>
          <w:sz w:val="21"/>
          <w:szCs w:val="21"/>
          <w:u w:val="single"/>
        </w:rPr>
        <w:t>Secretion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AD6F73" w:rsidRPr="00AD6F73">
        <w:rPr>
          <w:rFonts w:asciiTheme="majorBidi" w:hAnsiTheme="majorBidi" w:cstheme="majorBidi"/>
          <w:sz w:val="21"/>
          <w:szCs w:val="21"/>
        </w:rPr>
        <w:t xml:space="preserve">\ </w:t>
      </w:r>
      <w:r w:rsidR="00AD6F73" w:rsidRPr="00AD6F73">
        <w:rPr>
          <w:rFonts w:asciiTheme="majorBidi" w:hAnsiTheme="majorBidi" w:cstheme="majorBidi"/>
          <w:b/>
          <w:bCs/>
          <w:sz w:val="21"/>
          <w:szCs w:val="21"/>
        </w:rPr>
        <w:t>secreted</w:t>
      </w:r>
      <w:r w:rsidR="00AD6F73" w:rsidRPr="00AD6F73">
        <w:rPr>
          <w:rFonts w:asciiTheme="majorBidi" w:hAnsiTheme="majorBidi" w:cstheme="majorBidi"/>
          <w:sz w:val="21"/>
          <w:szCs w:val="21"/>
        </w:rPr>
        <w:t xml:space="preserve"> </w:t>
      </w:r>
      <w:r w:rsidRPr="00EB6B72">
        <w:rPr>
          <w:rFonts w:asciiTheme="majorBidi" w:hAnsiTheme="majorBidi" w:cstheme="majorBidi"/>
          <w:sz w:val="21"/>
          <w:szCs w:val="21"/>
        </w:rPr>
        <w:t xml:space="preserve">by the pancreas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into </w:t>
      </w:r>
      <w:r w:rsidRPr="00EB6B72">
        <w:rPr>
          <w:rFonts w:asciiTheme="majorBidi" w:hAnsiTheme="majorBidi" w:cstheme="majorBidi"/>
          <w:sz w:val="21"/>
          <w:szCs w:val="21"/>
        </w:rPr>
        <w:t xml:space="preserve">the bloodstream, insulin affects metabolism by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allowing</w:t>
      </w:r>
      <w:r w:rsidRPr="00EB6B72">
        <w:rPr>
          <w:rFonts w:asciiTheme="majorBidi" w:hAnsiTheme="majorBidi" w:cstheme="majorBidi"/>
          <w:sz w:val="21"/>
          <w:szCs w:val="21"/>
        </w:rPr>
        <w:t xml:space="preserve"> cells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throughout</w:t>
      </w:r>
      <w:r w:rsidRPr="00EB6B72">
        <w:rPr>
          <w:rFonts w:asciiTheme="majorBidi" w:hAnsiTheme="majorBidi" w:cstheme="majorBidi"/>
          <w:sz w:val="21"/>
          <w:szCs w:val="21"/>
        </w:rPr>
        <w:t xml:space="preserve"> the body to use glucose as fuel.</w:t>
      </w:r>
    </w:p>
    <w:p w:rsidR="008436E2" w:rsidRPr="00AD6F73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b/>
          <w:bCs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38. Most Algonquin Indian tribes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except</w:t>
      </w:r>
      <w:r w:rsidRPr="00EB6B72">
        <w:rPr>
          <w:rFonts w:asciiTheme="majorBidi" w:hAnsiTheme="majorBidi" w:cstheme="majorBidi"/>
          <w:sz w:val="21"/>
          <w:szCs w:val="21"/>
        </w:rPr>
        <w:t xml:space="preserve"> those of the north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were </w:t>
      </w:r>
      <w:r w:rsidRPr="00EB6B72">
        <w:rPr>
          <w:rFonts w:asciiTheme="majorBidi" w:hAnsiTheme="majorBidi" w:cstheme="majorBidi"/>
          <w:sz w:val="21"/>
          <w:szCs w:val="21"/>
        </w:rPr>
        <w:t xml:space="preserve">sedentary and carried on agriculture with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varying</w:t>
      </w:r>
      <w:r w:rsidRPr="00EB6B72">
        <w:rPr>
          <w:rFonts w:asciiTheme="majorBidi" w:hAnsiTheme="majorBidi" w:cstheme="majorBidi"/>
          <w:sz w:val="21"/>
          <w:szCs w:val="21"/>
        </w:rPr>
        <w:t xml:space="preserve"> degrees of </w:t>
      </w:r>
      <w:r w:rsidRPr="00AD6F73">
        <w:rPr>
          <w:rFonts w:asciiTheme="majorBidi" w:hAnsiTheme="majorBidi" w:cstheme="majorBidi"/>
          <w:b/>
          <w:bCs/>
          <w:sz w:val="21"/>
          <w:szCs w:val="21"/>
          <w:u w:val="single"/>
        </w:rPr>
        <w:t>intense</w:t>
      </w:r>
      <w:r w:rsidRPr="00EB6B72">
        <w:rPr>
          <w:rFonts w:asciiTheme="majorBidi" w:hAnsiTheme="majorBidi" w:cstheme="majorBidi"/>
          <w:sz w:val="21"/>
          <w:szCs w:val="21"/>
        </w:rPr>
        <w:t>.</w:t>
      </w:r>
      <w:r w:rsidR="00AD6F73">
        <w:rPr>
          <w:rFonts w:asciiTheme="majorBidi" w:hAnsiTheme="majorBidi" w:cstheme="majorBidi"/>
          <w:sz w:val="21"/>
          <w:szCs w:val="21"/>
        </w:rPr>
        <w:t xml:space="preserve">\ </w:t>
      </w:r>
      <w:r w:rsidR="00AD6F73">
        <w:rPr>
          <w:rFonts w:asciiTheme="majorBidi" w:hAnsiTheme="majorBidi" w:cstheme="majorBidi"/>
          <w:b/>
          <w:bCs/>
          <w:sz w:val="21"/>
          <w:szCs w:val="21"/>
        </w:rPr>
        <w:t>intension</w:t>
      </w:r>
    </w:p>
    <w:p w:rsidR="008436E2" w:rsidRPr="00EB6B72" w:rsidRDefault="008436E2" w:rsidP="00AD6F73">
      <w:pPr>
        <w:pStyle w:val="q"/>
        <w:spacing w:before="120" w:after="120"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EB6B72">
        <w:rPr>
          <w:rFonts w:asciiTheme="majorBidi" w:hAnsiTheme="majorBidi" w:cstheme="majorBidi"/>
          <w:sz w:val="21"/>
          <w:szCs w:val="21"/>
        </w:rPr>
        <w:t xml:space="preserve">39.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Although cultivated</w:t>
      </w:r>
      <w:r w:rsidRPr="00EB6B72">
        <w:rPr>
          <w:rFonts w:asciiTheme="majorBidi" w:hAnsiTheme="majorBidi" w:cstheme="majorBidi"/>
          <w:sz w:val="21"/>
          <w:szCs w:val="21"/>
        </w:rPr>
        <w:t xml:space="preserve"> in the new world for hundreds of years,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only within</w:t>
      </w:r>
      <w:r w:rsidRPr="00EB6B72">
        <w:rPr>
          <w:rFonts w:asciiTheme="majorBidi" w:hAnsiTheme="majorBidi" w:cstheme="majorBidi"/>
          <w:sz w:val="21"/>
          <w:szCs w:val="21"/>
        </w:rPr>
        <w:t xml:space="preserve"> the last century the </w:t>
      </w:r>
      <w:r w:rsidRPr="00AD6F73">
        <w:rPr>
          <w:rFonts w:asciiTheme="majorBidi" w:hAnsiTheme="majorBidi" w:cstheme="majorBidi"/>
          <w:b/>
          <w:bCs/>
          <w:sz w:val="21"/>
          <w:szCs w:val="21"/>
          <w:u w:val="single"/>
        </w:rPr>
        <w:t>tomato has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="00AD6F73" w:rsidRPr="00AD6F73">
        <w:rPr>
          <w:rFonts w:asciiTheme="majorBidi" w:hAnsiTheme="majorBidi" w:cstheme="majorBidi"/>
          <w:sz w:val="21"/>
          <w:szCs w:val="21"/>
        </w:rPr>
        <w:t xml:space="preserve">\ </w:t>
      </w:r>
      <w:r w:rsidR="00AD6F73" w:rsidRPr="00AD6F73">
        <w:rPr>
          <w:rFonts w:asciiTheme="majorBidi" w:hAnsiTheme="majorBidi" w:cstheme="majorBidi"/>
          <w:b/>
          <w:bCs/>
          <w:sz w:val="21"/>
          <w:szCs w:val="21"/>
        </w:rPr>
        <w:t>has the tomato</w:t>
      </w:r>
      <w:r w:rsidR="00AD6F73">
        <w:rPr>
          <w:rFonts w:asciiTheme="majorBidi" w:hAnsiTheme="majorBidi" w:cstheme="majorBidi"/>
          <w:b/>
          <w:bCs/>
          <w:sz w:val="21"/>
          <w:szCs w:val="21"/>
          <w:u w:val="single"/>
        </w:rPr>
        <w:t xml:space="preserve"> </w:t>
      </w:r>
      <w:r w:rsidRPr="00EB6B72">
        <w:rPr>
          <w:rFonts w:asciiTheme="majorBidi" w:hAnsiTheme="majorBidi" w:cstheme="majorBidi"/>
          <w:sz w:val="21"/>
          <w:szCs w:val="21"/>
        </w:rPr>
        <w:t xml:space="preserve">become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recognized</w:t>
      </w:r>
      <w:r w:rsidRPr="00EB6B72">
        <w:rPr>
          <w:rFonts w:asciiTheme="majorBidi" w:hAnsiTheme="majorBidi" w:cstheme="majorBidi"/>
          <w:sz w:val="21"/>
          <w:szCs w:val="21"/>
        </w:rPr>
        <w:t xml:space="preserve"> as a valuable food.</w:t>
      </w:r>
    </w:p>
    <w:p w:rsidR="000F2C71" w:rsidRDefault="008436E2" w:rsidP="00AD6F73">
      <w:pPr>
        <w:pStyle w:val="q"/>
        <w:spacing w:before="120" w:after="120" w:line="312" w:lineRule="auto"/>
        <w:ind w:left="420" w:hanging="420"/>
      </w:pPr>
      <w:r w:rsidRPr="00EB6B72">
        <w:rPr>
          <w:rFonts w:asciiTheme="majorBidi" w:hAnsiTheme="majorBidi" w:cstheme="majorBidi"/>
          <w:sz w:val="21"/>
          <w:szCs w:val="21"/>
        </w:rPr>
        <w:t xml:space="preserve">40. Though the </w:t>
      </w:r>
      <w:r w:rsidRPr="00AD6F73">
        <w:rPr>
          <w:rFonts w:asciiTheme="majorBidi" w:hAnsiTheme="majorBidi" w:cstheme="majorBidi"/>
          <w:b/>
          <w:bCs/>
          <w:sz w:val="21"/>
          <w:szCs w:val="21"/>
          <w:u w:val="single"/>
        </w:rPr>
        <w:t>different</w:t>
      </w:r>
      <w:r w:rsidRPr="00EB6B72">
        <w:rPr>
          <w:rFonts w:asciiTheme="majorBidi" w:hAnsiTheme="majorBidi" w:cstheme="majorBidi"/>
          <w:sz w:val="21"/>
          <w:szCs w:val="21"/>
        </w:rPr>
        <w:t xml:space="preserve"> </w:t>
      </w:r>
      <w:r w:rsidR="00AD6F73">
        <w:rPr>
          <w:rFonts w:asciiTheme="majorBidi" w:hAnsiTheme="majorBidi" w:cstheme="majorBidi"/>
          <w:sz w:val="21"/>
          <w:szCs w:val="21"/>
        </w:rPr>
        <w:t xml:space="preserve">\ </w:t>
      </w:r>
      <w:r w:rsidR="00AD6F73">
        <w:rPr>
          <w:rFonts w:asciiTheme="majorBidi" w:hAnsiTheme="majorBidi" w:cstheme="majorBidi"/>
          <w:b/>
          <w:bCs/>
          <w:sz w:val="21"/>
          <w:szCs w:val="21"/>
        </w:rPr>
        <w:t xml:space="preserve">difference </w:t>
      </w:r>
      <w:r w:rsidRPr="00EB6B72">
        <w:rPr>
          <w:rFonts w:asciiTheme="majorBidi" w:hAnsiTheme="majorBidi" w:cstheme="majorBidi"/>
          <w:sz w:val="21"/>
          <w:szCs w:val="21"/>
        </w:rPr>
        <w:t>between any two languages in the world may appear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 xml:space="preserve"> to be great</w:t>
      </w:r>
      <w:r w:rsidRPr="00EB6B72">
        <w:rPr>
          <w:rFonts w:asciiTheme="majorBidi" w:hAnsiTheme="majorBidi" w:cstheme="majorBidi"/>
          <w:sz w:val="21"/>
          <w:szCs w:val="21"/>
        </w:rPr>
        <w:t xml:space="preserve">, they seem to function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equally wel</w:t>
      </w:r>
      <w:r w:rsidRPr="00EB6B72">
        <w:rPr>
          <w:rFonts w:asciiTheme="majorBidi" w:hAnsiTheme="majorBidi" w:cstheme="majorBidi"/>
          <w:sz w:val="21"/>
          <w:szCs w:val="21"/>
        </w:rPr>
        <w:t xml:space="preserve">l as means </w:t>
      </w:r>
      <w:r w:rsidRPr="00EB6B72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EB6B72">
        <w:rPr>
          <w:rFonts w:asciiTheme="majorBidi" w:hAnsiTheme="majorBidi" w:cstheme="majorBidi"/>
          <w:sz w:val="21"/>
          <w:szCs w:val="21"/>
        </w:rPr>
        <w:t xml:space="preserve"> communication.</w:t>
      </w:r>
      <w:r>
        <w:rPr>
          <w:rFonts w:asciiTheme="majorBidi" w:cstheme="majorBidi"/>
          <w:vanish/>
          <w:color w:val="0000FF"/>
          <w:kern w:val="2"/>
          <w:sz w:val="21"/>
          <w:szCs w:val="21"/>
          <w:lang w:eastAsia="zh-CN"/>
        </w:rPr>
        <w:t xml:space="preserve"> </w:t>
      </w:r>
    </w:p>
    <w:sectPr w:rsidR="000F2C71" w:rsidSect="00EB6B72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436E2"/>
    <w:rsid w:val="000F2C71"/>
    <w:rsid w:val="008436E2"/>
    <w:rsid w:val="00AD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E2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8436E2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2012-11-30T17:43:00Z</dcterms:created>
  <dcterms:modified xsi:type="dcterms:W3CDTF">2012-11-30T18:06:00Z</dcterms:modified>
</cp:coreProperties>
</file>