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374" w:rsidRPr="008E3374" w:rsidRDefault="008E3374" w:rsidP="008E3374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8E3374">
        <w:rPr>
          <w:rFonts w:asciiTheme="majorBidi" w:hAnsiTheme="majorBidi" w:cstheme="majorBidi"/>
          <w:b/>
          <w:sz w:val="21"/>
          <w:szCs w:val="21"/>
        </w:rPr>
        <w:t>Written Expressions Practice 5</w:t>
      </w:r>
    </w:p>
    <w:p w:rsidR="008E3374" w:rsidRDefault="008E3374" w:rsidP="008E3374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</w:p>
    <w:p w:rsidR="008E3374" w:rsidRPr="00483B06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16.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The methods </w:t>
      </w:r>
      <w:r w:rsidRPr="008E3374">
        <w:rPr>
          <w:rFonts w:asciiTheme="majorBidi" w:hAnsiTheme="majorBidi" w:cstheme="majorBidi"/>
          <w:bCs/>
          <w:sz w:val="21"/>
          <w:szCs w:val="21"/>
        </w:rPr>
        <w:t>of spectrum analysis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vary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according to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the wavelength region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 xml:space="preserve">were studied.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17. Hurricanes are severe cyclones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with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winds over seventy-five miles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hour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>who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originate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over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tropical ocean waters.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>18. A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grea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t proportion of the seeds of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desert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flora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>they possess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g</w:t>
      </w:r>
      <w:r w:rsidRPr="008E3374">
        <w:rPr>
          <w:rFonts w:asciiTheme="majorBidi" w:hAnsiTheme="majorBidi" w:cstheme="majorBidi"/>
          <w:bCs/>
          <w:sz w:val="21"/>
          <w:szCs w:val="21"/>
        </w:rPr>
        <w:t>ermination-inhibiting 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ubstances.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19. Window treatment, furniture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arrangement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and color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 xml:space="preserve">combine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all contribute to the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overall </w:t>
      </w:r>
      <w:r w:rsidRPr="008E3374">
        <w:rPr>
          <w:rFonts w:asciiTheme="majorBidi" w:hAnsiTheme="majorBidi" w:cstheme="majorBidi"/>
          <w:bCs/>
          <w:sz w:val="21"/>
          <w:szCs w:val="21"/>
        </w:rPr>
        <w:t>impression of a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room.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20. </w:t>
      </w:r>
      <w:proofErr w:type="gramStart"/>
      <w:r w:rsidRPr="008E3374">
        <w:rPr>
          <w:rFonts w:asciiTheme="majorBidi" w:hAnsiTheme="majorBidi" w:cstheme="majorBidi"/>
          <w:bCs/>
          <w:sz w:val="21"/>
          <w:szCs w:val="21"/>
        </w:rPr>
        <w:t>Harvesting</w:t>
      </w:r>
      <w:proofErr w:type="gramEnd"/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of grains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is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affected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by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annual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changes in temperature or in the amount of moisture,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 xml:space="preserve">but </w:t>
      </w:r>
      <w:r w:rsidRPr="008E3374">
        <w:rPr>
          <w:rFonts w:asciiTheme="majorBidi" w:hAnsiTheme="majorBidi" w:cstheme="majorBidi"/>
          <w:bCs/>
          <w:sz w:val="21"/>
          <w:szCs w:val="21"/>
        </w:rPr>
        <w:t>both.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21. Due to its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 xml:space="preserve">excellent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tensile strength, acetate rayon is an important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material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for products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so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as balloons, parachutes,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fire </w:t>
      </w:r>
      <w:r w:rsidRPr="008E3374">
        <w:rPr>
          <w:rFonts w:asciiTheme="majorBidi" w:hAnsiTheme="majorBidi" w:cstheme="majorBidi"/>
          <w:bCs/>
          <w:sz w:val="21"/>
          <w:szCs w:val="21"/>
        </w:rPr>
        <w:t>hoses, and webbing.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22. It has not been determined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  <w:lang w:eastAsia="zh-CN"/>
        </w:rPr>
        <w:t>how years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sea turtles can live in 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>their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natural environment, but they will reach 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>a very old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age if 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>left undisturbed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by humans.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23. A footnote is characteristically employed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to give information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that is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too long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or too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detailed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>be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included in the body of a text.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24.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Watercolors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dry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>more faster</w:t>
      </w:r>
      <w:proofErr w:type="gramEnd"/>
      <w:r w:rsidRPr="008E3374">
        <w:rPr>
          <w:rFonts w:asciiTheme="majorBidi" w:hAnsiTheme="majorBidi" w:cstheme="majorBidi"/>
          <w:bCs/>
          <w:sz w:val="21"/>
          <w:szCs w:val="21"/>
        </w:rPr>
        <w:t xml:space="preserve"> than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paints.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>25. In mathematical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terms, 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modern algebra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  <w:lang w:eastAsia="zh-CN"/>
        </w:rPr>
        <w:t>is set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 objects with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rules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for connecting or 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relating 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>those objects.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>26.</w:t>
      </w:r>
      <w:r w:rsidRPr="009D4EF7">
        <w:rPr>
          <w:rFonts w:asciiTheme="majorBidi" w:hAnsiTheme="majorBidi" w:cstheme="majorBidi"/>
          <w:b/>
          <w:bCs/>
          <w:color w:val="FF0000"/>
          <w:sz w:val="21"/>
          <w:szCs w:val="21"/>
        </w:rPr>
        <w:t xml:space="preserve">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>Alike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most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fruit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trees, the quince is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normally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propagated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shoots or cuttings.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27. A patent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gives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inventors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exclusive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rights to their inventions for a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 xml:space="preserve">fix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period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of time.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>28. In 1981 the fossil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jaw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483B06">
        <w:rPr>
          <w:rFonts w:asciiTheme="majorBidi" w:hAnsiTheme="majorBidi" w:cstheme="majorBidi"/>
          <w:sz w:val="21"/>
          <w:szCs w:val="21"/>
          <w:u w:val="single"/>
        </w:rPr>
        <w:t>a previously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unknown </w:t>
      </w:r>
      <w:r w:rsidRPr="008E3374">
        <w:rPr>
          <w:rFonts w:asciiTheme="majorBidi" w:hAnsiTheme="majorBidi" w:cstheme="majorBidi"/>
          <w:bCs/>
          <w:sz w:val="21"/>
          <w:szCs w:val="21"/>
        </w:rPr>
        <w:t>small mammal was found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onto </w:t>
      </w:r>
      <w:r w:rsidRPr="008E3374">
        <w:rPr>
          <w:rFonts w:asciiTheme="majorBidi" w:hAnsiTheme="majorBidi" w:cstheme="majorBidi"/>
          <w:bCs/>
          <w:sz w:val="21"/>
          <w:szCs w:val="21"/>
        </w:rPr>
        <w:t>a Navaho reservation in Arizona.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29. The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wild </w:t>
      </w:r>
      <w:r w:rsidRPr="008E3374">
        <w:rPr>
          <w:rFonts w:asciiTheme="majorBidi" w:hAnsiTheme="majorBidi" w:cstheme="majorBidi"/>
          <w:bCs/>
          <w:sz w:val="21"/>
          <w:szCs w:val="21"/>
        </w:rPr>
        <w:t>carrot,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 xml:space="preserve">knew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as Queen Anne’s lace,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gave rise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to the cultivated carrot in its domesticated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form.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30. A statue, </w:t>
      </w:r>
      <w:r w:rsidRPr="00483B06">
        <w:rPr>
          <w:rFonts w:asciiTheme="majorBidi" w:hAnsiTheme="majorBidi" w:cstheme="majorBidi"/>
          <w:sz w:val="21"/>
          <w:szCs w:val="21"/>
          <w:u w:val="single"/>
        </w:rPr>
        <w:t>a monumental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, a building, or a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park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may be dedicated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to commemorate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a </w:t>
      </w:r>
      <w:r w:rsidRPr="00772C9D">
        <w:rPr>
          <w:rFonts w:asciiTheme="majorBidi" w:hAnsiTheme="majorBidi" w:cstheme="majorBidi"/>
          <w:bCs/>
          <w:sz w:val="21"/>
          <w:szCs w:val="21"/>
          <w:u w:val="single"/>
        </w:rPr>
        <w:t xml:space="preserve">distinguished </w:t>
      </w:r>
      <w:r w:rsidRPr="008E3374">
        <w:rPr>
          <w:rFonts w:asciiTheme="majorBidi" w:hAnsiTheme="majorBidi" w:cstheme="majorBidi"/>
          <w:bCs/>
          <w:sz w:val="21"/>
          <w:szCs w:val="21"/>
        </w:rPr>
        <w:t>individual.</w:t>
      </w:r>
    </w:p>
    <w:p w:rsidR="008E3374" w:rsidRPr="009D4EF7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>31. The Earth’s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magnetic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poles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are not 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tationary, but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slowly </w:t>
      </w:r>
      <w:r w:rsidRPr="008E3374">
        <w:rPr>
          <w:rFonts w:asciiTheme="majorBidi" w:hAnsiTheme="majorBidi" w:cstheme="majorBidi"/>
          <w:bCs/>
          <w:sz w:val="21"/>
          <w:szCs w:val="21"/>
        </w:rPr>
        <w:t>shift</w:t>
      </w:r>
      <w:r w:rsidRPr="00483B06">
        <w:rPr>
          <w:rFonts w:asciiTheme="majorBidi" w:hAnsiTheme="majorBidi" w:cstheme="majorBidi"/>
          <w:sz w:val="21"/>
          <w:szCs w:val="21"/>
          <w:u w:val="single"/>
        </w:rPr>
        <w:t xml:space="preserve"> its position.</w:t>
      </w:r>
      <w:r w:rsidRPr="009D4EF7">
        <w:rPr>
          <w:rFonts w:asciiTheme="majorBidi" w:hAnsiTheme="majorBidi" w:cstheme="majorBidi"/>
          <w:b/>
          <w:color w:val="FF0000"/>
          <w:sz w:val="21"/>
          <w:szCs w:val="21"/>
          <w:u w:val="single"/>
        </w:rPr>
        <w:t xml:space="preserve">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proofErr w:type="gramStart"/>
      <w:r w:rsidRPr="008E3374">
        <w:rPr>
          <w:rFonts w:asciiTheme="majorBidi" w:hAnsiTheme="majorBidi" w:cstheme="majorBidi"/>
          <w:bCs/>
          <w:sz w:val="21"/>
          <w:szCs w:val="21"/>
        </w:rPr>
        <w:t xml:space="preserve">32.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emotion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is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not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 xml:space="preserve">necessarily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aroused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by something in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the outside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world.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33. The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elbows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are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>joints</w:t>
      </w:r>
      <w:r w:rsidRPr="00772C9D">
        <w:rPr>
          <w:rFonts w:asciiTheme="majorBidi" w:hAnsiTheme="majorBidi" w:cstheme="majorBidi"/>
          <w:b/>
          <w:bCs/>
          <w:color w:val="FF0000"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that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connect</w:t>
      </w:r>
      <w:r w:rsidR="008A741E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="008A741E">
        <w:rPr>
          <w:rFonts w:asciiTheme="majorBidi" w:hAnsiTheme="majorBidi" w:cstheme="majorBidi"/>
          <w:bCs/>
          <w:sz w:val="21"/>
          <w:szCs w:val="21"/>
        </w:rPr>
        <w:t>people’</w:t>
      </w:r>
      <w:r w:rsidRPr="008E3374">
        <w:rPr>
          <w:rFonts w:asciiTheme="majorBidi" w:hAnsiTheme="majorBidi" w:cstheme="majorBidi"/>
          <w:bCs/>
          <w:sz w:val="21"/>
          <w:szCs w:val="21"/>
        </w:rPr>
        <w:t>s</w:t>
      </w:r>
      <w:proofErr w:type="gramEnd"/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up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arms with their forearms.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34.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Ants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have an elaborate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>structure social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, and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enjoy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a longevity far greater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than that </w:t>
      </w:r>
      <w:r w:rsidRPr="008E3374">
        <w:rPr>
          <w:rFonts w:asciiTheme="majorBidi" w:hAnsiTheme="majorBidi" w:cstheme="majorBidi"/>
          <w:bCs/>
          <w:sz w:val="21"/>
          <w:szCs w:val="21"/>
        </w:rPr>
        <w:t>of most insects.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35. Municipal planners deal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chiefly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 xml:space="preserve">for </w:t>
      </w:r>
      <w:r w:rsidRPr="008E3374">
        <w:rPr>
          <w:rFonts w:asciiTheme="majorBidi" w:hAnsiTheme="majorBidi" w:cstheme="majorBidi"/>
          <w:bCs/>
          <w:sz w:val="21"/>
          <w:szCs w:val="21"/>
        </w:rPr>
        <w:t>the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physical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layout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of communities.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36. A musician with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>multiply t</w:t>
      </w:r>
      <w:r w:rsidRPr="008E3374">
        <w:rPr>
          <w:rFonts w:asciiTheme="majorBidi" w:hAnsiTheme="majorBidi" w:cstheme="majorBidi"/>
          <w:bCs/>
          <w:sz w:val="21"/>
          <w:szCs w:val="21"/>
        </w:rPr>
        <w:t>alents, Aretha Franklin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is able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to write songs that are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unusually </w:t>
      </w:r>
      <w:r w:rsidRPr="008E3374">
        <w:rPr>
          <w:rFonts w:asciiTheme="majorBidi" w:hAnsiTheme="majorBidi" w:cstheme="majorBidi"/>
          <w:bCs/>
          <w:sz w:val="21"/>
          <w:szCs w:val="21"/>
        </w:rPr>
        <w:t>consistent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in style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and content.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37.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Whethe</w:t>
      </w:r>
      <w:r w:rsidRPr="008E3374">
        <w:rPr>
          <w:rFonts w:asciiTheme="majorBidi" w:hAnsiTheme="majorBidi" w:cstheme="majorBidi"/>
          <w:bCs/>
          <w:sz w:val="21"/>
          <w:szCs w:val="21"/>
        </w:rPr>
        <w:t>r a healthy adult t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ends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to feel hungry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two,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three, or four times a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 xml:space="preserve">daily </w:t>
      </w:r>
      <w:r w:rsidRPr="008E3374">
        <w:rPr>
          <w:rFonts w:asciiTheme="majorBidi" w:hAnsiTheme="majorBidi" w:cstheme="majorBidi"/>
          <w:bCs/>
          <w:sz w:val="21"/>
          <w:szCs w:val="21"/>
        </w:rPr>
        <w:t>is a question of physiology and of culture.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38. One of the most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 xml:space="preserve">distinction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dialects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of North American English, Gullah is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spoken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by many people in the South Carolina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area. 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39. The novels of John Cheever </w:t>
      </w:r>
      <w:r w:rsidRPr="00483B06">
        <w:rPr>
          <w:rFonts w:asciiTheme="majorBidi" w:hAnsiTheme="majorBidi" w:cstheme="majorBidi"/>
          <w:bCs/>
          <w:sz w:val="21"/>
          <w:szCs w:val="21"/>
          <w:u w:val="single"/>
        </w:rPr>
        <w:t xml:space="preserve">belongs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to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 literary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tradition that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is concerned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primarily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with manners.</w:t>
      </w:r>
    </w:p>
    <w:p w:rsidR="008E3374" w:rsidRPr="008E3374" w:rsidRDefault="008E3374" w:rsidP="008E3374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40. Pennsylvania has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the most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institutions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of higher learning than </w:t>
      </w:r>
      <w:bookmarkStart w:id="0" w:name="_GoBack"/>
      <w:r w:rsidRPr="00483B06">
        <w:rPr>
          <w:rFonts w:asciiTheme="majorBidi" w:hAnsiTheme="majorBidi" w:cstheme="majorBidi"/>
          <w:sz w:val="21"/>
          <w:szCs w:val="21"/>
          <w:u w:val="single"/>
        </w:rPr>
        <w:t>any other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bookmarkEnd w:id="0"/>
      <w:r w:rsidRPr="008E3374">
        <w:rPr>
          <w:rFonts w:asciiTheme="majorBidi" w:hAnsiTheme="majorBidi" w:cstheme="majorBidi"/>
          <w:bCs/>
          <w:sz w:val="21"/>
          <w:szCs w:val="21"/>
        </w:rPr>
        <w:t xml:space="preserve">state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has. </w:t>
      </w:r>
    </w:p>
    <w:p w:rsidR="008E3374" w:rsidRPr="008E3374" w:rsidRDefault="008E3374" w:rsidP="008E3374">
      <w:pPr>
        <w:pStyle w:val="explaination"/>
        <w:rPr>
          <w:rFonts w:asciiTheme="majorBidi" w:hAnsiTheme="majorBidi" w:cstheme="majorBidi"/>
          <w:sz w:val="21"/>
        </w:rPr>
      </w:pPr>
    </w:p>
    <w:p w:rsidR="008E3374" w:rsidRPr="008E3374" w:rsidRDefault="008E3374" w:rsidP="008E3374">
      <w:pPr>
        <w:pStyle w:val="explaination"/>
        <w:rPr>
          <w:rFonts w:asciiTheme="majorBidi" w:hAnsiTheme="majorBidi" w:cstheme="majorBidi"/>
          <w:sz w:val="21"/>
        </w:rPr>
      </w:pPr>
      <w:r w:rsidRPr="008E3374">
        <w:rPr>
          <w:rFonts w:asciiTheme="majorBidi" w:cstheme="majorBidi"/>
          <w:sz w:val="21"/>
        </w:rPr>
        <w:t>答案：</w:t>
      </w:r>
      <w:r w:rsidRPr="008E3374">
        <w:rPr>
          <w:rFonts w:asciiTheme="majorBidi" w:hAnsiTheme="majorBidi" w:cstheme="majorBidi"/>
          <w:sz w:val="21"/>
        </w:rPr>
        <w:t>D</w:t>
      </w:r>
    </w:p>
    <w:p w:rsidR="008E3374" w:rsidRPr="008E3374" w:rsidRDefault="008E3374" w:rsidP="008E3374">
      <w:pPr>
        <w:pStyle w:val="explaination"/>
        <w:rPr>
          <w:rFonts w:asciiTheme="majorBidi" w:hAnsiTheme="majorBidi" w:cstheme="majorBidi"/>
          <w:sz w:val="21"/>
        </w:rPr>
      </w:pPr>
      <w:r w:rsidRPr="008E3374">
        <w:rPr>
          <w:rFonts w:asciiTheme="majorBidi" w:cstheme="majorBidi"/>
          <w:sz w:val="21"/>
        </w:rPr>
        <w:t>测试点：多词</w:t>
      </w:r>
      <w:r w:rsidRPr="008E3374">
        <w:rPr>
          <w:rFonts w:asciiTheme="majorBidi" w:hAnsiTheme="majorBidi" w:cstheme="majorBidi"/>
          <w:sz w:val="21"/>
        </w:rPr>
        <w:t>.</w:t>
      </w:r>
    </w:p>
    <w:p w:rsidR="008E3374" w:rsidRPr="008E3374" w:rsidRDefault="008E3374" w:rsidP="008E3374">
      <w:pPr>
        <w:pStyle w:val="explaination"/>
        <w:rPr>
          <w:rFonts w:asciiTheme="majorBidi" w:hAnsiTheme="majorBidi" w:cstheme="majorBidi"/>
          <w:sz w:val="21"/>
        </w:rPr>
      </w:pPr>
      <w:r w:rsidRPr="008E3374">
        <w:rPr>
          <w:rFonts w:asciiTheme="majorBidi" w:cstheme="majorBidi"/>
          <w:sz w:val="21"/>
        </w:rPr>
        <w:t>分析：过去分词</w:t>
      </w:r>
      <w:r w:rsidRPr="008E3374">
        <w:rPr>
          <w:rFonts w:asciiTheme="majorBidi" w:hAnsiTheme="majorBidi" w:cstheme="majorBidi"/>
          <w:sz w:val="21"/>
        </w:rPr>
        <w:t>studied</w:t>
      </w:r>
      <w:r w:rsidRPr="008E3374">
        <w:rPr>
          <w:rFonts w:asciiTheme="majorBidi" w:cstheme="majorBidi"/>
          <w:sz w:val="21"/>
        </w:rPr>
        <w:t>作后置定语修饰</w:t>
      </w:r>
      <w:r w:rsidRPr="008E3374">
        <w:rPr>
          <w:rFonts w:asciiTheme="majorBidi" w:hAnsiTheme="majorBidi" w:cstheme="majorBidi"/>
          <w:sz w:val="21"/>
        </w:rPr>
        <w:t>region</w:t>
      </w:r>
      <w:r w:rsidRPr="008E3374">
        <w:rPr>
          <w:rFonts w:asciiTheme="majorBidi" w:cstheme="majorBidi"/>
          <w:sz w:val="21"/>
        </w:rPr>
        <w:t>，其作用相当于定语从句省去</w:t>
      </w:r>
      <w:r w:rsidRPr="008E3374">
        <w:rPr>
          <w:rFonts w:asciiTheme="majorBidi" w:hAnsiTheme="majorBidi" w:cstheme="majorBidi"/>
          <w:sz w:val="21"/>
        </w:rPr>
        <w:t>which/that</w:t>
      </w:r>
      <w:r w:rsidRPr="008E3374">
        <w:rPr>
          <w:rFonts w:asciiTheme="majorBidi" w:cstheme="majorBidi"/>
          <w:sz w:val="21"/>
        </w:rPr>
        <w:t>及系词</w:t>
      </w:r>
      <w:r w:rsidRPr="008E3374">
        <w:rPr>
          <w:rFonts w:asciiTheme="majorBidi" w:hAnsiTheme="majorBidi" w:cstheme="majorBidi"/>
          <w:sz w:val="21"/>
        </w:rPr>
        <w:t>be</w:t>
      </w:r>
      <w:r w:rsidRPr="008E3374">
        <w:rPr>
          <w:rFonts w:asciiTheme="majorBidi" w:cstheme="majorBidi"/>
          <w:sz w:val="21"/>
        </w:rPr>
        <w:t>。这里的</w:t>
      </w:r>
      <w:r w:rsidRPr="008E3374">
        <w:rPr>
          <w:rFonts w:asciiTheme="majorBidi" w:hAnsiTheme="majorBidi" w:cstheme="majorBidi"/>
          <w:sz w:val="21"/>
        </w:rPr>
        <w:t>were</w:t>
      </w:r>
      <w:r w:rsidRPr="008E3374">
        <w:rPr>
          <w:rFonts w:asciiTheme="majorBidi" w:cstheme="majorBidi"/>
          <w:sz w:val="21"/>
        </w:rPr>
        <w:t>应删掉。</w:t>
      </w:r>
    </w:p>
    <w:p w:rsidR="001129DF" w:rsidRPr="008E3374" w:rsidRDefault="008E3374" w:rsidP="008E3374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8E3374" w:rsidSect="008E3374">
      <w:pgSz w:w="12240" w:h="15840"/>
      <w:pgMar w:top="567" w:right="425" w:bottom="567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E3374"/>
    <w:rsid w:val="001129DF"/>
    <w:rsid w:val="00483B06"/>
    <w:rsid w:val="00772C9D"/>
    <w:rsid w:val="008A741E"/>
    <w:rsid w:val="008E3374"/>
    <w:rsid w:val="009D4EF7"/>
    <w:rsid w:val="00A7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1FFDBF-70DA-4007-8234-3B5C420E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7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8E3374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8E3374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Windows User</cp:lastModifiedBy>
  <cp:revision>4</cp:revision>
  <dcterms:created xsi:type="dcterms:W3CDTF">2012-10-29T17:59:00Z</dcterms:created>
  <dcterms:modified xsi:type="dcterms:W3CDTF">2015-09-23T21:52:00Z</dcterms:modified>
</cp:coreProperties>
</file>