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C20" w:rsidRPr="00682C20" w:rsidRDefault="00682C20" w:rsidP="00682C20">
      <w:pPr>
        <w:pStyle w:val="q"/>
        <w:spacing w:line="240" w:lineRule="auto"/>
        <w:ind w:left="422" w:hanging="422"/>
        <w:jc w:val="center"/>
        <w:rPr>
          <w:rFonts w:asciiTheme="majorBidi" w:hAnsiTheme="majorBidi" w:cstheme="majorBidi"/>
          <w:b/>
          <w:bCs/>
          <w:sz w:val="21"/>
          <w:szCs w:val="21"/>
        </w:rPr>
      </w:pPr>
      <w:r w:rsidRPr="00682C20">
        <w:rPr>
          <w:rFonts w:asciiTheme="majorBidi" w:hAnsiTheme="majorBidi" w:cstheme="majorBidi"/>
          <w:b/>
          <w:bCs/>
          <w:sz w:val="21"/>
          <w:szCs w:val="21"/>
        </w:rPr>
        <w:t>Written Expressions Practice 73</w:t>
      </w:r>
    </w:p>
    <w:p w:rsidR="00682C20" w:rsidRPr="00682C20" w:rsidRDefault="00682C20" w:rsidP="00682C20">
      <w:pPr>
        <w:pStyle w:val="q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682C20">
        <w:rPr>
          <w:rFonts w:asciiTheme="majorBidi" w:hAnsiTheme="majorBidi" w:cstheme="majorBidi"/>
          <w:sz w:val="21"/>
          <w:szCs w:val="21"/>
        </w:rPr>
        <w:t xml:space="preserve">16 The tongue is </w:t>
      </w:r>
      <w:r w:rsidRPr="00682C20">
        <w:rPr>
          <w:rFonts w:asciiTheme="majorBidi" w:hAnsiTheme="majorBidi" w:cstheme="majorBidi"/>
          <w:sz w:val="21"/>
          <w:szCs w:val="21"/>
          <w:u w:val="single"/>
        </w:rPr>
        <w:t>capable of</w:t>
      </w:r>
      <w:r w:rsidRPr="00682C20">
        <w:rPr>
          <w:rFonts w:asciiTheme="majorBidi" w:hAnsiTheme="majorBidi" w:cstheme="majorBidi"/>
          <w:sz w:val="21"/>
          <w:szCs w:val="21"/>
        </w:rPr>
        <w:t xml:space="preserve"> many motions and </w:t>
      </w:r>
      <w:r w:rsidRPr="00682C20">
        <w:rPr>
          <w:rFonts w:asciiTheme="majorBidi" w:hAnsiTheme="majorBidi" w:cstheme="majorBidi"/>
          <w:sz w:val="21"/>
          <w:szCs w:val="21"/>
          <w:u w:val="single"/>
        </w:rPr>
        <w:t xml:space="preserve">configurations </w:t>
      </w:r>
      <w:r w:rsidRPr="00682C20">
        <w:rPr>
          <w:rFonts w:asciiTheme="majorBidi" w:hAnsiTheme="majorBidi" w:cstheme="majorBidi"/>
          <w:sz w:val="21"/>
          <w:szCs w:val="21"/>
        </w:rPr>
        <w:t xml:space="preserve">and plays </w:t>
      </w:r>
      <w:r w:rsidRPr="00682C20">
        <w:rPr>
          <w:rFonts w:asciiTheme="majorBidi" w:hAnsiTheme="majorBidi" w:cstheme="majorBidi"/>
          <w:sz w:val="21"/>
          <w:szCs w:val="21"/>
          <w:u w:val="single"/>
        </w:rPr>
        <w:t>a vital role</w:t>
      </w:r>
      <w:r w:rsidRPr="00682C20">
        <w:rPr>
          <w:rFonts w:asciiTheme="majorBidi" w:hAnsiTheme="majorBidi" w:cstheme="majorBidi"/>
          <w:sz w:val="21"/>
          <w:szCs w:val="21"/>
        </w:rPr>
        <w:t xml:space="preserve"> in chewing, </w:t>
      </w:r>
      <w:r w:rsidRPr="00682C20">
        <w:rPr>
          <w:rFonts w:asciiTheme="majorBidi" w:hAnsiTheme="majorBidi" w:cstheme="majorBidi"/>
          <w:sz w:val="21"/>
          <w:szCs w:val="21"/>
          <w:u w:val="single"/>
        </w:rPr>
        <w:t>swallowed</w:t>
      </w:r>
      <w:r w:rsidRPr="00682C20">
        <w:rPr>
          <w:rFonts w:asciiTheme="majorBidi" w:hAnsiTheme="majorBidi" w:cstheme="majorBidi"/>
          <w:sz w:val="21"/>
          <w:szCs w:val="21"/>
        </w:rPr>
        <w:t>, and speaking.</w:t>
      </w:r>
    </w:p>
    <w:p w:rsidR="00682C20" w:rsidRPr="00682C20" w:rsidRDefault="00682C20" w:rsidP="00682C20">
      <w:pPr>
        <w:pStyle w:val="q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682C20">
        <w:rPr>
          <w:rFonts w:asciiTheme="majorBidi" w:hAnsiTheme="majorBidi" w:cstheme="majorBidi"/>
          <w:sz w:val="21"/>
          <w:szCs w:val="21"/>
        </w:rPr>
        <w:t>17.</w:t>
      </w:r>
      <w:r w:rsidRPr="00682C20">
        <w:rPr>
          <w:rFonts w:asciiTheme="majorBidi" w:hAnsiTheme="majorBidi" w:cstheme="majorBidi"/>
          <w:sz w:val="21"/>
          <w:szCs w:val="21"/>
          <w:u w:val="single"/>
        </w:rPr>
        <w:t xml:space="preserve"> Instead of</w:t>
      </w:r>
      <w:r w:rsidRPr="00682C20">
        <w:rPr>
          <w:rFonts w:asciiTheme="majorBidi" w:hAnsiTheme="majorBidi" w:cstheme="majorBidi"/>
          <w:sz w:val="21"/>
          <w:szCs w:val="21"/>
        </w:rPr>
        <w:t xml:space="preserve"> </w:t>
      </w:r>
      <w:r w:rsidRPr="00682C20">
        <w:rPr>
          <w:rFonts w:asciiTheme="majorBidi" w:hAnsiTheme="majorBidi" w:cstheme="majorBidi"/>
          <w:sz w:val="21"/>
          <w:szCs w:val="21"/>
          <w:u w:val="single"/>
        </w:rPr>
        <w:t xml:space="preserve">being </w:t>
      </w:r>
      <w:r w:rsidRPr="00682C20">
        <w:rPr>
          <w:rFonts w:asciiTheme="majorBidi" w:hAnsiTheme="majorBidi" w:cstheme="majorBidi"/>
          <w:sz w:val="21"/>
          <w:szCs w:val="21"/>
        </w:rPr>
        <w:t xml:space="preserve">housed in one central bank in Washington, D.C, the Federal Reserve </w:t>
      </w:r>
      <w:proofErr w:type="gramStart"/>
      <w:r w:rsidRPr="00682C20">
        <w:rPr>
          <w:rFonts w:asciiTheme="majorBidi" w:hAnsiTheme="majorBidi" w:cstheme="majorBidi"/>
          <w:sz w:val="21"/>
          <w:szCs w:val="21"/>
        </w:rPr>
        <w:t>system</w:t>
      </w:r>
      <w:proofErr w:type="gramEnd"/>
      <w:r w:rsidRPr="00682C20">
        <w:rPr>
          <w:rFonts w:asciiTheme="majorBidi" w:hAnsiTheme="majorBidi" w:cstheme="majorBidi"/>
          <w:sz w:val="21"/>
          <w:szCs w:val="21"/>
        </w:rPr>
        <w:t xml:space="preserve"> </w:t>
      </w:r>
      <w:r w:rsidRPr="00682C20">
        <w:rPr>
          <w:rFonts w:asciiTheme="majorBidi" w:hAnsiTheme="majorBidi" w:cstheme="majorBidi"/>
          <w:sz w:val="21"/>
          <w:szCs w:val="21"/>
          <w:u w:val="single"/>
        </w:rPr>
        <w:t>is division</w:t>
      </w:r>
      <w:r w:rsidRPr="00682C20">
        <w:rPr>
          <w:rFonts w:asciiTheme="majorBidi" w:hAnsiTheme="majorBidi" w:cstheme="majorBidi"/>
          <w:sz w:val="21"/>
          <w:szCs w:val="21"/>
        </w:rPr>
        <w:t xml:space="preserve"> into </w:t>
      </w:r>
      <w:r w:rsidRPr="00682C20">
        <w:rPr>
          <w:rFonts w:asciiTheme="majorBidi" w:hAnsiTheme="majorBidi" w:cstheme="majorBidi"/>
          <w:sz w:val="21"/>
          <w:szCs w:val="21"/>
          <w:u w:val="single"/>
        </w:rPr>
        <w:t>twelve districts</w:t>
      </w:r>
      <w:r w:rsidRPr="00682C20">
        <w:rPr>
          <w:rFonts w:asciiTheme="majorBidi" w:hAnsiTheme="majorBidi" w:cstheme="majorBidi"/>
          <w:sz w:val="21"/>
          <w:szCs w:val="21"/>
        </w:rPr>
        <w:t>.</w:t>
      </w:r>
    </w:p>
    <w:p w:rsidR="00682C20" w:rsidRPr="00682C20" w:rsidRDefault="00682C20" w:rsidP="00682C20">
      <w:pPr>
        <w:pStyle w:val="q"/>
        <w:ind w:left="420" w:hanging="420"/>
        <w:rPr>
          <w:rFonts w:asciiTheme="majorBidi" w:hAnsiTheme="majorBidi" w:cstheme="majorBidi"/>
          <w:sz w:val="21"/>
          <w:szCs w:val="21"/>
        </w:rPr>
      </w:pPr>
      <w:r w:rsidRPr="00682C20">
        <w:rPr>
          <w:rFonts w:asciiTheme="majorBidi" w:hAnsiTheme="majorBidi" w:cstheme="majorBidi"/>
          <w:sz w:val="21"/>
          <w:szCs w:val="21"/>
        </w:rPr>
        <w:t xml:space="preserve">18. Philodendrons of </w:t>
      </w:r>
      <w:r w:rsidRPr="00682C20">
        <w:rPr>
          <w:rFonts w:asciiTheme="majorBidi" w:hAnsiTheme="majorBidi" w:cstheme="majorBidi"/>
          <w:sz w:val="21"/>
          <w:szCs w:val="21"/>
          <w:u w:val="single"/>
        </w:rPr>
        <w:t>various</w:t>
      </w:r>
      <w:r w:rsidRPr="00682C20">
        <w:rPr>
          <w:rFonts w:asciiTheme="majorBidi" w:hAnsiTheme="majorBidi" w:cstheme="majorBidi"/>
          <w:sz w:val="21"/>
          <w:szCs w:val="21"/>
        </w:rPr>
        <w:t xml:space="preserve"> </w:t>
      </w:r>
      <w:r w:rsidRPr="00682C20">
        <w:rPr>
          <w:rFonts w:asciiTheme="majorBidi" w:hAnsiTheme="majorBidi" w:cstheme="majorBidi"/>
          <w:sz w:val="21"/>
          <w:szCs w:val="21"/>
          <w:u w:val="single"/>
        </w:rPr>
        <w:t>kinds</w:t>
      </w:r>
      <w:r w:rsidRPr="00682C20">
        <w:rPr>
          <w:rFonts w:asciiTheme="majorBidi" w:hAnsiTheme="majorBidi" w:cstheme="majorBidi"/>
          <w:sz w:val="21"/>
          <w:szCs w:val="21"/>
        </w:rPr>
        <w:t xml:space="preserve"> are </w:t>
      </w:r>
      <w:r w:rsidRPr="00682C20">
        <w:rPr>
          <w:rFonts w:asciiTheme="majorBidi" w:hAnsiTheme="majorBidi" w:cstheme="majorBidi"/>
          <w:sz w:val="21"/>
          <w:szCs w:val="21"/>
          <w:u w:val="single"/>
        </w:rPr>
        <w:t>cultivated</w:t>
      </w:r>
      <w:r w:rsidRPr="00682C20">
        <w:rPr>
          <w:rFonts w:asciiTheme="majorBidi" w:hAnsiTheme="majorBidi" w:cstheme="majorBidi"/>
          <w:sz w:val="21"/>
          <w:szCs w:val="21"/>
        </w:rPr>
        <w:t xml:space="preserve"> for their </w:t>
      </w:r>
      <w:r w:rsidRPr="00682C20">
        <w:rPr>
          <w:rFonts w:asciiTheme="majorBidi" w:hAnsiTheme="majorBidi" w:cstheme="majorBidi"/>
          <w:sz w:val="21"/>
          <w:szCs w:val="21"/>
          <w:u w:val="single"/>
        </w:rPr>
        <w:t xml:space="preserve">beautifully </w:t>
      </w:r>
      <w:r w:rsidRPr="00682C20">
        <w:rPr>
          <w:rFonts w:asciiTheme="majorBidi" w:hAnsiTheme="majorBidi" w:cstheme="majorBidi"/>
          <w:sz w:val="21"/>
          <w:szCs w:val="21"/>
        </w:rPr>
        <w:t xml:space="preserve">foliage. </w:t>
      </w:r>
    </w:p>
    <w:p w:rsidR="00682C20" w:rsidRPr="00682C20" w:rsidRDefault="00682C20" w:rsidP="00682C20">
      <w:pPr>
        <w:pStyle w:val="q"/>
        <w:ind w:left="420" w:hanging="420"/>
        <w:rPr>
          <w:rFonts w:asciiTheme="majorBidi" w:hAnsiTheme="majorBidi" w:cstheme="majorBidi"/>
          <w:sz w:val="21"/>
          <w:szCs w:val="21"/>
        </w:rPr>
      </w:pPr>
      <w:r w:rsidRPr="00682C20">
        <w:rPr>
          <w:rFonts w:asciiTheme="majorBidi" w:hAnsiTheme="majorBidi" w:cstheme="majorBidi"/>
          <w:sz w:val="21"/>
          <w:szCs w:val="21"/>
        </w:rPr>
        <w:t xml:space="preserve">19. Kiwi birds </w:t>
      </w:r>
      <w:r w:rsidRPr="00682C20">
        <w:rPr>
          <w:rFonts w:asciiTheme="majorBidi" w:hAnsiTheme="majorBidi" w:cstheme="majorBidi"/>
          <w:sz w:val="21"/>
          <w:szCs w:val="21"/>
          <w:u w:val="single"/>
        </w:rPr>
        <w:t>mainly</w:t>
      </w:r>
      <w:r w:rsidRPr="00682C20">
        <w:rPr>
          <w:rFonts w:asciiTheme="majorBidi" w:hAnsiTheme="majorBidi" w:cstheme="majorBidi"/>
          <w:sz w:val="21"/>
          <w:szCs w:val="21"/>
        </w:rPr>
        <w:t xml:space="preserve"> eat insects, worms, and snails and</w:t>
      </w:r>
      <w:r w:rsidRPr="00682C20">
        <w:rPr>
          <w:rFonts w:asciiTheme="majorBidi" w:hAnsiTheme="majorBidi" w:cstheme="majorBidi"/>
          <w:sz w:val="21"/>
          <w:szCs w:val="21"/>
          <w:u w:val="single"/>
        </w:rPr>
        <w:t xml:space="preserve"> to search</w:t>
      </w:r>
      <w:r w:rsidRPr="00682C20">
        <w:rPr>
          <w:rFonts w:asciiTheme="majorBidi" w:hAnsiTheme="majorBidi" w:cstheme="majorBidi"/>
          <w:sz w:val="21"/>
          <w:szCs w:val="21"/>
        </w:rPr>
        <w:t xml:space="preserve"> for their food </w:t>
      </w:r>
      <w:r w:rsidRPr="00682C20">
        <w:rPr>
          <w:rFonts w:asciiTheme="majorBidi" w:hAnsiTheme="majorBidi" w:cstheme="majorBidi"/>
          <w:sz w:val="21"/>
          <w:szCs w:val="21"/>
          <w:u w:val="single"/>
        </w:rPr>
        <w:t xml:space="preserve">by probing </w:t>
      </w:r>
      <w:r w:rsidRPr="00682C20">
        <w:rPr>
          <w:rFonts w:asciiTheme="majorBidi" w:hAnsiTheme="majorBidi" w:cstheme="majorBidi"/>
          <w:sz w:val="21"/>
          <w:szCs w:val="21"/>
        </w:rPr>
        <w:t>the ground</w:t>
      </w:r>
      <w:r w:rsidRPr="00682C20">
        <w:rPr>
          <w:rFonts w:asciiTheme="majorBidi" w:hAnsiTheme="majorBidi" w:cstheme="majorBidi"/>
          <w:sz w:val="21"/>
          <w:szCs w:val="21"/>
          <w:u w:val="single"/>
        </w:rPr>
        <w:t xml:space="preserve"> with their </w:t>
      </w:r>
      <w:r w:rsidRPr="00682C20">
        <w:rPr>
          <w:rFonts w:asciiTheme="majorBidi" w:hAnsiTheme="majorBidi" w:cstheme="majorBidi"/>
          <w:sz w:val="21"/>
          <w:szCs w:val="21"/>
        </w:rPr>
        <w:t xml:space="preserve">long bills. </w:t>
      </w:r>
    </w:p>
    <w:p w:rsidR="00682C20" w:rsidRPr="00682C20" w:rsidRDefault="00682C20" w:rsidP="00682C20">
      <w:pPr>
        <w:pStyle w:val="q"/>
        <w:ind w:left="420" w:hanging="420"/>
        <w:rPr>
          <w:rFonts w:asciiTheme="majorBidi" w:hAnsiTheme="majorBidi" w:cstheme="majorBidi"/>
          <w:sz w:val="21"/>
          <w:szCs w:val="21"/>
        </w:rPr>
      </w:pPr>
      <w:r w:rsidRPr="00682C20">
        <w:rPr>
          <w:rFonts w:asciiTheme="majorBidi" w:hAnsiTheme="majorBidi" w:cstheme="majorBidi"/>
          <w:sz w:val="21"/>
          <w:szCs w:val="21"/>
        </w:rPr>
        <w:t xml:space="preserve">20. William Penn founded the city of Philadelphia in 1682, and </w:t>
      </w:r>
      <w:r w:rsidRPr="00682C20">
        <w:rPr>
          <w:rFonts w:asciiTheme="majorBidi" w:hAnsiTheme="majorBidi" w:cstheme="majorBidi"/>
          <w:sz w:val="21"/>
          <w:szCs w:val="21"/>
          <w:u w:val="single"/>
        </w:rPr>
        <w:t>he</w:t>
      </w:r>
      <w:r w:rsidRPr="00682C20">
        <w:rPr>
          <w:rFonts w:asciiTheme="majorBidi" w:hAnsiTheme="majorBidi" w:cstheme="majorBidi"/>
          <w:sz w:val="21"/>
          <w:szCs w:val="21"/>
        </w:rPr>
        <w:t xml:space="preserve"> </w:t>
      </w:r>
      <w:r w:rsidRPr="00682C20">
        <w:rPr>
          <w:rFonts w:asciiTheme="majorBidi" w:hAnsiTheme="majorBidi" w:cstheme="majorBidi"/>
          <w:sz w:val="21"/>
          <w:szCs w:val="21"/>
          <w:u w:val="single"/>
        </w:rPr>
        <w:t xml:space="preserve">quickly </w:t>
      </w:r>
      <w:r w:rsidRPr="00682C20">
        <w:rPr>
          <w:rFonts w:asciiTheme="majorBidi" w:hAnsiTheme="majorBidi" w:cstheme="majorBidi"/>
          <w:sz w:val="21"/>
          <w:szCs w:val="21"/>
        </w:rPr>
        <w:t xml:space="preserve">grew to be </w:t>
      </w:r>
      <w:r w:rsidRPr="00682C20">
        <w:rPr>
          <w:rFonts w:asciiTheme="majorBidi" w:hAnsiTheme="majorBidi" w:cstheme="majorBidi"/>
          <w:sz w:val="21"/>
          <w:szCs w:val="21"/>
          <w:u w:val="single"/>
        </w:rPr>
        <w:t xml:space="preserve">the largest </w:t>
      </w:r>
      <w:r w:rsidRPr="00682C20">
        <w:rPr>
          <w:rFonts w:asciiTheme="majorBidi" w:hAnsiTheme="majorBidi" w:cstheme="majorBidi"/>
          <w:sz w:val="21"/>
          <w:szCs w:val="21"/>
        </w:rPr>
        <w:t xml:space="preserve">city in </w:t>
      </w:r>
      <w:r w:rsidRPr="00682C20">
        <w:rPr>
          <w:rFonts w:asciiTheme="majorBidi" w:hAnsiTheme="majorBidi" w:cstheme="majorBidi"/>
          <w:sz w:val="21"/>
          <w:szCs w:val="21"/>
          <w:u w:val="single"/>
        </w:rPr>
        <w:t xml:space="preserve">colonial </w:t>
      </w:r>
      <w:r w:rsidRPr="00682C20">
        <w:rPr>
          <w:rFonts w:asciiTheme="majorBidi" w:hAnsiTheme="majorBidi" w:cstheme="majorBidi"/>
          <w:sz w:val="21"/>
          <w:szCs w:val="21"/>
        </w:rPr>
        <w:t xml:space="preserve">America. </w:t>
      </w:r>
    </w:p>
    <w:p w:rsidR="00682C20" w:rsidRPr="00682C20" w:rsidRDefault="00682C20" w:rsidP="00682C20">
      <w:pPr>
        <w:pStyle w:val="q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682C20">
        <w:rPr>
          <w:rFonts w:asciiTheme="majorBidi" w:hAnsiTheme="majorBidi" w:cstheme="majorBidi"/>
          <w:sz w:val="21"/>
          <w:szCs w:val="21"/>
        </w:rPr>
        <w:t xml:space="preserve">21. </w:t>
      </w:r>
      <w:r w:rsidRPr="00682C20">
        <w:rPr>
          <w:rFonts w:asciiTheme="majorBidi" w:hAnsiTheme="majorBidi" w:cstheme="majorBidi"/>
          <w:sz w:val="21"/>
          <w:szCs w:val="21"/>
          <w:u w:val="single"/>
        </w:rPr>
        <w:t>Fewer</w:t>
      </w:r>
      <w:r w:rsidRPr="00682C20">
        <w:rPr>
          <w:rFonts w:asciiTheme="majorBidi" w:hAnsiTheme="majorBidi" w:cstheme="majorBidi"/>
          <w:sz w:val="21"/>
          <w:szCs w:val="21"/>
        </w:rPr>
        <w:t xml:space="preserve"> people </w:t>
      </w:r>
      <w:r w:rsidRPr="00682C20">
        <w:rPr>
          <w:rFonts w:asciiTheme="majorBidi" w:hAnsiTheme="majorBidi" w:cstheme="majorBidi"/>
          <w:sz w:val="21"/>
          <w:szCs w:val="21"/>
          <w:u w:val="single"/>
        </w:rPr>
        <w:t>reside in</w:t>
      </w:r>
      <w:r w:rsidRPr="00682C20">
        <w:rPr>
          <w:rFonts w:asciiTheme="majorBidi" w:hAnsiTheme="majorBidi" w:cstheme="majorBidi"/>
          <w:sz w:val="21"/>
          <w:szCs w:val="21"/>
        </w:rPr>
        <w:t xml:space="preserve"> Newfoundland </w:t>
      </w:r>
      <w:r w:rsidRPr="00682C20">
        <w:rPr>
          <w:rFonts w:asciiTheme="majorBidi" w:hAnsiTheme="majorBidi" w:cstheme="majorBidi"/>
          <w:sz w:val="21"/>
          <w:szCs w:val="21"/>
          <w:u w:val="single"/>
        </w:rPr>
        <w:t>than</w:t>
      </w:r>
      <w:r w:rsidRPr="00682C20">
        <w:rPr>
          <w:rFonts w:asciiTheme="majorBidi" w:hAnsiTheme="majorBidi" w:cstheme="majorBidi"/>
          <w:sz w:val="21"/>
          <w:szCs w:val="21"/>
        </w:rPr>
        <w:t xml:space="preserve"> in </w:t>
      </w:r>
      <w:r w:rsidRPr="00682C20">
        <w:rPr>
          <w:rFonts w:asciiTheme="majorBidi" w:hAnsiTheme="majorBidi" w:cstheme="majorBidi"/>
          <w:sz w:val="21"/>
          <w:szCs w:val="21"/>
          <w:u w:val="single"/>
        </w:rPr>
        <w:t>other any</w:t>
      </w:r>
      <w:r w:rsidRPr="00682C20">
        <w:rPr>
          <w:rFonts w:asciiTheme="majorBidi" w:hAnsiTheme="majorBidi" w:cstheme="majorBidi"/>
          <w:sz w:val="21"/>
          <w:szCs w:val="21"/>
        </w:rPr>
        <w:t xml:space="preserve"> Canadian province except Prince Edward Island.</w:t>
      </w:r>
    </w:p>
    <w:p w:rsidR="00682C20" w:rsidRPr="00682C20" w:rsidRDefault="00682C20" w:rsidP="00682C20">
      <w:pPr>
        <w:pStyle w:val="q"/>
        <w:ind w:left="420" w:hanging="420"/>
        <w:rPr>
          <w:rFonts w:asciiTheme="majorBidi" w:hAnsiTheme="majorBidi" w:cstheme="majorBidi"/>
          <w:sz w:val="21"/>
          <w:szCs w:val="21"/>
        </w:rPr>
      </w:pPr>
      <w:r w:rsidRPr="00682C20">
        <w:rPr>
          <w:rFonts w:asciiTheme="majorBidi" w:hAnsiTheme="majorBidi" w:cstheme="majorBidi"/>
          <w:sz w:val="21"/>
          <w:szCs w:val="21"/>
        </w:rPr>
        <w:t xml:space="preserve">22. Dr. Mary McLeod Bethune, the </w:t>
      </w:r>
      <w:r w:rsidRPr="00682C20">
        <w:rPr>
          <w:rFonts w:asciiTheme="majorBidi" w:hAnsiTheme="majorBidi" w:cstheme="majorBidi"/>
          <w:sz w:val="21"/>
          <w:szCs w:val="21"/>
          <w:u w:val="single"/>
        </w:rPr>
        <w:t>founder</w:t>
      </w:r>
      <w:r w:rsidRPr="00682C20">
        <w:rPr>
          <w:rFonts w:asciiTheme="majorBidi" w:hAnsiTheme="majorBidi" w:cstheme="majorBidi"/>
          <w:sz w:val="21"/>
          <w:szCs w:val="21"/>
        </w:rPr>
        <w:t xml:space="preserve"> of Bethune-</w:t>
      </w:r>
      <w:proofErr w:type="spellStart"/>
      <w:r w:rsidRPr="00682C20">
        <w:rPr>
          <w:rFonts w:asciiTheme="majorBidi" w:hAnsiTheme="majorBidi" w:cstheme="majorBidi"/>
          <w:sz w:val="21"/>
          <w:szCs w:val="21"/>
        </w:rPr>
        <w:t>Cookman</w:t>
      </w:r>
      <w:proofErr w:type="spellEnd"/>
      <w:r w:rsidRPr="00682C20">
        <w:rPr>
          <w:rFonts w:asciiTheme="majorBidi" w:hAnsiTheme="majorBidi" w:cstheme="majorBidi"/>
          <w:sz w:val="21"/>
          <w:szCs w:val="21"/>
        </w:rPr>
        <w:t xml:space="preserve"> </w:t>
      </w:r>
      <w:proofErr w:type="gramStart"/>
      <w:r w:rsidRPr="00682C20">
        <w:rPr>
          <w:rFonts w:asciiTheme="majorBidi" w:hAnsiTheme="majorBidi" w:cstheme="majorBidi"/>
          <w:sz w:val="21"/>
          <w:szCs w:val="21"/>
        </w:rPr>
        <w:t>college</w:t>
      </w:r>
      <w:proofErr w:type="gramEnd"/>
      <w:r w:rsidRPr="00682C20">
        <w:rPr>
          <w:rFonts w:asciiTheme="majorBidi" w:hAnsiTheme="majorBidi" w:cstheme="majorBidi"/>
          <w:sz w:val="21"/>
          <w:szCs w:val="21"/>
        </w:rPr>
        <w:t>,</w:t>
      </w:r>
      <w:r w:rsidRPr="00682C20">
        <w:rPr>
          <w:rFonts w:asciiTheme="majorBidi" w:hAnsiTheme="majorBidi" w:cstheme="majorBidi"/>
          <w:sz w:val="21"/>
          <w:szCs w:val="21"/>
          <w:u w:val="single"/>
        </w:rPr>
        <w:t xml:space="preserve"> served</w:t>
      </w:r>
      <w:r w:rsidRPr="00682C20">
        <w:rPr>
          <w:rFonts w:asciiTheme="majorBidi" w:hAnsiTheme="majorBidi" w:cstheme="majorBidi"/>
          <w:sz w:val="21"/>
          <w:szCs w:val="21"/>
        </w:rPr>
        <w:t xml:space="preserve"> as </w:t>
      </w:r>
      <w:r w:rsidRPr="00682C20">
        <w:rPr>
          <w:rFonts w:asciiTheme="majorBidi" w:hAnsiTheme="majorBidi" w:cstheme="majorBidi"/>
          <w:sz w:val="21"/>
          <w:szCs w:val="21"/>
          <w:u w:val="single"/>
        </w:rPr>
        <w:t>advice</w:t>
      </w:r>
      <w:r w:rsidRPr="00682C20">
        <w:rPr>
          <w:rFonts w:asciiTheme="majorBidi" w:hAnsiTheme="majorBidi" w:cstheme="majorBidi"/>
          <w:sz w:val="21"/>
          <w:szCs w:val="21"/>
        </w:rPr>
        <w:t xml:space="preserve"> to </w:t>
      </w:r>
      <w:r w:rsidRPr="00682C20">
        <w:rPr>
          <w:rFonts w:asciiTheme="majorBidi" w:hAnsiTheme="majorBidi" w:cstheme="majorBidi"/>
          <w:sz w:val="21"/>
          <w:szCs w:val="21"/>
          <w:u w:val="single"/>
        </w:rPr>
        <w:t>both</w:t>
      </w:r>
      <w:r w:rsidRPr="00682C20">
        <w:rPr>
          <w:rFonts w:asciiTheme="majorBidi" w:hAnsiTheme="majorBidi" w:cstheme="majorBidi"/>
          <w:sz w:val="21"/>
          <w:szCs w:val="21"/>
        </w:rPr>
        <w:t xml:space="preserve"> Franklin Delano Roosevelt and Harry Truman.</w:t>
      </w:r>
    </w:p>
    <w:p w:rsidR="00682C20" w:rsidRPr="00682C20" w:rsidRDefault="00682C20" w:rsidP="00682C20">
      <w:pPr>
        <w:pStyle w:val="q"/>
        <w:ind w:left="420" w:hanging="420"/>
        <w:rPr>
          <w:rFonts w:asciiTheme="majorBidi" w:hAnsiTheme="majorBidi" w:cstheme="majorBidi"/>
          <w:sz w:val="21"/>
          <w:szCs w:val="21"/>
        </w:rPr>
      </w:pPr>
      <w:r w:rsidRPr="00682C20">
        <w:rPr>
          <w:rFonts w:asciiTheme="majorBidi" w:hAnsiTheme="majorBidi" w:cstheme="majorBidi"/>
          <w:sz w:val="21"/>
          <w:szCs w:val="21"/>
        </w:rPr>
        <w:t xml:space="preserve">23. Some </w:t>
      </w:r>
      <w:r w:rsidRPr="00682C20">
        <w:rPr>
          <w:rFonts w:asciiTheme="majorBidi" w:hAnsiTheme="majorBidi" w:cstheme="majorBidi"/>
          <w:sz w:val="21"/>
          <w:szCs w:val="21"/>
          <w:u w:val="single"/>
        </w:rPr>
        <w:t>plant</w:t>
      </w:r>
      <w:r w:rsidRPr="00682C20">
        <w:rPr>
          <w:rFonts w:asciiTheme="majorBidi" w:hAnsiTheme="majorBidi" w:cstheme="majorBidi"/>
          <w:sz w:val="21"/>
          <w:szCs w:val="21"/>
        </w:rPr>
        <w:t xml:space="preserve"> produce irritating poisons that can </w:t>
      </w:r>
      <w:r w:rsidRPr="00682C20">
        <w:rPr>
          <w:rFonts w:asciiTheme="majorBidi" w:hAnsiTheme="majorBidi" w:cstheme="majorBidi"/>
          <w:sz w:val="21"/>
          <w:szCs w:val="21"/>
          <w:u w:val="single"/>
        </w:rPr>
        <w:t>affect</w:t>
      </w:r>
      <w:r w:rsidRPr="00682C20">
        <w:rPr>
          <w:rFonts w:asciiTheme="majorBidi" w:hAnsiTheme="majorBidi" w:cstheme="majorBidi"/>
          <w:sz w:val="21"/>
          <w:szCs w:val="21"/>
        </w:rPr>
        <w:t xml:space="preserve"> a person</w:t>
      </w:r>
      <w:r w:rsidRPr="00682C20">
        <w:rPr>
          <w:rFonts w:asciiTheme="majorBidi" w:hAnsiTheme="majorBidi" w:cstheme="majorBidi"/>
          <w:sz w:val="21"/>
          <w:szCs w:val="21"/>
          <w:u w:val="single"/>
        </w:rPr>
        <w:t xml:space="preserve"> even if </w:t>
      </w:r>
      <w:r w:rsidRPr="00682C20">
        <w:rPr>
          <w:rFonts w:asciiTheme="majorBidi" w:hAnsiTheme="majorBidi" w:cstheme="majorBidi"/>
          <w:sz w:val="21"/>
          <w:szCs w:val="21"/>
        </w:rPr>
        <w:t>he or she</w:t>
      </w:r>
      <w:r w:rsidRPr="00682C20">
        <w:rPr>
          <w:rFonts w:asciiTheme="majorBidi" w:hAnsiTheme="majorBidi" w:cstheme="majorBidi"/>
          <w:sz w:val="21"/>
          <w:szCs w:val="21"/>
          <w:u w:val="single"/>
        </w:rPr>
        <w:t xml:space="preserve"> merely </w:t>
      </w:r>
      <w:r w:rsidRPr="00682C20">
        <w:rPr>
          <w:rFonts w:asciiTheme="majorBidi" w:hAnsiTheme="majorBidi" w:cstheme="majorBidi"/>
          <w:sz w:val="21"/>
          <w:szCs w:val="21"/>
        </w:rPr>
        <w:t xml:space="preserve">brushes against them. </w:t>
      </w:r>
    </w:p>
    <w:p w:rsidR="00682C20" w:rsidRPr="00682C20" w:rsidRDefault="00682C20" w:rsidP="00682C20">
      <w:pPr>
        <w:pStyle w:val="q"/>
        <w:ind w:left="420" w:hanging="420"/>
        <w:rPr>
          <w:rFonts w:asciiTheme="majorBidi" w:hAnsiTheme="majorBidi" w:cstheme="majorBidi"/>
          <w:sz w:val="21"/>
          <w:szCs w:val="21"/>
          <w:u w:val="single"/>
        </w:rPr>
      </w:pPr>
      <w:r w:rsidRPr="00682C20">
        <w:rPr>
          <w:rFonts w:asciiTheme="majorBidi" w:hAnsiTheme="majorBidi" w:cstheme="majorBidi"/>
          <w:sz w:val="21"/>
          <w:szCs w:val="21"/>
        </w:rPr>
        <w:t xml:space="preserve">24. </w:t>
      </w:r>
      <w:r w:rsidRPr="00682C20">
        <w:rPr>
          <w:rFonts w:asciiTheme="majorBidi" w:hAnsiTheme="majorBidi" w:cstheme="majorBidi"/>
          <w:sz w:val="21"/>
          <w:szCs w:val="21"/>
          <w:u w:val="single"/>
        </w:rPr>
        <w:t xml:space="preserve">The rotation </w:t>
      </w:r>
      <w:r w:rsidRPr="00682C20">
        <w:rPr>
          <w:rFonts w:asciiTheme="majorBidi" w:hAnsiTheme="majorBidi" w:cstheme="majorBidi"/>
          <w:sz w:val="21"/>
          <w:szCs w:val="21"/>
        </w:rPr>
        <w:t xml:space="preserve">of the Earth </w:t>
      </w:r>
      <w:r w:rsidRPr="00682C20">
        <w:rPr>
          <w:rFonts w:asciiTheme="majorBidi" w:hAnsiTheme="majorBidi" w:cstheme="majorBidi"/>
          <w:sz w:val="21"/>
          <w:szCs w:val="21"/>
          <w:u w:val="single"/>
        </w:rPr>
        <w:t>on its axis</w:t>
      </w:r>
      <w:r w:rsidRPr="00682C20">
        <w:rPr>
          <w:rFonts w:asciiTheme="majorBidi" w:hAnsiTheme="majorBidi" w:cstheme="majorBidi"/>
          <w:sz w:val="21"/>
          <w:szCs w:val="21"/>
        </w:rPr>
        <w:t xml:space="preserve"> is </w:t>
      </w:r>
      <w:r w:rsidRPr="00682C20">
        <w:rPr>
          <w:rFonts w:asciiTheme="majorBidi" w:hAnsiTheme="majorBidi" w:cstheme="majorBidi"/>
          <w:sz w:val="21"/>
          <w:szCs w:val="21"/>
          <w:u w:val="single"/>
        </w:rPr>
        <w:t>responsible the</w:t>
      </w:r>
      <w:r w:rsidRPr="00682C20">
        <w:rPr>
          <w:rFonts w:asciiTheme="majorBidi" w:hAnsiTheme="majorBidi" w:cstheme="majorBidi"/>
          <w:sz w:val="21"/>
          <w:szCs w:val="21"/>
        </w:rPr>
        <w:t xml:space="preserve"> alternation of periods </w:t>
      </w:r>
      <w:r w:rsidRPr="00682C20">
        <w:rPr>
          <w:rFonts w:asciiTheme="majorBidi" w:hAnsiTheme="majorBidi" w:cstheme="majorBidi"/>
          <w:sz w:val="21"/>
          <w:szCs w:val="21"/>
          <w:u w:val="single"/>
        </w:rPr>
        <w:t xml:space="preserve">of light and darkness. </w:t>
      </w:r>
    </w:p>
    <w:p w:rsidR="00682C20" w:rsidRPr="00682C20" w:rsidRDefault="00682C20" w:rsidP="00682C20">
      <w:pPr>
        <w:pStyle w:val="q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682C20">
        <w:rPr>
          <w:rFonts w:asciiTheme="majorBidi" w:hAnsiTheme="majorBidi" w:cstheme="majorBidi"/>
          <w:sz w:val="21"/>
          <w:szCs w:val="21"/>
        </w:rPr>
        <w:t xml:space="preserve">25. Anne Elizabeth McDowell is </w:t>
      </w:r>
      <w:r w:rsidRPr="00682C20">
        <w:rPr>
          <w:rFonts w:asciiTheme="majorBidi" w:hAnsiTheme="majorBidi" w:cstheme="majorBidi"/>
          <w:sz w:val="21"/>
          <w:szCs w:val="21"/>
          <w:u w:val="single"/>
        </w:rPr>
        <w:t>bes</w:t>
      </w:r>
      <w:r w:rsidRPr="00682C20">
        <w:rPr>
          <w:rFonts w:asciiTheme="majorBidi" w:hAnsiTheme="majorBidi" w:cstheme="majorBidi"/>
          <w:sz w:val="21"/>
          <w:szCs w:val="21"/>
        </w:rPr>
        <w:t>t</w:t>
      </w:r>
      <w:r w:rsidRPr="00682C20">
        <w:rPr>
          <w:rFonts w:asciiTheme="majorBidi" w:hAnsiTheme="majorBidi" w:cstheme="majorBidi"/>
          <w:sz w:val="21"/>
          <w:szCs w:val="21"/>
          <w:u w:val="single"/>
        </w:rPr>
        <w:t xml:space="preserve"> remembered for</w:t>
      </w:r>
      <w:r w:rsidRPr="00682C20">
        <w:rPr>
          <w:rFonts w:asciiTheme="majorBidi" w:hAnsiTheme="majorBidi" w:cstheme="majorBidi"/>
          <w:sz w:val="21"/>
          <w:szCs w:val="21"/>
        </w:rPr>
        <w:t xml:space="preserve"> a </w:t>
      </w:r>
      <w:r w:rsidRPr="00682C20">
        <w:rPr>
          <w:rFonts w:asciiTheme="majorBidi" w:hAnsiTheme="majorBidi" w:cstheme="majorBidi"/>
          <w:sz w:val="21"/>
          <w:szCs w:val="21"/>
          <w:u w:val="single"/>
        </w:rPr>
        <w:t>weekly</w:t>
      </w:r>
      <w:r w:rsidRPr="00682C20">
        <w:rPr>
          <w:rFonts w:asciiTheme="majorBidi" w:hAnsiTheme="majorBidi" w:cstheme="majorBidi"/>
          <w:sz w:val="21"/>
          <w:szCs w:val="21"/>
        </w:rPr>
        <w:t xml:space="preserve"> journal, </w:t>
      </w:r>
      <w:r w:rsidRPr="00682C20">
        <w:rPr>
          <w:rFonts w:asciiTheme="majorBidi" w:hAnsiTheme="majorBidi" w:cstheme="majorBidi"/>
          <w:iCs/>
          <w:sz w:val="21"/>
          <w:szCs w:val="21"/>
        </w:rPr>
        <w:t>Woman’s Advocat</w:t>
      </w:r>
      <w:r w:rsidRPr="00682C20">
        <w:rPr>
          <w:rFonts w:asciiTheme="majorBidi" w:hAnsiTheme="majorBidi" w:cstheme="majorBidi"/>
          <w:sz w:val="21"/>
          <w:szCs w:val="21"/>
        </w:rPr>
        <w:t xml:space="preserve">e, </w:t>
      </w:r>
      <w:r w:rsidRPr="00682C20">
        <w:rPr>
          <w:rFonts w:asciiTheme="majorBidi" w:hAnsiTheme="majorBidi" w:cstheme="majorBidi"/>
          <w:sz w:val="21"/>
          <w:szCs w:val="21"/>
          <w:u w:val="single"/>
        </w:rPr>
        <w:t>who</w:t>
      </w:r>
      <w:r w:rsidRPr="00682C20">
        <w:rPr>
          <w:rFonts w:asciiTheme="majorBidi" w:hAnsiTheme="majorBidi" w:cstheme="majorBidi"/>
          <w:sz w:val="21"/>
          <w:szCs w:val="21"/>
        </w:rPr>
        <w:t xml:space="preserve"> she launched in January 1855.</w:t>
      </w:r>
    </w:p>
    <w:p w:rsidR="00682C20" w:rsidRPr="00682C20" w:rsidRDefault="00682C20" w:rsidP="00682C20">
      <w:pPr>
        <w:pStyle w:val="q"/>
        <w:ind w:left="420" w:hanging="420"/>
        <w:rPr>
          <w:rFonts w:asciiTheme="majorBidi" w:hAnsiTheme="majorBidi" w:cstheme="majorBidi"/>
          <w:sz w:val="21"/>
          <w:szCs w:val="21"/>
        </w:rPr>
      </w:pPr>
      <w:r w:rsidRPr="00682C20">
        <w:rPr>
          <w:rFonts w:asciiTheme="majorBidi" w:hAnsiTheme="majorBidi" w:cstheme="majorBidi"/>
          <w:sz w:val="21"/>
          <w:szCs w:val="21"/>
        </w:rPr>
        <w:t>26.</w:t>
      </w:r>
      <w:r w:rsidRPr="00682C20">
        <w:rPr>
          <w:rFonts w:asciiTheme="majorBidi" w:hAnsiTheme="majorBidi" w:cstheme="majorBidi"/>
          <w:sz w:val="21"/>
          <w:szCs w:val="21"/>
          <w:u w:val="single"/>
        </w:rPr>
        <w:t xml:space="preserve"> In every</w:t>
      </w:r>
      <w:r w:rsidRPr="00682C20">
        <w:rPr>
          <w:rFonts w:asciiTheme="majorBidi" w:hAnsiTheme="majorBidi" w:cstheme="majorBidi"/>
          <w:sz w:val="21"/>
          <w:szCs w:val="21"/>
        </w:rPr>
        <w:t xml:space="preserve"> society there are norms that </w:t>
      </w:r>
      <w:r w:rsidRPr="00682C20">
        <w:rPr>
          <w:rFonts w:asciiTheme="majorBidi" w:hAnsiTheme="majorBidi" w:cstheme="majorBidi"/>
          <w:sz w:val="21"/>
          <w:szCs w:val="21"/>
          <w:u w:val="single"/>
        </w:rPr>
        <w:t>say</w:t>
      </w:r>
      <w:r w:rsidRPr="00682C20">
        <w:rPr>
          <w:rFonts w:asciiTheme="majorBidi" w:hAnsiTheme="majorBidi" w:cstheme="majorBidi"/>
          <w:sz w:val="21"/>
          <w:szCs w:val="21"/>
        </w:rPr>
        <w:t xml:space="preserve"> individuals </w:t>
      </w:r>
      <w:r w:rsidRPr="00682C20">
        <w:rPr>
          <w:rFonts w:asciiTheme="majorBidi" w:hAnsiTheme="majorBidi" w:cstheme="majorBidi"/>
          <w:sz w:val="21"/>
          <w:szCs w:val="21"/>
          <w:u w:val="single"/>
        </w:rPr>
        <w:t>how</w:t>
      </w:r>
      <w:r w:rsidRPr="00682C20">
        <w:rPr>
          <w:rFonts w:asciiTheme="majorBidi" w:hAnsiTheme="majorBidi" w:cstheme="majorBidi"/>
          <w:sz w:val="21"/>
          <w:szCs w:val="21"/>
        </w:rPr>
        <w:t xml:space="preserve"> they are supposed to </w:t>
      </w:r>
      <w:r w:rsidRPr="00682C20">
        <w:rPr>
          <w:rFonts w:asciiTheme="majorBidi" w:hAnsiTheme="majorBidi" w:cstheme="majorBidi"/>
          <w:sz w:val="21"/>
          <w:szCs w:val="21"/>
          <w:u w:val="single"/>
        </w:rPr>
        <w:t>behave</w:t>
      </w:r>
      <w:r w:rsidRPr="00682C20">
        <w:rPr>
          <w:rFonts w:asciiTheme="majorBidi" w:hAnsiTheme="majorBidi" w:cstheme="majorBidi"/>
          <w:sz w:val="21"/>
          <w:szCs w:val="21"/>
        </w:rPr>
        <w:t xml:space="preserve">. </w:t>
      </w:r>
    </w:p>
    <w:p w:rsidR="00682C20" w:rsidRPr="00682C20" w:rsidRDefault="00682C20" w:rsidP="00682C20">
      <w:pPr>
        <w:pStyle w:val="q"/>
        <w:ind w:left="420" w:hanging="420"/>
        <w:rPr>
          <w:rFonts w:asciiTheme="majorBidi" w:hAnsiTheme="majorBidi" w:cstheme="majorBidi"/>
          <w:sz w:val="21"/>
          <w:szCs w:val="21"/>
          <w:u w:val="single"/>
        </w:rPr>
      </w:pPr>
      <w:r w:rsidRPr="00682C20">
        <w:rPr>
          <w:rFonts w:asciiTheme="majorBidi" w:hAnsiTheme="majorBidi" w:cstheme="majorBidi"/>
          <w:sz w:val="21"/>
          <w:szCs w:val="21"/>
        </w:rPr>
        <w:t xml:space="preserve">27. An erupting volcano </w:t>
      </w:r>
      <w:r w:rsidRPr="00682C20">
        <w:rPr>
          <w:rFonts w:asciiTheme="majorBidi" w:hAnsiTheme="majorBidi" w:cstheme="majorBidi"/>
          <w:sz w:val="21"/>
          <w:szCs w:val="21"/>
          <w:u w:val="single"/>
        </w:rPr>
        <w:t>or</w:t>
      </w:r>
      <w:r w:rsidRPr="00682C20">
        <w:rPr>
          <w:rFonts w:asciiTheme="majorBidi" w:hAnsiTheme="majorBidi" w:cstheme="majorBidi"/>
          <w:sz w:val="21"/>
          <w:szCs w:val="21"/>
        </w:rPr>
        <w:t xml:space="preserve"> </w:t>
      </w:r>
      <w:proofErr w:type="gramStart"/>
      <w:r w:rsidRPr="00682C20">
        <w:rPr>
          <w:rFonts w:asciiTheme="majorBidi" w:hAnsiTheme="majorBidi" w:cstheme="majorBidi"/>
          <w:sz w:val="21"/>
          <w:szCs w:val="21"/>
        </w:rPr>
        <w:t>an earthquakes</w:t>
      </w:r>
      <w:proofErr w:type="gramEnd"/>
      <w:r w:rsidRPr="00682C20">
        <w:rPr>
          <w:rFonts w:asciiTheme="majorBidi" w:hAnsiTheme="majorBidi" w:cstheme="majorBidi"/>
          <w:sz w:val="21"/>
          <w:szCs w:val="21"/>
        </w:rPr>
        <w:t xml:space="preserve"> sometimes affected </w:t>
      </w:r>
      <w:r w:rsidRPr="00682C20">
        <w:rPr>
          <w:rFonts w:asciiTheme="majorBidi" w:hAnsiTheme="majorBidi" w:cstheme="majorBidi"/>
          <w:sz w:val="21"/>
          <w:szCs w:val="21"/>
          <w:u w:val="single"/>
        </w:rPr>
        <w:t>the featured</w:t>
      </w:r>
      <w:r w:rsidRPr="00682C20">
        <w:rPr>
          <w:rFonts w:asciiTheme="majorBidi" w:hAnsiTheme="majorBidi" w:cstheme="majorBidi"/>
          <w:sz w:val="21"/>
          <w:szCs w:val="21"/>
        </w:rPr>
        <w:t xml:space="preserve"> of </w:t>
      </w:r>
      <w:r w:rsidRPr="00682C20">
        <w:rPr>
          <w:rFonts w:asciiTheme="majorBidi" w:hAnsiTheme="majorBidi" w:cstheme="majorBidi"/>
          <w:sz w:val="21"/>
          <w:szCs w:val="21"/>
          <w:u w:val="single"/>
        </w:rPr>
        <w:t>the surrounding</w:t>
      </w:r>
      <w:r w:rsidRPr="00682C20">
        <w:rPr>
          <w:rFonts w:asciiTheme="majorBidi" w:hAnsiTheme="majorBidi" w:cstheme="majorBidi"/>
          <w:sz w:val="21"/>
          <w:szCs w:val="21"/>
        </w:rPr>
        <w:t xml:space="preserve"> region and can even cause lakes to </w:t>
      </w:r>
      <w:r w:rsidRPr="00682C20">
        <w:rPr>
          <w:rFonts w:asciiTheme="majorBidi" w:hAnsiTheme="majorBidi" w:cstheme="majorBidi"/>
          <w:sz w:val="21"/>
          <w:szCs w:val="21"/>
          <w:u w:val="single"/>
        </w:rPr>
        <w:t xml:space="preserve">disappear. </w:t>
      </w:r>
    </w:p>
    <w:p w:rsidR="00682C20" w:rsidRPr="00682C20" w:rsidRDefault="00682C20" w:rsidP="00682C20">
      <w:pPr>
        <w:pStyle w:val="q"/>
        <w:ind w:left="420" w:hanging="420"/>
        <w:rPr>
          <w:rFonts w:asciiTheme="majorBidi" w:hAnsiTheme="majorBidi" w:cstheme="majorBidi"/>
          <w:sz w:val="21"/>
          <w:szCs w:val="21"/>
        </w:rPr>
      </w:pPr>
      <w:r w:rsidRPr="00682C20">
        <w:rPr>
          <w:rFonts w:asciiTheme="majorBidi" w:hAnsiTheme="majorBidi" w:cstheme="majorBidi"/>
          <w:sz w:val="21"/>
          <w:szCs w:val="21"/>
        </w:rPr>
        <w:t xml:space="preserve">28. </w:t>
      </w:r>
      <w:r w:rsidRPr="00682C20">
        <w:rPr>
          <w:rFonts w:asciiTheme="majorBidi" w:hAnsiTheme="majorBidi" w:cstheme="majorBidi"/>
          <w:sz w:val="21"/>
          <w:szCs w:val="21"/>
          <w:u w:val="single"/>
        </w:rPr>
        <w:t>Most</w:t>
      </w:r>
      <w:r w:rsidRPr="00682C20">
        <w:rPr>
          <w:rFonts w:asciiTheme="majorBidi" w:hAnsiTheme="majorBidi" w:cstheme="majorBidi"/>
          <w:sz w:val="21"/>
          <w:szCs w:val="21"/>
        </w:rPr>
        <w:t xml:space="preserve"> tree frogs </w:t>
      </w:r>
      <w:r w:rsidRPr="00682C20">
        <w:rPr>
          <w:rFonts w:asciiTheme="majorBidi" w:hAnsiTheme="majorBidi" w:cstheme="majorBidi"/>
          <w:sz w:val="21"/>
          <w:szCs w:val="21"/>
          <w:u w:val="single"/>
        </w:rPr>
        <w:t>change</w:t>
      </w:r>
      <w:r w:rsidRPr="00682C20">
        <w:rPr>
          <w:rFonts w:asciiTheme="majorBidi" w:hAnsiTheme="majorBidi" w:cstheme="majorBidi"/>
          <w:sz w:val="21"/>
          <w:szCs w:val="21"/>
        </w:rPr>
        <w:t xml:space="preserve"> color to </w:t>
      </w:r>
      <w:r w:rsidRPr="00682C20">
        <w:rPr>
          <w:rFonts w:asciiTheme="majorBidi" w:hAnsiTheme="majorBidi" w:cstheme="majorBidi"/>
          <w:sz w:val="21"/>
          <w:szCs w:val="21"/>
          <w:u w:val="single"/>
        </w:rPr>
        <w:t>harmonize</w:t>
      </w:r>
      <w:r w:rsidRPr="00682C20">
        <w:rPr>
          <w:rFonts w:asciiTheme="majorBidi" w:hAnsiTheme="majorBidi" w:cstheme="majorBidi"/>
          <w:sz w:val="21"/>
          <w:szCs w:val="21"/>
        </w:rPr>
        <w:t xml:space="preserve"> with </w:t>
      </w:r>
      <w:r w:rsidRPr="00682C20">
        <w:rPr>
          <w:rFonts w:asciiTheme="majorBidi" w:hAnsiTheme="majorBidi" w:cstheme="majorBidi"/>
          <w:sz w:val="21"/>
          <w:szCs w:val="21"/>
          <w:u w:val="single"/>
        </w:rPr>
        <w:t>its</w:t>
      </w:r>
      <w:r w:rsidRPr="00682C20">
        <w:rPr>
          <w:rFonts w:asciiTheme="majorBidi" w:hAnsiTheme="majorBidi" w:cstheme="majorBidi"/>
          <w:sz w:val="21"/>
          <w:szCs w:val="21"/>
        </w:rPr>
        <w:t xml:space="preserve"> background. </w:t>
      </w:r>
    </w:p>
    <w:p w:rsidR="00682C20" w:rsidRPr="00682C20" w:rsidRDefault="00682C20" w:rsidP="00682C20">
      <w:pPr>
        <w:pStyle w:val="q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682C20">
        <w:rPr>
          <w:rFonts w:asciiTheme="majorBidi" w:hAnsiTheme="majorBidi" w:cstheme="majorBidi"/>
          <w:sz w:val="21"/>
          <w:szCs w:val="21"/>
        </w:rPr>
        <w:t>29.</w:t>
      </w:r>
      <w:r w:rsidRPr="00682C20">
        <w:rPr>
          <w:rFonts w:asciiTheme="majorBidi" w:hAnsiTheme="majorBidi" w:cstheme="majorBidi"/>
          <w:sz w:val="21"/>
          <w:szCs w:val="21"/>
          <w:u w:val="single"/>
        </w:rPr>
        <w:t xml:space="preserve"> Due to</w:t>
      </w:r>
      <w:r w:rsidRPr="00682C20">
        <w:rPr>
          <w:rFonts w:asciiTheme="majorBidi" w:hAnsiTheme="majorBidi" w:cstheme="majorBidi"/>
          <w:sz w:val="21"/>
          <w:szCs w:val="21"/>
        </w:rPr>
        <w:t xml:space="preserve"> the refraction of light rays, </w:t>
      </w:r>
      <w:r w:rsidRPr="00682C20">
        <w:rPr>
          <w:rFonts w:asciiTheme="majorBidi" w:hAnsiTheme="majorBidi" w:cstheme="majorBidi"/>
          <w:sz w:val="21"/>
          <w:szCs w:val="21"/>
          <w:u w:val="single"/>
        </w:rPr>
        <w:t>this</w:t>
      </w:r>
      <w:r w:rsidRPr="00682C20">
        <w:rPr>
          <w:rFonts w:asciiTheme="majorBidi" w:hAnsiTheme="majorBidi" w:cstheme="majorBidi"/>
          <w:sz w:val="21"/>
          <w:szCs w:val="21"/>
        </w:rPr>
        <w:t xml:space="preserve"> is impossible for the naked eye </w:t>
      </w:r>
      <w:r w:rsidRPr="00682C20">
        <w:rPr>
          <w:rFonts w:asciiTheme="majorBidi" w:hAnsiTheme="majorBidi" w:cstheme="majorBidi"/>
          <w:sz w:val="21"/>
          <w:szCs w:val="21"/>
          <w:u w:val="single"/>
        </w:rPr>
        <w:t>to determine</w:t>
      </w:r>
      <w:r w:rsidRPr="00682C20">
        <w:rPr>
          <w:rFonts w:asciiTheme="majorBidi" w:hAnsiTheme="majorBidi" w:cstheme="majorBidi"/>
          <w:sz w:val="21"/>
          <w:szCs w:val="21"/>
        </w:rPr>
        <w:t xml:space="preserve"> the exact location of a star</w:t>
      </w:r>
      <w:r w:rsidRPr="00682C20">
        <w:rPr>
          <w:rFonts w:asciiTheme="majorBidi" w:hAnsiTheme="majorBidi" w:cstheme="majorBidi"/>
          <w:sz w:val="21"/>
          <w:szCs w:val="21"/>
          <w:u w:val="single"/>
        </w:rPr>
        <w:t xml:space="preserve"> close</w:t>
      </w:r>
      <w:r w:rsidRPr="00682C20">
        <w:rPr>
          <w:rFonts w:asciiTheme="majorBidi" w:hAnsiTheme="majorBidi" w:cstheme="majorBidi"/>
          <w:sz w:val="21"/>
          <w:szCs w:val="21"/>
        </w:rPr>
        <w:t xml:space="preserve"> to horizon.</w:t>
      </w:r>
    </w:p>
    <w:p w:rsidR="00682C20" w:rsidRPr="00682C20" w:rsidRDefault="00682C20" w:rsidP="00682C20">
      <w:pPr>
        <w:pStyle w:val="q"/>
        <w:ind w:left="420" w:hanging="420"/>
        <w:rPr>
          <w:rFonts w:asciiTheme="majorBidi" w:hAnsiTheme="majorBidi" w:cstheme="majorBidi"/>
          <w:sz w:val="21"/>
          <w:szCs w:val="21"/>
        </w:rPr>
      </w:pPr>
      <w:r w:rsidRPr="00682C20">
        <w:rPr>
          <w:rFonts w:asciiTheme="majorBidi" w:hAnsiTheme="majorBidi" w:cstheme="majorBidi"/>
          <w:sz w:val="21"/>
          <w:szCs w:val="21"/>
        </w:rPr>
        <w:t xml:space="preserve">30. </w:t>
      </w:r>
      <w:r w:rsidRPr="00682C20">
        <w:rPr>
          <w:rFonts w:asciiTheme="majorBidi" w:hAnsiTheme="majorBidi" w:cstheme="majorBidi"/>
          <w:sz w:val="21"/>
          <w:szCs w:val="21"/>
          <w:u w:val="single"/>
        </w:rPr>
        <w:t>Modern poets</w:t>
      </w:r>
      <w:r w:rsidRPr="00682C20">
        <w:rPr>
          <w:rFonts w:asciiTheme="majorBidi" w:hAnsiTheme="majorBidi" w:cstheme="majorBidi"/>
          <w:sz w:val="21"/>
          <w:szCs w:val="21"/>
        </w:rPr>
        <w:t xml:space="preserve"> have </w:t>
      </w:r>
      <w:r w:rsidRPr="00682C20">
        <w:rPr>
          <w:rFonts w:asciiTheme="majorBidi" w:hAnsiTheme="majorBidi" w:cstheme="majorBidi"/>
          <w:sz w:val="21"/>
          <w:szCs w:val="21"/>
          <w:u w:val="single"/>
        </w:rPr>
        <w:t>experimented</w:t>
      </w:r>
      <w:r w:rsidRPr="00682C20">
        <w:rPr>
          <w:rFonts w:asciiTheme="majorBidi" w:hAnsiTheme="majorBidi" w:cstheme="majorBidi"/>
          <w:sz w:val="21"/>
          <w:szCs w:val="21"/>
        </w:rPr>
        <w:t xml:space="preserve"> with </w:t>
      </w:r>
      <w:r w:rsidRPr="00682C20">
        <w:rPr>
          <w:rFonts w:asciiTheme="majorBidi" w:hAnsiTheme="majorBidi" w:cstheme="majorBidi"/>
          <w:sz w:val="21"/>
          <w:szCs w:val="21"/>
          <w:u w:val="single"/>
        </w:rPr>
        <w:t>poetic</w:t>
      </w:r>
      <w:r w:rsidRPr="00682C20">
        <w:rPr>
          <w:rFonts w:asciiTheme="majorBidi" w:hAnsiTheme="majorBidi" w:cstheme="majorBidi"/>
          <w:sz w:val="21"/>
          <w:szCs w:val="21"/>
        </w:rPr>
        <w:t xml:space="preserve"> devices </w:t>
      </w:r>
      <w:r w:rsidRPr="00682C20">
        <w:rPr>
          <w:rFonts w:asciiTheme="majorBidi" w:hAnsiTheme="majorBidi" w:cstheme="majorBidi"/>
          <w:sz w:val="21"/>
          <w:szCs w:val="21"/>
          <w:u w:val="single"/>
        </w:rPr>
        <w:t>such alliteration</w:t>
      </w:r>
      <w:r w:rsidRPr="00682C20">
        <w:rPr>
          <w:rFonts w:asciiTheme="majorBidi" w:hAnsiTheme="majorBidi" w:cstheme="majorBidi"/>
          <w:sz w:val="21"/>
          <w:szCs w:val="21"/>
        </w:rPr>
        <w:t xml:space="preserve"> and assonance. </w:t>
      </w:r>
    </w:p>
    <w:p w:rsidR="00682C20" w:rsidRPr="00682C20" w:rsidRDefault="00682C20" w:rsidP="00682C20">
      <w:pPr>
        <w:pStyle w:val="q"/>
        <w:ind w:left="420" w:hanging="420"/>
        <w:rPr>
          <w:rFonts w:asciiTheme="majorBidi" w:hAnsiTheme="majorBidi" w:cstheme="majorBidi"/>
          <w:sz w:val="21"/>
          <w:szCs w:val="21"/>
        </w:rPr>
      </w:pPr>
      <w:r w:rsidRPr="00682C20">
        <w:rPr>
          <w:rFonts w:asciiTheme="majorBidi" w:hAnsiTheme="majorBidi" w:cstheme="majorBidi"/>
          <w:sz w:val="21"/>
          <w:szCs w:val="21"/>
        </w:rPr>
        <w:t xml:space="preserve">31. Birds </w:t>
      </w:r>
      <w:r w:rsidRPr="00682C20">
        <w:rPr>
          <w:rFonts w:asciiTheme="majorBidi" w:hAnsiTheme="majorBidi" w:cstheme="majorBidi"/>
          <w:sz w:val="21"/>
          <w:szCs w:val="21"/>
          <w:u w:val="single"/>
        </w:rPr>
        <w:t>eggs</w:t>
      </w:r>
      <w:r w:rsidRPr="00682C20">
        <w:rPr>
          <w:rFonts w:asciiTheme="majorBidi" w:hAnsiTheme="majorBidi" w:cstheme="majorBidi"/>
          <w:sz w:val="21"/>
          <w:szCs w:val="21"/>
        </w:rPr>
        <w:t xml:space="preserve"> </w:t>
      </w:r>
      <w:r w:rsidRPr="00682C20">
        <w:rPr>
          <w:rFonts w:asciiTheme="majorBidi" w:hAnsiTheme="majorBidi" w:cstheme="majorBidi"/>
          <w:sz w:val="21"/>
          <w:szCs w:val="21"/>
          <w:u w:val="single"/>
        </w:rPr>
        <w:t>vary</w:t>
      </w:r>
      <w:r w:rsidRPr="00682C20">
        <w:rPr>
          <w:rFonts w:asciiTheme="majorBidi" w:hAnsiTheme="majorBidi" w:cstheme="majorBidi"/>
          <w:sz w:val="21"/>
          <w:szCs w:val="21"/>
        </w:rPr>
        <w:t xml:space="preserve"> greatly </w:t>
      </w:r>
      <w:r w:rsidRPr="00682C20">
        <w:rPr>
          <w:rFonts w:asciiTheme="majorBidi" w:hAnsiTheme="majorBidi" w:cstheme="majorBidi"/>
          <w:sz w:val="21"/>
          <w:szCs w:val="21"/>
          <w:u w:val="single"/>
        </w:rPr>
        <w:t>of</w:t>
      </w:r>
      <w:r w:rsidRPr="00682C20">
        <w:rPr>
          <w:rFonts w:asciiTheme="majorBidi" w:hAnsiTheme="majorBidi" w:cstheme="majorBidi"/>
          <w:sz w:val="21"/>
          <w:szCs w:val="21"/>
        </w:rPr>
        <w:t xml:space="preserve"> size, </w:t>
      </w:r>
      <w:r w:rsidRPr="00682C20">
        <w:rPr>
          <w:rFonts w:asciiTheme="majorBidi" w:hAnsiTheme="majorBidi" w:cstheme="majorBidi"/>
          <w:sz w:val="21"/>
          <w:szCs w:val="21"/>
          <w:u w:val="single"/>
        </w:rPr>
        <w:t>shape</w:t>
      </w:r>
      <w:r w:rsidRPr="00682C20">
        <w:rPr>
          <w:rFonts w:asciiTheme="majorBidi" w:hAnsiTheme="majorBidi" w:cstheme="majorBidi"/>
          <w:sz w:val="21"/>
          <w:szCs w:val="21"/>
        </w:rPr>
        <w:t xml:space="preserve">, and color. </w:t>
      </w:r>
    </w:p>
    <w:p w:rsidR="00682C20" w:rsidRPr="00682C20" w:rsidRDefault="00682C20" w:rsidP="00682C20">
      <w:pPr>
        <w:pStyle w:val="q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682C20">
        <w:rPr>
          <w:rFonts w:asciiTheme="majorBidi" w:hAnsiTheme="majorBidi" w:cstheme="majorBidi"/>
          <w:sz w:val="21"/>
          <w:szCs w:val="21"/>
        </w:rPr>
        <w:t xml:space="preserve">32. Social reformer Frederick Douglass </w:t>
      </w:r>
      <w:r w:rsidRPr="00682C20">
        <w:rPr>
          <w:rFonts w:asciiTheme="majorBidi" w:hAnsiTheme="majorBidi" w:cstheme="majorBidi"/>
          <w:sz w:val="21"/>
          <w:szCs w:val="21"/>
          <w:u w:val="single"/>
        </w:rPr>
        <w:t>dedicated</w:t>
      </w:r>
      <w:r w:rsidRPr="00682C20">
        <w:rPr>
          <w:rFonts w:asciiTheme="majorBidi" w:hAnsiTheme="majorBidi" w:cstheme="majorBidi"/>
          <w:sz w:val="21"/>
          <w:szCs w:val="21"/>
        </w:rPr>
        <w:t xml:space="preserve"> his life to working for </w:t>
      </w:r>
      <w:proofErr w:type="gramStart"/>
      <w:r w:rsidRPr="00682C20">
        <w:rPr>
          <w:rFonts w:asciiTheme="majorBidi" w:hAnsiTheme="majorBidi" w:cstheme="majorBidi"/>
          <w:sz w:val="21"/>
          <w:szCs w:val="21"/>
        </w:rPr>
        <w:t xml:space="preserve">the </w:t>
      </w:r>
      <w:r w:rsidRPr="00682C20">
        <w:rPr>
          <w:rFonts w:asciiTheme="majorBidi" w:hAnsiTheme="majorBidi" w:cstheme="majorBidi"/>
          <w:sz w:val="21"/>
          <w:szCs w:val="21"/>
          <w:u w:val="single"/>
        </w:rPr>
        <w:t>abolish</w:t>
      </w:r>
      <w:proofErr w:type="gramEnd"/>
      <w:r w:rsidRPr="00682C20">
        <w:rPr>
          <w:rFonts w:asciiTheme="majorBidi" w:hAnsiTheme="majorBidi" w:cstheme="majorBidi"/>
          <w:sz w:val="21"/>
          <w:szCs w:val="21"/>
        </w:rPr>
        <w:t xml:space="preserve"> of slavery and the </w:t>
      </w:r>
      <w:r w:rsidRPr="00682C20">
        <w:rPr>
          <w:rFonts w:asciiTheme="majorBidi" w:hAnsiTheme="majorBidi" w:cstheme="majorBidi"/>
          <w:sz w:val="21"/>
          <w:szCs w:val="21"/>
          <w:u w:val="single"/>
        </w:rPr>
        <w:t xml:space="preserve">fight </w:t>
      </w:r>
      <w:r w:rsidRPr="00682C20">
        <w:rPr>
          <w:rFonts w:asciiTheme="majorBidi" w:hAnsiTheme="majorBidi" w:cstheme="majorBidi"/>
          <w:sz w:val="21"/>
          <w:szCs w:val="21"/>
        </w:rPr>
        <w:t xml:space="preserve">for civil </w:t>
      </w:r>
      <w:r w:rsidRPr="00682C20">
        <w:rPr>
          <w:rFonts w:asciiTheme="majorBidi" w:hAnsiTheme="majorBidi" w:cstheme="majorBidi"/>
          <w:sz w:val="21"/>
          <w:szCs w:val="21"/>
          <w:u w:val="single"/>
        </w:rPr>
        <w:t>rights</w:t>
      </w:r>
      <w:r w:rsidRPr="00682C20">
        <w:rPr>
          <w:rFonts w:asciiTheme="majorBidi" w:hAnsiTheme="majorBidi" w:cstheme="majorBidi"/>
          <w:sz w:val="21"/>
          <w:szCs w:val="21"/>
        </w:rPr>
        <w:t>.</w:t>
      </w:r>
    </w:p>
    <w:p w:rsidR="00682C20" w:rsidRPr="00682C20" w:rsidRDefault="00682C20" w:rsidP="00682C20">
      <w:pPr>
        <w:pStyle w:val="q"/>
        <w:ind w:left="420" w:hanging="420"/>
        <w:rPr>
          <w:rFonts w:asciiTheme="majorBidi" w:hAnsiTheme="majorBidi" w:cstheme="majorBidi"/>
          <w:sz w:val="21"/>
          <w:szCs w:val="21"/>
          <w:u w:val="single"/>
        </w:rPr>
      </w:pPr>
      <w:r w:rsidRPr="00682C20">
        <w:rPr>
          <w:rFonts w:asciiTheme="majorBidi" w:hAnsiTheme="majorBidi" w:cstheme="majorBidi"/>
          <w:sz w:val="21"/>
          <w:szCs w:val="21"/>
        </w:rPr>
        <w:t>33</w:t>
      </w:r>
      <w:r w:rsidRPr="00682C20">
        <w:rPr>
          <w:rFonts w:asciiTheme="majorBidi" w:eastAsia="LiSu" w:hAnsiTheme="majorBidi" w:cstheme="majorBidi"/>
          <w:sz w:val="21"/>
          <w:szCs w:val="21"/>
        </w:rPr>
        <w:t xml:space="preserve">. </w:t>
      </w:r>
      <w:r w:rsidRPr="00682C20">
        <w:rPr>
          <w:rFonts w:asciiTheme="majorBidi" w:hAnsiTheme="majorBidi" w:cstheme="majorBidi"/>
          <w:sz w:val="21"/>
          <w:szCs w:val="21"/>
        </w:rPr>
        <w:t xml:space="preserve">Mount Edith Cavell, a </w:t>
      </w:r>
      <w:r w:rsidRPr="00682C20">
        <w:rPr>
          <w:rFonts w:asciiTheme="majorBidi" w:hAnsiTheme="majorBidi" w:cstheme="majorBidi"/>
          <w:sz w:val="21"/>
          <w:szCs w:val="21"/>
          <w:u w:val="single"/>
        </w:rPr>
        <w:t>peak</w:t>
      </w:r>
      <w:r w:rsidRPr="00682C20">
        <w:rPr>
          <w:rFonts w:asciiTheme="majorBidi" w:hAnsiTheme="majorBidi" w:cstheme="majorBidi"/>
          <w:sz w:val="21"/>
          <w:szCs w:val="21"/>
        </w:rPr>
        <w:t xml:space="preserve"> in the Canadian Rockies, </w:t>
      </w:r>
      <w:r w:rsidRPr="00682C20">
        <w:rPr>
          <w:rFonts w:asciiTheme="majorBidi" w:hAnsiTheme="majorBidi" w:cstheme="majorBidi"/>
          <w:sz w:val="21"/>
          <w:szCs w:val="21"/>
          <w:u w:val="single"/>
        </w:rPr>
        <w:t>is named</w:t>
      </w:r>
      <w:r w:rsidRPr="00682C20">
        <w:rPr>
          <w:rFonts w:asciiTheme="majorBidi" w:hAnsiTheme="majorBidi" w:cstheme="majorBidi"/>
          <w:sz w:val="21"/>
          <w:szCs w:val="21"/>
        </w:rPr>
        <w:t xml:space="preserve"> </w:t>
      </w:r>
      <w:proofErr w:type="gramStart"/>
      <w:r w:rsidRPr="00682C20">
        <w:rPr>
          <w:rFonts w:asciiTheme="majorBidi" w:hAnsiTheme="majorBidi" w:cstheme="majorBidi"/>
          <w:sz w:val="21"/>
          <w:szCs w:val="21"/>
          <w:u w:val="single"/>
        </w:rPr>
        <w:t>after</w:t>
      </w:r>
      <w:r w:rsidRPr="00682C20">
        <w:rPr>
          <w:rFonts w:asciiTheme="majorBidi" w:hAnsiTheme="majorBidi" w:cstheme="majorBidi"/>
          <w:sz w:val="21"/>
          <w:szCs w:val="21"/>
        </w:rPr>
        <w:t xml:space="preserve"> a </w:t>
      </w:r>
      <w:r w:rsidRPr="00682C20">
        <w:rPr>
          <w:rFonts w:asciiTheme="majorBidi" w:hAnsiTheme="majorBidi" w:cstheme="majorBidi"/>
          <w:sz w:val="21"/>
          <w:szCs w:val="21"/>
          <w:u w:val="single"/>
        </w:rPr>
        <w:t>famous nurses</w:t>
      </w:r>
      <w:proofErr w:type="gramEnd"/>
      <w:r w:rsidRPr="00682C20">
        <w:rPr>
          <w:rFonts w:asciiTheme="majorBidi" w:hAnsiTheme="majorBidi" w:cstheme="majorBidi"/>
          <w:sz w:val="21"/>
          <w:szCs w:val="21"/>
          <w:u w:val="single"/>
        </w:rPr>
        <w:t xml:space="preserve">. </w:t>
      </w:r>
    </w:p>
    <w:p w:rsidR="00682C20" w:rsidRPr="00682C20" w:rsidRDefault="00682C20" w:rsidP="00682C20">
      <w:pPr>
        <w:pStyle w:val="q"/>
        <w:ind w:left="420" w:hanging="420"/>
        <w:rPr>
          <w:rFonts w:asciiTheme="majorBidi" w:hAnsiTheme="majorBidi" w:cstheme="majorBidi"/>
          <w:sz w:val="21"/>
          <w:szCs w:val="21"/>
          <w:lang w:eastAsia="zh-CN"/>
        </w:rPr>
      </w:pPr>
      <w:r w:rsidRPr="00682C20">
        <w:rPr>
          <w:rFonts w:asciiTheme="majorBidi" w:hAnsiTheme="majorBidi" w:cstheme="majorBidi"/>
          <w:sz w:val="21"/>
          <w:szCs w:val="21"/>
        </w:rPr>
        <w:t xml:space="preserve">34. </w:t>
      </w:r>
      <w:proofErr w:type="spellStart"/>
      <w:r w:rsidRPr="00682C20">
        <w:rPr>
          <w:rFonts w:asciiTheme="majorBidi" w:hAnsiTheme="majorBidi" w:cstheme="majorBidi"/>
          <w:sz w:val="21"/>
          <w:szCs w:val="21"/>
        </w:rPr>
        <w:t>Xanthines</w:t>
      </w:r>
      <w:proofErr w:type="spellEnd"/>
      <w:r w:rsidRPr="00682C20">
        <w:rPr>
          <w:rFonts w:asciiTheme="majorBidi" w:hAnsiTheme="majorBidi" w:cstheme="majorBidi"/>
          <w:sz w:val="21"/>
          <w:szCs w:val="21"/>
        </w:rPr>
        <w:t xml:space="preserve"> have both </w:t>
      </w:r>
      <w:r w:rsidRPr="00682C20">
        <w:rPr>
          <w:rFonts w:asciiTheme="majorBidi" w:hAnsiTheme="majorBidi" w:cstheme="majorBidi"/>
          <w:sz w:val="21"/>
          <w:szCs w:val="21"/>
          <w:u w:val="single"/>
        </w:rPr>
        <w:t>good and bad</w:t>
      </w:r>
      <w:r w:rsidRPr="00682C20">
        <w:rPr>
          <w:rFonts w:asciiTheme="majorBidi" w:hAnsiTheme="majorBidi" w:cstheme="majorBidi"/>
          <w:sz w:val="21"/>
          <w:szCs w:val="21"/>
        </w:rPr>
        <w:t xml:space="preserve"> effect on the body, and these effects are </w:t>
      </w:r>
      <w:r w:rsidRPr="00682C20">
        <w:rPr>
          <w:rFonts w:asciiTheme="majorBidi" w:hAnsiTheme="majorBidi" w:cstheme="majorBidi"/>
          <w:sz w:val="21"/>
          <w:szCs w:val="21"/>
          <w:u w:val="single"/>
        </w:rPr>
        <w:t>generally determined on</w:t>
      </w:r>
      <w:r w:rsidRPr="00682C20">
        <w:rPr>
          <w:rFonts w:asciiTheme="majorBidi" w:hAnsiTheme="majorBidi" w:cstheme="majorBidi"/>
          <w:sz w:val="21"/>
          <w:szCs w:val="21"/>
        </w:rPr>
        <w:t xml:space="preserve"> the size and </w:t>
      </w:r>
      <w:r w:rsidRPr="00682C20">
        <w:rPr>
          <w:rFonts w:asciiTheme="majorBidi" w:hAnsiTheme="majorBidi" w:cstheme="majorBidi"/>
          <w:sz w:val="21"/>
          <w:szCs w:val="21"/>
          <w:u w:val="single"/>
        </w:rPr>
        <w:t xml:space="preserve">regularity </w:t>
      </w:r>
      <w:r w:rsidRPr="00682C20">
        <w:rPr>
          <w:rFonts w:asciiTheme="majorBidi" w:hAnsiTheme="majorBidi" w:cstheme="majorBidi"/>
          <w:sz w:val="21"/>
          <w:szCs w:val="21"/>
        </w:rPr>
        <w:t>of dosage.</w:t>
      </w:r>
    </w:p>
    <w:p w:rsidR="00682C20" w:rsidRPr="00682C20" w:rsidRDefault="00682C20" w:rsidP="00682C20">
      <w:pPr>
        <w:pStyle w:val="q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682C20">
        <w:rPr>
          <w:rFonts w:asciiTheme="majorBidi" w:hAnsiTheme="majorBidi" w:cstheme="majorBidi"/>
          <w:sz w:val="21"/>
          <w:szCs w:val="21"/>
        </w:rPr>
        <w:t xml:space="preserve">35. When a </w:t>
      </w:r>
      <w:r w:rsidRPr="00682C20">
        <w:rPr>
          <w:rFonts w:asciiTheme="majorBidi" w:hAnsiTheme="majorBidi" w:cstheme="majorBidi"/>
          <w:sz w:val="21"/>
          <w:szCs w:val="21"/>
          <w:u w:val="single"/>
        </w:rPr>
        <w:t>severe</w:t>
      </w:r>
      <w:r w:rsidRPr="00682C20">
        <w:rPr>
          <w:rFonts w:asciiTheme="majorBidi" w:hAnsiTheme="majorBidi" w:cstheme="majorBidi"/>
          <w:sz w:val="21"/>
          <w:szCs w:val="21"/>
        </w:rPr>
        <w:t xml:space="preserve"> ankle </w:t>
      </w:r>
      <w:r w:rsidRPr="00682C20">
        <w:rPr>
          <w:rFonts w:asciiTheme="majorBidi" w:hAnsiTheme="majorBidi" w:cstheme="majorBidi"/>
          <w:sz w:val="21"/>
          <w:szCs w:val="21"/>
          <w:u w:val="single"/>
        </w:rPr>
        <w:t>injury</w:t>
      </w:r>
      <w:r w:rsidRPr="00682C20">
        <w:rPr>
          <w:rFonts w:asciiTheme="majorBidi" w:hAnsiTheme="majorBidi" w:cstheme="majorBidi"/>
          <w:sz w:val="21"/>
          <w:szCs w:val="21"/>
        </w:rPr>
        <w:t xml:space="preserve"> forced </w:t>
      </w:r>
      <w:proofErr w:type="gramStart"/>
      <w:r w:rsidRPr="00682C20">
        <w:rPr>
          <w:rFonts w:asciiTheme="majorBidi" w:hAnsiTheme="majorBidi" w:cstheme="majorBidi"/>
          <w:sz w:val="21"/>
          <w:szCs w:val="21"/>
          <w:u w:val="single"/>
        </w:rPr>
        <w:t>herself</w:t>
      </w:r>
      <w:proofErr w:type="gramEnd"/>
      <w:r w:rsidRPr="00682C20">
        <w:rPr>
          <w:rFonts w:asciiTheme="majorBidi" w:hAnsiTheme="majorBidi" w:cstheme="majorBidi"/>
          <w:sz w:val="21"/>
          <w:szCs w:val="21"/>
        </w:rPr>
        <w:t xml:space="preserve"> to give up reporting in 1926, Margaret Mitchell </w:t>
      </w:r>
      <w:r w:rsidRPr="00682C20">
        <w:rPr>
          <w:rFonts w:asciiTheme="majorBidi" w:hAnsiTheme="majorBidi" w:cstheme="majorBidi"/>
          <w:sz w:val="21"/>
          <w:szCs w:val="21"/>
          <w:u w:val="single"/>
        </w:rPr>
        <w:t>began</w:t>
      </w:r>
      <w:r w:rsidRPr="00682C20">
        <w:rPr>
          <w:rFonts w:asciiTheme="majorBidi" w:hAnsiTheme="majorBidi" w:cstheme="majorBidi"/>
          <w:sz w:val="21"/>
          <w:szCs w:val="21"/>
        </w:rPr>
        <w:t xml:space="preserve"> writing her novel</w:t>
      </w:r>
      <w:r w:rsidRPr="00682C20">
        <w:rPr>
          <w:rFonts w:asciiTheme="majorBidi" w:hAnsiTheme="majorBidi" w:cstheme="majorBidi"/>
          <w:iCs/>
          <w:sz w:val="21"/>
          <w:szCs w:val="21"/>
        </w:rPr>
        <w:t xml:space="preserve"> Gone with the wind.</w:t>
      </w:r>
    </w:p>
    <w:p w:rsidR="00682C20" w:rsidRPr="00682C20" w:rsidRDefault="00682C20" w:rsidP="00682C20">
      <w:pPr>
        <w:pStyle w:val="q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682C20">
        <w:rPr>
          <w:rFonts w:asciiTheme="majorBidi" w:hAnsiTheme="majorBidi" w:cstheme="majorBidi"/>
          <w:sz w:val="21"/>
          <w:szCs w:val="21"/>
        </w:rPr>
        <w:t xml:space="preserve">36. One of the </w:t>
      </w:r>
      <w:r w:rsidRPr="00682C20">
        <w:rPr>
          <w:rFonts w:asciiTheme="majorBidi" w:hAnsiTheme="majorBidi" w:cstheme="majorBidi"/>
          <w:sz w:val="21"/>
          <w:szCs w:val="21"/>
          <w:u w:val="single"/>
        </w:rPr>
        <w:t>most</w:t>
      </w:r>
      <w:r w:rsidRPr="00682C20">
        <w:rPr>
          <w:rFonts w:asciiTheme="majorBidi" w:hAnsiTheme="majorBidi" w:cstheme="majorBidi"/>
          <w:sz w:val="21"/>
          <w:szCs w:val="21"/>
        </w:rPr>
        <w:t xml:space="preserve"> difficult problems </w:t>
      </w:r>
      <w:r w:rsidRPr="00682C20">
        <w:rPr>
          <w:rFonts w:asciiTheme="majorBidi" w:hAnsiTheme="majorBidi" w:cstheme="majorBidi"/>
          <w:sz w:val="21"/>
          <w:szCs w:val="21"/>
          <w:u w:val="single"/>
        </w:rPr>
        <w:t>in understanding</w:t>
      </w:r>
      <w:r w:rsidRPr="00682C20">
        <w:rPr>
          <w:rFonts w:asciiTheme="majorBidi" w:hAnsiTheme="majorBidi" w:cstheme="majorBidi"/>
          <w:sz w:val="21"/>
          <w:szCs w:val="21"/>
        </w:rPr>
        <w:t xml:space="preserve"> sleep is </w:t>
      </w:r>
      <w:r w:rsidRPr="00682C20">
        <w:rPr>
          <w:rFonts w:asciiTheme="majorBidi" w:hAnsiTheme="majorBidi" w:cstheme="majorBidi"/>
          <w:sz w:val="21"/>
          <w:szCs w:val="21"/>
          <w:u w:val="single"/>
        </w:rPr>
        <w:t>determining</w:t>
      </w:r>
      <w:r w:rsidRPr="00682C20">
        <w:rPr>
          <w:rFonts w:asciiTheme="majorBidi" w:hAnsiTheme="majorBidi" w:cstheme="majorBidi"/>
          <w:sz w:val="21"/>
          <w:szCs w:val="21"/>
        </w:rPr>
        <w:t xml:space="preserve"> what the </w:t>
      </w:r>
      <w:proofErr w:type="gramStart"/>
      <w:r w:rsidRPr="00682C20">
        <w:rPr>
          <w:rFonts w:asciiTheme="majorBidi" w:hAnsiTheme="majorBidi" w:cstheme="majorBidi"/>
          <w:sz w:val="21"/>
          <w:szCs w:val="21"/>
        </w:rPr>
        <w:t xml:space="preserve">functions of sleep </w:t>
      </w:r>
      <w:r w:rsidRPr="00682C20">
        <w:rPr>
          <w:rFonts w:asciiTheme="majorBidi" w:hAnsiTheme="majorBidi" w:cstheme="majorBidi"/>
          <w:sz w:val="21"/>
          <w:szCs w:val="21"/>
          <w:u w:val="single"/>
        </w:rPr>
        <w:t>is</w:t>
      </w:r>
      <w:proofErr w:type="gramEnd"/>
      <w:r w:rsidRPr="00682C20">
        <w:rPr>
          <w:rFonts w:asciiTheme="majorBidi" w:hAnsiTheme="majorBidi" w:cstheme="majorBidi"/>
          <w:sz w:val="21"/>
          <w:szCs w:val="21"/>
        </w:rPr>
        <w:t>.</w:t>
      </w:r>
    </w:p>
    <w:p w:rsidR="00682C20" w:rsidRPr="00682C20" w:rsidRDefault="00682C20" w:rsidP="00682C20">
      <w:pPr>
        <w:pStyle w:val="q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682C20">
        <w:rPr>
          <w:rFonts w:asciiTheme="majorBidi" w:hAnsiTheme="majorBidi" w:cstheme="majorBidi"/>
          <w:sz w:val="21"/>
          <w:szCs w:val="21"/>
        </w:rPr>
        <w:t xml:space="preserve">37. The Millicent Rogers Museum houses </w:t>
      </w:r>
      <w:r w:rsidRPr="00682C20">
        <w:rPr>
          <w:rFonts w:asciiTheme="majorBidi" w:hAnsiTheme="majorBidi" w:cstheme="majorBidi"/>
          <w:sz w:val="21"/>
          <w:szCs w:val="21"/>
          <w:u w:val="single"/>
        </w:rPr>
        <w:t xml:space="preserve">five </w:t>
      </w:r>
      <w:proofErr w:type="spellStart"/>
      <w:r w:rsidRPr="00682C20">
        <w:rPr>
          <w:rFonts w:asciiTheme="majorBidi" w:hAnsiTheme="majorBidi" w:cstheme="majorBidi"/>
          <w:sz w:val="21"/>
          <w:szCs w:val="21"/>
          <w:u w:val="single"/>
        </w:rPr>
        <w:t>thousands</w:t>
      </w:r>
      <w:proofErr w:type="spellEnd"/>
      <w:r w:rsidRPr="00682C20">
        <w:rPr>
          <w:rFonts w:asciiTheme="majorBidi" w:hAnsiTheme="majorBidi" w:cstheme="majorBidi"/>
          <w:sz w:val="21"/>
          <w:szCs w:val="21"/>
        </w:rPr>
        <w:t xml:space="preserve"> pieces of Hispanic and American India jewelry, textiles, and </w:t>
      </w:r>
      <w:r w:rsidRPr="00682C20">
        <w:rPr>
          <w:rFonts w:asciiTheme="majorBidi" w:hAnsiTheme="majorBidi" w:cstheme="majorBidi"/>
          <w:sz w:val="21"/>
          <w:szCs w:val="21"/>
          <w:u w:val="single"/>
        </w:rPr>
        <w:t>other</w:t>
      </w:r>
      <w:r w:rsidRPr="00682C20">
        <w:rPr>
          <w:rFonts w:asciiTheme="majorBidi" w:hAnsiTheme="majorBidi" w:cstheme="majorBidi"/>
          <w:sz w:val="21"/>
          <w:szCs w:val="21"/>
        </w:rPr>
        <w:t xml:space="preserve"> objects </w:t>
      </w:r>
      <w:r w:rsidRPr="00682C20">
        <w:rPr>
          <w:rFonts w:asciiTheme="majorBidi" w:hAnsiTheme="majorBidi" w:cstheme="majorBidi"/>
          <w:sz w:val="21"/>
          <w:szCs w:val="21"/>
          <w:u w:val="single"/>
        </w:rPr>
        <w:t>documenting</w:t>
      </w:r>
      <w:r w:rsidRPr="00682C20">
        <w:rPr>
          <w:rFonts w:asciiTheme="majorBidi" w:hAnsiTheme="majorBidi" w:cstheme="majorBidi"/>
          <w:sz w:val="21"/>
          <w:szCs w:val="21"/>
        </w:rPr>
        <w:t xml:space="preserve"> the vibrancy of </w:t>
      </w:r>
      <w:r w:rsidRPr="00682C20">
        <w:rPr>
          <w:rFonts w:asciiTheme="majorBidi" w:hAnsiTheme="majorBidi" w:cstheme="majorBidi"/>
          <w:sz w:val="21"/>
          <w:szCs w:val="21"/>
          <w:u w:val="single"/>
        </w:rPr>
        <w:t>these cultures</w:t>
      </w:r>
      <w:r w:rsidRPr="00682C20">
        <w:rPr>
          <w:rFonts w:asciiTheme="majorBidi" w:hAnsiTheme="majorBidi" w:cstheme="majorBidi"/>
          <w:sz w:val="21"/>
          <w:szCs w:val="21"/>
        </w:rPr>
        <w:t>.</w:t>
      </w:r>
    </w:p>
    <w:p w:rsidR="00682C20" w:rsidRPr="00682C20" w:rsidRDefault="00682C20" w:rsidP="00682C20">
      <w:pPr>
        <w:pStyle w:val="q"/>
        <w:ind w:left="420" w:hanging="420"/>
        <w:rPr>
          <w:rFonts w:asciiTheme="majorBidi" w:hAnsiTheme="majorBidi" w:cstheme="majorBidi"/>
          <w:sz w:val="21"/>
          <w:szCs w:val="21"/>
          <w:u w:val="single"/>
        </w:rPr>
      </w:pPr>
      <w:r w:rsidRPr="00682C20">
        <w:rPr>
          <w:rFonts w:asciiTheme="majorBidi" w:hAnsiTheme="majorBidi" w:cstheme="majorBidi"/>
          <w:sz w:val="21"/>
          <w:szCs w:val="21"/>
        </w:rPr>
        <w:t xml:space="preserve">38. Seven of </w:t>
      </w:r>
      <w:r w:rsidRPr="00682C20">
        <w:rPr>
          <w:rFonts w:asciiTheme="majorBidi" w:hAnsiTheme="majorBidi" w:cstheme="majorBidi"/>
          <w:sz w:val="21"/>
          <w:szCs w:val="21"/>
          <w:u w:val="single"/>
        </w:rPr>
        <w:t>planets</w:t>
      </w:r>
      <w:r w:rsidRPr="00682C20">
        <w:rPr>
          <w:rFonts w:asciiTheme="majorBidi" w:hAnsiTheme="majorBidi" w:cstheme="majorBidi"/>
          <w:sz w:val="21"/>
          <w:szCs w:val="21"/>
        </w:rPr>
        <w:t xml:space="preserve"> rotate in the same direction </w:t>
      </w:r>
      <w:r w:rsidRPr="00682C20">
        <w:rPr>
          <w:rFonts w:asciiTheme="majorBidi" w:hAnsiTheme="majorBidi" w:cstheme="majorBidi"/>
          <w:sz w:val="21"/>
          <w:szCs w:val="21"/>
          <w:u w:val="single"/>
        </w:rPr>
        <w:t>as</w:t>
      </w:r>
      <w:r w:rsidRPr="00682C20">
        <w:rPr>
          <w:rFonts w:asciiTheme="majorBidi" w:hAnsiTheme="majorBidi" w:cstheme="majorBidi"/>
          <w:sz w:val="21"/>
          <w:szCs w:val="21"/>
        </w:rPr>
        <w:t xml:space="preserve"> their orbital motions, </w:t>
      </w:r>
      <w:r w:rsidRPr="00682C20">
        <w:rPr>
          <w:rFonts w:asciiTheme="majorBidi" w:hAnsiTheme="majorBidi" w:cstheme="majorBidi"/>
          <w:sz w:val="21"/>
          <w:szCs w:val="21"/>
          <w:u w:val="single"/>
        </w:rPr>
        <w:t>while</w:t>
      </w:r>
      <w:r w:rsidRPr="00682C20">
        <w:rPr>
          <w:rFonts w:asciiTheme="majorBidi" w:hAnsiTheme="majorBidi" w:cstheme="majorBidi"/>
          <w:sz w:val="21"/>
          <w:szCs w:val="21"/>
        </w:rPr>
        <w:t xml:space="preserve"> Venus and Uranus rotate in the </w:t>
      </w:r>
      <w:r w:rsidRPr="00682C20">
        <w:rPr>
          <w:rFonts w:asciiTheme="majorBidi" w:hAnsiTheme="majorBidi" w:cstheme="majorBidi"/>
          <w:sz w:val="21"/>
          <w:szCs w:val="21"/>
          <w:u w:val="single"/>
        </w:rPr>
        <w:t xml:space="preserve">opposite direction. </w:t>
      </w:r>
    </w:p>
    <w:p w:rsidR="00682C20" w:rsidRPr="00682C20" w:rsidRDefault="00682C20" w:rsidP="00682C20">
      <w:pPr>
        <w:pStyle w:val="q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682C20">
        <w:rPr>
          <w:rFonts w:asciiTheme="majorBidi" w:hAnsiTheme="majorBidi" w:cstheme="majorBidi"/>
          <w:sz w:val="21"/>
          <w:szCs w:val="21"/>
        </w:rPr>
        <w:t>39. In the United States</w:t>
      </w:r>
      <w:r w:rsidRPr="00682C20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proofErr w:type="gramStart"/>
      <w:r w:rsidRPr="00682C20">
        <w:rPr>
          <w:rFonts w:asciiTheme="majorBidi" w:hAnsiTheme="majorBidi" w:cstheme="majorBidi"/>
          <w:sz w:val="21"/>
          <w:szCs w:val="21"/>
          <w:u w:val="single"/>
        </w:rPr>
        <w:t>voter</w:t>
      </w:r>
      <w:r w:rsidRPr="00682C20">
        <w:rPr>
          <w:rFonts w:asciiTheme="majorBidi" w:hAnsiTheme="majorBidi" w:cstheme="majorBidi"/>
          <w:sz w:val="21"/>
          <w:szCs w:val="21"/>
        </w:rPr>
        <w:t>s</w:t>
      </w:r>
      <w:proofErr w:type="gramEnd"/>
      <w:r w:rsidRPr="00682C20">
        <w:rPr>
          <w:rFonts w:asciiTheme="majorBidi" w:hAnsiTheme="majorBidi" w:cstheme="majorBidi"/>
          <w:sz w:val="21"/>
          <w:szCs w:val="21"/>
        </w:rPr>
        <w:t xml:space="preserve"> </w:t>
      </w:r>
      <w:r w:rsidRPr="00682C20">
        <w:rPr>
          <w:rFonts w:asciiTheme="majorBidi" w:hAnsiTheme="majorBidi" w:cstheme="majorBidi"/>
          <w:sz w:val="21"/>
          <w:szCs w:val="21"/>
          <w:u w:val="single"/>
        </w:rPr>
        <w:t>election</w:t>
      </w:r>
      <w:r w:rsidRPr="00682C20">
        <w:rPr>
          <w:rFonts w:asciiTheme="majorBidi" w:hAnsiTheme="majorBidi" w:cstheme="majorBidi"/>
          <w:sz w:val="21"/>
          <w:szCs w:val="21"/>
        </w:rPr>
        <w:t xml:space="preserve"> </w:t>
      </w:r>
      <w:r w:rsidRPr="00682C20">
        <w:rPr>
          <w:rFonts w:asciiTheme="majorBidi" w:hAnsiTheme="majorBidi" w:cstheme="majorBidi"/>
          <w:sz w:val="21"/>
          <w:szCs w:val="21"/>
          <w:u w:val="single"/>
        </w:rPr>
        <w:t>representatives</w:t>
      </w:r>
      <w:r w:rsidRPr="00682C20">
        <w:rPr>
          <w:rFonts w:asciiTheme="majorBidi" w:hAnsiTheme="majorBidi" w:cstheme="majorBidi"/>
          <w:sz w:val="21"/>
          <w:szCs w:val="21"/>
        </w:rPr>
        <w:t xml:space="preserve"> to the national legislature, which </w:t>
      </w:r>
      <w:r w:rsidRPr="00682C20">
        <w:rPr>
          <w:rFonts w:asciiTheme="majorBidi" w:hAnsiTheme="majorBidi" w:cstheme="majorBidi"/>
          <w:sz w:val="21"/>
          <w:szCs w:val="21"/>
          <w:u w:val="single"/>
        </w:rPr>
        <w:t xml:space="preserve">consists </w:t>
      </w:r>
      <w:r w:rsidRPr="00682C20">
        <w:rPr>
          <w:rFonts w:asciiTheme="majorBidi" w:hAnsiTheme="majorBidi" w:cstheme="majorBidi"/>
          <w:sz w:val="21"/>
          <w:szCs w:val="21"/>
        </w:rPr>
        <w:t>of the House of Representatives and Senate.</w:t>
      </w:r>
    </w:p>
    <w:p w:rsidR="00682C20" w:rsidRPr="00682C20" w:rsidRDefault="00682C20" w:rsidP="00682C20">
      <w:pPr>
        <w:pStyle w:val="q"/>
        <w:ind w:left="420" w:hanging="420"/>
        <w:rPr>
          <w:rFonts w:asciiTheme="majorBidi" w:hAnsiTheme="majorBidi" w:cstheme="majorBidi"/>
          <w:sz w:val="21"/>
          <w:szCs w:val="21"/>
        </w:rPr>
      </w:pPr>
      <w:r w:rsidRPr="00682C20">
        <w:rPr>
          <w:rFonts w:asciiTheme="majorBidi" w:hAnsiTheme="majorBidi" w:cstheme="majorBidi"/>
          <w:sz w:val="21"/>
          <w:szCs w:val="21"/>
        </w:rPr>
        <w:t xml:space="preserve">40 </w:t>
      </w:r>
      <w:r w:rsidRPr="00682C20">
        <w:rPr>
          <w:rFonts w:asciiTheme="majorBidi" w:hAnsiTheme="majorBidi" w:cstheme="majorBidi"/>
          <w:sz w:val="21"/>
          <w:szCs w:val="21"/>
          <w:u w:val="single"/>
        </w:rPr>
        <w:t>It is</w:t>
      </w:r>
      <w:r w:rsidRPr="00682C20">
        <w:rPr>
          <w:rFonts w:asciiTheme="majorBidi" w:hAnsiTheme="majorBidi" w:cstheme="majorBidi"/>
          <w:sz w:val="21"/>
          <w:szCs w:val="21"/>
        </w:rPr>
        <w:t xml:space="preserve"> the </w:t>
      </w:r>
      <w:r w:rsidRPr="00682C20">
        <w:rPr>
          <w:rFonts w:asciiTheme="majorBidi" w:hAnsiTheme="majorBidi" w:cstheme="majorBidi"/>
          <w:sz w:val="21"/>
          <w:szCs w:val="21"/>
          <w:u w:val="single"/>
        </w:rPr>
        <w:t>interaction</w:t>
      </w:r>
      <w:r w:rsidRPr="00682C20">
        <w:rPr>
          <w:rFonts w:asciiTheme="majorBidi" w:hAnsiTheme="majorBidi" w:cstheme="majorBidi"/>
          <w:sz w:val="21"/>
          <w:szCs w:val="21"/>
        </w:rPr>
        <w:t xml:space="preserve"> between people,</w:t>
      </w:r>
      <w:r>
        <w:rPr>
          <w:rFonts w:asciiTheme="majorBidi" w:hAnsiTheme="majorBidi" w:cstheme="majorBidi"/>
          <w:sz w:val="21"/>
          <w:szCs w:val="21"/>
        </w:rPr>
        <w:t xml:space="preserve"> </w:t>
      </w:r>
      <w:r w:rsidRPr="00682C20">
        <w:rPr>
          <w:rFonts w:asciiTheme="majorBidi" w:hAnsiTheme="majorBidi" w:cstheme="majorBidi"/>
          <w:sz w:val="21"/>
          <w:szCs w:val="21"/>
        </w:rPr>
        <w:t>rather than the events that occur in their lives</w:t>
      </w:r>
      <w:r w:rsidRPr="00682C20">
        <w:rPr>
          <w:rFonts w:asciiTheme="majorBidi" w:hAnsiTheme="majorBidi" w:cstheme="majorBidi"/>
          <w:sz w:val="21"/>
          <w:szCs w:val="21"/>
          <w:u w:val="single"/>
        </w:rPr>
        <w:t xml:space="preserve"> that are</w:t>
      </w:r>
      <w:r w:rsidRPr="00682C20">
        <w:rPr>
          <w:rFonts w:asciiTheme="majorBidi" w:hAnsiTheme="majorBidi" w:cstheme="majorBidi"/>
          <w:sz w:val="21"/>
          <w:szCs w:val="21"/>
        </w:rPr>
        <w:t xml:space="preserve"> the main focus of </w:t>
      </w:r>
      <w:r w:rsidRPr="00682C20">
        <w:rPr>
          <w:rFonts w:asciiTheme="majorBidi" w:hAnsiTheme="majorBidi" w:cstheme="majorBidi"/>
          <w:sz w:val="21"/>
          <w:szCs w:val="21"/>
          <w:u w:val="single"/>
        </w:rPr>
        <w:t xml:space="preserve">social </w:t>
      </w:r>
      <w:r w:rsidRPr="00682C20">
        <w:rPr>
          <w:rFonts w:asciiTheme="majorBidi" w:hAnsiTheme="majorBidi" w:cstheme="majorBidi"/>
          <w:sz w:val="21"/>
          <w:szCs w:val="21"/>
        </w:rPr>
        <w:t xml:space="preserve">psychology. </w:t>
      </w:r>
    </w:p>
    <w:p w:rsidR="00682C20" w:rsidRPr="00682C20" w:rsidRDefault="00682C20" w:rsidP="00682C20">
      <w:pPr>
        <w:pStyle w:val="explaination"/>
        <w:rPr>
          <w:rFonts w:asciiTheme="majorBidi" w:hAnsiTheme="majorBidi" w:cstheme="majorBidi"/>
          <w:sz w:val="21"/>
        </w:rPr>
      </w:pPr>
    </w:p>
    <w:p w:rsidR="00682C20" w:rsidRPr="00682C20" w:rsidRDefault="00682C20" w:rsidP="00682C20">
      <w:pPr>
        <w:pStyle w:val="explaination"/>
        <w:rPr>
          <w:rFonts w:asciiTheme="majorBidi" w:hAnsiTheme="majorBidi" w:cstheme="majorBidi"/>
          <w:sz w:val="21"/>
        </w:rPr>
      </w:pPr>
      <w:r w:rsidRPr="00682C20">
        <w:rPr>
          <w:rFonts w:asciiTheme="majorBidi" w:cstheme="majorBidi"/>
          <w:sz w:val="21"/>
        </w:rPr>
        <w:t>答案：</w:t>
      </w:r>
      <w:r w:rsidRPr="00682C20">
        <w:rPr>
          <w:rFonts w:asciiTheme="majorBidi" w:hAnsiTheme="majorBidi" w:cstheme="majorBidi"/>
          <w:bCs/>
          <w:sz w:val="21"/>
        </w:rPr>
        <w:t>D</w:t>
      </w:r>
    </w:p>
    <w:p w:rsidR="00682C20" w:rsidRPr="00682C20" w:rsidRDefault="00682C20" w:rsidP="00682C20">
      <w:pPr>
        <w:pStyle w:val="explaination"/>
        <w:rPr>
          <w:rFonts w:asciiTheme="majorBidi" w:hAnsiTheme="majorBidi" w:cstheme="majorBidi"/>
          <w:sz w:val="21"/>
        </w:rPr>
      </w:pPr>
      <w:r w:rsidRPr="00682C20">
        <w:rPr>
          <w:rFonts w:asciiTheme="majorBidi" w:cstheme="majorBidi"/>
          <w:bCs/>
          <w:sz w:val="21"/>
        </w:rPr>
        <w:t>分析</w:t>
      </w:r>
      <w:r w:rsidRPr="00682C20">
        <w:rPr>
          <w:rFonts w:asciiTheme="majorBidi" w:cstheme="majorBidi"/>
          <w:sz w:val="21"/>
        </w:rPr>
        <w:t>：由平行结构可知</w:t>
      </w:r>
      <w:r w:rsidRPr="00682C20">
        <w:rPr>
          <w:rFonts w:asciiTheme="majorBidi" w:hAnsiTheme="majorBidi" w:cstheme="majorBidi"/>
          <w:sz w:val="21"/>
        </w:rPr>
        <w:t>D</w:t>
      </w:r>
      <w:r w:rsidRPr="00682C20">
        <w:rPr>
          <w:rFonts w:asciiTheme="majorBidi" w:cstheme="majorBidi"/>
          <w:sz w:val="21"/>
        </w:rPr>
        <w:t>处不应该用过去分词。</w:t>
      </w:r>
    </w:p>
    <w:p w:rsidR="00682C20" w:rsidRPr="00682C20" w:rsidRDefault="00682C20" w:rsidP="00682C20">
      <w:pPr>
        <w:pStyle w:val="explaination"/>
        <w:rPr>
          <w:rFonts w:asciiTheme="majorBidi" w:hAnsiTheme="majorBidi" w:cstheme="majorBidi"/>
          <w:sz w:val="21"/>
        </w:rPr>
      </w:pPr>
      <w:r w:rsidRPr="00682C20">
        <w:rPr>
          <w:rFonts w:asciiTheme="majorBidi" w:cstheme="majorBidi"/>
          <w:bCs/>
          <w:sz w:val="21"/>
        </w:rPr>
        <w:t>改正：</w:t>
      </w:r>
      <w:r w:rsidRPr="00682C20">
        <w:rPr>
          <w:rFonts w:asciiTheme="majorBidi" w:hAnsiTheme="majorBidi" w:cstheme="majorBidi"/>
          <w:sz w:val="21"/>
        </w:rPr>
        <w:t>swallowed</w:t>
      </w:r>
      <w:r w:rsidRPr="00682C20">
        <w:rPr>
          <w:rFonts w:asciiTheme="majorBidi" w:hAnsiTheme="majorBidi" w:cstheme="majorBidi"/>
          <w:sz w:val="21"/>
        </w:rPr>
        <w:sym w:font="Wingdings" w:char="00E0"/>
      </w:r>
      <w:r w:rsidRPr="00682C20">
        <w:rPr>
          <w:rFonts w:asciiTheme="majorBidi" w:hAnsiTheme="majorBidi" w:cstheme="majorBidi"/>
          <w:sz w:val="21"/>
        </w:rPr>
        <w:t>swallowing</w:t>
      </w:r>
    </w:p>
    <w:p w:rsidR="00682C20" w:rsidRPr="00682C20" w:rsidRDefault="00682C20" w:rsidP="00682C20">
      <w:pPr>
        <w:pStyle w:val="explaination"/>
        <w:rPr>
          <w:rFonts w:asciiTheme="majorBidi" w:hAnsiTheme="majorBidi" w:cstheme="majorBidi"/>
          <w:sz w:val="21"/>
        </w:rPr>
      </w:pPr>
      <w:r w:rsidRPr="00682C20">
        <w:rPr>
          <w:rFonts w:asciiTheme="majorBidi" w:cstheme="majorBidi"/>
          <w:bCs/>
          <w:sz w:val="21"/>
        </w:rPr>
        <w:t>参考译文：</w:t>
      </w:r>
      <w:r w:rsidRPr="00682C20">
        <w:rPr>
          <w:rFonts w:asciiTheme="majorBidi" w:cstheme="majorBidi"/>
          <w:sz w:val="21"/>
        </w:rPr>
        <w:t>舌头能够完成很多动作和做出很多形状，因而在咀嚼、吞咽和讲话中起着</w:t>
      </w:r>
    </w:p>
    <w:p w:rsidR="00682C20" w:rsidRPr="00682C20" w:rsidRDefault="00682C20" w:rsidP="00682C20">
      <w:pPr>
        <w:pStyle w:val="explaination"/>
        <w:rPr>
          <w:rFonts w:asciiTheme="majorBidi" w:hAnsiTheme="majorBidi" w:cstheme="majorBidi"/>
          <w:sz w:val="21"/>
        </w:rPr>
      </w:pPr>
      <w:r w:rsidRPr="00682C20">
        <w:rPr>
          <w:rFonts w:asciiTheme="majorBidi" w:cstheme="majorBidi"/>
          <w:sz w:val="21"/>
        </w:rPr>
        <w:t>极为重要的作用。</w:t>
      </w:r>
    </w:p>
    <w:p w:rsidR="00682C20" w:rsidRPr="00682C20" w:rsidRDefault="00682C20" w:rsidP="00682C20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>
        <w:rPr>
          <w:rFonts w:asciiTheme="majorBidi" w:hAnsiTheme="majorBidi" w:cstheme="majorBidi"/>
          <w:sz w:val="21"/>
          <w:szCs w:val="21"/>
          <w:lang w:eastAsia="zh-CN"/>
        </w:rPr>
        <w:t xml:space="preserve"> </w:t>
      </w:r>
    </w:p>
    <w:p w:rsidR="001129DF" w:rsidRPr="00682C20" w:rsidRDefault="001129DF" w:rsidP="00682C20">
      <w:pPr>
        <w:rPr>
          <w:rFonts w:asciiTheme="majorBidi" w:hAnsiTheme="majorBidi" w:cstheme="majorBidi"/>
          <w:sz w:val="21"/>
          <w:szCs w:val="21"/>
        </w:rPr>
      </w:pPr>
    </w:p>
    <w:sectPr w:rsidR="001129DF" w:rsidRPr="00682C20" w:rsidSect="00682C20">
      <w:pgSz w:w="12240" w:h="15840"/>
      <w:pgMar w:top="284" w:right="425" w:bottom="284" w:left="425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charset w:val="86"/>
    <w:family w:val="modern"/>
    <w:pitch w:val="fixed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682C20"/>
    <w:rsid w:val="001129DF"/>
    <w:rsid w:val="00682C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C20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">
    <w:name w:val="q"/>
    <w:basedOn w:val="Normal"/>
    <w:rsid w:val="00682C20"/>
    <w:pPr>
      <w:spacing w:beforeLines="50" w:afterLines="50" w:line="360" w:lineRule="auto"/>
      <w:ind w:left="480" w:hangingChars="200" w:hanging="480"/>
    </w:pPr>
    <w:rPr>
      <w:rFonts w:ascii="Arial" w:hAnsi="Arial"/>
      <w:sz w:val="20"/>
    </w:rPr>
  </w:style>
  <w:style w:type="paragraph" w:customStyle="1" w:styleId="explaination">
    <w:name w:val="explaination"/>
    <w:basedOn w:val="Normal"/>
    <w:rsid w:val="00682C20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459</Words>
  <Characters>2620</Characters>
  <Application>Microsoft Office Word</Application>
  <DocSecurity>0</DocSecurity>
  <Lines>21</Lines>
  <Paragraphs>6</Paragraphs>
  <ScaleCrop>false</ScaleCrop>
  <Company/>
  <LinksUpToDate>false</LinksUpToDate>
  <CharactersWithSpaces>3073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2012-11-01T13:01:00Z</dcterms:created>
  <dcterms:modified xsi:type="dcterms:W3CDTF">2012-11-01T13:04:00Z</dcterms:modified>
</cp:coreProperties>
</file>