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74493" w14:textId="77777777" w:rsidR="00975A3D" w:rsidRDefault="00000000">
      <w:pPr>
        <w:pBdr>
          <w:top w:val="nil"/>
          <w:left w:val="nil"/>
          <w:bottom w:val="nil"/>
          <w:right w:val="nil"/>
          <w:between w:val="nil"/>
        </w:pBdr>
        <w:spacing w:before="1540" w:after="240" w:line="240" w:lineRule="auto"/>
        <w:jc w:val="center"/>
        <w:rPr>
          <w:color w:val="4472C4"/>
        </w:rPr>
      </w:pPr>
      <w:r>
        <w:rPr>
          <w:noProof/>
          <w:color w:val="4472C4"/>
        </w:rPr>
        <w:drawing>
          <wp:inline distT="0" distB="0" distL="0" distR="0" wp14:anchorId="3588B12A" wp14:editId="58016AAE">
            <wp:extent cx="1417320" cy="750898"/>
            <wp:effectExtent l="0" t="0" r="0" b="0"/>
            <wp:docPr id="15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417320" cy="750898"/>
                    </a:xfrm>
                    <a:prstGeom prst="rect">
                      <a:avLst/>
                    </a:prstGeom>
                    <a:ln/>
                  </pic:spPr>
                </pic:pic>
              </a:graphicData>
            </a:graphic>
          </wp:inline>
        </w:drawing>
      </w:r>
    </w:p>
    <w:p w14:paraId="4A8E7B77" w14:textId="77777777" w:rsidR="00975A3D" w:rsidRDefault="00000000">
      <w:pPr>
        <w:pBdr>
          <w:top w:val="single" w:sz="6" w:space="6" w:color="4472C4"/>
          <w:left w:val="nil"/>
          <w:bottom w:val="single" w:sz="6" w:space="6" w:color="4472C4"/>
          <w:right w:val="nil"/>
          <w:between w:val="nil"/>
        </w:pBdr>
        <w:spacing w:after="240" w:line="240" w:lineRule="auto"/>
        <w:jc w:val="center"/>
        <w:rPr>
          <w:smallCaps/>
          <w:color w:val="4472C4"/>
          <w:sz w:val="80"/>
          <w:szCs w:val="80"/>
        </w:rPr>
      </w:pPr>
      <w:r>
        <w:rPr>
          <w:smallCaps/>
          <w:color w:val="4472C4"/>
          <w:sz w:val="72"/>
          <w:szCs w:val="72"/>
        </w:rPr>
        <w:t>MUSICAL CHORD RECOGNITION</w:t>
      </w:r>
    </w:p>
    <w:p w14:paraId="572369AF" w14:textId="77777777" w:rsidR="00975A3D" w:rsidRDefault="00000000">
      <w:pPr>
        <w:pBdr>
          <w:top w:val="nil"/>
          <w:left w:val="nil"/>
          <w:bottom w:val="nil"/>
          <w:right w:val="nil"/>
          <w:between w:val="nil"/>
        </w:pBdr>
        <w:spacing w:after="0" w:line="240" w:lineRule="auto"/>
        <w:jc w:val="center"/>
        <w:rPr>
          <w:color w:val="4472C4"/>
          <w:sz w:val="28"/>
          <w:szCs w:val="28"/>
        </w:rPr>
      </w:pPr>
      <w:proofErr w:type="spellStart"/>
      <w:r>
        <w:rPr>
          <w:color w:val="4472C4"/>
          <w:sz w:val="28"/>
          <w:szCs w:val="28"/>
        </w:rPr>
        <w:t>GdKI</w:t>
      </w:r>
      <w:proofErr w:type="spellEnd"/>
      <w:r>
        <w:rPr>
          <w:color w:val="4472C4"/>
          <w:sz w:val="28"/>
          <w:szCs w:val="28"/>
        </w:rPr>
        <w:t xml:space="preserve"> Project report</w:t>
      </w:r>
    </w:p>
    <w:p w14:paraId="049A362B" w14:textId="5E3B76DD" w:rsidR="00975A3D" w:rsidRDefault="00000000">
      <w:pPr>
        <w:pBdr>
          <w:top w:val="nil"/>
          <w:left w:val="nil"/>
          <w:bottom w:val="nil"/>
          <w:right w:val="nil"/>
          <w:between w:val="nil"/>
        </w:pBdr>
        <w:spacing w:before="480" w:after="0" w:line="240" w:lineRule="auto"/>
        <w:jc w:val="center"/>
        <w:rPr>
          <w:color w:val="4472C4"/>
        </w:rPr>
      </w:pPr>
      <w:r>
        <w:rPr>
          <w:noProof/>
          <w:color w:val="4472C4"/>
        </w:rPr>
        <w:drawing>
          <wp:inline distT="0" distB="0" distL="0" distR="0" wp14:anchorId="1F6FFA04" wp14:editId="7C969078">
            <wp:extent cx="758952" cy="478932"/>
            <wp:effectExtent l="0" t="0" r="0" b="0"/>
            <wp:docPr id="15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758952" cy="478932"/>
                    </a:xfrm>
                    <a:prstGeom prst="rect">
                      <a:avLst/>
                    </a:prstGeom>
                    <a:ln/>
                  </pic:spPr>
                </pic:pic>
              </a:graphicData>
            </a:graphic>
          </wp:inline>
        </w:drawing>
      </w:r>
    </w:p>
    <w:p w14:paraId="2B1CD010" w14:textId="2A4BDD05" w:rsidR="00975A3D" w:rsidRDefault="00E813E6">
      <w:r>
        <w:rPr>
          <w:noProof/>
          <w:color w:val="4472C4"/>
        </w:rPr>
        <mc:AlternateContent>
          <mc:Choice Requires="wps">
            <w:drawing>
              <wp:anchor distT="0" distB="0" distL="114300" distR="114300" simplePos="0" relativeHeight="251658240" behindDoc="0" locked="0" layoutInCell="1" hidden="0" allowOverlap="1" wp14:anchorId="4966678F" wp14:editId="1F503662">
                <wp:simplePos x="0" y="0"/>
                <wp:positionH relativeFrom="margin">
                  <wp:posOffset>-412115</wp:posOffset>
                </wp:positionH>
                <wp:positionV relativeFrom="margin">
                  <wp:posOffset>7977505</wp:posOffset>
                </wp:positionV>
                <wp:extent cx="6774180" cy="990600"/>
                <wp:effectExtent l="0" t="0" r="7620" b="0"/>
                <wp:wrapNone/>
                <wp:docPr id="145" name="Rechteck 145"/>
                <wp:cNvGraphicFramePr/>
                <a:graphic xmlns:a="http://schemas.openxmlformats.org/drawingml/2006/main">
                  <a:graphicData uri="http://schemas.microsoft.com/office/word/2010/wordprocessingShape">
                    <wps:wsp>
                      <wps:cNvSpPr/>
                      <wps:spPr>
                        <a:xfrm>
                          <a:off x="0" y="0"/>
                          <a:ext cx="6774180" cy="990600"/>
                        </a:xfrm>
                        <a:prstGeom prst="rect">
                          <a:avLst/>
                        </a:prstGeom>
                        <a:noFill/>
                        <a:ln>
                          <a:noFill/>
                        </a:ln>
                      </wps:spPr>
                      <wps:txbx>
                        <w:txbxContent>
                          <w:p w14:paraId="19B14710" w14:textId="77777777" w:rsidR="00975A3D" w:rsidRDefault="00000000">
                            <w:pPr>
                              <w:spacing w:after="40" w:line="240" w:lineRule="auto"/>
                              <w:ind w:left="0"/>
                              <w:jc w:val="right"/>
                              <w:textDirection w:val="btLr"/>
                            </w:pPr>
                            <w:r>
                              <w:rPr>
                                <w:rFonts w:ascii="Arial" w:eastAsia="Arial" w:hAnsi="Arial" w:cs="Arial"/>
                                <w:smallCaps/>
                                <w:color w:val="4472C4"/>
                                <w:sz w:val="28"/>
                              </w:rPr>
                              <w:t>20. SEPTEMBER 2022</w:t>
                            </w:r>
                          </w:p>
                          <w:p w14:paraId="40FFDF7E" w14:textId="77777777" w:rsidR="00975A3D" w:rsidRDefault="00000000">
                            <w:pPr>
                              <w:spacing w:after="0" w:line="240" w:lineRule="auto"/>
                              <w:ind w:left="0"/>
                              <w:jc w:val="right"/>
                              <w:textDirection w:val="btLr"/>
                            </w:pPr>
                            <w:r>
                              <w:rPr>
                                <w:rFonts w:ascii="Arial" w:eastAsia="Arial" w:hAnsi="Arial" w:cs="Arial"/>
                                <w:smallCaps/>
                                <w:color w:val="4472C4"/>
                                <w:sz w:val="40"/>
                              </w:rPr>
                              <w:t xml:space="preserve">     POLINA SHAKHOVA</w:t>
                            </w:r>
                          </w:p>
                          <w:p w14:paraId="332DC4D5" w14:textId="77777777" w:rsidR="00975A3D" w:rsidRDefault="00000000">
                            <w:pPr>
                              <w:spacing w:after="0" w:line="240" w:lineRule="auto"/>
                              <w:ind w:left="0"/>
                              <w:jc w:val="right"/>
                              <w:textDirection w:val="btLr"/>
                            </w:pPr>
                            <w:r>
                              <w:rPr>
                                <w:rFonts w:ascii="Arial" w:eastAsia="Arial" w:hAnsi="Arial" w:cs="Arial"/>
                                <w:color w:val="4472C4"/>
                                <w:sz w:val="40"/>
                              </w:rPr>
                              <w:t xml:space="preserve">                   NGOC THAO TRAN</w:t>
                            </w:r>
                          </w:p>
                        </w:txbxContent>
                      </wps:txbx>
                      <wps:bodyPr spcFirstLastPara="1"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rect w14:anchorId="4966678F" id="Rechteck 145" o:spid="_x0000_s1026" style="position:absolute;left:0;text-align:left;margin-left:-32.45pt;margin-top:628.15pt;width:533.4pt;height:78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" filled="f" stroked="f">
                <v:textbox inset="0,0,0,0">
                  <w:txbxContent>
                    <w:p w14:paraId="19B14710" w14:textId="77777777" w:rsidR="00975A3D" w:rsidRDefault="00000000">
                      <w:pPr>
                        <w:spacing w:after="40" w:line="240" w:lineRule="auto"/>
                        <w:ind w:left="0"/>
                        <w:jc w:val="right"/>
                        <w:textDirection w:val="btLr"/>
                      </w:pPr>
                      <w:r>
                        <w:rPr>
                          <w:rFonts w:ascii="Arial" w:eastAsia="Arial" w:hAnsi="Arial" w:cs="Arial"/>
                          <w:smallCaps/>
                          <w:color w:val="4472C4"/>
                          <w:sz w:val="28"/>
                        </w:rPr>
                        <w:t>20. SEPTEMBER 2022</w:t>
                      </w:r>
                    </w:p>
                    <w:p w14:paraId="40FFDF7E" w14:textId="77777777" w:rsidR="00975A3D" w:rsidRDefault="00000000">
                      <w:pPr>
                        <w:spacing w:after="0" w:line="240" w:lineRule="auto"/>
                        <w:ind w:left="0"/>
                        <w:jc w:val="right"/>
                        <w:textDirection w:val="btLr"/>
                      </w:pPr>
                      <w:r>
                        <w:rPr>
                          <w:rFonts w:ascii="Arial" w:eastAsia="Arial" w:hAnsi="Arial" w:cs="Arial"/>
                          <w:smallCaps/>
                          <w:color w:val="4472C4"/>
                          <w:sz w:val="40"/>
                        </w:rPr>
                        <w:t xml:space="preserve">     POLINA SHAKHOVA</w:t>
                      </w:r>
                    </w:p>
                    <w:p w14:paraId="332DC4D5" w14:textId="77777777" w:rsidR="00975A3D" w:rsidRDefault="00000000">
                      <w:pPr>
                        <w:spacing w:after="0" w:line="240" w:lineRule="auto"/>
                        <w:ind w:left="0"/>
                        <w:jc w:val="right"/>
                        <w:textDirection w:val="btLr"/>
                      </w:pPr>
                      <w:r>
                        <w:rPr>
                          <w:rFonts w:ascii="Arial" w:eastAsia="Arial" w:hAnsi="Arial" w:cs="Arial"/>
                          <w:color w:val="4472C4"/>
                          <w:sz w:val="40"/>
                        </w:rPr>
                        <w:t xml:space="preserve">                   NGOC THAO TRAN</w:t>
                      </w:r>
                    </w:p>
                  </w:txbxContent>
                </v:textbox>
                <w10:wrap anchorx="margin" anchory="margin"/>
              </v:rect>
            </w:pict>
          </mc:Fallback>
        </mc:AlternateContent>
      </w:r>
      <w:r w:rsidR="00000000">
        <w:br w:type="page"/>
      </w:r>
    </w:p>
    <w:p w14:paraId="0B66B162" w14:textId="77777777" w:rsidR="00975A3D" w:rsidRDefault="00000000">
      <w:pPr>
        <w:keepNext/>
        <w:keepLines/>
        <w:pBdr>
          <w:top w:val="nil"/>
          <w:left w:val="nil"/>
          <w:bottom w:val="nil"/>
          <w:right w:val="nil"/>
          <w:between w:val="nil"/>
        </w:pBdr>
        <w:spacing w:before="240" w:after="0"/>
        <w:rPr>
          <w:color w:val="2F5496"/>
          <w:sz w:val="32"/>
          <w:szCs w:val="32"/>
        </w:rPr>
      </w:pPr>
      <w:proofErr w:type="spellStart"/>
      <w:r>
        <w:rPr>
          <w:color w:val="2F5496"/>
          <w:sz w:val="32"/>
          <w:szCs w:val="32"/>
        </w:rPr>
        <w:lastRenderedPageBreak/>
        <w:t>Inhalt</w:t>
      </w:r>
      <w:proofErr w:type="spellEnd"/>
    </w:p>
    <w:sdt>
      <w:sdtPr>
        <w:id w:val="1291708948"/>
        <w:docPartObj>
          <w:docPartGallery w:val="Table of Contents"/>
          <w:docPartUnique/>
        </w:docPartObj>
      </w:sdtPr>
      <w:sdtContent>
        <w:p w14:paraId="7DAFBF96" w14:textId="7A374ABE" w:rsidR="00975A3D" w:rsidRDefault="00000000">
          <w:pPr>
            <w:tabs>
              <w:tab w:val="right" w:pos="9071"/>
            </w:tabs>
            <w:spacing w:before="80" w:line="240" w:lineRule="auto"/>
            <w:ind w:left="0"/>
            <w:rPr>
              <w:noProof/>
              <w:color w:val="000000"/>
            </w:rPr>
          </w:pPr>
          <w:r>
            <w:fldChar w:fldCharType="begin"/>
          </w:r>
          <w:r>
            <w:instrText xml:space="preserve"> TOC \h \u \z </w:instrText>
          </w:r>
          <w:r>
            <w:fldChar w:fldCharType="separate"/>
          </w:r>
          <w:hyperlink w:anchor="_heading=h.gjdgxs">
            <w:r>
              <w:rPr>
                <w:noProof/>
                <w:color w:val="000000"/>
              </w:rPr>
              <w:t>Introduction</w:t>
            </w:r>
          </w:hyperlink>
          <w:r>
            <w:rPr>
              <w:noProof/>
              <w:color w:val="000000"/>
            </w:rPr>
            <w:tab/>
          </w:r>
          <w:r>
            <w:rPr>
              <w:noProof/>
            </w:rPr>
            <w:fldChar w:fldCharType="begin"/>
          </w:r>
          <w:r>
            <w:rPr>
              <w:noProof/>
            </w:rPr>
            <w:instrText xml:space="preserve"> PAGEREF _heading=h.gjdgxs \h </w:instrText>
          </w:r>
          <w:r>
            <w:rPr>
              <w:noProof/>
            </w:rPr>
          </w:r>
          <w:r>
            <w:rPr>
              <w:noProof/>
            </w:rPr>
            <w:fldChar w:fldCharType="separate"/>
          </w:r>
          <w:r w:rsidR="00FD6D46">
            <w:rPr>
              <w:noProof/>
            </w:rPr>
            <w:t>2</w:t>
          </w:r>
          <w:r>
            <w:rPr>
              <w:noProof/>
            </w:rPr>
            <w:fldChar w:fldCharType="end"/>
          </w:r>
        </w:p>
        <w:p w14:paraId="5A55C62A" w14:textId="0940D166" w:rsidR="00975A3D" w:rsidRDefault="00000000">
          <w:pPr>
            <w:tabs>
              <w:tab w:val="right" w:pos="9071"/>
            </w:tabs>
            <w:spacing w:before="200" w:line="240" w:lineRule="auto"/>
            <w:ind w:left="0"/>
            <w:rPr>
              <w:noProof/>
              <w:color w:val="000000"/>
            </w:rPr>
          </w:pPr>
          <w:hyperlink w:anchor="_heading=h.30j0zll">
            <w:r>
              <w:rPr>
                <w:noProof/>
                <w:color w:val="000000"/>
              </w:rPr>
              <w:t>Project methods</w:t>
            </w:r>
          </w:hyperlink>
          <w:r>
            <w:rPr>
              <w:noProof/>
              <w:color w:val="000000"/>
            </w:rPr>
            <w:tab/>
          </w:r>
          <w:r>
            <w:rPr>
              <w:noProof/>
            </w:rPr>
            <w:fldChar w:fldCharType="begin"/>
          </w:r>
          <w:r>
            <w:rPr>
              <w:noProof/>
            </w:rPr>
            <w:instrText xml:space="preserve"> PAGEREF _heading=h.30j0zll \h </w:instrText>
          </w:r>
          <w:r>
            <w:rPr>
              <w:noProof/>
            </w:rPr>
          </w:r>
          <w:r>
            <w:rPr>
              <w:noProof/>
            </w:rPr>
            <w:fldChar w:fldCharType="separate"/>
          </w:r>
          <w:r w:rsidR="00FD6D46">
            <w:rPr>
              <w:noProof/>
            </w:rPr>
            <w:t>3</w:t>
          </w:r>
          <w:r>
            <w:rPr>
              <w:noProof/>
            </w:rPr>
            <w:fldChar w:fldCharType="end"/>
          </w:r>
        </w:p>
        <w:p w14:paraId="27A03005" w14:textId="2EB94E43" w:rsidR="00975A3D" w:rsidRDefault="00000000">
          <w:pPr>
            <w:tabs>
              <w:tab w:val="right" w:pos="9071"/>
            </w:tabs>
            <w:spacing w:before="60" w:line="240" w:lineRule="auto"/>
            <w:ind w:left="360"/>
            <w:rPr>
              <w:noProof/>
              <w:color w:val="000000"/>
            </w:rPr>
          </w:pPr>
          <w:hyperlink w:anchor="_heading=h.1fob9te">
            <w:r>
              <w:rPr>
                <w:noProof/>
                <w:color w:val="000000"/>
              </w:rPr>
              <w:t>Overall method:</w:t>
            </w:r>
          </w:hyperlink>
          <w:r>
            <w:rPr>
              <w:noProof/>
              <w:color w:val="000000"/>
            </w:rPr>
            <w:tab/>
          </w:r>
          <w:r>
            <w:rPr>
              <w:noProof/>
            </w:rPr>
            <w:fldChar w:fldCharType="begin"/>
          </w:r>
          <w:r>
            <w:rPr>
              <w:noProof/>
            </w:rPr>
            <w:instrText xml:space="preserve"> PAGEREF _heading=h.1fob9te \h </w:instrText>
          </w:r>
          <w:r>
            <w:rPr>
              <w:noProof/>
            </w:rPr>
          </w:r>
          <w:r>
            <w:rPr>
              <w:noProof/>
            </w:rPr>
            <w:fldChar w:fldCharType="separate"/>
          </w:r>
          <w:r w:rsidR="00FD6D46">
            <w:rPr>
              <w:noProof/>
            </w:rPr>
            <w:t>3</w:t>
          </w:r>
          <w:r>
            <w:rPr>
              <w:noProof/>
            </w:rPr>
            <w:fldChar w:fldCharType="end"/>
          </w:r>
        </w:p>
        <w:p w14:paraId="475F05D5" w14:textId="7559AFE6" w:rsidR="00975A3D" w:rsidRDefault="00000000">
          <w:pPr>
            <w:tabs>
              <w:tab w:val="right" w:pos="9071"/>
            </w:tabs>
            <w:spacing w:before="60" w:line="240" w:lineRule="auto"/>
            <w:ind w:left="360"/>
            <w:rPr>
              <w:noProof/>
              <w:color w:val="000000"/>
            </w:rPr>
          </w:pPr>
          <w:hyperlink w:anchor="_heading=h.3znysh7">
            <w:r>
              <w:rPr>
                <w:noProof/>
                <w:color w:val="000000"/>
              </w:rPr>
              <w:t>Model input features:</w:t>
            </w:r>
          </w:hyperlink>
          <w:r>
            <w:rPr>
              <w:noProof/>
              <w:color w:val="000000"/>
            </w:rPr>
            <w:tab/>
          </w:r>
          <w:r>
            <w:rPr>
              <w:noProof/>
            </w:rPr>
            <w:fldChar w:fldCharType="begin"/>
          </w:r>
          <w:r>
            <w:rPr>
              <w:noProof/>
            </w:rPr>
            <w:instrText xml:space="preserve"> PAGEREF _heading=h.3znysh7 \h </w:instrText>
          </w:r>
          <w:r>
            <w:rPr>
              <w:noProof/>
            </w:rPr>
          </w:r>
          <w:r>
            <w:rPr>
              <w:noProof/>
            </w:rPr>
            <w:fldChar w:fldCharType="separate"/>
          </w:r>
          <w:r w:rsidR="00FD6D46">
            <w:rPr>
              <w:noProof/>
            </w:rPr>
            <w:t>3</w:t>
          </w:r>
          <w:r>
            <w:rPr>
              <w:noProof/>
            </w:rPr>
            <w:fldChar w:fldCharType="end"/>
          </w:r>
        </w:p>
        <w:p w14:paraId="236FAA4D" w14:textId="0BA1CEA0" w:rsidR="00975A3D" w:rsidRDefault="00000000">
          <w:pPr>
            <w:tabs>
              <w:tab w:val="right" w:pos="9071"/>
            </w:tabs>
            <w:spacing w:before="60" w:line="240" w:lineRule="auto"/>
            <w:ind w:left="360"/>
            <w:rPr>
              <w:noProof/>
              <w:color w:val="000000"/>
            </w:rPr>
          </w:pPr>
          <w:hyperlink w:anchor="_heading=h.2et92p0">
            <w:r>
              <w:rPr>
                <w:noProof/>
                <w:color w:val="000000"/>
              </w:rPr>
              <w:t>Model creation:</w:t>
            </w:r>
          </w:hyperlink>
          <w:r>
            <w:rPr>
              <w:noProof/>
              <w:color w:val="000000"/>
            </w:rPr>
            <w:tab/>
          </w:r>
          <w:r>
            <w:rPr>
              <w:noProof/>
            </w:rPr>
            <w:fldChar w:fldCharType="begin"/>
          </w:r>
          <w:r>
            <w:rPr>
              <w:noProof/>
            </w:rPr>
            <w:instrText xml:space="preserve"> PAGEREF _heading=h.2et92p0 \h </w:instrText>
          </w:r>
          <w:r>
            <w:rPr>
              <w:noProof/>
            </w:rPr>
          </w:r>
          <w:r>
            <w:rPr>
              <w:noProof/>
            </w:rPr>
            <w:fldChar w:fldCharType="separate"/>
          </w:r>
          <w:r w:rsidR="00FD6D46">
            <w:rPr>
              <w:noProof/>
            </w:rPr>
            <w:t>4</w:t>
          </w:r>
          <w:r>
            <w:rPr>
              <w:noProof/>
            </w:rPr>
            <w:fldChar w:fldCharType="end"/>
          </w:r>
        </w:p>
        <w:p w14:paraId="0DE5115C" w14:textId="1CB3A55C" w:rsidR="00975A3D" w:rsidRDefault="00000000">
          <w:pPr>
            <w:tabs>
              <w:tab w:val="right" w:pos="9071"/>
            </w:tabs>
            <w:spacing w:before="60" w:line="240" w:lineRule="auto"/>
            <w:ind w:left="720"/>
            <w:rPr>
              <w:noProof/>
              <w:color w:val="000000"/>
            </w:rPr>
          </w:pPr>
          <w:hyperlink w:anchor="_heading=h.tyjcwt">
            <w:r>
              <w:rPr>
                <w:noProof/>
                <w:color w:val="000000"/>
              </w:rPr>
              <w:t>Convolutional neural network architecture (CNN)</w:t>
            </w:r>
          </w:hyperlink>
          <w:r>
            <w:rPr>
              <w:noProof/>
              <w:color w:val="000000"/>
            </w:rPr>
            <w:tab/>
          </w:r>
          <w:r>
            <w:rPr>
              <w:noProof/>
            </w:rPr>
            <w:fldChar w:fldCharType="begin"/>
          </w:r>
          <w:r>
            <w:rPr>
              <w:noProof/>
            </w:rPr>
            <w:instrText xml:space="preserve"> PAGEREF _heading=h.tyjcwt \h </w:instrText>
          </w:r>
          <w:r>
            <w:rPr>
              <w:noProof/>
            </w:rPr>
          </w:r>
          <w:r>
            <w:rPr>
              <w:noProof/>
            </w:rPr>
            <w:fldChar w:fldCharType="separate"/>
          </w:r>
          <w:r w:rsidR="00FD6D46">
            <w:rPr>
              <w:noProof/>
            </w:rPr>
            <w:t>4</w:t>
          </w:r>
          <w:r>
            <w:rPr>
              <w:noProof/>
            </w:rPr>
            <w:fldChar w:fldCharType="end"/>
          </w:r>
        </w:p>
        <w:p w14:paraId="27D7B18B" w14:textId="14F21C3E" w:rsidR="00975A3D" w:rsidRDefault="00000000">
          <w:pPr>
            <w:tabs>
              <w:tab w:val="right" w:pos="9071"/>
            </w:tabs>
            <w:spacing w:before="60" w:line="240" w:lineRule="auto"/>
            <w:ind w:left="720"/>
            <w:rPr>
              <w:noProof/>
              <w:color w:val="000000"/>
            </w:rPr>
          </w:pPr>
          <w:hyperlink w:anchor="_heading=h.3dy6vkm">
            <w:r>
              <w:rPr>
                <w:noProof/>
                <w:color w:val="000000"/>
              </w:rPr>
              <w:t>Recurrent neural network (RNN) / Long Short-term Memory model (LSTM)</w:t>
            </w:r>
          </w:hyperlink>
          <w:r>
            <w:rPr>
              <w:noProof/>
              <w:color w:val="000000"/>
            </w:rPr>
            <w:tab/>
          </w:r>
          <w:r>
            <w:rPr>
              <w:noProof/>
            </w:rPr>
            <w:fldChar w:fldCharType="begin"/>
          </w:r>
          <w:r>
            <w:rPr>
              <w:noProof/>
            </w:rPr>
            <w:instrText xml:space="preserve"> PAGEREF _heading=h.3dy6vkm \h </w:instrText>
          </w:r>
          <w:r>
            <w:rPr>
              <w:noProof/>
            </w:rPr>
          </w:r>
          <w:r>
            <w:rPr>
              <w:noProof/>
            </w:rPr>
            <w:fldChar w:fldCharType="separate"/>
          </w:r>
          <w:r w:rsidR="00FD6D46">
            <w:rPr>
              <w:noProof/>
            </w:rPr>
            <w:t>5</w:t>
          </w:r>
          <w:r>
            <w:rPr>
              <w:noProof/>
            </w:rPr>
            <w:fldChar w:fldCharType="end"/>
          </w:r>
        </w:p>
        <w:p w14:paraId="18C2E10A" w14:textId="349168A7" w:rsidR="00975A3D" w:rsidRDefault="00000000">
          <w:pPr>
            <w:tabs>
              <w:tab w:val="right" w:pos="9071"/>
            </w:tabs>
            <w:spacing w:before="200" w:line="240" w:lineRule="auto"/>
            <w:ind w:left="0"/>
            <w:rPr>
              <w:noProof/>
              <w:color w:val="000000"/>
            </w:rPr>
          </w:pPr>
          <w:hyperlink w:anchor="_heading=h.1t3h5sf">
            <w:r>
              <w:rPr>
                <w:noProof/>
                <w:color w:val="000000"/>
              </w:rPr>
              <w:t>Experiments and results</w:t>
            </w:r>
          </w:hyperlink>
          <w:r>
            <w:rPr>
              <w:noProof/>
              <w:color w:val="000000"/>
            </w:rPr>
            <w:tab/>
          </w:r>
          <w:r>
            <w:rPr>
              <w:noProof/>
            </w:rPr>
            <w:fldChar w:fldCharType="begin"/>
          </w:r>
          <w:r>
            <w:rPr>
              <w:noProof/>
            </w:rPr>
            <w:instrText xml:space="preserve"> PAGEREF _heading=h.1t3h5sf \h </w:instrText>
          </w:r>
          <w:r>
            <w:rPr>
              <w:noProof/>
            </w:rPr>
          </w:r>
          <w:r>
            <w:rPr>
              <w:noProof/>
            </w:rPr>
            <w:fldChar w:fldCharType="separate"/>
          </w:r>
          <w:r w:rsidR="00FD6D46">
            <w:rPr>
              <w:noProof/>
            </w:rPr>
            <w:t>6</w:t>
          </w:r>
          <w:r>
            <w:rPr>
              <w:noProof/>
            </w:rPr>
            <w:fldChar w:fldCharType="end"/>
          </w:r>
        </w:p>
        <w:p w14:paraId="073FF150" w14:textId="674FE8CB" w:rsidR="00975A3D" w:rsidRDefault="00000000">
          <w:pPr>
            <w:tabs>
              <w:tab w:val="right" w:pos="9071"/>
            </w:tabs>
            <w:spacing w:before="60" w:line="240" w:lineRule="auto"/>
            <w:ind w:left="360"/>
            <w:rPr>
              <w:noProof/>
              <w:color w:val="000000"/>
            </w:rPr>
          </w:pPr>
          <w:hyperlink w:anchor="_heading=h.4d34og8">
            <w:r>
              <w:rPr>
                <w:noProof/>
                <w:color w:val="000000"/>
              </w:rPr>
              <w:t>Experiment</w:t>
            </w:r>
          </w:hyperlink>
          <w:r>
            <w:rPr>
              <w:noProof/>
              <w:color w:val="000000"/>
            </w:rPr>
            <w:tab/>
          </w:r>
          <w:r>
            <w:rPr>
              <w:noProof/>
            </w:rPr>
            <w:fldChar w:fldCharType="begin"/>
          </w:r>
          <w:r>
            <w:rPr>
              <w:noProof/>
            </w:rPr>
            <w:instrText xml:space="preserve"> PAGEREF _heading=h.4d34og8 \h </w:instrText>
          </w:r>
          <w:r>
            <w:rPr>
              <w:noProof/>
            </w:rPr>
          </w:r>
          <w:r>
            <w:rPr>
              <w:noProof/>
            </w:rPr>
            <w:fldChar w:fldCharType="separate"/>
          </w:r>
          <w:r w:rsidR="00FD6D46">
            <w:rPr>
              <w:noProof/>
            </w:rPr>
            <w:t>6</w:t>
          </w:r>
          <w:r>
            <w:rPr>
              <w:noProof/>
            </w:rPr>
            <w:fldChar w:fldCharType="end"/>
          </w:r>
        </w:p>
        <w:p w14:paraId="3B1931C6" w14:textId="044E140D" w:rsidR="00975A3D" w:rsidRDefault="00000000">
          <w:pPr>
            <w:tabs>
              <w:tab w:val="right" w:pos="9071"/>
            </w:tabs>
            <w:spacing w:before="60" w:line="240" w:lineRule="auto"/>
            <w:ind w:left="720"/>
            <w:rPr>
              <w:noProof/>
              <w:color w:val="000000"/>
            </w:rPr>
          </w:pPr>
          <w:hyperlink w:anchor="_heading=h.2s8eyo1">
            <w:r>
              <w:rPr>
                <w:noProof/>
                <w:color w:val="000000"/>
              </w:rPr>
              <w:t>Dataset</w:t>
            </w:r>
          </w:hyperlink>
          <w:r>
            <w:rPr>
              <w:noProof/>
              <w:color w:val="000000"/>
            </w:rPr>
            <w:tab/>
          </w:r>
          <w:r>
            <w:rPr>
              <w:noProof/>
            </w:rPr>
            <w:fldChar w:fldCharType="begin"/>
          </w:r>
          <w:r>
            <w:rPr>
              <w:noProof/>
            </w:rPr>
            <w:instrText xml:space="preserve"> PAGEREF _heading=h.2s8eyo1 \h </w:instrText>
          </w:r>
          <w:r>
            <w:rPr>
              <w:noProof/>
            </w:rPr>
          </w:r>
          <w:r>
            <w:rPr>
              <w:noProof/>
            </w:rPr>
            <w:fldChar w:fldCharType="separate"/>
          </w:r>
          <w:r w:rsidR="00FD6D46">
            <w:rPr>
              <w:noProof/>
            </w:rPr>
            <w:t>6</w:t>
          </w:r>
          <w:r>
            <w:rPr>
              <w:noProof/>
            </w:rPr>
            <w:fldChar w:fldCharType="end"/>
          </w:r>
        </w:p>
        <w:p w14:paraId="50975D1C" w14:textId="45C3FFC8" w:rsidR="00975A3D" w:rsidRDefault="00000000">
          <w:pPr>
            <w:tabs>
              <w:tab w:val="right" w:pos="9071"/>
            </w:tabs>
            <w:spacing w:before="60" w:line="240" w:lineRule="auto"/>
            <w:ind w:left="720"/>
            <w:rPr>
              <w:noProof/>
              <w:color w:val="000000"/>
            </w:rPr>
          </w:pPr>
          <w:hyperlink w:anchor="_heading=h.17dp8vu">
            <w:r>
              <w:rPr>
                <w:noProof/>
                <w:color w:val="000000"/>
              </w:rPr>
              <w:t>Library</w:t>
            </w:r>
          </w:hyperlink>
          <w:r>
            <w:rPr>
              <w:noProof/>
              <w:color w:val="000000"/>
            </w:rPr>
            <w:tab/>
          </w:r>
          <w:r>
            <w:rPr>
              <w:noProof/>
            </w:rPr>
            <w:fldChar w:fldCharType="begin"/>
          </w:r>
          <w:r>
            <w:rPr>
              <w:noProof/>
            </w:rPr>
            <w:instrText xml:space="preserve"> PAGEREF _heading=h.17dp8vu \h </w:instrText>
          </w:r>
          <w:r>
            <w:rPr>
              <w:noProof/>
            </w:rPr>
          </w:r>
          <w:r>
            <w:rPr>
              <w:noProof/>
            </w:rPr>
            <w:fldChar w:fldCharType="separate"/>
          </w:r>
          <w:r w:rsidR="00FD6D46">
            <w:rPr>
              <w:noProof/>
            </w:rPr>
            <w:t>6</w:t>
          </w:r>
          <w:r>
            <w:rPr>
              <w:noProof/>
            </w:rPr>
            <w:fldChar w:fldCharType="end"/>
          </w:r>
        </w:p>
        <w:p w14:paraId="59DBCF64" w14:textId="39DA3CD6" w:rsidR="00975A3D" w:rsidRDefault="00000000">
          <w:pPr>
            <w:tabs>
              <w:tab w:val="right" w:pos="9071"/>
            </w:tabs>
            <w:spacing w:before="60" w:line="240" w:lineRule="auto"/>
            <w:ind w:left="360"/>
            <w:rPr>
              <w:noProof/>
              <w:color w:val="000000"/>
            </w:rPr>
          </w:pPr>
          <w:hyperlink w:anchor="_heading=h.3rdcrjn">
            <w:r>
              <w:rPr>
                <w:noProof/>
                <w:color w:val="000000"/>
              </w:rPr>
              <w:t>Evaluation of results</w:t>
            </w:r>
          </w:hyperlink>
          <w:r>
            <w:rPr>
              <w:noProof/>
              <w:color w:val="000000"/>
            </w:rPr>
            <w:tab/>
          </w:r>
          <w:r>
            <w:rPr>
              <w:noProof/>
            </w:rPr>
            <w:fldChar w:fldCharType="begin"/>
          </w:r>
          <w:r>
            <w:rPr>
              <w:noProof/>
            </w:rPr>
            <w:instrText xml:space="preserve"> PAGEREF _heading=h.3rdcrjn \h </w:instrText>
          </w:r>
          <w:r>
            <w:rPr>
              <w:noProof/>
            </w:rPr>
          </w:r>
          <w:r>
            <w:rPr>
              <w:noProof/>
            </w:rPr>
            <w:fldChar w:fldCharType="separate"/>
          </w:r>
          <w:r w:rsidR="00FD6D46">
            <w:rPr>
              <w:noProof/>
            </w:rPr>
            <w:t>7</w:t>
          </w:r>
          <w:r>
            <w:rPr>
              <w:noProof/>
            </w:rPr>
            <w:fldChar w:fldCharType="end"/>
          </w:r>
        </w:p>
        <w:p w14:paraId="60B00F76" w14:textId="257EBA0F" w:rsidR="00975A3D" w:rsidRDefault="00000000">
          <w:pPr>
            <w:tabs>
              <w:tab w:val="right" w:pos="9071"/>
            </w:tabs>
            <w:spacing w:before="60" w:line="240" w:lineRule="auto"/>
            <w:ind w:left="720"/>
            <w:rPr>
              <w:noProof/>
              <w:color w:val="000000"/>
            </w:rPr>
          </w:pPr>
          <w:hyperlink w:anchor="_heading=h.8vmp7lez1ro1">
            <w:r>
              <w:rPr>
                <w:noProof/>
                <w:color w:val="000000"/>
              </w:rPr>
              <w:t>CNN Model</w:t>
            </w:r>
          </w:hyperlink>
          <w:r>
            <w:rPr>
              <w:noProof/>
              <w:color w:val="000000"/>
            </w:rPr>
            <w:tab/>
          </w:r>
          <w:r>
            <w:rPr>
              <w:noProof/>
            </w:rPr>
            <w:fldChar w:fldCharType="begin"/>
          </w:r>
          <w:r>
            <w:rPr>
              <w:noProof/>
            </w:rPr>
            <w:instrText xml:space="preserve"> PAGEREF _heading=h.8vmp7lez1ro1 \h </w:instrText>
          </w:r>
          <w:r>
            <w:rPr>
              <w:noProof/>
            </w:rPr>
          </w:r>
          <w:r>
            <w:rPr>
              <w:noProof/>
            </w:rPr>
            <w:fldChar w:fldCharType="separate"/>
          </w:r>
          <w:r w:rsidR="00FD6D46">
            <w:rPr>
              <w:noProof/>
            </w:rPr>
            <w:t>7</w:t>
          </w:r>
          <w:r>
            <w:rPr>
              <w:noProof/>
            </w:rPr>
            <w:fldChar w:fldCharType="end"/>
          </w:r>
        </w:p>
        <w:p w14:paraId="5D4DFD6E" w14:textId="0DBF1BB9" w:rsidR="00975A3D" w:rsidRDefault="00000000">
          <w:pPr>
            <w:tabs>
              <w:tab w:val="right" w:pos="9071"/>
            </w:tabs>
            <w:spacing w:before="60" w:line="240" w:lineRule="auto"/>
            <w:ind w:left="1080"/>
            <w:rPr>
              <w:noProof/>
              <w:color w:val="000000"/>
            </w:rPr>
          </w:pPr>
          <w:hyperlink w:anchor="_heading=h.4adq8kdxnflx">
            <w:r>
              <w:rPr>
                <w:noProof/>
                <w:color w:val="000000"/>
              </w:rPr>
              <w:t>Signal :</w:t>
            </w:r>
          </w:hyperlink>
          <w:r>
            <w:rPr>
              <w:noProof/>
              <w:color w:val="000000"/>
            </w:rPr>
            <w:tab/>
          </w:r>
          <w:r>
            <w:rPr>
              <w:noProof/>
            </w:rPr>
            <w:fldChar w:fldCharType="begin"/>
          </w:r>
          <w:r>
            <w:rPr>
              <w:noProof/>
            </w:rPr>
            <w:instrText xml:space="preserve"> PAGEREF _heading=h.4adq8kdxnflx \h </w:instrText>
          </w:r>
          <w:r>
            <w:rPr>
              <w:noProof/>
            </w:rPr>
          </w:r>
          <w:r>
            <w:rPr>
              <w:noProof/>
            </w:rPr>
            <w:fldChar w:fldCharType="separate"/>
          </w:r>
          <w:r w:rsidR="00FD6D46">
            <w:rPr>
              <w:noProof/>
            </w:rPr>
            <w:t>7</w:t>
          </w:r>
          <w:r>
            <w:rPr>
              <w:noProof/>
            </w:rPr>
            <w:fldChar w:fldCharType="end"/>
          </w:r>
        </w:p>
        <w:p w14:paraId="14003D74" w14:textId="7275A7DF" w:rsidR="00975A3D" w:rsidRDefault="00000000">
          <w:pPr>
            <w:tabs>
              <w:tab w:val="right" w:pos="9071"/>
            </w:tabs>
            <w:spacing w:before="60" w:line="240" w:lineRule="auto"/>
            <w:ind w:left="1080"/>
            <w:rPr>
              <w:noProof/>
              <w:color w:val="000000"/>
            </w:rPr>
          </w:pPr>
          <w:hyperlink w:anchor="_heading=h.m3i9ubefs1c6">
            <w:r>
              <w:rPr>
                <w:noProof/>
                <w:color w:val="000000"/>
              </w:rPr>
              <w:t>STFT:</w:t>
            </w:r>
          </w:hyperlink>
          <w:r>
            <w:rPr>
              <w:noProof/>
              <w:color w:val="000000"/>
            </w:rPr>
            <w:tab/>
          </w:r>
          <w:r>
            <w:rPr>
              <w:noProof/>
            </w:rPr>
            <w:fldChar w:fldCharType="begin"/>
          </w:r>
          <w:r>
            <w:rPr>
              <w:noProof/>
            </w:rPr>
            <w:instrText xml:space="preserve"> PAGEREF _heading=h.m3i9ubefs1c6 \h </w:instrText>
          </w:r>
          <w:r>
            <w:rPr>
              <w:noProof/>
            </w:rPr>
          </w:r>
          <w:r>
            <w:rPr>
              <w:noProof/>
            </w:rPr>
            <w:fldChar w:fldCharType="separate"/>
          </w:r>
          <w:r w:rsidR="00FD6D46">
            <w:rPr>
              <w:noProof/>
            </w:rPr>
            <w:t>8</w:t>
          </w:r>
          <w:r>
            <w:rPr>
              <w:noProof/>
            </w:rPr>
            <w:fldChar w:fldCharType="end"/>
          </w:r>
        </w:p>
        <w:p w14:paraId="68425278" w14:textId="11CA9A12" w:rsidR="00975A3D" w:rsidRDefault="00000000">
          <w:pPr>
            <w:tabs>
              <w:tab w:val="right" w:pos="9071"/>
            </w:tabs>
            <w:spacing w:before="60" w:line="240" w:lineRule="auto"/>
            <w:ind w:left="1080"/>
            <w:rPr>
              <w:noProof/>
              <w:color w:val="000000"/>
            </w:rPr>
          </w:pPr>
          <w:hyperlink w:anchor="_heading=h.r2g1gi1attya">
            <w:r>
              <w:rPr>
                <w:noProof/>
                <w:color w:val="000000"/>
              </w:rPr>
              <w:t>Comparison between STFT and Signal:</w:t>
            </w:r>
          </w:hyperlink>
          <w:r>
            <w:rPr>
              <w:noProof/>
              <w:color w:val="000000"/>
            </w:rPr>
            <w:tab/>
          </w:r>
          <w:r>
            <w:rPr>
              <w:noProof/>
            </w:rPr>
            <w:fldChar w:fldCharType="begin"/>
          </w:r>
          <w:r>
            <w:rPr>
              <w:noProof/>
            </w:rPr>
            <w:instrText xml:space="preserve"> PAGEREF _heading=h.r2g1gi1attya \h </w:instrText>
          </w:r>
          <w:r>
            <w:rPr>
              <w:noProof/>
            </w:rPr>
          </w:r>
          <w:r>
            <w:rPr>
              <w:noProof/>
            </w:rPr>
            <w:fldChar w:fldCharType="separate"/>
          </w:r>
          <w:r w:rsidR="00FD6D46">
            <w:rPr>
              <w:noProof/>
            </w:rPr>
            <w:t>8</w:t>
          </w:r>
          <w:r>
            <w:rPr>
              <w:noProof/>
            </w:rPr>
            <w:fldChar w:fldCharType="end"/>
          </w:r>
        </w:p>
        <w:p w14:paraId="5362C2CC" w14:textId="728A29FB" w:rsidR="00975A3D" w:rsidRDefault="00000000">
          <w:pPr>
            <w:tabs>
              <w:tab w:val="right" w:pos="9071"/>
            </w:tabs>
            <w:spacing w:before="60" w:line="240" w:lineRule="auto"/>
            <w:ind w:left="720"/>
            <w:rPr>
              <w:noProof/>
              <w:color w:val="000000"/>
            </w:rPr>
          </w:pPr>
          <w:hyperlink w:anchor="_heading=h.xwtfq8i6549i">
            <w:r>
              <w:rPr>
                <w:noProof/>
                <w:color w:val="000000"/>
              </w:rPr>
              <w:t>RNN/LSTM Model</w:t>
            </w:r>
          </w:hyperlink>
          <w:r>
            <w:rPr>
              <w:noProof/>
              <w:color w:val="000000"/>
            </w:rPr>
            <w:tab/>
          </w:r>
          <w:r>
            <w:rPr>
              <w:noProof/>
            </w:rPr>
            <w:fldChar w:fldCharType="begin"/>
          </w:r>
          <w:r>
            <w:rPr>
              <w:noProof/>
            </w:rPr>
            <w:instrText xml:space="preserve"> PAGEREF _heading=h.xwtfq8i6549i \h </w:instrText>
          </w:r>
          <w:r>
            <w:rPr>
              <w:noProof/>
            </w:rPr>
          </w:r>
          <w:r>
            <w:rPr>
              <w:noProof/>
            </w:rPr>
            <w:fldChar w:fldCharType="separate"/>
          </w:r>
          <w:r w:rsidR="00FD6D46">
            <w:rPr>
              <w:noProof/>
            </w:rPr>
            <w:t>9</w:t>
          </w:r>
          <w:r>
            <w:rPr>
              <w:noProof/>
            </w:rPr>
            <w:fldChar w:fldCharType="end"/>
          </w:r>
        </w:p>
        <w:p w14:paraId="0ED7F9F5" w14:textId="58FE6C22" w:rsidR="00975A3D" w:rsidRDefault="00000000">
          <w:pPr>
            <w:tabs>
              <w:tab w:val="right" w:pos="9071"/>
            </w:tabs>
            <w:spacing w:before="60" w:line="240" w:lineRule="auto"/>
            <w:ind w:left="1080"/>
            <w:rPr>
              <w:noProof/>
              <w:color w:val="000000"/>
            </w:rPr>
          </w:pPr>
          <w:hyperlink w:anchor="_heading=h.hqq6s7t7ob5e">
            <w:r>
              <w:rPr>
                <w:noProof/>
                <w:color w:val="000000"/>
              </w:rPr>
              <w:t>MFCC:</w:t>
            </w:r>
          </w:hyperlink>
          <w:r>
            <w:rPr>
              <w:noProof/>
              <w:color w:val="000000"/>
            </w:rPr>
            <w:tab/>
          </w:r>
          <w:r>
            <w:rPr>
              <w:noProof/>
            </w:rPr>
            <w:fldChar w:fldCharType="begin"/>
          </w:r>
          <w:r>
            <w:rPr>
              <w:noProof/>
            </w:rPr>
            <w:instrText xml:space="preserve"> PAGEREF _heading=h.hqq6s7t7ob5e \h </w:instrText>
          </w:r>
          <w:r>
            <w:rPr>
              <w:noProof/>
            </w:rPr>
          </w:r>
          <w:r>
            <w:rPr>
              <w:noProof/>
            </w:rPr>
            <w:fldChar w:fldCharType="separate"/>
          </w:r>
          <w:r w:rsidR="00FD6D46">
            <w:rPr>
              <w:noProof/>
            </w:rPr>
            <w:t>9</w:t>
          </w:r>
          <w:r>
            <w:rPr>
              <w:noProof/>
            </w:rPr>
            <w:fldChar w:fldCharType="end"/>
          </w:r>
        </w:p>
        <w:p w14:paraId="0E9CEA6C" w14:textId="57BA7D9D" w:rsidR="00975A3D" w:rsidRDefault="00000000">
          <w:pPr>
            <w:tabs>
              <w:tab w:val="right" w:pos="9071"/>
            </w:tabs>
            <w:spacing w:before="60" w:line="240" w:lineRule="auto"/>
            <w:ind w:left="1080"/>
            <w:rPr>
              <w:noProof/>
              <w:color w:val="000000"/>
            </w:rPr>
          </w:pPr>
          <w:hyperlink w:anchor="_heading=h.urkgsuk1hehr">
            <w:r>
              <w:rPr>
                <w:noProof/>
                <w:color w:val="000000"/>
              </w:rPr>
              <w:t>STFT:</w:t>
            </w:r>
          </w:hyperlink>
          <w:r>
            <w:rPr>
              <w:noProof/>
              <w:color w:val="000000"/>
            </w:rPr>
            <w:tab/>
          </w:r>
          <w:r>
            <w:rPr>
              <w:noProof/>
            </w:rPr>
            <w:fldChar w:fldCharType="begin"/>
          </w:r>
          <w:r>
            <w:rPr>
              <w:noProof/>
            </w:rPr>
            <w:instrText xml:space="preserve"> PAGEREF _heading=h.urkgsuk1hehr \h </w:instrText>
          </w:r>
          <w:r>
            <w:rPr>
              <w:noProof/>
            </w:rPr>
          </w:r>
          <w:r>
            <w:rPr>
              <w:noProof/>
            </w:rPr>
            <w:fldChar w:fldCharType="separate"/>
          </w:r>
          <w:r w:rsidR="00FD6D46">
            <w:rPr>
              <w:noProof/>
            </w:rPr>
            <w:t>10</w:t>
          </w:r>
          <w:r>
            <w:rPr>
              <w:noProof/>
            </w:rPr>
            <w:fldChar w:fldCharType="end"/>
          </w:r>
        </w:p>
        <w:p w14:paraId="34D9F07A" w14:textId="22FE0059" w:rsidR="00975A3D" w:rsidRDefault="00000000">
          <w:pPr>
            <w:tabs>
              <w:tab w:val="right" w:pos="9071"/>
            </w:tabs>
            <w:spacing w:before="200" w:line="240" w:lineRule="auto"/>
            <w:ind w:left="0"/>
            <w:rPr>
              <w:noProof/>
              <w:color w:val="000000"/>
            </w:rPr>
          </w:pPr>
          <w:hyperlink w:anchor="_heading=h.26in1rg">
            <w:r>
              <w:rPr>
                <w:noProof/>
                <w:color w:val="000000"/>
              </w:rPr>
              <w:t>Discussion</w:t>
            </w:r>
          </w:hyperlink>
          <w:r>
            <w:rPr>
              <w:noProof/>
              <w:color w:val="000000"/>
            </w:rPr>
            <w:tab/>
          </w:r>
          <w:r>
            <w:rPr>
              <w:noProof/>
            </w:rPr>
            <w:fldChar w:fldCharType="begin"/>
          </w:r>
          <w:r>
            <w:rPr>
              <w:noProof/>
            </w:rPr>
            <w:instrText xml:space="preserve"> PAGEREF _heading=h.26in1rg \h </w:instrText>
          </w:r>
          <w:r>
            <w:rPr>
              <w:noProof/>
            </w:rPr>
          </w:r>
          <w:r>
            <w:rPr>
              <w:noProof/>
            </w:rPr>
            <w:fldChar w:fldCharType="separate"/>
          </w:r>
          <w:r w:rsidR="00FD6D46">
            <w:rPr>
              <w:noProof/>
            </w:rPr>
            <w:t>11</w:t>
          </w:r>
          <w:r>
            <w:rPr>
              <w:noProof/>
            </w:rPr>
            <w:fldChar w:fldCharType="end"/>
          </w:r>
        </w:p>
        <w:p w14:paraId="27EB377D" w14:textId="478ED355" w:rsidR="00975A3D" w:rsidRDefault="00000000">
          <w:pPr>
            <w:tabs>
              <w:tab w:val="right" w:pos="9071"/>
            </w:tabs>
            <w:spacing w:before="200" w:after="80" w:line="240" w:lineRule="auto"/>
            <w:ind w:left="0"/>
            <w:rPr>
              <w:color w:val="000000"/>
            </w:rPr>
          </w:pPr>
          <w:hyperlink w:anchor="_heading=h.lnxbz9">
            <w:r>
              <w:rPr>
                <w:noProof/>
                <w:color w:val="000000"/>
              </w:rPr>
              <w:t>References</w:t>
            </w:r>
          </w:hyperlink>
          <w:r>
            <w:rPr>
              <w:noProof/>
              <w:color w:val="000000"/>
            </w:rPr>
            <w:tab/>
          </w:r>
          <w:r>
            <w:rPr>
              <w:noProof/>
            </w:rPr>
            <w:fldChar w:fldCharType="begin"/>
          </w:r>
          <w:r>
            <w:rPr>
              <w:noProof/>
            </w:rPr>
            <w:instrText xml:space="preserve"> PAGEREF _heading=h.lnxbz9 \h </w:instrText>
          </w:r>
          <w:r>
            <w:rPr>
              <w:noProof/>
            </w:rPr>
          </w:r>
          <w:r>
            <w:rPr>
              <w:noProof/>
            </w:rPr>
            <w:fldChar w:fldCharType="separate"/>
          </w:r>
          <w:r w:rsidR="00FD6D46">
            <w:rPr>
              <w:noProof/>
            </w:rPr>
            <w:t>11</w:t>
          </w:r>
          <w:r>
            <w:rPr>
              <w:noProof/>
            </w:rPr>
            <w:fldChar w:fldCharType="end"/>
          </w:r>
          <w:r>
            <w:fldChar w:fldCharType="end"/>
          </w:r>
        </w:p>
      </w:sdtContent>
    </w:sdt>
    <w:p w14:paraId="05BC6E9C" w14:textId="77777777" w:rsidR="00975A3D" w:rsidRDefault="00975A3D"/>
    <w:p w14:paraId="28EC12FE" w14:textId="77777777" w:rsidR="00975A3D" w:rsidRDefault="00975A3D"/>
    <w:p w14:paraId="03A15638" w14:textId="77777777" w:rsidR="00975A3D" w:rsidRDefault="00975A3D"/>
    <w:p w14:paraId="5F7561CE" w14:textId="77777777" w:rsidR="00975A3D" w:rsidRDefault="00975A3D"/>
    <w:p w14:paraId="35361645" w14:textId="77777777" w:rsidR="00975A3D" w:rsidRDefault="00975A3D"/>
    <w:p w14:paraId="77012742" w14:textId="77777777" w:rsidR="00975A3D" w:rsidRDefault="00975A3D"/>
    <w:p w14:paraId="024C1926" w14:textId="77777777" w:rsidR="00975A3D" w:rsidRDefault="00975A3D"/>
    <w:p w14:paraId="3C6D782F" w14:textId="77777777" w:rsidR="00975A3D" w:rsidRDefault="00975A3D"/>
    <w:p w14:paraId="4EA87173" w14:textId="77777777" w:rsidR="00975A3D" w:rsidRDefault="00975A3D"/>
    <w:p w14:paraId="2F153979" w14:textId="77777777" w:rsidR="00975A3D" w:rsidRDefault="00975A3D">
      <w:pPr>
        <w:ind w:left="0"/>
      </w:pPr>
    </w:p>
    <w:p w14:paraId="5C4A91A0" w14:textId="77777777" w:rsidR="00975A3D" w:rsidRDefault="00000000">
      <w:pPr>
        <w:pStyle w:val="berschrift1"/>
        <w:numPr>
          <w:ilvl w:val="0"/>
          <w:numId w:val="4"/>
        </w:numPr>
      </w:pPr>
      <w:bookmarkStart w:id="0" w:name="_heading=h.gjdgxs" w:colFirst="0" w:colLast="0"/>
      <w:bookmarkEnd w:id="0"/>
      <w:r>
        <w:lastRenderedPageBreak/>
        <w:t xml:space="preserve"> Introduction</w:t>
      </w:r>
    </w:p>
    <w:p w14:paraId="33C18995" w14:textId="77777777" w:rsidR="00975A3D" w:rsidRDefault="00000000">
      <w:pPr>
        <w:pBdr>
          <w:top w:val="nil"/>
          <w:left w:val="nil"/>
          <w:bottom w:val="nil"/>
          <w:right w:val="nil"/>
          <w:between w:val="nil"/>
        </w:pBdr>
        <w:spacing w:after="0"/>
        <w:rPr>
          <w:color w:val="000000"/>
          <w:sz w:val="24"/>
          <w:szCs w:val="24"/>
        </w:rPr>
      </w:pPr>
      <w:r>
        <w:rPr>
          <w:color w:val="000000"/>
          <w:sz w:val="24"/>
          <w:szCs w:val="24"/>
        </w:rPr>
        <w:t xml:space="preserve">The problem </w:t>
      </w:r>
      <w:r>
        <w:rPr>
          <w:sz w:val="24"/>
          <w:szCs w:val="24"/>
        </w:rPr>
        <w:t>of automatic</w:t>
      </w:r>
      <w:r>
        <w:rPr>
          <w:color w:val="000000"/>
          <w:sz w:val="24"/>
          <w:szCs w:val="24"/>
        </w:rPr>
        <w:t xml:space="preserve"> chord recognition has been known since the last century. Automatic chord recognition systems are widely used in many areas, for example for music generation, for classification of the music into various categories (genre, mood), for song identification, etc.</w:t>
      </w:r>
    </w:p>
    <w:p w14:paraId="22C7E688" w14:textId="77777777" w:rsidR="00975A3D" w:rsidRDefault="00975A3D">
      <w:pPr>
        <w:pBdr>
          <w:top w:val="nil"/>
          <w:left w:val="nil"/>
          <w:bottom w:val="nil"/>
          <w:right w:val="nil"/>
          <w:between w:val="nil"/>
        </w:pBdr>
        <w:spacing w:after="0"/>
        <w:ind w:left="1440"/>
        <w:rPr>
          <w:color w:val="000000"/>
          <w:sz w:val="24"/>
          <w:szCs w:val="24"/>
        </w:rPr>
      </w:pPr>
    </w:p>
    <w:p w14:paraId="69E3BB3B" w14:textId="77777777" w:rsidR="00975A3D" w:rsidRDefault="00000000">
      <w:pPr>
        <w:pBdr>
          <w:top w:val="nil"/>
          <w:left w:val="nil"/>
          <w:bottom w:val="nil"/>
          <w:right w:val="nil"/>
          <w:between w:val="nil"/>
        </w:pBdr>
        <w:spacing w:after="0"/>
        <w:rPr>
          <w:color w:val="000000"/>
          <w:sz w:val="24"/>
          <w:szCs w:val="24"/>
        </w:rPr>
      </w:pPr>
      <w:r>
        <w:rPr>
          <w:color w:val="000000"/>
          <w:sz w:val="24"/>
          <w:szCs w:val="24"/>
        </w:rPr>
        <w:t xml:space="preserve">Nowadays there are many conferences, competitions, and other events in the field of Music Information Retrieval (MIR), including the annual ISMIR conference to exchange ideas and innovations related to this field, MIREX competition of algorithms for musical </w:t>
      </w:r>
      <w:r>
        <w:rPr>
          <w:sz w:val="24"/>
          <w:szCs w:val="24"/>
        </w:rPr>
        <w:t>chord</w:t>
      </w:r>
      <w:r>
        <w:rPr>
          <w:color w:val="000000"/>
          <w:sz w:val="24"/>
          <w:szCs w:val="24"/>
        </w:rPr>
        <w:t xml:space="preserve"> recognition, etc. However, there is no unambiguous and completely optimal solution of this problem </w:t>
      </w:r>
      <w:proofErr w:type="gramStart"/>
      <w:r>
        <w:rPr>
          <w:color w:val="000000"/>
          <w:sz w:val="24"/>
          <w:szCs w:val="24"/>
        </w:rPr>
        <w:t>at the moment</w:t>
      </w:r>
      <w:proofErr w:type="gramEnd"/>
      <w:r>
        <w:rPr>
          <w:color w:val="000000"/>
          <w:sz w:val="24"/>
          <w:szCs w:val="24"/>
        </w:rPr>
        <w:t xml:space="preserve"> and the existing solutions need improvements. </w:t>
      </w:r>
    </w:p>
    <w:p w14:paraId="6092BFBE" w14:textId="77777777" w:rsidR="00975A3D" w:rsidRDefault="00975A3D">
      <w:pPr>
        <w:pBdr>
          <w:top w:val="nil"/>
          <w:left w:val="nil"/>
          <w:bottom w:val="nil"/>
          <w:right w:val="nil"/>
          <w:between w:val="nil"/>
        </w:pBdr>
        <w:spacing w:after="0"/>
        <w:rPr>
          <w:color w:val="000000"/>
          <w:sz w:val="24"/>
          <w:szCs w:val="24"/>
        </w:rPr>
      </w:pPr>
    </w:p>
    <w:p w14:paraId="78D2B8C8" w14:textId="77777777" w:rsidR="00975A3D" w:rsidRDefault="00000000">
      <w:pPr>
        <w:pBdr>
          <w:top w:val="nil"/>
          <w:left w:val="nil"/>
          <w:bottom w:val="nil"/>
          <w:right w:val="nil"/>
          <w:between w:val="nil"/>
        </w:pBdr>
        <w:spacing w:after="0"/>
        <w:rPr>
          <w:color w:val="000000"/>
          <w:sz w:val="24"/>
          <w:szCs w:val="24"/>
        </w:rPr>
      </w:pPr>
      <w:r>
        <w:rPr>
          <w:color w:val="000000"/>
          <w:sz w:val="24"/>
          <w:szCs w:val="24"/>
        </w:rPr>
        <w:t xml:space="preserve">        A lot of research in this area has focused on deep neural networks: convolutional (CNN) [4, 5], recurrent (RNN) [2], long short-term memory (LSTM) [7]. The following issues were noticed in reviewed works:</w:t>
      </w:r>
    </w:p>
    <w:p w14:paraId="4707CBEA" w14:textId="77777777" w:rsidR="00975A3D" w:rsidRDefault="00000000">
      <w:pPr>
        <w:pBdr>
          <w:top w:val="nil"/>
          <w:left w:val="nil"/>
          <w:bottom w:val="nil"/>
          <w:right w:val="nil"/>
          <w:between w:val="nil"/>
        </w:pBdr>
        <w:spacing w:after="0"/>
        <w:rPr>
          <w:color w:val="000000"/>
          <w:sz w:val="24"/>
          <w:szCs w:val="24"/>
        </w:rPr>
      </w:pPr>
      <w:r>
        <w:rPr>
          <w:color w:val="000000"/>
          <w:sz w:val="24"/>
          <w:szCs w:val="24"/>
        </w:rPr>
        <w:t>•</w:t>
      </w:r>
      <w:r>
        <w:rPr>
          <w:color w:val="000000"/>
          <w:sz w:val="24"/>
          <w:szCs w:val="24"/>
        </w:rPr>
        <w:tab/>
        <w:t>training datasets usually consist of songs of one artist or one genre, that can affect the model’s quality of recognition on the real data [1, 2</w:t>
      </w:r>
      <w:proofErr w:type="gramStart"/>
      <w:r>
        <w:rPr>
          <w:color w:val="000000"/>
          <w:sz w:val="24"/>
          <w:szCs w:val="24"/>
        </w:rPr>
        <w:t>];</w:t>
      </w:r>
      <w:proofErr w:type="gramEnd"/>
    </w:p>
    <w:p w14:paraId="1126A235" w14:textId="77777777" w:rsidR="00975A3D" w:rsidRDefault="00000000">
      <w:pPr>
        <w:pBdr>
          <w:top w:val="nil"/>
          <w:left w:val="nil"/>
          <w:bottom w:val="nil"/>
          <w:right w:val="nil"/>
          <w:between w:val="nil"/>
        </w:pBdr>
        <w:spacing w:after="0"/>
        <w:rPr>
          <w:color w:val="000000"/>
          <w:sz w:val="24"/>
          <w:szCs w:val="24"/>
        </w:rPr>
      </w:pPr>
      <w:r>
        <w:rPr>
          <w:color w:val="000000"/>
          <w:sz w:val="24"/>
          <w:szCs w:val="24"/>
        </w:rPr>
        <w:t>•</w:t>
      </w:r>
      <w:r>
        <w:rPr>
          <w:color w:val="000000"/>
          <w:sz w:val="24"/>
          <w:szCs w:val="24"/>
        </w:rPr>
        <w:tab/>
        <w:t>model input is usually audio features, that require to store a large amount of data [2, 4, 7</w:t>
      </w:r>
      <w:proofErr w:type="gramStart"/>
      <w:r>
        <w:rPr>
          <w:color w:val="000000"/>
          <w:sz w:val="24"/>
          <w:szCs w:val="24"/>
        </w:rPr>
        <w:t>];</w:t>
      </w:r>
      <w:proofErr w:type="gramEnd"/>
    </w:p>
    <w:p w14:paraId="122988B3" w14:textId="77777777" w:rsidR="00975A3D" w:rsidRDefault="00000000">
      <w:pPr>
        <w:pBdr>
          <w:top w:val="nil"/>
          <w:left w:val="nil"/>
          <w:bottom w:val="nil"/>
          <w:right w:val="nil"/>
          <w:between w:val="nil"/>
        </w:pBdr>
        <w:spacing w:after="0"/>
        <w:rPr>
          <w:color w:val="000000"/>
          <w:sz w:val="24"/>
          <w:szCs w:val="24"/>
        </w:rPr>
      </w:pPr>
      <w:r>
        <w:rPr>
          <w:color w:val="000000"/>
          <w:sz w:val="24"/>
          <w:szCs w:val="24"/>
        </w:rPr>
        <w:t>•</w:t>
      </w:r>
      <w:r>
        <w:rPr>
          <w:color w:val="000000"/>
          <w:sz w:val="24"/>
          <w:szCs w:val="24"/>
        </w:rPr>
        <w:tab/>
        <w:t xml:space="preserve">some of the models </w:t>
      </w:r>
      <w:proofErr w:type="gramStart"/>
      <w:r>
        <w:rPr>
          <w:sz w:val="24"/>
          <w:szCs w:val="24"/>
        </w:rPr>
        <w:t>are able to</w:t>
      </w:r>
      <w:proofErr w:type="gramEnd"/>
      <w:r>
        <w:rPr>
          <w:color w:val="000000"/>
          <w:sz w:val="24"/>
          <w:szCs w:val="24"/>
        </w:rPr>
        <w:t xml:space="preserve"> recognize only a small number of chords [3].</w:t>
      </w:r>
    </w:p>
    <w:p w14:paraId="5E6DEC67" w14:textId="77777777" w:rsidR="00975A3D" w:rsidRDefault="00975A3D">
      <w:pPr>
        <w:pBdr>
          <w:top w:val="nil"/>
          <w:left w:val="nil"/>
          <w:bottom w:val="nil"/>
          <w:right w:val="nil"/>
          <w:between w:val="nil"/>
        </w:pBdr>
        <w:spacing w:after="0"/>
        <w:rPr>
          <w:color w:val="000000"/>
          <w:sz w:val="24"/>
          <w:szCs w:val="24"/>
        </w:rPr>
      </w:pPr>
    </w:p>
    <w:p w14:paraId="3A132028" w14:textId="77777777" w:rsidR="00975A3D" w:rsidRDefault="00000000">
      <w:pPr>
        <w:pBdr>
          <w:top w:val="nil"/>
          <w:left w:val="nil"/>
          <w:bottom w:val="nil"/>
          <w:right w:val="nil"/>
          <w:between w:val="nil"/>
        </w:pBdr>
        <w:spacing w:after="0"/>
        <w:rPr>
          <w:color w:val="000000"/>
          <w:sz w:val="24"/>
          <w:szCs w:val="24"/>
        </w:rPr>
      </w:pPr>
      <w:r>
        <w:rPr>
          <w:color w:val="000000"/>
          <w:sz w:val="24"/>
          <w:szCs w:val="24"/>
        </w:rPr>
        <w:t xml:space="preserve">The purpose of the project is to investigate the application of the convolutional neural networks (CNN) or Recurrent Neural Network (RNN) to recognize musical chords from music audio recordings based on the work done by Polina </w:t>
      </w:r>
      <w:proofErr w:type="spellStart"/>
      <w:r>
        <w:rPr>
          <w:color w:val="000000"/>
          <w:sz w:val="24"/>
          <w:szCs w:val="24"/>
        </w:rPr>
        <w:t>Shakhova</w:t>
      </w:r>
      <w:proofErr w:type="spellEnd"/>
      <w:r>
        <w:rPr>
          <w:color w:val="000000"/>
          <w:sz w:val="24"/>
          <w:szCs w:val="24"/>
        </w:rPr>
        <w:t xml:space="preserve"> in her bachelor thesis. Her model </w:t>
      </w:r>
      <w:proofErr w:type="gramStart"/>
      <w:r>
        <w:rPr>
          <w:color w:val="000000"/>
          <w:sz w:val="24"/>
          <w:szCs w:val="24"/>
        </w:rPr>
        <w:t>is able to</w:t>
      </w:r>
      <w:proofErr w:type="gramEnd"/>
      <w:r>
        <w:rPr>
          <w:color w:val="000000"/>
          <w:sz w:val="24"/>
          <w:szCs w:val="24"/>
        </w:rPr>
        <w:t xml:space="preserve"> classify 25 types of chords: 12 minor and 12 major chords and 1 “non-chord” type. A set of Mel-Frequency Cepstral Coefficients or MFCC extracted from each audio signal is used as model input features in this model and it is implemented using Python, </w:t>
      </w:r>
      <w:proofErr w:type="spellStart"/>
      <w:r>
        <w:rPr>
          <w:color w:val="000000"/>
          <w:sz w:val="24"/>
          <w:szCs w:val="24"/>
        </w:rPr>
        <w:t>Librosa</w:t>
      </w:r>
      <w:proofErr w:type="spellEnd"/>
      <w:r>
        <w:rPr>
          <w:color w:val="000000"/>
          <w:sz w:val="24"/>
          <w:szCs w:val="24"/>
        </w:rPr>
        <w:t xml:space="preserve"> and TensorFlow </w:t>
      </w:r>
      <w:r>
        <w:rPr>
          <w:sz w:val="24"/>
          <w:szCs w:val="24"/>
        </w:rPr>
        <w:t>libraries</w:t>
      </w:r>
      <w:r>
        <w:rPr>
          <w:color w:val="000000"/>
          <w:sz w:val="24"/>
          <w:szCs w:val="24"/>
        </w:rPr>
        <w:t>.</w:t>
      </w:r>
    </w:p>
    <w:p w14:paraId="0AC57839" w14:textId="77777777" w:rsidR="00975A3D" w:rsidRDefault="00975A3D">
      <w:pPr>
        <w:pBdr>
          <w:top w:val="nil"/>
          <w:left w:val="nil"/>
          <w:bottom w:val="nil"/>
          <w:right w:val="nil"/>
          <w:between w:val="nil"/>
        </w:pBdr>
        <w:spacing w:after="0"/>
        <w:rPr>
          <w:color w:val="000000"/>
          <w:sz w:val="24"/>
          <w:szCs w:val="24"/>
        </w:rPr>
      </w:pPr>
    </w:p>
    <w:p w14:paraId="54A1E671" w14:textId="77777777" w:rsidR="00975A3D" w:rsidRDefault="00000000">
      <w:pPr>
        <w:pBdr>
          <w:top w:val="nil"/>
          <w:left w:val="nil"/>
          <w:bottom w:val="nil"/>
          <w:right w:val="nil"/>
          <w:between w:val="nil"/>
        </w:pBdr>
        <w:spacing w:after="0"/>
        <w:rPr>
          <w:color w:val="000000"/>
          <w:sz w:val="24"/>
          <w:szCs w:val="24"/>
        </w:rPr>
      </w:pPr>
      <w:r>
        <w:rPr>
          <w:color w:val="000000"/>
          <w:sz w:val="24"/>
          <w:szCs w:val="24"/>
        </w:rPr>
        <w:t xml:space="preserve">In this project the model will be modified in 3 ways. In the first way, model input features are a set of </w:t>
      </w:r>
      <w:r>
        <w:rPr>
          <w:b/>
          <w:color w:val="000000"/>
          <w:sz w:val="24"/>
          <w:szCs w:val="24"/>
        </w:rPr>
        <w:t xml:space="preserve">Short-time Fourier transform </w:t>
      </w:r>
      <w:r>
        <w:rPr>
          <w:color w:val="000000"/>
          <w:sz w:val="24"/>
          <w:szCs w:val="24"/>
        </w:rPr>
        <w:t>(</w:t>
      </w:r>
      <w:r>
        <w:rPr>
          <w:b/>
          <w:color w:val="000000"/>
          <w:sz w:val="24"/>
          <w:szCs w:val="24"/>
        </w:rPr>
        <w:t xml:space="preserve">STFT) </w:t>
      </w:r>
      <w:r>
        <w:rPr>
          <w:color w:val="000000"/>
          <w:sz w:val="24"/>
          <w:szCs w:val="24"/>
        </w:rPr>
        <w:t xml:space="preserve">which are extracted from each audio signal. In the second way, the model input features are raw audio </w:t>
      </w:r>
      <w:r>
        <w:rPr>
          <w:sz w:val="24"/>
          <w:szCs w:val="24"/>
        </w:rPr>
        <w:t>signals</w:t>
      </w:r>
      <w:r>
        <w:rPr>
          <w:color w:val="000000"/>
          <w:sz w:val="24"/>
          <w:szCs w:val="24"/>
        </w:rPr>
        <w:t xml:space="preserve"> without transforming. In the third</w:t>
      </w:r>
      <w:r>
        <w:rPr>
          <w:color w:val="FF0000"/>
          <w:sz w:val="24"/>
          <w:szCs w:val="24"/>
        </w:rPr>
        <w:t xml:space="preserve"> </w:t>
      </w:r>
      <w:r>
        <w:rPr>
          <w:color w:val="000000"/>
          <w:sz w:val="24"/>
          <w:szCs w:val="24"/>
        </w:rPr>
        <w:t>way, RNN /LSTM model will be used for training MFCCs and STFTs features dataset. Apart from that, CNN model network structure can also be changed accordingly to yield better training results.</w:t>
      </w:r>
    </w:p>
    <w:p w14:paraId="62125EAE" w14:textId="77777777" w:rsidR="00975A3D" w:rsidRDefault="00975A3D">
      <w:pPr>
        <w:pBdr>
          <w:top w:val="nil"/>
          <w:left w:val="nil"/>
          <w:bottom w:val="nil"/>
          <w:right w:val="nil"/>
          <w:between w:val="nil"/>
        </w:pBdr>
        <w:spacing w:after="0"/>
        <w:rPr>
          <w:color w:val="000000"/>
          <w:sz w:val="24"/>
          <w:szCs w:val="24"/>
        </w:rPr>
      </w:pPr>
    </w:p>
    <w:p w14:paraId="75C72D0C" w14:textId="77777777" w:rsidR="00975A3D" w:rsidRDefault="00975A3D">
      <w:pPr>
        <w:pBdr>
          <w:top w:val="nil"/>
          <w:left w:val="nil"/>
          <w:bottom w:val="nil"/>
          <w:right w:val="nil"/>
          <w:between w:val="nil"/>
        </w:pBdr>
        <w:spacing w:after="0"/>
        <w:rPr>
          <w:color w:val="000000"/>
          <w:sz w:val="24"/>
          <w:szCs w:val="24"/>
        </w:rPr>
      </w:pPr>
    </w:p>
    <w:p w14:paraId="75181E84" w14:textId="77777777" w:rsidR="00975A3D" w:rsidRDefault="00975A3D">
      <w:pPr>
        <w:pBdr>
          <w:top w:val="nil"/>
          <w:left w:val="nil"/>
          <w:bottom w:val="nil"/>
          <w:right w:val="nil"/>
          <w:between w:val="nil"/>
        </w:pBdr>
        <w:spacing w:after="0"/>
        <w:ind w:left="1440"/>
        <w:rPr>
          <w:color w:val="000000"/>
        </w:rPr>
      </w:pPr>
    </w:p>
    <w:p w14:paraId="3957A337" w14:textId="77777777" w:rsidR="00975A3D" w:rsidRDefault="00975A3D">
      <w:pPr>
        <w:pBdr>
          <w:top w:val="nil"/>
          <w:left w:val="nil"/>
          <w:bottom w:val="nil"/>
          <w:right w:val="nil"/>
          <w:between w:val="nil"/>
        </w:pBdr>
        <w:spacing w:after="0"/>
        <w:ind w:left="1440"/>
        <w:rPr>
          <w:color w:val="000000"/>
        </w:rPr>
      </w:pPr>
    </w:p>
    <w:p w14:paraId="721D5928" w14:textId="77777777" w:rsidR="00975A3D" w:rsidRDefault="00975A3D">
      <w:pPr>
        <w:pBdr>
          <w:top w:val="nil"/>
          <w:left w:val="nil"/>
          <w:bottom w:val="nil"/>
          <w:right w:val="nil"/>
          <w:between w:val="nil"/>
        </w:pBdr>
        <w:rPr>
          <w:color w:val="000000"/>
        </w:rPr>
      </w:pPr>
    </w:p>
    <w:p w14:paraId="6AF24E1D" w14:textId="77777777" w:rsidR="00975A3D" w:rsidRDefault="00975A3D"/>
    <w:p w14:paraId="6CAB8EAA" w14:textId="77777777" w:rsidR="00975A3D" w:rsidRDefault="00000000">
      <w:pPr>
        <w:pStyle w:val="berschrift1"/>
        <w:numPr>
          <w:ilvl w:val="0"/>
          <w:numId w:val="4"/>
        </w:numPr>
      </w:pPr>
      <w:bookmarkStart w:id="1" w:name="_heading=h.30j0zll" w:colFirst="0" w:colLast="0"/>
      <w:bookmarkEnd w:id="1"/>
      <w:r>
        <w:lastRenderedPageBreak/>
        <w:t>Project methods</w:t>
      </w:r>
    </w:p>
    <w:p w14:paraId="0C8D11C3" w14:textId="77777777" w:rsidR="00975A3D" w:rsidRDefault="00000000" w:rsidP="00FD6D46">
      <w:pPr>
        <w:pStyle w:val="berschrift2"/>
      </w:pPr>
      <w:bookmarkStart w:id="2" w:name="_heading=h.1fob9te" w:colFirst="0" w:colLast="0"/>
      <w:bookmarkEnd w:id="2"/>
      <w:r>
        <w:t>Overall method:</w:t>
      </w:r>
    </w:p>
    <w:p w14:paraId="1AEF1F03" w14:textId="77777777" w:rsidR="00975A3D" w:rsidRDefault="00000000" w:rsidP="00FD6D46">
      <w:pPr>
        <w:spacing w:after="0" w:line="276" w:lineRule="auto"/>
        <w:jc w:val="both"/>
        <w:rPr>
          <w:rFonts w:ascii="Times New Roman" w:eastAsia="Times New Roman" w:hAnsi="Times New Roman" w:cs="Times New Roman"/>
          <w:color w:val="000000"/>
          <w:sz w:val="28"/>
          <w:szCs w:val="28"/>
        </w:rPr>
      </w:pPr>
      <w:r>
        <w:rPr>
          <w:color w:val="000000"/>
          <w:sz w:val="24"/>
          <w:szCs w:val="24"/>
        </w:rPr>
        <w:t xml:space="preserve">In general, the task of recognizing song chords can be defined as: for a given sound signal </w:t>
      </w:r>
      <w:r>
        <w:rPr>
          <w:i/>
          <w:color w:val="000000"/>
          <w:sz w:val="24"/>
          <w:szCs w:val="24"/>
        </w:rPr>
        <w:t>x(t)</w:t>
      </w:r>
      <w:r>
        <w:rPr>
          <w:color w:val="000000"/>
          <w:sz w:val="24"/>
          <w:szCs w:val="24"/>
        </w:rPr>
        <w:t xml:space="preserve">, where </w:t>
      </w:r>
      <w:r>
        <w:rPr>
          <w:i/>
          <w:color w:val="000000"/>
          <w:sz w:val="24"/>
          <w:szCs w:val="24"/>
        </w:rPr>
        <w:t xml:space="preserve">t </w:t>
      </w:r>
      <w:r>
        <w:rPr>
          <w:rFonts w:ascii="Cambria Math" w:eastAsia="Cambria Math" w:hAnsi="Cambria Math" w:cs="Cambria Math"/>
          <w:i/>
          <w:color w:val="000000"/>
          <w:sz w:val="24"/>
          <w:szCs w:val="24"/>
        </w:rPr>
        <w:t>∈</w:t>
      </w:r>
      <w:r>
        <w:rPr>
          <w:color w:val="000000"/>
          <w:sz w:val="24"/>
          <w:szCs w:val="24"/>
        </w:rPr>
        <w:t xml:space="preserve"> </w:t>
      </w:r>
      <w:r>
        <w:rPr>
          <w:i/>
          <w:color w:val="000000"/>
          <w:sz w:val="24"/>
          <w:szCs w:val="24"/>
        </w:rPr>
        <w:t>[</w:t>
      </w:r>
      <w:proofErr w:type="spellStart"/>
      <w:r>
        <w:rPr>
          <w:i/>
          <w:color w:val="000000"/>
          <w:sz w:val="24"/>
          <w:szCs w:val="24"/>
        </w:rPr>
        <w:t>t</w:t>
      </w:r>
      <w:r>
        <w:rPr>
          <w:i/>
          <w:color w:val="000000"/>
          <w:sz w:val="24"/>
          <w:szCs w:val="24"/>
          <w:vertAlign w:val="subscript"/>
        </w:rPr>
        <w:t>start</w:t>
      </w:r>
      <w:proofErr w:type="spellEnd"/>
      <w:r>
        <w:rPr>
          <w:i/>
          <w:color w:val="000000"/>
          <w:sz w:val="24"/>
          <w:szCs w:val="24"/>
        </w:rPr>
        <w:t>, t</w:t>
      </w:r>
      <w:r>
        <w:rPr>
          <w:i/>
          <w:color w:val="000000"/>
          <w:sz w:val="24"/>
          <w:szCs w:val="24"/>
          <w:vertAlign w:val="subscript"/>
        </w:rPr>
        <w:t>end</w:t>
      </w:r>
      <w:r>
        <w:rPr>
          <w:i/>
          <w:color w:val="000000"/>
          <w:sz w:val="24"/>
          <w:szCs w:val="24"/>
        </w:rPr>
        <w:t>]</w:t>
      </w:r>
      <w:r>
        <w:rPr>
          <w:color w:val="000000"/>
          <w:sz w:val="24"/>
          <w:szCs w:val="24"/>
        </w:rPr>
        <w:t xml:space="preserve"> and a set of possible chord classes </w:t>
      </w:r>
      <w:r>
        <w:rPr>
          <w:i/>
          <w:color w:val="000000"/>
          <w:sz w:val="24"/>
          <w:szCs w:val="24"/>
        </w:rPr>
        <w:t>Y</w:t>
      </w:r>
      <w:r>
        <w:rPr>
          <w:color w:val="000000"/>
          <w:sz w:val="24"/>
          <w:szCs w:val="24"/>
        </w:rPr>
        <w:t xml:space="preserve">, for each moment of time </w:t>
      </w:r>
      <w:r>
        <w:rPr>
          <w:i/>
          <w:color w:val="000000"/>
          <w:sz w:val="24"/>
          <w:szCs w:val="24"/>
        </w:rPr>
        <w:t>t</w:t>
      </w:r>
      <w:r>
        <w:rPr>
          <w:color w:val="000000"/>
          <w:sz w:val="24"/>
          <w:szCs w:val="24"/>
        </w:rPr>
        <w:t xml:space="preserve"> it is necessary to determine the chord that sounds at that moment</w:t>
      </w:r>
      <w:r>
        <w:rPr>
          <w:rFonts w:ascii="Times New Roman" w:eastAsia="Times New Roman" w:hAnsi="Times New Roman" w:cs="Times New Roman"/>
          <w:color w:val="000000"/>
          <w:sz w:val="28"/>
          <w:szCs w:val="28"/>
        </w:rPr>
        <w:t>.</w:t>
      </w:r>
    </w:p>
    <w:p w14:paraId="62858044" w14:textId="77777777" w:rsidR="00975A3D" w:rsidRDefault="00975A3D">
      <w:pPr>
        <w:spacing w:after="0" w:line="276" w:lineRule="auto"/>
        <w:ind w:firstLine="1134"/>
        <w:jc w:val="both"/>
        <w:rPr>
          <w:rFonts w:ascii="Times New Roman" w:eastAsia="Times New Roman" w:hAnsi="Times New Roman" w:cs="Times New Roman"/>
          <w:color w:val="000000"/>
          <w:sz w:val="28"/>
          <w:szCs w:val="28"/>
        </w:rPr>
      </w:pPr>
    </w:p>
    <w:p w14:paraId="3696AA2A" w14:textId="77777777" w:rsidR="00975A3D" w:rsidRDefault="00000000">
      <w:pPr>
        <w:spacing w:after="0" w:line="276" w:lineRule="auto"/>
        <w:ind w:firstLine="1134"/>
        <w:jc w:val="both"/>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14:anchorId="4CF1F248" wp14:editId="34B386F7">
            <wp:extent cx="4557204" cy="2209800"/>
            <wp:effectExtent l="0" t="0" r="0" b="0"/>
            <wp:docPr id="15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563311" cy="2212761"/>
                    </a:xfrm>
                    <a:prstGeom prst="rect">
                      <a:avLst/>
                    </a:prstGeom>
                    <a:ln/>
                  </pic:spPr>
                </pic:pic>
              </a:graphicData>
            </a:graphic>
          </wp:inline>
        </w:drawing>
      </w:r>
    </w:p>
    <w:p w14:paraId="4D0AD198" w14:textId="77777777" w:rsidR="00975A3D" w:rsidRDefault="00000000">
      <w:pPr>
        <w:spacing w:after="0" w:line="276" w:lineRule="auto"/>
        <w:ind w:firstLine="1134"/>
        <w:jc w:val="both"/>
        <w:rPr>
          <w:color w:val="000000"/>
          <w:sz w:val="24"/>
          <w:szCs w:val="24"/>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color w:val="000000"/>
          <w:sz w:val="24"/>
          <w:szCs w:val="24"/>
        </w:rPr>
        <w:t>Figure 1. General system structure</w:t>
      </w:r>
    </w:p>
    <w:p w14:paraId="331780DF" w14:textId="77777777" w:rsidR="00975A3D" w:rsidRDefault="00975A3D">
      <w:pPr>
        <w:spacing w:after="0" w:line="276" w:lineRule="auto"/>
        <w:ind w:firstLine="1134"/>
        <w:jc w:val="both"/>
        <w:rPr>
          <w:color w:val="000000"/>
          <w:sz w:val="24"/>
          <w:szCs w:val="24"/>
        </w:rPr>
      </w:pPr>
    </w:p>
    <w:p w14:paraId="27B7BDE2" w14:textId="77777777" w:rsidR="00975A3D" w:rsidRDefault="00000000" w:rsidP="00FD6D46">
      <w:pPr>
        <w:spacing w:after="0" w:line="276" w:lineRule="auto"/>
        <w:jc w:val="both"/>
        <w:rPr>
          <w:color w:val="000000"/>
          <w:sz w:val="24"/>
          <w:szCs w:val="24"/>
        </w:rPr>
      </w:pPr>
      <w:r>
        <w:rPr>
          <w:color w:val="000000"/>
          <w:sz w:val="24"/>
          <w:szCs w:val="24"/>
        </w:rPr>
        <w:t xml:space="preserve">Chords in each song transcription file were simplified to 25 (or 28) </w:t>
      </w:r>
      <w:r>
        <w:rPr>
          <w:color w:val="000000"/>
          <w:sz w:val="24"/>
          <w:szCs w:val="24"/>
          <w:vertAlign w:val="superscript"/>
        </w:rPr>
        <w:footnoteReference w:id="1"/>
      </w:r>
      <w:r>
        <w:rPr>
          <w:color w:val="000000"/>
          <w:sz w:val="24"/>
          <w:szCs w:val="24"/>
        </w:rPr>
        <w:t xml:space="preserve">basic chord classes. Both audio and chord transcription files were aligned by time and cut into small </w:t>
      </w:r>
      <w:proofErr w:type="gramStart"/>
      <w:r>
        <w:rPr>
          <w:color w:val="000000"/>
          <w:sz w:val="24"/>
          <w:szCs w:val="24"/>
        </w:rPr>
        <w:t>( 0</w:t>
      </w:r>
      <w:proofErr w:type="gramEnd"/>
      <w:r>
        <w:rPr>
          <w:color w:val="000000"/>
          <w:sz w:val="24"/>
          <w:szCs w:val="24"/>
        </w:rPr>
        <w:t>,2 seconds) frames. Below are the values of metrics used to extract the audio file:</w:t>
      </w:r>
    </w:p>
    <w:p w14:paraId="4EFC5CE5" w14:textId="77777777" w:rsidR="00975A3D" w:rsidRDefault="00975A3D">
      <w:pPr>
        <w:spacing w:after="0" w:line="276" w:lineRule="auto"/>
        <w:ind w:firstLine="1134"/>
        <w:jc w:val="both"/>
        <w:rPr>
          <w:color w:val="000000"/>
          <w:sz w:val="24"/>
          <w:szCs w:val="24"/>
        </w:rPr>
      </w:pPr>
    </w:p>
    <w:p w14:paraId="42849635" w14:textId="77777777" w:rsidR="00975A3D" w:rsidRDefault="00000000" w:rsidP="00FD6D46">
      <w:pPr>
        <w:spacing w:after="0" w:line="276" w:lineRule="auto"/>
        <w:jc w:val="both"/>
        <w:rPr>
          <w:color w:val="000000"/>
          <w:sz w:val="24"/>
          <w:szCs w:val="24"/>
        </w:rPr>
      </w:pPr>
      <w:r>
        <w:rPr>
          <w:color w:val="000000"/>
          <w:sz w:val="24"/>
          <w:szCs w:val="24"/>
        </w:rPr>
        <w:t>SAMPLE_RATE = 22050 (every second, 22050 samples are taken, default value by STFT)</w:t>
      </w:r>
    </w:p>
    <w:p w14:paraId="738340FF" w14:textId="77777777" w:rsidR="00975A3D" w:rsidRDefault="00000000" w:rsidP="00FD6D46">
      <w:pPr>
        <w:spacing w:after="0" w:line="276" w:lineRule="auto"/>
        <w:jc w:val="both"/>
        <w:rPr>
          <w:color w:val="000000"/>
          <w:sz w:val="24"/>
          <w:szCs w:val="24"/>
        </w:rPr>
      </w:pPr>
      <w:r>
        <w:rPr>
          <w:color w:val="000000"/>
          <w:sz w:val="24"/>
          <w:szCs w:val="24"/>
        </w:rPr>
        <w:t>N_FFT = 2048 (number of samples per FFT, default value by STFT)</w:t>
      </w:r>
    </w:p>
    <w:p w14:paraId="0D617D5C" w14:textId="77777777" w:rsidR="00975A3D" w:rsidRDefault="00000000" w:rsidP="00FD6D46">
      <w:pPr>
        <w:spacing w:after="0" w:line="276" w:lineRule="auto"/>
        <w:jc w:val="both"/>
        <w:rPr>
          <w:color w:val="000000"/>
          <w:sz w:val="24"/>
          <w:szCs w:val="24"/>
        </w:rPr>
      </w:pPr>
      <w:r>
        <w:rPr>
          <w:color w:val="000000"/>
          <w:sz w:val="24"/>
          <w:szCs w:val="24"/>
        </w:rPr>
        <w:t>HOP_LENGTH = 512 (length of the non-intersecting portion of window length)</w:t>
      </w:r>
    </w:p>
    <w:p w14:paraId="7012FCAC" w14:textId="77777777" w:rsidR="00975A3D" w:rsidRDefault="00000000" w:rsidP="00FD6D46">
      <w:pPr>
        <w:spacing w:after="0" w:line="276" w:lineRule="auto"/>
        <w:jc w:val="both"/>
        <w:rPr>
          <w:color w:val="000000"/>
          <w:sz w:val="24"/>
          <w:szCs w:val="24"/>
        </w:rPr>
      </w:pPr>
      <w:r>
        <w:rPr>
          <w:color w:val="000000"/>
          <w:sz w:val="24"/>
          <w:szCs w:val="24"/>
        </w:rPr>
        <w:t xml:space="preserve">WINDOW_SIZE = 0.2 (length of frames) </w:t>
      </w:r>
    </w:p>
    <w:p w14:paraId="237452EA" w14:textId="77777777" w:rsidR="00975A3D" w:rsidRDefault="00975A3D">
      <w:pPr>
        <w:spacing w:after="0" w:line="276" w:lineRule="auto"/>
        <w:ind w:firstLine="1134"/>
        <w:jc w:val="both"/>
        <w:rPr>
          <w:color w:val="000000"/>
          <w:sz w:val="24"/>
          <w:szCs w:val="24"/>
        </w:rPr>
      </w:pPr>
    </w:p>
    <w:p w14:paraId="409D9B5F" w14:textId="77777777" w:rsidR="00975A3D" w:rsidRDefault="00000000" w:rsidP="00FD6D46">
      <w:pPr>
        <w:spacing w:after="0" w:line="276" w:lineRule="auto"/>
        <w:jc w:val="both"/>
        <w:rPr>
          <w:color w:val="000000"/>
          <w:sz w:val="24"/>
          <w:szCs w:val="24"/>
        </w:rPr>
      </w:pPr>
      <w:r>
        <w:rPr>
          <w:color w:val="000000"/>
          <w:sz w:val="24"/>
          <w:szCs w:val="24"/>
        </w:rPr>
        <w:t>After preprocessing audio data, results were saved into JSON-files.</w:t>
      </w:r>
    </w:p>
    <w:p w14:paraId="795E6679" w14:textId="77777777" w:rsidR="00975A3D" w:rsidRDefault="00975A3D">
      <w:pPr>
        <w:spacing w:after="0" w:line="276" w:lineRule="auto"/>
        <w:ind w:firstLine="1134"/>
        <w:jc w:val="both"/>
        <w:rPr>
          <w:color w:val="000000"/>
          <w:sz w:val="24"/>
          <w:szCs w:val="24"/>
        </w:rPr>
      </w:pPr>
    </w:p>
    <w:p w14:paraId="358E1D6E" w14:textId="77777777" w:rsidR="00975A3D" w:rsidRDefault="00975A3D">
      <w:pPr>
        <w:spacing w:after="0" w:line="276" w:lineRule="auto"/>
        <w:ind w:firstLine="1134"/>
        <w:jc w:val="both"/>
        <w:rPr>
          <w:color w:val="000000"/>
          <w:sz w:val="24"/>
          <w:szCs w:val="24"/>
        </w:rPr>
      </w:pPr>
    </w:p>
    <w:p w14:paraId="280BC6F9" w14:textId="77777777" w:rsidR="00975A3D" w:rsidRDefault="00000000" w:rsidP="00FD6D46">
      <w:pPr>
        <w:pStyle w:val="berschrift2"/>
      </w:pPr>
      <w:bookmarkStart w:id="3" w:name="_heading=h.3znysh7" w:colFirst="0" w:colLast="0"/>
      <w:bookmarkEnd w:id="3"/>
      <w:r>
        <w:t>Model input features:</w:t>
      </w:r>
    </w:p>
    <w:p w14:paraId="66DD1945" w14:textId="77777777" w:rsidR="00975A3D" w:rsidRDefault="00000000">
      <w:pPr>
        <w:numPr>
          <w:ilvl w:val="0"/>
          <w:numId w:val="6"/>
        </w:numPr>
        <w:pBdr>
          <w:top w:val="nil"/>
          <w:left w:val="nil"/>
          <w:bottom w:val="nil"/>
          <w:right w:val="nil"/>
          <w:between w:val="nil"/>
        </w:pBdr>
        <w:spacing w:after="0"/>
        <w:rPr>
          <w:color w:val="000000"/>
          <w:sz w:val="24"/>
          <w:szCs w:val="24"/>
        </w:rPr>
      </w:pPr>
      <w:r>
        <w:rPr>
          <w:color w:val="000000"/>
          <w:sz w:val="24"/>
          <w:szCs w:val="24"/>
        </w:rPr>
        <w:t>STFTs (</w:t>
      </w:r>
      <w:r>
        <w:rPr>
          <w:b/>
          <w:color w:val="000000"/>
          <w:sz w:val="24"/>
          <w:szCs w:val="24"/>
        </w:rPr>
        <w:t>Short-time Fourier transform)</w:t>
      </w:r>
      <w:r>
        <w:rPr>
          <w:color w:val="000000"/>
          <w:sz w:val="24"/>
          <w:szCs w:val="24"/>
        </w:rPr>
        <w:t xml:space="preserve">: </w:t>
      </w:r>
    </w:p>
    <w:p w14:paraId="4B1F4B9A" w14:textId="77777777" w:rsidR="00975A3D" w:rsidRDefault="00000000">
      <w:pPr>
        <w:pBdr>
          <w:top w:val="nil"/>
          <w:left w:val="nil"/>
          <w:bottom w:val="nil"/>
          <w:right w:val="nil"/>
          <w:between w:val="nil"/>
        </w:pBdr>
        <w:spacing w:after="0"/>
        <w:ind w:left="1854"/>
        <w:rPr>
          <w:color w:val="000000"/>
          <w:sz w:val="24"/>
          <w:szCs w:val="24"/>
        </w:rPr>
      </w:pPr>
      <w:r>
        <w:rPr>
          <w:color w:val="000000"/>
          <w:sz w:val="24"/>
          <w:szCs w:val="24"/>
        </w:rPr>
        <w:t xml:space="preserve">STFTS involves dividing a longer time audio signal into shorter segments of equal length (frames) and then compute the Fourier transform separately on each frame. This reveals the Fourier </w:t>
      </w:r>
      <w:r>
        <w:rPr>
          <w:sz w:val="24"/>
          <w:szCs w:val="24"/>
        </w:rPr>
        <w:t>spectrum of each</w:t>
      </w:r>
      <w:r>
        <w:rPr>
          <w:color w:val="000000"/>
          <w:sz w:val="24"/>
          <w:szCs w:val="24"/>
        </w:rPr>
        <w:t xml:space="preserve"> shorter segment. STFTs is visualized as spectrogram. [8]</w:t>
      </w:r>
    </w:p>
    <w:p w14:paraId="0AA41D21" w14:textId="77777777" w:rsidR="00975A3D" w:rsidRDefault="00975A3D">
      <w:pPr>
        <w:pBdr>
          <w:top w:val="nil"/>
          <w:left w:val="nil"/>
          <w:bottom w:val="nil"/>
          <w:right w:val="nil"/>
          <w:between w:val="nil"/>
        </w:pBdr>
        <w:spacing w:after="0"/>
        <w:ind w:left="1854"/>
        <w:rPr>
          <w:color w:val="000000"/>
          <w:sz w:val="24"/>
          <w:szCs w:val="24"/>
        </w:rPr>
      </w:pPr>
    </w:p>
    <w:p w14:paraId="54FE27B8" w14:textId="77777777" w:rsidR="00975A3D" w:rsidRDefault="00000000">
      <w:pPr>
        <w:pBdr>
          <w:top w:val="nil"/>
          <w:left w:val="nil"/>
          <w:bottom w:val="nil"/>
          <w:right w:val="nil"/>
          <w:between w:val="nil"/>
        </w:pBdr>
        <w:spacing w:after="0"/>
        <w:ind w:left="1494"/>
        <w:rPr>
          <w:color w:val="000000"/>
          <w:sz w:val="24"/>
          <w:szCs w:val="24"/>
        </w:rPr>
      </w:pPr>
      <w:r>
        <w:rPr>
          <w:color w:val="000000"/>
          <w:sz w:val="24"/>
          <w:szCs w:val="24"/>
        </w:rPr>
        <w:t>Since STFTs require so much more memory space than MFCC and the original dataset is quite large, the total numbers of songs are reduced, from 379 songs to around 30 songs.</w:t>
      </w:r>
    </w:p>
    <w:p w14:paraId="3546A88B" w14:textId="77777777" w:rsidR="00975A3D" w:rsidRDefault="00975A3D">
      <w:pPr>
        <w:pBdr>
          <w:top w:val="nil"/>
          <w:left w:val="nil"/>
          <w:bottom w:val="nil"/>
          <w:right w:val="nil"/>
          <w:between w:val="nil"/>
        </w:pBdr>
        <w:spacing w:after="0"/>
        <w:ind w:left="1854"/>
        <w:rPr>
          <w:color w:val="000000"/>
          <w:sz w:val="24"/>
          <w:szCs w:val="24"/>
        </w:rPr>
      </w:pPr>
    </w:p>
    <w:p w14:paraId="72BCA925" w14:textId="77777777" w:rsidR="00975A3D" w:rsidRDefault="00000000">
      <w:pPr>
        <w:numPr>
          <w:ilvl w:val="0"/>
          <w:numId w:val="6"/>
        </w:numPr>
        <w:pBdr>
          <w:top w:val="nil"/>
          <w:left w:val="nil"/>
          <w:bottom w:val="nil"/>
          <w:right w:val="nil"/>
          <w:between w:val="nil"/>
        </w:pBdr>
        <w:spacing w:after="0"/>
        <w:rPr>
          <w:color w:val="000000"/>
          <w:sz w:val="24"/>
          <w:szCs w:val="24"/>
        </w:rPr>
      </w:pPr>
      <w:r>
        <w:rPr>
          <w:color w:val="000000"/>
          <w:sz w:val="24"/>
          <w:szCs w:val="24"/>
        </w:rPr>
        <w:t xml:space="preserve">Raw audio signal </w:t>
      </w:r>
    </w:p>
    <w:p w14:paraId="4AB1E9AD" w14:textId="77777777" w:rsidR="00975A3D" w:rsidRDefault="00000000">
      <w:pPr>
        <w:pBdr>
          <w:top w:val="nil"/>
          <w:left w:val="nil"/>
          <w:bottom w:val="nil"/>
          <w:right w:val="nil"/>
          <w:between w:val="nil"/>
        </w:pBdr>
        <w:spacing w:after="0"/>
        <w:ind w:left="1854"/>
        <w:rPr>
          <w:color w:val="000000"/>
          <w:sz w:val="24"/>
          <w:szCs w:val="24"/>
        </w:rPr>
      </w:pPr>
      <w:r>
        <w:rPr>
          <w:color w:val="000000"/>
          <w:sz w:val="24"/>
          <w:szCs w:val="24"/>
        </w:rPr>
        <w:t xml:space="preserve">Signals are not usually used as model input features for audio deep learning, because of the heavy memory space it needs. </w:t>
      </w:r>
      <w:proofErr w:type="gramStart"/>
      <w:r>
        <w:rPr>
          <w:color w:val="000000"/>
          <w:sz w:val="24"/>
          <w:szCs w:val="24"/>
        </w:rPr>
        <w:t>Therefore</w:t>
      </w:r>
      <w:proofErr w:type="gramEnd"/>
      <w:r>
        <w:rPr>
          <w:color w:val="000000"/>
          <w:sz w:val="24"/>
          <w:szCs w:val="24"/>
        </w:rPr>
        <w:t xml:space="preserve"> the total number of songs are reduced to around 30. </w:t>
      </w:r>
    </w:p>
    <w:p w14:paraId="265E67CB" w14:textId="77777777" w:rsidR="00975A3D" w:rsidRDefault="00000000">
      <w:pPr>
        <w:numPr>
          <w:ilvl w:val="0"/>
          <w:numId w:val="6"/>
        </w:numPr>
        <w:pBdr>
          <w:top w:val="nil"/>
          <w:left w:val="nil"/>
          <w:bottom w:val="nil"/>
          <w:right w:val="nil"/>
          <w:between w:val="nil"/>
        </w:pBdr>
        <w:spacing w:after="0"/>
        <w:rPr>
          <w:color w:val="000000"/>
          <w:sz w:val="24"/>
          <w:szCs w:val="24"/>
        </w:rPr>
      </w:pPr>
      <w:r>
        <w:rPr>
          <w:color w:val="000000"/>
          <w:sz w:val="24"/>
          <w:szCs w:val="24"/>
        </w:rPr>
        <w:t>MFCCs (</w:t>
      </w:r>
      <w:r>
        <w:rPr>
          <w:b/>
          <w:color w:val="000000"/>
          <w:sz w:val="24"/>
          <w:szCs w:val="24"/>
        </w:rPr>
        <w:t>Mel</w:t>
      </w:r>
      <w:r>
        <w:rPr>
          <w:color w:val="000000"/>
          <w:sz w:val="24"/>
          <w:szCs w:val="24"/>
        </w:rPr>
        <w:t xml:space="preserve"> </w:t>
      </w:r>
      <w:r>
        <w:rPr>
          <w:b/>
          <w:color w:val="202124"/>
          <w:sz w:val="24"/>
          <w:szCs w:val="24"/>
          <w:highlight w:val="white"/>
        </w:rPr>
        <w:t>frequency cepstral coefficients</w:t>
      </w:r>
      <w:r>
        <w:rPr>
          <w:rFonts w:ascii="Arial" w:eastAsia="Arial" w:hAnsi="Arial" w:cs="Arial"/>
          <w:b/>
          <w:color w:val="202124"/>
          <w:highlight w:val="white"/>
        </w:rPr>
        <w:t xml:space="preserve">) </w:t>
      </w:r>
    </w:p>
    <w:p w14:paraId="0EC09756" w14:textId="77777777" w:rsidR="00975A3D" w:rsidRDefault="00000000">
      <w:pPr>
        <w:pBdr>
          <w:top w:val="nil"/>
          <w:left w:val="nil"/>
          <w:bottom w:val="nil"/>
          <w:right w:val="nil"/>
          <w:between w:val="nil"/>
        </w:pBdr>
        <w:spacing w:after="0"/>
        <w:ind w:left="1854"/>
        <w:rPr>
          <w:color w:val="000000"/>
          <w:sz w:val="24"/>
          <w:szCs w:val="24"/>
        </w:rPr>
      </w:pPr>
      <w:r>
        <w:rPr>
          <w:color w:val="000000"/>
          <w:sz w:val="24"/>
          <w:szCs w:val="24"/>
        </w:rPr>
        <w:t xml:space="preserve">There are around 370 songs used for MFFCs model training. </w:t>
      </w:r>
    </w:p>
    <w:p w14:paraId="0D7A87C0" w14:textId="77777777" w:rsidR="00975A3D" w:rsidRDefault="00975A3D">
      <w:pPr>
        <w:pBdr>
          <w:top w:val="nil"/>
          <w:left w:val="nil"/>
          <w:bottom w:val="nil"/>
          <w:right w:val="nil"/>
          <w:between w:val="nil"/>
        </w:pBdr>
        <w:ind w:left="1854"/>
        <w:rPr>
          <w:color w:val="000000"/>
          <w:sz w:val="24"/>
          <w:szCs w:val="24"/>
        </w:rPr>
      </w:pPr>
    </w:p>
    <w:p w14:paraId="30B68B7F" w14:textId="77777777" w:rsidR="00975A3D" w:rsidRDefault="00000000" w:rsidP="00FD6D46">
      <w:pPr>
        <w:pStyle w:val="berschrift2"/>
      </w:pPr>
      <w:bookmarkStart w:id="4" w:name="_heading=h.2et92p0" w:colFirst="0" w:colLast="0"/>
      <w:bookmarkEnd w:id="4"/>
      <w:r>
        <w:t>Model creation:</w:t>
      </w:r>
    </w:p>
    <w:p w14:paraId="66124A32" w14:textId="77777777" w:rsidR="00975A3D" w:rsidRDefault="00000000">
      <w:pPr>
        <w:pStyle w:val="berschrift3"/>
        <w:numPr>
          <w:ilvl w:val="0"/>
          <w:numId w:val="8"/>
        </w:numPr>
      </w:pPr>
      <w:bookmarkStart w:id="5" w:name="_heading=h.tyjcwt" w:colFirst="0" w:colLast="0"/>
      <w:bookmarkEnd w:id="5"/>
      <w:r>
        <w:t>Convolutional neural network architecture (CNN)</w:t>
      </w:r>
    </w:p>
    <w:p w14:paraId="66B54FCE" w14:textId="77777777" w:rsidR="00975A3D" w:rsidRDefault="00975A3D">
      <w:pPr>
        <w:pBdr>
          <w:top w:val="nil"/>
          <w:left w:val="nil"/>
          <w:bottom w:val="nil"/>
          <w:right w:val="nil"/>
          <w:between w:val="nil"/>
        </w:pBdr>
        <w:spacing w:after="0"/>
        <w:ind w:left="1854"/>
        <w:rPr>
          <w:color w:val="000000"/>
          <w:sz w:val="24"/>
          <w:szCs w:val="24"/>
        </w:rPr>
      </w:pPr>
    </w:p>
    <w:p w14:paraId="54C38466" w14:textId="77777777" w:rsidR="00975A3D" w:rsidRDefault="00000000">
      <w:pPr>
        <w:pBdr>
          <w:top w:val="nil"/>
          <w:left w:val="nil"/>
          <w:bottom w:val="nil"/>
          <w:right w:val="nil"/>
          <w:between w:val="nil"/>
        </w:pBdr>
        <w:spacing w:after="0"/>
        <w:ind w:left="1854"/>
        <w:rPr>
          <w:color w:val="000000"/>
          <w:sz w:val="24"/>
          <w:szCs w:val="24"/>
        </w:rPr>
      </w:pPr>
      <w:r>
        <w:rPr>
          <w:color w:val="000000"/>
          <w:sz w:val="24"/>
          <w:szCs w:val="24"/>
        </w:rPr>
        <w:t xml:space="preserve">Convolutional Neural Networks (CNNs) are widely used in image classification, but they also have shown very good results in audio processing (speech recognition, music identification). It consists of an input layer, hidden </w:t>
      </w:r>
      <w:proofErr w:type="gramStart"/>
      <w:r>
        <w:rPr>
          <w:color w:val="000000"/>
          <w:sz w:val="24"/>
          <w:szCs w:val="24"/>
        </w:rPr>
        <w:t>layers</w:t>
      </w:r>
      <w:proofErr w:type="gramEnd"/>
      <w:r>
        <w:rPr>
          <w:color w:val="000000"/>
          <w:sz w:val="24"/>
          <w:szCs w:val="24"/>
        </w:rPr>
        <w:t xml:space="preserve"> and an output layer. In CNN, hidden layers include layers which perform convolutions. </w:t>
      </w:r>
    </w:p>
    <w:p w14:paraId="6BBB32D7" w14:textId="77777777" w:rsidR="00975A3D" w:rsidRDefault="00975A3D">
      <w:pPr>
        <w:pBdr>
          <w:top w:val="nil"/>
          <w:left w:val="nil"/>
          <w:bottom w:val="nil"/>
          <w:right w:val="nil"/>
          <w:between w:val="nil"/>
        </w:pBdr>
        <w:spacing w:after="0"/>
        <w:ind w:left="1854"/>
        <w:rPr>
          <w:color w:val="000000"/>
          <w:sz w:val="24"/>
          <w:szCs w:val="24"/>
        </w:rPr>
      </w:pPr>
    </w:p>
    <w:p w14:paraId="079A50A1" w14:textId="77777777" w:rsidR="00975A3D" w:rsidRDefault="00000000">
      <w:pPr>
        <w:pBdr>
          <w:top w:val="nil"/>
          <w:left w:val="nil"/>
          <w:bottom w:val="nil"/>
          <w:right w:val="nil"/>
          <w:between w:val="nil"/>
        </w:pBdr>
        <w:spacing w:after="0"/>
        <w:ind w:left="1854"/>
        <w:rPr>
          <w:color w:val="000000"/>
          <w:sz w:val="24"/>
          <w:szCs w:val="24"/>
        </w:rPr>
      </w:pPr>
      <w:r>
        <w:rPr>
          <w:color w:val="000000"/>
          <w:sz w:val="24"/>
          <w:szCs w:val="24"/>
        </w:rPr>
        <w:t>Below are the structures of the CNN model for different types of input features:</w:t>
      </w:r>
    </w:p>
    <w:p w14:paraId="4613E0F8" w14:textId="77777777" w:rsidR="00975A3D" w:rsidRDefault="00975A3D">
      <w:pPr>
        <w:pBdr>
          <w:top w:val="nil"/>
          <w:left w:val="nil"/>
          <w:bottom w:val="nil"/>
          <w:right w:val="nil"/>
          <w:between w:val="nil"/>
        </w:pBdr>
        <w:spacing w:after="0"/>
        <w:ind w:left="1494"/>
        <w:rPr>
          <w:color w:val="000000"/>
          <w:sz w:val="24"/>
          <w:szCs w:val="24"/>
        </w:rPr>
      </w:pPr>
    </w:p>
    <w:p w14:paraId="03AA5194" w14:textId="77777777" w:rsidR="00975A3D" w:rsidRDefault="00000000">
      <w:pPr>
        <w:numPr>
          <w:ilvl w:val="0"/>
          <w:numId w:val="6"/>
        </w:numPr>
        <w:pBdr>
          <w:top w:val="nil"/>
          <w:left w:val="nil"/>
          <w:bottom w:val="nil"/>
          <w:right w:val="nil"/>
          <w:between w:val="nil"/>
        </w:pBdr>
        <w:rPr>
          <w:color w:val="000000"/>
          <w:sz w:val="24"/>
          <w:szCs w:val="24"/>
        </w:rPr>
      </w:pPr>
      <w:r>
        <w:rPr>
          <w:color w:val="000000"/>
          <w:sz w:val="24"/>
          <w:szCs w:val="24"/>
        </w:rPr>
        <w:t>STFT as input features:</w:t>
      </w:r>
    </w:p>
    <w:p w14:paraId="3808592F" w14:textId="77777777" w:rsidR="00975A3D" w:rsidRDefault="00975A3D">
      <w:pPr>
        <w:ind w:firstLine="1134"/>
        <w:rPr>
          <w:sz w:val="24"/>
          <w:szCs w:val="24"/>
        </w:rPr>
      </w:pPr>
    </w:p>
    <w:tbl>
      <w:tblPr>
        <w:tblStyle w:val="a"/>
        <w:tblW w:w="627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45"/>
        <w:gridCol w:w="3225"/>
      </w:tblGrid>
      <w:tr w:rsidR="00975A3D" w14:paraId="3216F06B" w14:textId="77777777">
        <w:trPr>
          <w:jc w:val="center"/>
        </w:trPr>
        <w:tc>
          <w:tcPr>
            <w:tcW w:w="3045" w:type="dxa"/>
            <w:tcBorders>
              <w:bottom w:val="nil"/>
              <w:right w:val="nil"/>
            </w:tcBorders>
          </w:tcPr>
          <w:p w14:paraId="33521F51" w14:textId="77777777" w:rsidR="00975A3D" w:rsidRDefault="00000000">
            <w:pPr>
              <w:spacing w:line="276" w:lineRule="auto"/>
              <w:ind w:firstLine="1134"/>
              <w:rPr>
                <w:sz w:val="24"/>
                <w:szCs w:val="24"/>
              </w:rPr>
            </w:pPr>
            <w:r>
              <w:rPr>
                <w:sz w:val="24"/>
                <w:szCs w:val="24"/>
              </w:rPr>
              <w:t>Convolution</w:t>
            </w:r>
          </w:p>
        </w:tc>
        <w:tc>
          <w:tcPr>
            <w:tcW w:w="3225" w:type="dxa"/>
            <w:tcBorders>
              <w:left w:val="nil"/>
              <w:bottom w:val="nil"/>
            </w:tcBorders>
          </w:tcPr>
          <w:p w14:paraId="70882596" w14:textId="77777777" w:rsidR="00975A3D" w:rsidRDefault="00000000">
            <w:pPr>
              <w:spacing w:line="276" w:lineRule="auto"/>
              <w:ind w:firstLine="1134"/>
              <w:jc w:val="both"/>
              <w:rPr>
                <w:sz w:val="24"/>
                <w:szCs w:val="24"/>
              </w:rPr>
            </w:pPr>
            <w:r>
              <w:rPr>
                <w:sz w:val="24"/>
                <w:szCs w:val="24"/>
              </w:rPr>
              <w:t>9 × 1025 × 16</w:t>
            </w:r>
          </w:p>
        </w:tc>
      </w:tr>
      <w:tr w:rsidR="00975A3D" w14:paraId="0CFDD47D" w14:textId="77777777">
        <w:trPr>
          <w:jc w:val="center"/>
        </w:trPr>
        <w:tc>
          <w:tcPr>
            <w:tcW w:w="6270" w:type="dxa"/>
            <w:gridSpan w:val="2"/>
            <w:tcBorders>
              <w:top w:val="nil"/>
            </w:tcBorders>
            <w:vAlign w:val="center"/>
          </w:tcPr>
          <w:p w14:paraId="3511F557" w14:textId="77777777" w:rsidR="00975A3D" w:rsidRDefault="00000000">
            <w:pPr>
              <w:spacing w:line="276" w:lineRule="auto"/>
              <w:ind w:firstLine="1134"/>
              <w:jc w:val="center"/>
              <w:rPr>
                <w:sz w:val="24"/>
                <w:szCs w:val="24"/>
              </w:rPr>
            </w:pPr>
            <w:r>
              <w:rPr>
                <w:sz w:val="24"/>
                <w:szCs w:val="24"/>
              </w:rPr>
              <w:t>× 2 layers</w:t>
            </w:r>
          </w:p>
        </w:tc>
      </w:tr>
      <w:tr w:rsidR="00975A3D" w14:paraId="551306A3" w14:textId="77777777">
        <w:trPr>
          <w:jc w:val="center"/>
        </w:trPr>
        <w:tc>
          <w:tcPr>
            <w:tcW w:w="3045" w:type="dxa"/>
            <w:tcBorders>
              <w:bottom w:val="single" w:sz="4" w:space="0" w:color="000000"/>
              <w:right w:val="nil"/>
            </w:tcBorders>
          </w:tcPr>
          <w:p w14:paraId="00CD76A3" w14:textId="77777777" w:rsidR="00975A3D" w:rsidRDefault="00000000">
            <w:pPr>
              <w:spacing w:line="276" w:lineRule="auto"/>
              <w:ind w:firstLine="1134"/>
              <w:jc w:val="both"/>
              <w:rPr>
                <w:sz w:val="24"/>
                <w:szCs w:val="24"/>
              </w:rPr>
            </w:pPr>
            <w:r>
              <w:rPr>
                <w:sz w:val="24"/>
                <w:szCs w:val="24"/>
              </w:rPr>
              <w:t>Max pooling</w:t>
            </w:r>
          </w:p>
        </w:tc>
        <w:tc>
          <w:tcPr>
            <w:tcW w:w="3225" w:type="dxa"/>
            <w:tcBorders>
              <w:left w:val="nil"/>
              <w:bottom w:val="single" w:sz="4" w:space="0" w:color="000000"/>
            </w:tcBorders>
          </w:tcPr>
          <w:p w14:paraId="654CF9AB" w14:textId="77777777" w:rsidR="00975A3D" w:rsidRDefault="00000000">
            <w:pPr>
              <w:spacing w:line="276" w:lineRule="auto"/>
              <w:ind w:firstLine="1134"/>
              <w:jc w:val="both"/>
              <w:rPr>
                <w:sz w:val="24"/>
                <w:szCs w:val="24"/>
              </w:rPr>
            </w:pPr>
            <w:r>
              <w:rPr>
                <w:sz w:val="24"/>
                <w:szCs w:val="24"/>
              </w:rPr>
              <w:t>2 x 2</w:t>
            </w:r>
          </w:p>
        </w:tc>
      </w:tr>
      <w:tr w:rsidR="00975A3D" w14:paraId="41465FC0" w14:textId="77777777">
        <w:trPr>
          <w:jc w:val="center"/>
        </w:trPr>
        <w:tc>
          <w:tcPr>
            <w:tcW w:w="3045" w:type="dxa"/>
            <w:tcBorders>
              <w:bottom w:val="nil"/>
              <w:right w:val="nil"/>
            </w:tcBorders>
          </w:tcPr>
          <w:p w14:paraId="55F287A3" w14:textId="77777777" w:rsidR="00975A3D" w:rsidRDefault="00000000">
            <w:pPr>
              <w:spacing w:line="276" w:lineRule="auto"/>
              <w:ind w:firstLine="1134"/>
              <w:jc w:val="both"/>
              <w:rPr>
                <w:sz w:val="24"/>
                <w:szCs w:val="24"/>
              </w:rPr>
            </w:pPr>
            <w:r>
              <w:rPr>
                <w:sz w:val="24"/>
                <w:szCs w:val="24"/>
              </w:rPr>
              <w:t>Convolution</w:t>
            </w:r>
          </w:p>
        </w:tc>
        <w:tc>
          <w:tcPr>
            <w:tcW w:w="3225" w:type="dxa"/>
            <w:tcBorders>
              <w:left w:val="nil"/>
              <w:bottom w:val="nil"/>
            </w:tcBorders>
          </w:tcPr>
          <w:p w14:paraId="544A4BAF" w14:textId="77777777" w:rsidR="00975A3D" w:rsidRDefault="00000000">
            <w:pPr>
              <w:spacing w:line="276" w:lineRule="auto"/>
              <w:ind w:firstLine="1134"/>
              <w:jc w:val="both"/>
              <w:rPr>
                <w:sz w:val="24"/>
                <w:szCs w:val="24"/>
              </w:rPr>
            </w:pPr>
            <w:r>
              <w:rPr>
                <w:sz w:val="24"/>
                <w:szCs w:val="24"/>
              </w:rPr>
              <w:t>5 × 513 × 16</w:t>
            </w:r>
          </w:p>
        </w:tc>
      </w:tr>
      <w:tr w:rsidR="00975A3D" w14:paraId="3CEF24A4" w14:textId="77777777">
        <w:trPr>
          <w:jc w:val="center"/>
        </w:trPr>
        <w:tc>
          <w:tcPr>
            <w:tcW w:w="6270" w:type="dxa"/>
            <w:gridSpan w:val="2"/>
            <w:tcBorders>
              <w:top w:val="nil"/>
            </w:tcBorders>
            <w:vAlign w:val="center"/>
          </w:tcPr>
          <w:p w14:paraId="43D42729" w14:textId="77777777" w:rsidR="00975A3D" w:rsidRDefault="00975A3D">
            <w:pPr>
              <w:spacing w:line="276" w:lineRule="auto"/>
              <w:ind w:firstLine="1134"/>
              <w:jc w:val="center"/>
              <w:rPr>
                <w:sz w:val="24"/>
                <w:szCs w:val="24"/>
              </w:rPr>
            </w:pPr>
          </w:p>
        </w:tc>
      </w:tr>
      <w:tr w:rsidR="00975A3D" w14:paraId="35229E7C" w14:textId="77777777">
        <w:trPr>
          <w:jc w:val="center"/>
        </w:trPr>
        <w:tc>
          <w:tcPr>
            <w:tcW w:w="3045" w:type="dxa"/>
            <w:tcBorders>
              <w:bottom w:val="single" w:sz="4" w:space="0" w:color="000000"/>
              <w:right w:val="nil"/>
            </w:tcBorders>
          </w:tcPr>
          <w:p w14:paraId="3D5D6BC3" w14:textId="77777777" w:rsidR="00975A3D" w:rsidRDefault="00000000">
            <w:pPr>
              <w:spacing w:line="276" w:lineRule="auto"/>
              <w:ind w:firstLine="1134"/>
              <w:jc w:val="both"/>
              <w:rPr>
                <w:sz w:val="24"/>
                <w:szCs w:val="24"/>
              </w:rPr>
            </w:pPr>
            <w:r>
              <w:rPr>
                <w:sz w:val="24"/>
                <w:szCs w:val="24"/>
              </w:rPr>
              <w:t>Max pooling</w:t>
            </w:r>
          </w:p>
        </w:tc>
        <w:tc>
          <w:tcPr>
            <w:tcW w:w="3225" w:type="dxa"/>
            <w:tcBorders>
              <w:left w:val="nil"/>
              <w:bottom w:val="single" w:sz="4" w:space="0" w:color="000000"/>
            </w:tcBorders>
          </w:tcPr>
          <w:p w14:paraId="43FBFCEB" w14:textId="77777777" w:rsidR="00975A3D" w:rsidRDefault="00000000">
            <w:pPr>
              <w:spacing w:line="276" w:lineRule="auto"/>
              <w:ind w:firstLine="1134"/>
              <w:jc w:val="both"/>
              <w:rPr>
                <w:sz w:val="24"/>
                <w:szCs w:val="24"/>
              </w:rPr>
            </w:pPr>
            <w:r>
              <w:rPr>
                <w:sz w:val="24"/>
                <w:szCs w:val="24"/>
              </w:rPr>
              <w:t>2 x 2</w:t>
            </w:r>
          </w:p>
        </w:tc>
      </w:tr>
      <w:tr w:rsidR="00975A3D" w14:paraId="3E3FD11A" w14:textId="77777777">
        <w:trPr>
          <w:jc w:val="center"/>
        </w:trPr>
        <w:tc>
          <w:tcPr>
            <w:tcW w:w="3045" w:type="dxa"/>
            <w:tcBorders>
              <w:right w:val="nil"/>
            </w:tcBorders>
          </w:tcPr>
          <w:p w14:paraId="0C26D018" w14:textId="77777777" w:rsidR="00975A3D" w:rsidRDefault="00000000">
            <w:pPr>
              <w:spacing w:line="276" w:lineRule="auto"/>
              <w:ind w:firstLine="1134"/>
              <w:jc w:val="both"/>
              <w:rPr>
                <w:sz w:val="24"/>
                <w:szCs w:val="24"/>
              </w:rPr>
            </w:pPr>
            <w:r>
              <w:rPr>
                <w:sz w:val="24"/>
                <w:szCs w:val="24"/>
              </w:rPr>
              <w:t>Flatten</w:t>
            </w:r>
          </w:p>
        </w:tc>
        <w:tc>
          <w:tcPr>
            <w:tcW w:w="3225" w:type="dxa"/>
            <w:tcBorders>
              <w:left w:val="nil"/>
            </w:tcBorders>
          </w:tcPr>
          <w:p w14:paraId="4809E26A" w14:textId="77777777" w:rsidR="00975A3D" w:rsidRDefault="00000000">
            <w:pPr>
              <w:spacing w:line="276" w:lineRule="auto"/>
              <w:ind w:firstLine="1134"/>
              <w:jc w:val="both"/>
              <w:rPr>
                <w:sz w:val="24"/>
                <w:szCs w:val="24"/>
              </w:rPr>
            </w:pPr>
            <w:r>
              <w:rPr>
                <w:sz w:val="24"/>
                <w:szCs w:val="24"/>
              </w:rPr>
              <w:t>12336</w:t>
            </w:r>
          </w:p>
        </w:tc>
      </w:tr>
      <w:tr w:rsidR="00975A3D" w14:paraId="5D5F0525" w14:textId="77777777">
        <w:trPr>
          <w:jc w:val="center"/>
        </w:trPr>
        <w:tc>
          <w:tcPr>
            <w:tcW w:w="3045" w:type="dxa"/>
            <w:tcBorders>
              <w:right w:val="nil"/>
            </w:tcBorders>
          </w:tcPr>
          <w:p w14:paraId="3145AF0F" w14:textId="77777777" w:rsidR="00975A3D" w:rsidRDefault="00000000">
            <w:pPr>
              <w:spacing w:line="276" w:lineRule="auto"/>
              <w:ind w:firstLine="1134"/>
              <w:jc w:val="both"/>
              <w:rPr>
                <w:sz w:val="24"/>
                <w:szCs w:val="24"/>
              </w:rPr>
            </w:pPr>
            <w:proofErr w:type="gramStart"/>
            <w:r>
              <w:rPr>
                <w:sz w:val="24"/>
                <w:szCs w:val="24"/>
              </w:rPr>
              <w:t>Fully-connected</w:t>
            </w:r>
            <w:proofErr w:type="gramEnd"/>
          </w:p>
        </w:tc>
        <w:tc>
          <w:tcPr>
            <w:tcW w:w="3225" w:type="dxa"/>
            <w:tcBorders>
              <w:left w:val="nil"/>
            </w:tcBorders>
          </w:tcPr>
          <w:p w14:paraId="59599968" w14:textId="77777777" w:rsidR="00975A3D" w:rsidRDefault="00000000">
            <w:pPr>
              <w:spacing w:line="276" w:lineRule="auto"/>
              <w:ind w:firstLine="1134"/>
              <w:jc w:val="both"/>
              <w:rPr>
                <w:sz w:val="24"/>
                <w:szCs w:val="24"/>
              </w:rPr>
            </w:pPr>
            <w:r>
              <w:rPr>
                <w:sz w:val="24"/>
                <w:szCs w:val="24"/>
              </w:rPr>
              <w:t>16</w:t>
            </w:r>
          </w:p>
        </w:tc>
      </w:tr>
      <w:tr w:rsidR="00975A3D" w14:paraId="3EC7BC20" w14:textId="77777777">
        <w:trPr>
          <w:jc w:val="center"/>
        </w:trPr>
        <w:tc>
          <w:tcPr>
            <w:tcW w:w="3045" w:type="dxa"/>
            <w:tcBorders>
              <w:right w:val="nil"/>
            </w:tcBorders>
          </w:tcPr>
          <w:p w14:paraId="21553888" w14:textId="77777777" w:rsidR="00975A3D" w:rsidRDefault="00000000">
            <w:pPr>
              <w:spacing w:line="276" w:lineRule="auto"/>
              <w:ind w:firstLine="1134"/>
              <w:jc w:val="both"/>
              <w:rPr>
                <w:sz w:val="24"/>
                <w:szCs w:val="24"/>
              </w:rPr>
            </w:pPr>
            <w:proofErr w:type="spellStart"/>
            <w:r>
              <w:rPr>
                <w:sz w:val="24"/>
                <w:szCs w:val="24"/>
              </w:rPr>
              <w:t>Softmax</w:t>
            </w:r>
            <w:proofErr w:type="spellEnd"/>
          </w:p>
        </w:tc>
        <w:tc>
          <w:tcPr>
            <w:tcW w:w="3225" w:type="dxa"/>
            <w:tcBorders>
              <w:left w:val="nil"/>
            </w:tcBorders>
          </w:tcPr>
          <w:p w14:paraId="5D6675F2" w14:textId="77777777" w:rsidR="00975A3D" w:rsidRDefault="00000000">
            <w:pPr>
              <w:spacing w:line="276" w:lineRule="auto"/>
              <w:ind w:firstLine="1134"/>
              <w:jc w:val="both"/>
              <w:rPr>
                <w:sz w:val="24"/>
                <w:szCs w:val="24"/>
              </w:rPr>
            </w:pPr>
            <w:r>
              <w:rPr>
                <w:sz w:val="24"/>
                <w:szCs w:val="24"/>
              </w:rPr>
              <w:t>25</w:t>
            </w:r>
          </w:p>
        </w:tc>
      </w:tr>
    </w:tbl>
    <w:p w14:paraId="0F88F118" w14:textId="77777777" w:rsidR="00975A3D" w:rsidRDefault="00975A3D">
      <w:pPr>
        <w:pBdr>
          <w:top w:val="nil"/>
          <w:left w:val="nil"/>
          <w:bottom w:val="nil"/>
          <w:right w:val="nil"/>
          <w:between w:val="nil"/>
        </w:pBdr>
        <w:spacing w:after="0"/>
        <w:ind w:left="1854"/>
        <w:rPr>
          <w:color w:val="000000"/>
          <w:sz w:val="24"/>
          <w:szCs w:val="24"/>
        </w:rPr>
      </w:pPr>
    </w:p>
    <w:p w14:paraId="1395D48D" w14:textId="77777777" w:rsidR="00975A3D" w:rsidRDefault="00000000">
      <w:pPr>
        <w:pBdr>
          <w:top w:val="nil"/>
          <w:left w:val="nil"/>
          <w:bottom w:val="nil"/>
          <w:right w:val="nil"/>
          <w:between w:val="nil"/>
        </w:pBdr>
        <w:spacing w:after="0"/>
        <w:ind w:left="1494"/>
        <w:rPr>
          <w:color w:val="000000"/>
          <w:sz w:val="24"/>
          <w:szCs w:val="24"/>
        </w:rPr>
      </w:pPr>
      <w:r>
        <w:rPr>
          <w:color w:val="000000"/>
          <w:sz w:val="24"/>
          <w:szCs w:val="24"/>
          <w:u w:val="single"/>
        </w:rPr>
        <w:t>The output</w:t>
      </w:r>
      <w:r>
        <w:rPr>
          <w:color w:val="000000"/>
          <w:sz w:val="24"/>
          <w:szCs w:val="24"/>
        </w:rPr>
        <w:t xml:space="preserve"> of each convolutional layer is activated with the </w:t>
      </w:r>
      <w:proofErr w:type="spellStart"/>
      <w:r>
        <w:rPr>
          <w:color w:val="000000"/>
          <w:sz w:val="24"/>
          <w:szCs w:val="24"/>
        </w:rPr>
        <w:t>ReLU</w:t>
      </w:r>
      <w:proofErr w:type="spellEnd"/>
      <w:r>
        <w:rPr>
          <w:color w:val="000000"/>
          <w:sz w:val="24"/>
          <w:szCs w:val="24"/>
        </w:rPr>
        <w:t xml:space="preserve"> function. Batch </w:t>
      </w:r>
      <w:r>
        <w:rPr>
          <w:sz w:val="24"/>
          <w:szCs w:val="24"/>
        </w:rPr>
        <w:t>normalization</w:t>
      </w:r>
      <w:r>
        <w:rPr>
          <w:color w:val="000000"/>
          <w:sz w:val="24"/>
          <w:szCs w:val="24"/>
        </w:rPr>
        <w:t xml:space="preserve"> is performed after two first max pooling layers. Dropout with probability 0.</w:t>
      </w:r>
      <w:r>
        <w:rPr>
          <w:sz w:val="24"/>
          <w:szCs w:val="24"/>
        </w:rPr>
        <w:t>2</w:t>
      </w:r>
      <w:r>
        <w:rPr>
          <w:color w:val="000000"/>
          <w:sz w:val="24"/>
          <w:szCs w:val="24"/>
        </w:rPr>
        <w:t xml:space="preserve"> is applied after the second batch normalization layer and fully connected layer.</w:t>
      </w:r>
    </w:p>
    <w:p w14:paraId="7607ECDA" w14:textId="77777777" w:rsidR="00975A3D" w:rsidRDefault="00975A3D">
      <w:pPr>
        <w:pBdr>
          <w:top w:val="nil"/>
          <w:left w:val="nil"/>
          <w:bottom w:val="nil"/>
          <w:right w:val="nil"/>
          <w:between w:val="nil"/>
        </w:pBdr>
        <w:spacing w:after="0"/>
        <w:ind w:left="1494"/>
        <w:rPr>
          <w:sz w:val="24"/>
          <w:szCs w:val="24"/>
        </w:rPr>
      </w:pPr>
    </w:p>
    <w:p w14:paraId="291659EA" w14:textId="77777777" w:rsidR="00975A3D" w:rsidRDefault="00975A3D">
      <w:pPr>
        <w:pBdr>
          <w:top w:val="nil"/>
          <w:left w:val="nil"/>
          <w:bottom w:val="nil"/>
          <w:right w:val="nil"/>
          <w:between w:val="nil"/>
        </w:pBdr>
        <w:spacing w:after="0"/>
        <w:ind w:left="0"/>
        <w:rPr>
          <w:color w:val="000000"/>
          <w:sz w:val="24"/>
          <w:szCs w:val="24"/>
        </w:rPr>
      </w:pPr>
    </w:p>
    <w:p w14:paraId="59841D14" w14:textId="77777777" w:rsidR="00975A3D" w:rsidRDefault="00000000">
      <w:pPr>
        <w:numPr>
          <w:ilvl w:val="0"/>
          <w:numId w:val="2"/>
        </w:numPr>
        <w:rPr>
          <w:color w:val="000000"/>
          <w:sz w:val="24"/>
          <w:szCs w:val="24"/>
        </w:rPr>
      </w:pPr>
      <w:r>
        <w:rPr>
          <w:color w:val="000000"/>
          <w:sz w:val="24"/>
          <w:szCs w:val="24"/>
        </w:rPr>
        <w:lastRenderedPageBreak/>
        <w:t>Signal as input features:</w:t>
      </w:r>
    </w:p>
    <w:p w14:paraId="3C5C7583" w14:textId="77777777" w:rsidR="00975A3D" w:rsidRDefault="00975A3D">
      <w:pPr>
        <w:ind w:firstLine="1134"/>
        <w:rPr>
          <w:sz w:val="24"/>
          <w:szCs w:val="24"/>
        </w:rPr>
      </w:pPr>
    </w:p>
    <w:tbl>
      <w:tblPr>
        <w:tblStyle w:val="a0"/>
        <w:tblW w:w="627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45"/>
        <w:gridCol w:w="3225"/>
      </w:tblGrid>
      <w:tr w:rsidR="00975A3D" w14:paraId="271662A5" w14:textId="77777777">
        <w:trPr>
          <w:jc w:val="center"/>
        </w:trPr>
        <w:tc>
          <w:tcPr>
            <w:tcW w:w="3045" w:type="dxa"/>
            <w:tcBorders>
              <w:bottom w:val="nil"/>
              <w:right w:val="nil"/>
            </w:tcBorders>
          </w:tcPr>
          <w:p w14:paraId="4214F5FC" w14:textId="77777777" w:rsidR="00975A3D" w:rsidRDefault="00000000">
            <w:pPr>
              <w:spacing w:line="276" w:lineRule="auto"/>
              <w:ind w:firstLine="1134"/>
              <w:rPr>
                <w:sz w:val="24"/>
                <w:szCs w:val="24"/>
              </w:rPr>
            </w:pPr>
            <w:r>
              <w:rPr>
                <w:sz w:val="24"/>
                <w:szCs w:val="24"/>
              </w:rPr>
              <w:t>Convolution</w:t>
            </w:r>
          </w:p>
        </w:tc>
        <w:tc>
          <w:tcPr>
            <w:tcW w:w="3225" w:type="dxa"/>
            <w:tcBorders>
              <w:left w:val="nil"/>
              <w:bottom w:val="nil"/>
            </w:tcBorders>
          </w:tcPr>
          <w:p w14:paraId="392DA4C1" w14:textId="77777777" w:rsidR="00975A3D" w:rsidRDefault="00000000">
            <w:pPr>
              <w:spacing w:line="276" w:lineRule="auto"/>
              <w:ind w:firstLine="1134"/>
              <w:jc w:val="both"/>
              <w:rPr>
                <w:sz w:val="24"/>
                <w:szCs w:val="24"/>
              </w:rPr>
            </w:pPr>
            <w:r>
              <w:rPr>
                <w:sz w:val="24"/>
                <w:szCs w:val="24"/>
              </w:rPr>
              <w:t>6615 × 1 × 32</w:t>
            </w:r>
          </w:p>
        </w:tc>
      </w:tr>
      <w:tr w:rsidR="00975A3D" w14:paraId="5FBE4CC4" w14:textId="77777777">
        <w:trPr>
          <w:jc w:val="center"/>
        </w:trPr>
        <w:tc>
          <w:tcPr>
            <w:tcW w:w="6270" w:type="dxa"/>
            <w:gridSpan w:val="2"/>
            <w:tcBorders>
              <w:top w:val="nil"/>
            </w:tcBorders>
            <w:vAlign w:val="center"/>
          </w:tcPr>
          <w:p w14:paraId="20D32850" w14:textId="77777777" w:rsidR="00975A3D" w:rsidRDefault="00975A3D">
            <w:pPr>
              <w:spacing w:line="276" w:lineRule="auto"/>
              <w:ind w:firstLine="1134"/>
              <w:jc w:val="center"/>
              <w:rPr>
                <w:sz w:val="24"/>
                <w:szCs w:val="24"/>
              </w:rPr>
            </w:pPr>
          </w:p>
        </w:tc>
      </w:tr>
      <w:tr w:rsidR="00975A3D" w14:paraId="5D4ABD0A" w14:textId="77777777">
        <w:trPr>
          <w:jc w:val="center"/>
        </w:trPr>
        <w:tc>
          <w:tcPr>
            <w:tcW w:w="3045" w:type="dxa"/>
            <w:tcBorders>
              <w:bottom w:val="single" w:sz="4" w:space="0" w:color="000000"/>
              <w:right w:val="nil"/>
            </w:tcBorders>
          </w:tcPr>
          <w:p w14:paraId="2293F4E4" w14:textId="77777777" w:rsidR="00975A3D" w:rsidRDefault="00000000">
            <w:pPr>
              <w:spacing w:line="276" w:lineRule="auto"/>
              <w:ind w:firstLine="1134"/>
              <w:jc w:val="both"/>
              <w:rPr>
                <w:sz w:val="24"/>
                <w:szCs w:val="24"/>
              </w:rPr>
            </w:pPr>
            <w:r>
              <w:rPr>
                <w:sz w:val="24"/>
                <w:szCs w:val="24"/>
              </w:rPr>
              <w:t>Max pooling</w:t>
            </w:r>
          </w:p>
        </w:tc>
        <w:tc>
          <w:tcPr>
            <w:tcW w:w="3225" w:type="dxa"/>
            <w:tcBorders>
              <w:left w:val="nil"/>
              <w:bottom w:val="single" w:sz="4" w:space="0" w:color="000000"/>
            </w:tcBorders>
          </w:tcPr>
          <w:p w14:paraId="212681B5" w14:textId="77777777" w:rsidR="00975A3D" w:rsidRDefault="00000000">
            <w:pPr>
              <w:spacing w:line="276" w:lineRule="auto"/>
              <w:ind w:firstLine="1134"/>
              <w:jc w:val="both"/>
              <w:rPr>
                <w:sz w:val="24"/>
                <w:szCs w:val="24"/>
              </w:rPr>
            </w:pPr>
            <w:r>
              <w:rPr>
                <w:sz w:val="24"/>
                <w:szCs w:val="24"/>
              </w:rPr>
              <w:t>2 x 2</w:t>
            </w:r>
          </w:p>
        </w:tc>
      </w:tr>
      <w:tr w:rsidR="00975A3D" w14:paraId="3AEB576D" w14:textId="77777777">
        <w:trPr>
          <w:jc w:val="center"/>
        </w:trPr>
        <w:tc>
          <w:tcPr>
            <w:tcW w:w="3045" w:type="dxa"/>
            <w:tcBorders>
              <w:bottom w:val="nil"/>
              <w:right w:val="nil"/>
            </w:tcBorders>
          </w:tcPr>
          <w:p w14:paraId="174322FE" w14:textId="77777777" w:rsidR="00975A3D" w:rsidRDefault="00000000">
            <w:pPr>
              <w:spacing w:line="276" w:lineRule="auto"/>
              <w:ind w:firstLine="1134"/>
              <w:jc w:val="both"/>
              <w:rPr>
                <w:sz w:val="24"/>
                <w:szCs w:val="24"/>
              </w:rPr>
            </w:pPr>
            <w:r>
              <w:rPr>
                <w:sz w:val="24"/>
                <w:szCs w:val="24"/>
              </w:rPr>
              <w:t>Convolution</w:t>
            </w:r>
          </w:p>
        </w:tc>
        <w:tc>
          <w:tcPr>
            <w:tcW w:w="3225" w:type="dxa"/>
            <w:tcBorders>
              <w:left w:val="nil"/>
              <w:bottom w:val="nil"/>
            </w:tcBorders>
          </w:tcPr>
          <w:p w14:paraId="05A23581" w14:textId="77777777" w:rsidR="00975A3D" w:rsidRDefault="00000000">
            <w:pPr>
              <w:spacing w:line="276" w:lineRule="auto"/>
              <w:ind w:firstLine="1134"/>
              <w:jc w:val="both"/>
              <w:rPr>
                <w:sz w:val="24"/>
                <w:szCs w:val="24"/>
              </w:rPr>
            </w:pPr>
            <w:r>
              <w:rPr>
                <w:sz w:val="24"/>
                <w:szCs w:val="24"/>
              </w:rPr>
              <w:t>1654 × 1 × 32</w:t>
            </w:r>
          </w:p>
        </w:tc>
      </w:tr>
      <w:tr w:rsidR="00975A3D" w14:paraId="345520A1" w14:textId="77777777">
        <w:trPr>
          <w:jc w:val="center"/>
        </w:trPr>
        <w:tc>
          <w:tcPr>
            <w:tcW w:w="6270" w:type="dxa"/>
            <w:gridSpan w:val="2"/>
            <w:tcBorders>
              <w:top w:val="nil"/>
            </w:tcBorders>
            <w:vAlign w:val="center"/>
          </w:tcPr>
          <w:p w14:paraId="7185C7F6" w14:textId="77777777" w:rsidR="00975A3D" w:rsidRDefault="00975A3D">
            <w:pPr>
              <w:spacing w:line="276" w:lineRule="auto"/>
              <w:ind w:firstLine="1134"/>
              <w:jc w:val="center"/>
              <w:rPr>
                <w:sz w:val="24"/>
                <w:szCs w:val="24"/>
              </w:rPr>
            </w:pPr>
          </w:p>
        </w:tc>
      </w:tr>
      <w:tr w:rsidR="00975A3D" w14:paraId="3C8C4ADA" w14:textId="77777777">
        <w:trPr>
          <w:jc w:val="center"/>
        </w:trPr>
        <w:tc>
          <w:tcPr>
            <w:tcW w:w="3045" w:type="dxa"/>
            <w:tcBorders>
              <w:bottom w:val="single" w:sz="4" w:space="0" w:color="000000"/>
              <w:right w:val="nil"/>
            </w:tcBorders>
          </w:tcPr>
          <w:p w14:paraId="40D1887F" w14:textId="77777777" w:rsidR="00975A3D" w:rsidRDefault="00000000">
            <w:pPr>
              <w:spacing w:line="276" w:lineRule="auto"/>
              <w:ind w:firstLine="1134"/>
              <w:jc w:val="both"/>
              <w:rPr>
                <w:sz w:val="24"/>
                <w:szCs w:val="24"/>
              </w:rPr>
            </w:pPr>
            <w:r>
              <w:rPr>
                <w:sz w:val="24"/>
                <w:szCs w:val="24"/>
              </w:rPr>
              <w:t>Max pooling</w:t>
            </w:r>
          </w:p>
        </w:tc>
        <w:tc>
          <w:tcPr>
            <w:tcW w:w="3225" w:type="dxa"/>
            <w:tcBorders>
              <w:left w:val="nil"/>
              <w:bottom w:val="single" w:sz="4" w:space="0" w:color="000000"/>
            </w:tcBorders>
          </w:tcPr>
          <w:p w14:paraId="416E38F8" w14:textId="77777777" w:rsidR="00975A3D" w:rsidRDefault="00000000">
            <w:pPr>
              <w:spacing w:line="276" w:lineRule="auto"/>
              <w:ind w:firstLine="1134"/>
              <w:jc w:val="both"/>
              <w:rPr>
                <w:sz w:val="24"/>
                <w:szCs w:val="24"/>
              </w:rPr>
            </w:pPr>
            <w:r>
              <w:rPr>
                <w:sz w:val="24"/>
                <w:szCs w:val="24"/>
              </w:rPr>
              <w:t>2 x 2</w:t>
            </w:r>
          </w:p>
        </w:tc>
      </w:tr>
      <w:tr w:rsidR="00975A3D" w14:paraId="36C3511D" w14:textId="77777777">
        <w:trPr>
          <w:jc w:val="center"/>
        </w:trPr>
        <w:tc>
          <w:tcPr>
            <w:tcW w:w="3045" w:type="dxa"/>
            <w:tcBorders>
              <w:bottom w:val="nil"/>
              <w:right w:val="nil"/>
            </w:tcBorders>
          </w:tcPr>
          <w:p w14:paraId="6D204EFB" w14:textId="77777777" w:rsidR="00975A3D" w:rsidRDefault="00000000">
            <w:pPr>
              <w:spacing w:line="276" w:lineRule="auto"/>
              <w:ind w:firstLine="1134"/>
              <w:jc w:val="both"/>
              <w:rPr>
                <w:sz w:val="24"/>
                <w:szCs w:val="24"/>
              </w:rPr>
            </w:pPr>
            <w:r>
              <w:rPr>
                <w:sz w:val="24"/>
                <w:szCs w:val="24"/>
              </w:rPr>
              <w:t>Convolution</w:t>
            </w:r>
          </w:p>
        </w:tc>
        <w:tc>
          <w:tcPr>
            <w:tcW w:w="3225" w:type="dxa"/>
            <w:tcBorders>
              <w:left w:val="nil"/>
              <w:bottom w:val="nil"/>
            </w:tcBorders>
          </w:tcPr>
          <w:p w14:paraId="0B82DF75" w14:textId="77777777" w:rsidR="00975A3D" w:rsidRDefault="00000000">
            <w:pPr>
              <w:spacing w:line="276" w:lineRule="auto"/>
              <w:ind w:firstLine="1134"/>
              <w:jc w:val="both"/>
              <w:rPr>
                <w:sz w:val="24"/>
                <w:szCs w:val="24"/>
              </w:rPr>
            </w:pPr>
            <w:r>
              <w:rPr>
                <w:sz w:val="24"/>
                <w:szCs w:val="24"/>
              </w:rPr>
              <w:t>414 × 1 × 32</w:t>
            </w:r>
          </w:p>
        </w:tc>
      </w:tr>
      <w:tr w:rsidR="00975A3D" w14:paraId="1D75687E" w14:textId="77777777">
        <w:trPr>
          <w:jc w:val="center"/>
        </w:trPr>
        <w:tc>
          <w:tcPr>
            <w:tcW w:w="6270" w:type="dxa"/>
            <w:gridSpan w:val="2"/>
            <w:tcBorders>
              <w:top w:val="nil"/>
            </w:tcBorders>
            <w:vAlign w:val="center"/>
          </w:tcPr>
          <w:p w14:paraId="7E0B958E" w14:textId="77777777" w:rsidR="00975A3D" w:rsidRDefault="00975A3D">
            <w:pPr>
              <w:spacing w:line="276" w:lineRule="auto"/>
              <w:ind w:firstLine="1134"/>
              <w:jc w:val="center"/>
              <w:rPr>
                <w:sz w:val="24"/>
                <w:szCs w:val="24"/>
              </w:rPr>
            </w:pPr>
          </w:p>
        </w:tc>
      </w:tr>
      <w:tr w:rsidR="00975A3D" w14:paraId="5AE940A0" w14:textId="77777777">
        <w:trPr>
          <w:jc w:val="center"/>
        </w:trPr>
        <w:tc>
          <w:tcPr>
            <w:tcW w:w="3045" w:type="dxa"/>
            <w:tcBorders>
              <w:right w:val="nil"/>
            </w:tcBorders>
          </w:tcPr>
          <w:p w14:paraId="3C365FA6" w14:textId="77777777" w:rsidR="00975A3D" w:rsidRDefault="00000000">
            <w:pPr>
              <w:spacing w:line="276" w:lineRule="auto"/>
              <w:ind w:firstLine="1134"/>
              <w:jc w:val="both"/>
              <w:rPr>
                <w:sz w:val="24"/>
                <w:szCs w:val="24"/>
              </w:rPr>
            </w:pPr>
            <w:r>
              <w:rPr>
                <w:sz w:val="24"/>
                <w:szCs w:val="24"/>
              </w:rPr>
              <w:t>Max pooling</w:t>
            </w:r>
          </w:p>
        </w:tc>
        <w:tc>
          <w:tcPr>
            <w:tcW w:w="3225" w:type="dxa"/>
            <w:tcBorders>
              <w:left w:val="nil"/>
              <w:bottom w:val="single" w:sz="4" w:space="0" w:color="000000"/>
            </w:tcBorders>
          </w:tcPr>
          <w:p w14:paraId="0D002DC9" w14:textId="77777777" w:rsidR="00975A3D" w:rsidRDefault="00000000">
            <w:pPr>
              <w:spacing w:line="276" w:lineRule="auto"/>
              <w:ind w:firstLine="1134"/>
              <w:jc w:val="both"/>
              <w:rPr>
                <w:sz w:val="24"/>
                <w:szCs w:val="24"/>
              </w:rPr>
            </w:pPr>
            <w:r>
              <w:rPr>
                <w:sz w:val="24"/>
                <w:szCs w:val="24"/>
              </w:rPr>
              <w:t>2 x 2</w:t>
            </w:r>
          </w:p>
        </w:tc>
      </w:tr>
      <w:tr w:rsidR="00975A3D" w14:paraId="3673A643" w14:textId="77777777">
        <w:trPr>
          <w:jc w:val="center"/>
        </w:trPr>
        <w:tc>
          <w:tcPr>
            <w:tcW w:w="3045" w:type="dxa"/>
            <w:tcBorders>
              <w:right w:val="nil"/>
            </w:tcBorders>
          </w:tcPr>
          <w:p w14:paraId="41611457" w14:textId="77777777" w:rsidR="00975A3D" w:rsidRDefault="00000000">
            <w:pPr>
              <w:spacing w:line="276" w:lineRule="auto"/>
              <w:ind w:firstLine="1134"/>
              <w:jc w:val="both"/>
              <w:rPr>
                <w:sz w:val="24"/>
                <w:szCs w:val="24"/>
              </w:rPr>
            </w:pPr>
            <w:r>
              <w:rPr>
                <w:sz w:val="24"/>
                <w:szCs w:val="24"/>
              </w:rPr>
              <w:t>Flatten</w:t>
            </w:r>
          </w:p>
        </w:tc>
        <w:tc>
          <w:tcPr>
            <w:tcW w:w="3225" w:type="dxa"/>
            <w:tcBorders>
              <w:left w:val="nil"/>
            </w:tcBorders>
          </w:tcPr>
          <w:p w14:paraId="44561BC1" w14:textId="77777777" w:rsidR="00975A3D" w:rsidRDefault="00000000">
            <w:pPr>
              <w:spacing w:line="276" w:lineRule="auto"/>
              <w:ind w:firstLine="1134"/>
              <w:jc w:val="both"/>
              <w:rPr>
                <w:sz w:val="24"/>
                <w:szCs w:val="24"/>
              </w:rPr>
            </w:pPr>
            <w:r>
              <w:rPr>
                <w:sz w:val="24"/>
                <w:szCs w:val="24"/>
              </w:rPr>
              <w:t>3328</w:t>
            </w:r>
          </w:p>
        </w:tc>
      </w:tr>
      <w:tr w:rsidR="00975A3D" w14:paraId="61C62334" w14:textId="77777777">
        <w:trPr>
          <w:jc w:val="center"/>
        </w:trPr>
        <w:tc>
          <w:tcPr>
            <w:tcW w:w="3045" w:type="dxa"/>
            <w:tcBorders>
              <w:right w:val="nil"/>
            </w:tcBorders>
          </w:tcPr>
          <w:p w14:paraId="0DBE2871" w14:textId="77777777" w:rsidR="00975A3D" w:rsidRDefault="00000000">
            <w:pPr>
              <w:spacing w:line="276" w:lineRule="auto"/>
              <w:ind w:firstLine="1134"/>
              <w:jc w:val="both"/>
              <w:rPr>
                <w:sz w:val="24"/>
                <w:szCs w:val="24"/>
              </w:rPr>
            </w:pPr>
            <w:proofErr w:type="spellStart"/>
            <w:r>
              <w:rPr>
                <w:sz w:val="24"/>
                <w:szCs w:val="24"/>
              </w:rPr>
              <w:t>Softmax</w:t>
            </w:r>
            <w:proofErr w:type="spellEnd"/>
          </w:p>
        </w:tc>
        <w:tc>
          <w:tcPr>
            <w:tcW w:w="3225" w:type="dxa"/>
            <w:tcBorders>
              <w:left w:val="nil"/>
            </w:tcBorders>
          </w:tcPr>
          <w:p w14:paraId="53223132" w14:textId="77777777" w:rsidR="00975A3D" w:rsidRDefault="00000000">
            <w:pPr>
              <w:spacing w:line="276" w:lineRule="auto"/>
              <w:ind w:firstLine="1134"/>
              <w:jc w:val="both"/>
              <w:rPr>
                <w:sz w:val="24"/>
                <w:szCs w:val="24"/>
              </w:rPr>
            </w:pPr>
            <w:r>
              <w:rPr>
                <w:sz w:val="24"/>
                <w:szCs w:val="24"/>
              </w:rPr>
              <w:t>25</w:t>
            </w:r>
          </w:p>
        </w:tc>
      </w:tr>
    </w:tbl>
    <w:p w14:paraId="09416C25" w14:textId="77777777" w:rsidR="00975A3D" w:rsidRDefault="00975A3D">
      <w:pPr>
        <w:spacing w:after="0"/>
        <w:ind w:left="1854"/>
        <w:rPr>
          <w:sz w:val="24"/>
          <w:szCs w:val="24"/>
        </w:rPr>
      </w:pPr>
    </w:p>
    <w:p w14:paraId="2DDE6A49" w14:textId="77777777" w:rsidR="00975A3D" w:rsidRDefault="00000000">
      <w:pPr>
        <w:spacing w:after="0"/>
        <w:ind w:left="1494"/>
        <w:rPr>
          <w:sz w:val="24"/>
          <w:szCs w:val="24"/>
        </w:rPr>
      </w:pPr>
      <w:r>
        <w:rPr>
          <w:sz w:val="24"/>
          <w:szCs w:val="24"/>
          <w:u w:val="single"/>
        </w:rPr>
        <w:t>The output</w:t>
      </w:r>
      <w:r>
        <w:rPr>
          <w:sz w:val="24"/>
          <w:szCs w:val="24"/>
        </w:rPr>
        <w:t xml:space="preserve"> of each convolutional layer is activated with the </w:t>
      </w:r>
      <w:proofErr w:type="spellStart"/>
      <w:r>
        <w:rPr>
          <w:sz w:val="24"/>
          <w:szCs w:val="24"/>
        </w:rPr>
        <w:t>ReLU</w:t>
      </w:r>
      <w:proofErr w:type="spellEnd"/>
      <w:r>
        <w:rPr>
          <w:sz w:val="24"/>
          <w:szCs w:val="24"/>
        </w:rPr>
        <w:t xml:space="preserve"> function. Batch normalization is performed after each max pooling layer. </w:t>
      </w:r>
    </w:p>
    <w:p w14:paraId="48A037C1" w14:textId="77777777" w:rsidR="00975A3D" w:rsidRDefault="00975A3D">
      <w:pPr>
        <w:spacing w:after="0"/>
        <w:ind w:left="1494"/>
        <w:rPr>
          <w:sz w:val="24"/>
          <w:szCs w:val="24"/>
        </w:rPr>
      </w:pPr>
    </w:p>
    <w:p w14:paraId="4587BAA9" w14:textId="77777777" w:rsidR="00975A3D" w:rsidRDefault="00000000">
      <w:pPr>
        <w:pStyle w:val="berschrift3"/>
        <w:numPr>
          <w:ilvl w:val="0"/>
          <w:numId w:val="8"/>
        </w:numPr>
      </w:pPr>
      <w:bookmarkStart w:id="6" w:name="_heading=h.3dy6vkm" w:colFirst="0" w:colLast="0"/>
      <w:bookmarkEnd w:id="6"/>
      <w:r>
        <w:t>Recurrent neural network (RNN) / Long Short-term Memory model (LSTM)</w:t>
      </w:r>
    </w:p>
    <w:p w14:paraId="0310AD2E" w14:textId="77777777" w:rsidR="00975A3D" w:rsidRDefault="00975A3D">
      <w:pPr>
        <w:pBdr>
          <w:top w:val="nil"/>
          <w:left w:val="nil"/>
          <w:bottom w:val="nil"/>
          <w:right w:val="nil"/>
          <w:between w:val="nil"/>
        </w:pBdr>
        <w:spacing w:after="0"/>
        <w:ind w:left="1854"/>
        <w:rPr>
          <w:color w:val="000000"/>
          <w:sz w:val="24"/>
          <w:szCs w:val="24"/>
        </w:rPr>
      </w:pPr>
    </w:p>
    <w:p w14:paraId="31D071A3" w14:textId="77777777" w:rsidR="00975A3D" w:rsidRDefault="00000000">
      <w:pPr>
        <w:pBdr>
          <w:top w:val="nil"/>
          <w:left w:val="nil"/>
          <w:bottom w:val="nil"/>
          <w:right w:val="nil"/>
          <w:between w:val="nil"/>
        </w:pBdr>
        <w:spacing w:after="0"/>
        <w:ind w:left="1854"/>
        <w:rPr>
          <w:color w:val="000000"/>
          <w:sz w:val="24"/>
          <w:szCs w:val="24"/>
        </w:rPr>
      </w:pPr>
      <w:r>
        <w:rPr>
          <w:color w:val="000000"/>
          <w:sz w:val="24"/>
          <w:szCs w:val="24"/>
        </w:rPr>
        <w:t>Recurrent neural network (RNN) is an artificial neural network which uses sequential data or time series data. Its deep learning algorithms are commonly used for ordinal or temporal problems, such as language processing, speech recognition or image captioning. But it can be difficult to train standard RNNs to solve problems that require learning long term temporal dependencies.[9]</w:t>
      </w:r>
    </w:p>
    <w:p w14:paraId="24A44F56" w14:textId="77777777" w:rsidR="00975A3D" w:rsidRDefault="00975A3D">
      <w:pPr>
        <w:pBdr>
          <w:top w:val="nil"/>
          <w:left w:val="nil"/>
          <w:bottom w:val="nil"/>
          <w:right w:val="nil"/>
          <w:between w:val="nil"/>
        </w:pBdr>
        <w:spacing w:after="0"/>
        <w:ind w:left="1854"/>
        <w:rPr>
          <w:color w:val="000000"/>
          <w:sz w:val="24"/>
          <w:szCs w:val="24"/>
        </w:rPr>
      </w:pPr>
    </w:p>
    <w:p w14:paraId="4E846DE8" w14:textId="77777777" w:rsidR="00975A3D" w:rsidRDefault="00975A3D">
      <w:pPr>
        <w:pBdr>
          <w:top w:val="nil"/>
          <w:left w:val="nil"/>
          <w:bottom w:val="nil"/>
          <w:right w:val="nil"/>
          <w:between w:val="nil"/>
        </w:pBdr>
        <w:spacing w:after="0"/>
        <w:ind w:left="1854"/>
        <w:rPr>
          <w:color w:val="000000"/>
          <w:sz w:val="24"/>
          <w:szCs w:val="24"/>
        </w:rPr>
      </w:pPr>
    </w:p>
    <w:p w14:paraId="49794B0D" w14:textId="77777777" w:rsidR="00975A3D" w:rsidRDefault="00000000">
      <w:pPr>
        <w:pBdr>
          <w:top w:val="nil"/>
          <w:left w:val="nil"/>
          <w:bottom w:val="nil"/>
          <w:right w:val="nil"/>
          <w:between w:val="nil"/>
        </w:pBdr>
        <w:spacing w:after="0"/>
        <w:ind w:left="1854"/>
        <w:rPr>
          <w:color w:val="000000"/>
          <w:sz w:val="24"/>
          <w:szCs w:val="24"/>
        </w:rPr>
      </w:pPr>
      <w:r>
        <w:rPr>
          <w:color w:val="000000"/>
          <w:sz w:val="24"/>
          <w:szCs w:val="24"/>
        </w:rPr>
        <w:t xml:space="preserve">Long </w:t>
      </w:r>
      <w:proofErr w:type="gramStart"/>
      <w:r>
        <w:rPr>
          <w:color w:val="000000"/>
          <w:sz w:val="24"/>
          <w:szCs w:val="24"/>
        </w:rPr>
        <w:t>Short Term</w:t>
      </w:r>
      <w:proofErr w:type="gramEnd"/>
      <w:r>
        <w:rPr>
          <w:color w:val="000000"/>
          <w:sz w:val="24"/>
          <w:szCs w:val="24"/>
        </w:rPr>
        <w:t xml:space="preserve"> Memory networks (LSTMs) are a type of Recurrent Neural Network (RNN) </w:t>
      </w:r>
      <w:r>
        <w:rPr>
          <w:sz w:val="24"/>
          <w:szCs w:val="24"/>
        </w:rPr>
        <w:t>that uses</w:t>
      </w:r>
      <w:r>
        <w:rPr>
          <w:color w:val="000000"/>
          <w:sz w:val="24"/>
          <w:szCs w:val="24"/>
        </w:rPr>
        <w:t xml:space="preserve"> special units in addition to standard units. LSTM units include a ‘memory cell’ that can maintain information in memory for long periods of time. This memory cell lets them learn longer-term dependencies. [9]</w:t>
      </w:r>
    </w:p>
    <w:p w14:paraId="4D410F88" w14:textId="77777777" w:rsidR="00975A3D" w:rsidRDefault="00975A3D">
      <w:pPr>
        <w:pBdr>
          <w:top w:val="nil"/>
          <w:left w:val="nil"/>
          <w:bottom w:val="nil"/>
          <w:right w:val="nil"/>
          <w:between w:val="nil"/>
        </w:pBdr>
        <w:spacing w:after="0"/>
        <w:ind w:left="1854"/>
        <w:rPr>
          <w:color w:val="000000"/>
          <w:sz w:val="24"/>
          <w:szCs w:val="24"/>
        </w:rPr>
      </w:pPr>
    </w:p>
    <w:p w14:paraId="53FDBE21" w14:textId="77777777" w:rsidR="00975A3D" w:rsidRDefault="00000000">
      <w:pPr>
        <w:pBdr>
          <w:top w:val="nil"/>
          <w:left w:val="nil"/>
          <w:bottom w:val="nil"/>
          <w:right w:val="nil"/>
          <w:between w:val="nil"/>
        </w:pBdr>
        <w:spacing w:after="0"/>
        <w:ind w:left="1854"/>
        <w:rPr>
          <w:color w:val="000000"/>
          <w:sz w:val="24"/>
          <w:szCs w:val="24"/>
        </w:rPr>
      </w:pPr>
      <w:r>
        <w:rPr>
          <w:color w:val="000000"/>
          <w:sz w:val="24"/>
          <w:szCs w:val="24"/>
        </w:rPr>
        <w:t>In the project LSTM will be used as RNN instead of RNN standard model.</w:t>
      </w:r>
    </w:p>
    <w:p w14:paraId="4873DD24" w14:textId="77777777" w:rsidR="00975A3D" w:rsidRDefault="00975A3D">
      <w:pPr>
        <w:pBdr>
          <w:top w:val="nil"/>
          <w:left w:val="nil"/>
          <w:bottom w:val="nil"/>
          <w:right w:val="nil"/>
          <w:between w:val="nil"/>
        </w:pBdr>
        <w:spacing w:after="0"/>
        <w:ind w:left="1854"/>
        <w:rPr>
          <w:color w:val="000000"/>
          <w:sz w:val="24"/>
          <w:szCs w:val="24"/>
        </w:rPr>
      </w:pPr>
    </w:p>
    <w:p w14:paraId="1FF79029" w14:textId="59760BFF" w:rsidR="00975A3D" w:rsidRDefault="00000000">
      <w:pPr>
        <w:pBdr>
          <w:top w:val="nil"/>
          <w:left w:val="nil"/>
          <w:bottom w:val="nil"/>
          <w:right w:val="nil"/>
          <w:between w:val="nil"/>
        </w:pBdr>
        <w:spacing w:after="0"/>
        <w:ind w:left="1854"/>
        <w:rPr>
          <w:color w:val="000000"/>
          <w:sz w:val="24"/>
          <w:szCs w:val="24"/>
        </w:rPr>
      </w:pPr>
      <w:r>
        <w:rPr>
          <w:color w:val="000000"/>
          <w:sz w:val="24"/>
          <w:szCs w:val="24"/>
        </w:rPr>
        <w:t>Below are the structures of the RNN model for different types of input features:</w:t>
      </w:r>
    </w:p>
    <w:p w14:paraId="20B72AC0" w14:textId="77777777" w:rsidR="007D014A" w:rsidRDefault="007D014A">
      <w:pPr>
        <w:pBdr>
          <w:top w:val="nil"/>
          <w:left w:val="nil"/>
          <w:bottom w:val="nil"/>
          <w:right w:val="nil"/>
          <w:between w:val="nil"/>
        </w:pBdr>
        <w:spacing w:after="0"/>
        <w:ind w:left="1854"/>
        <w:rPr>
          <w:color w:val="000000"/>
          <w:sz w:val="24"/>
          <w:szCs w:val="24"/>
        </w:rPr>
      </w:pPr>
    </w:p>
    <w:p w14:paraId="776245D0" w14:textId="77777777" w:rsidR="00975A3D" w:rsidRDefault="00975A3D">
      <w:pPr>
        <w:pBdr>
          <w:top w:val="nil"/>
          <w:left w:val="nil"/>
          <w:bottom w:val="nil"/>
          <w:right w:val="nil"/>
          <w:between w:val="nil"/>
        </w:pBdr>
        <w:spacing w:after="0"/>
        <w:ind w:left="1854"/>
        <w:rPr>
          <w:color w:val="000000"/>
          <w:sz w:val="24"/>
          <w:szCs w:val="24"/>
        </w:rPr>
      </w:pPr>
    </w:p>
    <w:p w14:paraId="101D435D" w14:textId="77777777" w:rsidR="00975A3D" w:rsidRDefault="00000000">
      <w:pPr>
        <w:numPr>
          <w:ilvl w:val="0"/>
          <w:numId w:val="6"/>
        </w:numPr>
        <w:pBdr>
          <w:top w:val="nil"/>
          <w:left w:val="nil"/>
          <w:bottom w:val="nil"/>
          <w:right w:val="nil"/>
          <w:between w:val="nil"/>
        </w:pBdr>
        <w:spacing w:after="0"/>
        <w:rPr>
          <w:color w:val="000000"/>
          <w:sz w:val="24"/>
          <w:szCs w:val="24"/>
        </w:rPr>
      </w:pPr>
      <w:r>
        <w:rPr>
          <w:color w:val="000000"/>
          <w:sz w:val="24"/>
          <w:szCs w:val="24"/>
        </w:rPr>
        <w:t>MFCC as input features:</w:t>
      </w:r>
    </w:p>
    <w:p w14:paraId="4DADF192" w14:textId="77777777" w:rsidR="00975A3D" w:rsidRDefault="00975A3D">
      <w:pPr>
        <w:ind w:firstLine="1134"/>
        <w:rPr>
          <w:sz w:val="24"/>
          <w:szCs w:val="24"/>
        </w:rPr>
      </w:pPr>
    </w:p>
    <w:tbl>
      <w:tblPr>
        <w:tblStyle w:val="a1"/>
        <w:tblW w:w="627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45"/>
        <w:gridCol w:w="3225"/>
      </w:tblGrid>
      <w:tr w:rsidR="00975A3D" w14:paraId="30BC1F64" w14:textId="77777777">
        <w:trPr>
          <w:jc w:val="center"/>
        </w:trPr>
        <w:tc>
          <w:tcPr>
            <w:tcW w:w="3045" w:type="dxa"/>
            <w:tcBorders>
              <w:bottom w:val="nil"/>
              <w:right w:val="nil"/>
            </w:tcBorders>
          </w:tcPr>
          <w:p w14:paraId="25193D04" w14:textId="77777777" w:rsidR="00975A3D" w:rsidRDefault="00000000">
            <w:pPr>
              <w:spacing w:line="276" w:lineRule="auto"/>
              <w:ind w:firstLine="1134"/>
              <w:rPr>
                <w:sz w:val="24"/>
                <w:szCs w:val="24"/>
              </w:rPr>
            </w:pPr>
            <w:proofErr w:type="spellStart"/>
            <w:r>
              <w:rPr>
                <w:sz w:val="24"/>
                <w:szCs w:val="24"/>
              </w:rPr>
              <w:t>lstm</w:t>
            </w:r>
            <w:proofErr w:type="spellEnd"/>
          </w:p>
        </w:tc>
        <w:tc>
          <w:tcPr>
            <w:tcW w:w="3225" w:type="dxa"/>
            <w:tcBorders>
              <w:left w:val="nil"/>
              <w:bottom w:val="nil"/>
            </w:tcBorders>
          </w:tcPr>
          <w:p w14:paraId="54468729" w14:textId="77777777" w:rsidR="00975A3D" w:rsidRDefault="00000000">
            <w:pPr>
              <w:spacing w:line="276" w:lineRule="auto"/>
              <w:ind w:firstLine="1134"/>
              <w:jc w:val="both"/>
              <w:rPr>
                <w:sz w:val="24"/>
                <w:szCs w:val="24"/>
              </w:rPr>
            </w:pPr>
            <w:r>
              <w:rPr>
                <w:sz w:val="24"/>
                <w:szCs w:val="24"/>
              </w:rPr>
              <w:t>9 × 32</w:t>
            </w:r>
          </w:p>
        </w:tc>
      </w:tr>
      <w:tr w:rsidR="00975A3D" w14:paraId="408ED6DF" w14:textId="77777777">
        <w:trPr>
          <w:jc w:val="center"/>
        </w:trPr>
        <w:tc>
          <w:tcPr>
            <w:tcW w:w="3045" w:type="dxa"/>
            <w:tcBorders>
              <w:right w:val="nil"/>
            </w:tcBorders>
          </w:tcPr>
          <w:p w14:paraId="3C0CFD98" w14:textId="77777777" w:rsidR="00975A3D" w:rsidRDefault="00975A3D">
            <w:pPr>
              <w:spacing w:line="276" w:lineRule="auto"/>
              <w:ind w:firstLine="1134"/>
              <w:jc w:val="both"/>
              <w:rPr>
                <w:sz w:val="24"/>
                <w:szCs w:val="24"/>
              </w:rPr>
            </w:pPr>
          </w:p>
        </w:tc>
        <w:tc>
          <w:tcPr>
            <w:tcW w:w="3225" w:type="dxa"/>
            <w:tcBorders>
              <w:left w:val="nil"/>
              <w:bottom w:val="single" w:sz="4" w:space="0" w:color="000000"/>
            </w:tcBorders>
          </w:tcPr>
          <w:p w14:paraId="596987E2" w14:textId="77777777" w:rsidR="00975A3D" w:rsidRDefault="00000000">
            <w:pPr>
              <w:spacing w:line="276" w:lineRule="auto"/>
              <w:jc w:val="both"/>
              <w:rPr>
                <w:sz w:val="24"/>
                <w:szCs w:val="24"/>
              </w:rPr>
            </w:pPr>
            <w:r>
              <w:rPr>
                <w:sz w:val="24"/>
                <w:szCs w:val="24"/>
              </w:rPr>
              <w:t xml:space="preserve"> x 2 layers</w:t>
            </w:r>
          </w:p>
        </w:tc>
      </w:tr>
      <w:tr w:rsidR="00975A3D" w14:paraId="0731A83F" w14:textId="77777777">
        <w:trPr>
          <w:jc w:val="center"/>
        </w:trPr>
        <w:tc>
          <w:tcPr>
            <w:tcW w:w="3045" w:type="dxa"/>
            <w:tcBorders>
              <w:right w:val="nil"/>
            </w:tcBorders>
          </w:tcPr>
          <w:p w14:paraId="42D606D2" w14:textId="77777777" w:rsidR="00975A3D" w:rsidRDefault="00000000">
            <w:pPr>
              <w:spacing w:line="276" w:lineRule="auto"/>
              <w:ind w:firstLine="1134"/>
              <w:jc w:val="both"/>
              <w:rPr>
                <w:sz w:val="24"/>
                <w:szCs w:val="24"/>
              </w:rPr>
            </w:pPr>
            <w:proofErr w:type="gramStart"/>
            <w:r>
              <w:rPr>
                <w:sz w:val="24"/>
                <w:szCs w:val="24"/>
              </w:rPr>
              <w:t>Fully-connected</w:t>
            </w:r>
            <w:proofErr w:type="gramEnd"/>
          </w:p>
        </w:tc>
        <w:tc>
          <w:tcPr>
            <w:tcW w:w="3225" w:type="dxa"/>
            <w:tcBorders>
              <w:left w:val="nil"/>
            </w:tcBorders>
          </w:tcPr>
          <w:p w14:paraId="27D09004" w14:textId="77777777" w:rsidR="00975A3D" w:rsidRDefault="00000000">
            <w:pPr>
              <w:spacing w:line="276" w:lineRule="auto"/>
              <w:ind w:firstLine="1134"/>
              <w:jc w:val="both"/>
              <w:rPr>
                <w:sz w:val="24"/>
                <w:szCs w:val="24"/>
              </w:rPr>
            </w:pPr>
            <w:r>
              <w:rPr>
                <w:sz w:val="24"/>
                <w:szCs w:val="24"/>
              </w:rPr>
              <w:t>32</w:t>
            </w:r>
          </w:p>
        </w:tc>
      </w:tr>
      <w:tr w:rsidR="00975A3D" w14:paraId="2EEC8ADE" w14:textId="77777777">
        <w:trPr>
          <w:jc w:val="center"/>
        </w:trPr>
        <w:tc>
          <w:tcPr>
            <w:tcW w:w="3045" w:type="dxa"/>
            <w:tcBorders>
              <w:right w:val="nil"/>
            </w:tcBorders>
          </w:tcPr>
          <w:p w14:paraId="1710349B" w14:textId="77777777" w:rsidR="00975A3D" w:rsidRDefault="00000000">
            <w:pPr>
              <w:spacing w:line="276" w:lineRule="auto"/>
              <w:ind w:firstLine="1134"/>
              <w:jc w:val="both"/>
              <w:rPr>
                <w:sz w:val="24"/>
                <w:szCs w:val="24"/>
              </w:rPr>
            </w:pPr>
            <w:proofErr w:type="gramStart"/>
            <w:r>
              <w:rPr>
                <w:sz w:val="24"/>
                <w:szCs w:val="24"/>
              </w:rPr>
              <w:t>Fully-connected</w:t>
            </w:r>
            <w:proofErr w:type="gramEnd"/>
          </w:p>
        </w:tc>
        <w:tc>
          <w:tcPr>
            <w:tcW w:w="3225" w:type="dxa"/>
            <w:tcBorders>
              <w:left w:val="nil"/>
            </w:tcBorders>
          </w:tcPr>
          <w:p w14:paraId="63BEEF3B" w14:textId="77777777" w:rsidR="00975A3D" w:rsidRDefault="00000000">
            <w:pPr>
              <w:spacing w:line="276" w:lineRule="auto"/>
              <w:ind w:firstLine="1134"/>
              <w:jc w:val="both"/>
              <w:rPr>
                <w:sz w:val="24"/>
                <w:szCs w:val="24"/>
              </w:rPr>
            </w:pPr>
            <w:r>
              <w:rPr>
                <w:sz w:val="24"/>
                <w:szCs w:val="24"/>
              </w:rPr>
              <w:t>25</w:t>
            </w:r>
          </w:p>
        </w:tc>
      </w:tr>
    </w:tbl>
    <w:p w14:paraId="439837B9" w14:textId="77777777" w:rsidR="00975A3D" w:rsidRDefault="00975A3D">
      <w:pPr>
        <w:spacing w:after="0"/>
        <w:ind w:left="1854"/>
        <w:rPr>
          <w:sz w:val="24"/>
          <w:szCs w:val="24"/>
        </w:rPr>
      </w:pPr>
    </w:p>
    <w:p w14:paraId="419E7C37" w14:textId="77777777" w:rsidR="00975A3D" w:rsidRDefault="00000000">
      <w:pPr>
        <w:spacing w:after="0"/>
        <w:ind w:left="1494"/>
        <w:rPr>
          <w:sz w:val="24"/>
          <w:szCs w:val="24"/>
        </w:rPr>
      </w:pPr>
      <w:r>
        <w:rPr>
          <w:sz w:val="24"/>
          <w:szCs w:val="24"/>
        </w:rPr>
        <w:t>Dropout with probability 0.3 is applied after the first fully connected layer.</w:t>
      </w:r>
    </w:p>
    <w:p w14:paraId="781012CF" w14:textId="77777777" w:rsidR="00975A3D" w:rsidRDefault="00975A3D">
      <w:pPr>
        <w:pBdr>
          <w:top w:val="nil"/>
          <w:left w:val="nil"/>
          <w:bottom w:val="nil"/>
          <w:right w:val="nil"/>
          <w:between w:val="nil"/>
        </w:pBdr>
        <w:spacing w:after="0"/>
        <w:ind w:left="0"/>
        <w:rPr>
          <w:sz w:val="24"/>
          <w:szCs w:val="24"/>
        </w:rPr>
      </w:pPr>
    </w:p>
    <w:p w14:paraId="1BAE7E52" w14:textId="77777777" w:rsidR="00975A3D" w:rsidRDefault="00000000">
      <w:pPr>
        <w:numPr>
          <w:ilvl w:val="0"/>
          <w:numId w:val="5"/>
        </w:numPr>
        <w:pBdr>
          <w:top w:val="nil"/>
          <w:left w:val="nil"/>
          <w:bottom w:val="nil"/>
          <w:right w:val="nil"/>
          <w:between w:val="nil"/>
        </w:pBdr>
        <w:rPr>
          <w:color w:val="000000"/>
          <w:sz w:val="24"/>
          <w:szCs w:val="24"/>
        </w:rPr>
      </w:pPr>
      <w:r>
        <w:rPr>
          <w:sz w:val="24"/>
          <w:szCs w:val="24"/>
        </w:rPr>
        <w:t xml:space="preserve">STFT as input features: </w:t>
      </w:r>
    </w:p>
    <w:tbl>
      <w:tblPr>
        <w:tblStyle w:val="a2"/>
        <w:tblW w:w="627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45"/>
        <w:gridCol w:w="3225"/>
      </w:tblGrid>
      <w:tr w:rsidR="00975A3D" w14:paraId="44D27C46" w14:textId="77777777">
        <w:trPr>
          <w:jc w:val="center"/>
        </w:trPr>
        <w:tc>
          <w:tcPr>
            <w:tcW w:w="3045" w:type="dxa"/>
            <w:tcBorders>
              <w:bottom w:val="nil"/>
              <w:right w:val="nil"/>
            </w:tcBorders>
          </w:tcPr>
          <w:p w14:paraId="1030D1A7" w14:textId="77777777" w:rsidR="00975A3D" w:rsidRDefault="00000000">
            <w:pPr>
              <w:spacing w:line="276" w:lineRule="auto"/>
              <w:ind w:firstLine="1134"/>
              <w:rPr>
                <w:sz w:val="24"/>
                <w:szCs w:val="24"/>
              </w:rPr>
            </w:pPr>
            <w:proofErr w:type="spellStart"/>
            <w:r>
              <w:rPr>
                <w:sz w:val="24"/>
                <w:szCs w:val="24"/>
              </w:rPr>
              <w:t>lstm</w:t>
            </w:r>
            <w:proofErr w:type="spellEnd"/>
          </w:p>
        </w:tc>
        <w:tc>
          <w:tcPr>
            <w:tcW w:w="3225" w:type="dxa"/>
            <w:tcBorders>
              <w:left w:val="nil"/>
              <w:bottom w:val="nil"/>
            </w:tcBorders>
          </w:tcPr>
          <w:p w14:paraId="3BE7C08C" w14:textId="77777777" w:rsidR="00975A3D" w:rsidRDefault="00000000">
            <w:pPr>
              <w:spacing w:line="276" w:lineRule="auto"/>
              <w:ind w:firstLine="1134"/>
              <w:jc w:val="both"/>
              <w:rPr>
                <w:sz w:val="24"/>
                <w:szCs w:val="24"/>
              </w:rPr>
            </w:pPr>
            <w:r>
              <w:rPr>
                <w:sz w:val="24"/>
                <w:szCs w:val="24"/>
              </w:rPr>
              <w:t>9 × 32</w:t>
            </w:r>
          </w:p>
        </w:tc>
      </w:tr>
      <w:tr w:rsidR="00975A3D" w14:paraId="72D0D8FE" w14:textId="77777777">
        <w:trPr>
          <w:jc w:val="center"/>
        </w:trPr>
        <w:tc>
          <w:tcPr>
            <w:tcW w:w="3045" w:type="dxa"/>
            <w:tcBorders>
              <w:right w:val="nil"/>
            </w:tcBorders>
          </w:tcPr>
          <w:p w14:paraId="59F652DC" w14:textId="77777777" w:rsidR="00975A3D" w:rsidRDefault="00975A3D">
            <w:pPr>
              <w:spacing w:line="276" w:lineRule="auto"/>
              <w:ind w:firstLine="1134"/>
              <w:jc w:val="both"/>
              <w:rPr>
                <w:sz w:val="24"/>
                <w:szCs w:val="24"/>
              </w:rPr>
            </w:pPr>
          </w:p>
        </w:tc>
        <w:tc>
          <w:tcPr>
            <w:tcW w:w="3225" w:type="dxa"/>
            <w:tcBorders>
              <w:left w:val="nil"/>
              <w:bottom w:val="single" w:sz="4" w:space="0" w:color="000000"/>
            </w:tcBorders>
          </w:tcPr>
          <w:p w14:paraId="59D59C0F" w14:textId="77777777" w:rsidR="00975A3D" w:rsidRDefault="00000000">
            <w:pPr>
              <w:spacing w:line="276" w:lineRule="auto"/>
              <w:jc w:val="both"/>
              <w:rPr>
                <w:sz w:val="24"/>
                <w:szCs w:val="24"/>
              </w:rPr>
            </w:pPr>
            <w:r>
              <w:rPr>
                <w:sz w:val="24"/>
                <w:szCs w:val="24"/>
              </w:rPr>
              <w:t xml:space="preserve"> x 2 layers</w:t>
            </w:r>
          </w:p>
        </w:tc>
      </w:tr>
      <w:tr w:rsidR="00975A3D" w14:paraId="25CA2B3F" w14:textId="77777777">
        <w:trPr>
          <w:jc w:val="center"/>
        </w:trPr>
        <w:tc>
          <w:tcPr>
            <w:tcW w:w="3045" w:type="dxa"/>
            <w:tcBorders>
              <w:right w:val="nil"/>
            </w:tcBorders>
          </w:tcPr>
          <w:p w14:paraId="5121778B" w14:textId="77777777" w:rsidR="00975A3D" w:rsidRDefault="00000000">
            <w:pPr>
              <w:spacing w:line="276" w:lineRule="auto"/>
              <w:ind w:firstLine="1134"/>
              <w:jc w:val="both"/>
              <w:rPr>
                <w:sz w:val="24"/>
                <w:szCs w:val="24"/>
              </w:rPr>
            </w:pPr>
            <w:proofErr w:type="gramStart"/>
            <w:r>
              <w:rPr>
                <w:sz w:val="24"/>
                <w:szCs w:val="24"/>
              </w:rPr>
              <w:t>Fully-connected</w:t>
            </w:r>
            <w:proofErr w:type="gramEnd"/>
          </w:p>
        </w:tc>
        <w:tc>
          <w:tcPr>
            <w:tcW w:w="3225" w:type="dxa"/>
            <w:tcBorders>
              <w:left w:val="nil"/>
            </w:tcBorders>
          </w:tcPr>
          <w:p w14:paraId="0BF3DF4C" w14:textId="77777777" w:rsidR="00975A3D" w:rsidRDefault="00000000">
            <w:pPr>
              <w:spacing w:line="276" w:lineRule="auto"/>
              <w:ind w:firstLine="1134"/>
              <w:jc w:val="both"/>
              <w:rPr>
                <w:sz w:val="24"/>
                <w:szCs w:val="24"/>
              </w:rPr>
            </w:pPr>
            <w:r>
              <w:rPr>
                <w:sz w:val="24"/>
                <w:szCs w:val="24"/>
              </w:rPr>
              <w:t>32</w:t>
            </w:r>
          </w:p>
        </w:tc>
      </w:tr>
      <w:tr w:rsidR="00975A3D" w14:paraId="72E6AC76" w14:textId="77777777">
        <w:trPr>
          <w:jc w:val="center"/>
        </w:trPr>
        <w:tc>
          <w:tcPr>
            <w:tcW w:w="3045" w:type="dxa"/>
            <w:tcBorders>
              <w:right w:val="nil"/>
            </w:tcBorders>
          </w:tcPr>
          <w:p w14:paraId="57E9D20C" w14:textId="77777777" w:rsidR="00975A3D" w:rsidRDefault="00000000">
            <w:pPr>
              <w:spacing w:line="276" w:lineRule="auto"/>
              <w:ind w:firstLine="1134"/>
              <w:jc w:val="both"/>
              <w:rPr>
                <w:sz w:val="24"/>
                <w:szCs w:val="24"/>
              </w:rPr>
            </w:pPr>
            <w:proofErr w:type="gramStart"/>
            <w:r>
              <w:rPr>
                <w:sz w:val="24"/>
                <w:szCs w:val="24"/>
              </w:rPr>
              <w:t>Fully-connected</w:t>
            </w:r>
            <w:proofErr w:type="gramEnd"/>
          </w:p>
        </w:tc>
        <w:tc>
          <w:tcPr>
            <w:tcW w:w="3225" w:type="dxa"/>
            <w:tcBorders>
              <w:left w:val="nil"/>
            </w:tcBorders>
          </w:tcPr>
          <w:p w14:paraId="402BFF1C" w14:textId="77777777" w:rsidR="00975A3D" w:rsidRDefault="00000000">
            <w:pPr>
              <w:spacing w:line="276" w:lineRule="auto"/>
              <w:ind w:firstLine="1134"/>
              <w:jc w:val="both"/>
              <w:rPr>
                <w:sz w:val="24"/>
                <w:szCs w:val="24"/>
              </w:rPr>
            </w:pPr>
            <w:r>
              <w:rPr>
                <w:sz w:val="24"/>
                <w:szCs w:val="24"/>
              </w:rPr>
              <w:t>25</w:t>
            </w:r>
          </w:p>
        </w:tc>
      </w:tr>
    </w:tbl>
    <w:p w14:paraId="16731C29" w14:textId="77777777" w:rsidR="00975A3D" w:rsidRDefault="00000000">
      <w:pPr>
        <w:spacing w:after="0"/>
        <w:ind w:left="1494"/>
        <w:rPr>
          <w:sz w:val="24"/>
          <w:szCs w:val="24"/>
        </w:rPr>
      </w:pPr>
      <w:r>
        <w:rPr>
          <w:sz w:val="24"/>
          <w:szCs w:val="24"/>
        </w:rPr>
        <w:t>Dropout with probability 0.3 is applied after the dense layer.</w:t>
      </w:r>
    </w:p>
    <w:p w14:paraId="590C1CF2" w14:textId="77777777" w:rsidR="00975A3D" w:rsidRDefault="00975A3D">
      <w:pPr>
        <w:spacing w:after="0"/>
        <w:ind w:left="1854"/>
        <w:rPr>
          <w:sz w:val="24"/>
          <w:szCs w:val="24"/>
        </w:rPr>
      </w:pPr>
    </w:p>
    <w:p w14:paraId="40BF57C4" w14:textId="77777777" w:rsidR="00975A3D" w:rsidRDefault="00000000">
      <w:pPr>
        <w:pStyle w:val="berschrift1"/>
        <w:numPr>
          <w:ilvl w:val="0"/>
          <w:numId w:val="4"/>
        </w:numPr>
      </w:pPr>
      <w:bookmarkStart w:id="7" w:name="_heading=h.1t3h5sf" w:colFirst="0" w:colLast="0"/>
      <w:bookmarkEnd w:id="7"/>
      <w:r>
        <w:t>Experiments and results</w:t>
      </w:r>
    </w:p>
    <w:p w14:paraId="3EE74BF7" w14:textId="5E29E361" w:rsidR="00975A3D" w:rsidRDefault="00000000" w:rsidP="007D014A">
      <w:pPr>
        <w:pStyle w:val="berschrift2"/>
        <w:numPr>
          <w:ilvl w:val="0"/>
          <w:numId w:val="7"/>
        </w:numPr>
      </w:pPr>
      <w:bookmarkStart w:id="8" w:name="_heading=h.4d34og8" w:colFirst="0" w:colLast="0"/>
      <w:bookmarkEnd w:id="8"/>
      <w:r>
        <w:t>Experiment</w:t>
      </w:r>
    </w:p>
    <w:p w14:paraId="4A5A0A49" w14:textId="77777777" w:rsidR="00975A3D" w:rsidRDefault="00000000" w:rsidP="007D014A">
      <w:pPr>
        <w:pStyle w:val="berschrift3"/>
      </w:pPr>
      <w:bookmarkStart w:id="9" w:name="_heading=h.2s8eyo1" w:colFirst="0" w:colLast="0"/>
      <w:bookmarkEnd w:id="9"/>
      <w:r>
        <w:t>Dataset</w:t>
      </w:r>
    </w:p>
    <w:p w14:paraId="7B497E43" w14:textId="77777777" w:rsidR="00975A3D" w:rsidRDefault="00000000" w:rsidP="007D014A">
      <w:pPr>
        <w:rPr>
          <w:sz w:val="24"/>
          <w:szCs w:val="24"/>
        </w:rPr>
      </w:pPr>
      <w:r>
        <w:t>I</w:t>
      </w:r>
      <w:r>
        <w:rPr>
          <w:sz w:val="24"/>
          <w:szCs w:val="24"/>
        </w:rPr>
        <w:t xml:space="preserve">n addition to the </w:t>
      </w:r>
      <w:proofErr w:type="spellStart"/>
      <w:r>
        <w:rPr>
          <w:sz w:val="24"/>
          <w:szCs w:val="24"/>
        </w:rPr>
        <w:t>Isophonics</w:t>
      </w:r>
      <w:proofErr w:type="spellEnd"/>
      <w:r>
        <w:rPr>
          <w:sz w:val="24"/>
          <w:szCs w:val="24"/>
        </w:rPr>
        <w:t xml:space="preserve"> collection of 180 transcribed The Beatles' songs, which is traditionally used for chord recognition tasks, the training set in this work is extended with also popular </w:t>
      </w:r>
      <w:proofErr w:type="spellStart"/>
      <w:r>
        <w:rPr>
          <w:sz w:val="24"/>
          <w:szCs w:val="24"/>
        </w:rPr>
        <w:t>Isophonics</w:t>
      </w:r>
      <w:proofErr w:type="spellEnd"/>
      <w:r>
        <w:rPr>
          <w:sz w:val="24"/>
          <w:szCs w:val="24"/>
        </w:rPr>
        <w:t xml:space="preserve"> Queen dataset and a collection of popular rock and pop songs presented at one of the stages of MIREX competition. The total dataset consists of 379 songs with their transcriptions stored in the format: </w:t>
      </w:r>
      <w:proofErr w:type="spellStart"/>
      <w:r>
        <w:rPr>
          <w:sz w:val="24"/>
          <w:szCs w:val="24"/>
        </w:rPr>
        <w:t>Start_time</w:t>
      </w:r>
      <w:proofErr w:type="spellEnd"/>
      <w:r>
        <w:rPr>
          <w:sz w:val="24"/>
          <w:szCs w:val="24"/>
        </w:rPr>
        <w:t xml:space="preserve"> – </w:t>
      </w:r>
      <w:proofErr w:type="spellStart"/>
      <w:r>
        <w:rPr>
          <w:sz w:val="24"/>
          <w:szCs w:val="24"/>
        </w:rPr>
        <w:t>End_time</w:t>
      </w:r>
      <w:proofErr w:type="spellEnd"/>
      <w:r>
        <w:rPr>
          <w:sz w:val="24"/>
          <w:szCs w:val="24"/>
        </w:rPr>
        <w:t xml:space="preserve"> – Chord </w:t>
      </w:r>
      <w:proofErr w:type="gramStart"/>
      <w:r>
        <w:rPr>
          <w:sz w:val="24"/>
          <w:szCs w:val="24"/>
        </w:rPr>
        <w:t>with .lab</w:t>
      </w:r>
      <w:proofErr w:type="gramEnd"/>
      <w:r>
        <w:rPr>
          <w:sz w:val="24"/>
          <w:szCs w:val="24"/>
        </w:rPr>
        <w:t xml:space="preserve"> format. The audio </w:t>
      </w:r>
      <w:proofErr w:type="gramStart"/>
      <w:r>
        <w:rPr>
          <w:sz w:val="24"/>
          <w:szCs w:val="24"/>
        </w:rPr>
        <w:t>are</w:t>
      </w:r>
      <w:proofErr w:type="gramEnd"/>
      <w:r>
        <w:rPr>
          <w:sz w:val="24"/>
          <w:szCs w:val="24"/>
        </w:rPr>
        <w:t xml:space="preserve"> stored in .wav format.</w:t>
      </w:r>
    </w:p>
    <w:p w14:paraId="4D7DD82F" w14:textId="77777777" w:rsidR="00975A3D" w:rsidRDefault="00000000">
      <w:r>
        <w:rPr>
          <w:rFonts w:ascii="Times New Roman" w:eastAsia="Times New Roman" w:hAnsi="Times New Roman" w:cs="Times New Roman"/>
          <w:noProof/>
          <w:sz w:val="28"/>
          <w:szCs w:val="28"/>
        </w:rPr>
        <w:drawing>
          <wp:inline distT="0" distB="0" distL="0" distR="0" wp14:anchorId="0E00B147" wp14:editId="4B9D97AE">
            <wp:extent cx="2619692" cy="2640650"/>
            <wp:effectExtent l="0" t="0" r="0" b="0"/>
            <wp:docPr id="154" name="image3.png" descr="Ein Bild, das Text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0" name="image3.png" descr="Ein Bild, das Text enthält.&#10;&#10;Automatisch generierte Beschreibung"/>
                    <pic:cNvPicPr preferRelativeResize="0"/>
                  </pic:nvPicPr>
                  <pic:blipFill>
                    <a:blip r:embed="rId11"/>
                    <a:srcRect l="16270" t="43267" r="66828" b="23018"/>
                    <a:stretch>
                      <a:fillRect/>
                    </a:stretch>
                  </pic:blipFill>
                  <pic:spPr>
                    <a:xfrm>
                      <a:off x="0" y="0"/>
                      <a:ext cx="2619692" cy="2640650"/>
                    </a:xfrm>
                    <a:prstGeom prst="rect">
                      <a:avLst/>
                    </a:prstGeom>
                    <a:ln/>
                  </pic:spPr>
                </pic:pic>
              </a:graphicData>
            </a:graphic>
          </wp:inline>
        </w:drawing>
      </w:r>
    </w:p>
    <w:p w14:paraId="6FDB690D" w14:textId="6D75C0E5" w:rsidR="00975A3D" w:rsidRDefault="007D014A" w:rsidP="007D014A">
      <w:pPr>
        <w:spacing w:after="0" w:line="276" w:lineRule="auto"/>
        <w:ind w:left="0"/>
        <w:rPr>
          <w:sz w:val="24"/>
          <w:szCs w:val="24"/>
        </w:rPr>
      </w:pPr>
      <w:r>
        <w:t xml:space="preserve">                    </w:t>
      </w:r>
      <w:r w:rsidR="00000000">
        <w:t xml:space="preserve"> </w:t>
      </w:r>
      <w:r w:rsidR="00000000">
        <w:rPr>
          <w:sz w:val="24"/>
          <w:szCs w:val="24"/>
        </w:rPr>
        <w:t>Figure 2. Example of chord transcription file</w:t>
      </w:r>
    </w:p>
    <w:p w14:paraId="2F196ED8" w14:textId="77777777" w:rsidR="007D014A" w:rsidRDefault="007D014A" w:rsidP="007D014A">
      <w:pPr>
        <w:pStyle w:val="berschrift3"/>
        <w:ind w:left="0"/>
      </w:pPr>
      <w:bookmarkStart w:id="10" w:name="_heading=h.17dp8vu" w:colFirst="0" w:colLast="0"/>
      <w:bookmarkEnd w:id="10"/>
      <w:r>
        <w:t xml:space="preserve">                     </w:t>
      </w:r>
    </w:p>
    <w:p w14:paraId="49CE44E3" w14:textId="4BF413EF" w:rsidR="00975A3D" w:rsidRDefault="007D014A" w:rsidP="007D014A">
      <w:pPr>
        <w:pStyle w:val="berschrift3"/>
        <w:ind w:left="0"/>
      </w:pPr>
      <w:r>
        <w:t xml:space="preserve">                         </w:t>
      </w:r>
      <w:r w:rsidR="00000000">
        <w:t>Library</w:t>
      </w:r>
    </w:p>
    <w:p w14:paraId="09359D06" w14:textId="3CEEE510" w:rsidR="00975A3D" w:rsidRDefault="007D014A" w:rsidP="007D014A">
      <w:pPr>
        <w:spacing w:after="0" w:line="276" w:lineRule="auto"/>
        <w:jc w:val="both"/>
        <w:rPr>
          <w:color w:val="000000"/>
          <w:sz w:val="24"/>
          <w:szCs w:val="24"/>
        </w:rPr>
      </w:pPr>
      <w:r>
        <w:rPr>
          <w:b/>
          <w:color w:val="000000"/>
          <w:sz w:val="24"/>
          <w:szCs w:val="24"/>
        </w:rPr>
        <w:t xml:space="preserve">    </w:t>
      </w:r>
      <w:r w:rsidR="00000000">
        <w:rPr>
          <w:b/>
          <w:color w:val="000000"/>
          <w:sz w:val="24"/>
          <w:szCs w:val="24"/>
        </w:rPr>
        <w:t>TensorFlow</w:t>
      </w:r>
      <w:r w:rsidR="00000000">
        <w:rPr>
          <w:color w:val="000000"/>
          <w:sz w:val="24"/>
          <w:szCs w:val="24"/>
        </w:rPr>
        <w:t xml:space="preserve"> (</w:t>
      </w:r>
      <w:proofErr w:type="spellStart"/>
      <w:r w:rsidR="00000000">
        <w:rPr>
          <w:color w:val="000000"/>
          <w:sz w:val="24"/>
          <w:szCs w:val="24"/>
        </w:rPr>
        <w:t>keras</w:t>
      </w:r>
      <w:proofErr w:type="spellEnd"/>
      <w:r w:rsidR="00000000">
        <w:rPr>
          <w:color w:val="000000"/>
          <w:sz w:val="24"/>
          <w:szCs w:val="24"/>
        </w:rPr>
        <w:t xml:space="preserve">: for training model) </w:t>
      </w:r>
    </w:p>
    <w:p w14:paraId="68D59983" w14:textId="0067FD93" w:rsidR="00975A3D" w:rsidRDefault="007D014A" w:rsidP="007D014A">
      <w:pPr>
        <w:spacing w:after="0" w:line="276" w:lineRule="auto"/>
        <w:jc w:val="both"/>
        <w:rPr>
          <w:color w:val="000000"/>
          <w:sz w:val="24"/>
          <w:szCs w:val="24"/>
        </w:rPr>
      </w:pPr>
      <w:r>
        <w:rPr>
          <w:b/>
          <w:color w:val="000000"/>
          <w:sz w:val="24"/>
          <w:szCs w:val="24"/>
        </w:rPr>
        <w:lastRenderedPageBreak/>
        <w:t xml:space="preserve">    </w:t>
      </w:r>
      <w:proofErr w:type="spellStart"/>
      <w:r w:rsidR="00000000">
        <w:rPr>
          <w:b/>
          <w:color w:val="000000"/>
          <w:sz w:val="24"/>
          <w:szCs w:val="24"/>
        </w:rPr>
        <w:t>Librosa</w:t>
      </w:r>
      <w:proofErr w:type="spellEnd"/>
      <w:r w:rsidR="00000000">
        <w:rPr>
          <w:color w:val="000000"/>
          <w:sz w:val="24"/>
          <w:szCs w:val="24"/>
        </w:rPr>
        <w:t xml:space="preserve"> (for preprocessing audio data before giving them to the model)</w:t>
      </w:r>
    </w:p>
    <w:p w14:paraId="656F287B" w14:textId="32CE82BD" w:rsidR="00975A3D" w:rsidRDefault="007D014A" w:rsidP="007D014A">
      <w:pPr>
        <w:rPr>
          <w:b/>
          <w:sz w:val="24"/>
          <w:szCs w:val="24"/>
        </w:rPr>
      </w:pPr>
      <w:r>
        <w:rPr>
          <w:b/>
          <w:sz w:val="24"/>
          <w:szCs w:val="24"/>
        </w:rPr>
        <w:t xml:space="preserve">    </w:t>
      </w:r>
      <w:r w:rsidR="00000000">
        <w:rPr>
          <w:b/>
          <w:sz w:val="24"/>
          <w:szCs w:val="24"/>
        </w:rPr>
        <w:t>Python</w:t>
      </w:r>
    </w:p>
    <w:p w14:paraId="7470D41E" w14:textId="77777777" w:rsidR="00975A3D" w:rsidRDefault="00000000">
      <w:pPr>
        <w:pStyle w:val="berschrift2"/>
        <w:numPr>
          <w:ilvl w:val="0"/>
          <w:numId w:val="7"/>
        </w:numPr>
      </w:pPr>
      <w:bookmarkStart w:id="11" w:name="_heading=h.3rdcrjn" w:colFirst="0" w:colLast="0"/>
      <w:bookmarkEnd w:id="11"/>
      <w:r>
        <w:t>Evaluation of results</w:t>
      </w:r>
    </w:p>
    <w:p w14:paraId="27867025" w14:textId="77777777" w:rsidR="00975A3D" w:rsidRDefault="00000000">
      <w:pPr>
        <w:spacing w:after="0"/>
        <w:ind w:left="1494"/>
        <w:rPr>
          <w:sz w:val="24"/>
          <w:szCs w:val="24"/>
        </w:rPr>
      </w:pPr>
      <w:r>
        <w:rPr>
          <w:sz w:val="24"/>
          <w:szCs w:val="24"/>
        </w:rPr>
        <w:t xml:space="preserve">The main metrics for evaluating the results of training Neural Network are accuracy function and loss function. Loss function shows the average cost of training for the epoch, and accuracy function - the amount of correctly classified data. For both CNN and RNN </w:t>
      </w:r>
      <w:proofErr w:type="gramStart"/>
      <w:r>
        <w:rPr>
          <w:sz w:val="24"/>
          <w:szCs w:val="24"/>
        </w:rPr>
        <w:t>models</w:t>
      </w:r>
      <w:proofErr w:type="gramEnd"/>
      <w:r>
        <w:rPr>
          <w:sz w:val="24"/>
          <w:szCs w:val="24"/>
        </w:rPr>
        <w:t xml:space="preserve"> loss function is “</w:t>
      </w:r>
      <w:proofErr w:type="spellStart"/>
      <w:r>
        <w:rPr>
          <w:sz w:val="24"/>
          <w:szCs w:val="24"/>
        </w:rPr>
        <w:t>categorical_crossentropy</w:t>
      </w:r>
      <w:proofErr w:type="spellEnd"/>
      <w:r>
        <w:rPr>
          <w:sz w:val="24"/>
          <w:szCs w:val="24"/>
        </w:rPr>
        <w:t xml:space="preserve">” </w:t>
      </w:r>
    </w:p>
    <w:p w14:paraId="6B890EFC" w14:textId="77777777" w:rsidR="00975A3D" w:rsidRDefault="00975A3D">
      <w:pPr>
        <w:spacing w:after="0"/>
        <w:ind w:left="1494"/>
        <w:rPr>
          <w:sz w:val="24"/>
          <w:szCs w:val="24"/>
        </w:rPr>
      </w:pPr>
    </w:p>
    <w:p w14:paraId="0410C7B2" w14:textId="77777777" w:rsidR="00975A3D" w:rsidRDefault="00000000">
      <w:pPr>
        <w:spacing w:after="0"/>
        <w:ind w:left="1494"/>
        <w:rPr>
          <w:sz w:val="24"/>
          <w:szCs w:val="24"/>
        </w:rPr>
      </w:pPr>
      <w:r>
        <w:rPr>
          <w:sz w:val="24"/>
          <w:szCs w:val="24"/>
        </w:rPr>
        <w:t xml:space="preserve">Dataset is split into a train and test dataset. Test dataset is around 20-30 percent derived from the whole </w:t>
      </w:r>
      <w:proofErr w:type="gramStart"/>
      <w:r>
        <w:rPr>
          <w:sz w:val="24"/>
          <w:szCs w:val="24"/>
        </w:rPr>
        <w:t>dataset, and</w:t>
      </w:r>
      <w:proofErr w:type="gramEnd"/>
      <w:r>
        <w:rPr>
          <w:sz w:val="24"/>
          <w:szCs w:val="24"/>
        </w:rPr>
        <w:t xml:space="preserve"> is used to unbiased evaluate the final model fit on the training dataset. Test dataset is not trained by the model. </w:t>
      </w:r>
    </w:p>
    <w:p w14:paraId="12C9ABBE" w14:textId="77777777" w:rsidR="00975A3D" w:rsidRDefault="00975A3D">
      <w:pPr>
        <w:spacing w:after="0"/>
        <w:ind w:left="1494"/>
        <w:rPr>
          <w:sz w:val="24"/>
          <w:szCs w:val="24"/>
        </w:rPr>
      </w:pPr>
    </w:p>
    <w:p w14:paraId="5DCE54B7" w14:textId="77777777" w:rsidR="00975A3D" w:rsidRDefault="00000000">
      <w:pPr>
        <w:spacing w:after="0"/>
        <w:ind w:left="1494"/>
        <w:rPr>
          <w:sz w:val="24"/>
          <w:szCs w:val="24"/>
        </w:rPr>
      </w:pPr>
      <w:r>
        <w:rPr>
          <w:sz w:val="24"/>
          <w:szCs w:val="24"/>
        </w:rPr>
        <w:t xml:space="preserve">In the figures below, blue line represents value from train dataset, and orange line represents value from test dataset. </w:t>
      </w:r>
    </w:p>
    <w:p w14:paraId="4F94CF44" w14:textId="77777777" w:rsidR="00975A3D" w:rsidRDefault="00975A3D">
      <w:pPr>
        <w:spacing w:after="0"/>
        <w:ind w:left="1494"/>
        <w:rPr>
          <w:sz w:val="24"/>
          <w:szCs w:val="24"/>
        </w:rPr>
      </w:pPr>
    </w:p>
    <w:p w14:paraId="1AE034EE" w14:textId="77777777" w:rsidR="00975A3D" w:rsidRDefault="00000000">
      <w:pPr>
        <w:pStyle w:val="berschrift3"/>
        <w:ind w:left="1494"/>
      </w:pPr>
      <w:bookmarkStart w:id="12" w:name="_heading=h.8vmp7lez1ro1" w:colFirst="0" w:colLast="0"/>
      <w:bookmarkEnd w:id="12"/>
      <w:r>
        <w:t>CNN Model</w:t>
      </w:r>
    </w:p>
    <w:p w14:paraId="265B3E0B" w14:textId="77777777" w:rsidR="00975A3D" w:rsidRDefault="00000000">
      <w:pPr>
        <w:pStyle w:val="berschrift4"/>
        <w:numPr>
          <w:ilvl w:val="0"/>
          <w:numId w:val="9"/>
        </w:numPr>
        <w:ind w:left="1700"/>
      </w:pPr>
      <w:bookmarkStart w:id="13" w:name="_heading=h.4adq8kdxnflx" w:colFirst="0" w:colLast="0"/>
      <w:bookmarkEnd w:id="13"/>
      <w:proofErr w:type="gramStart"/>
      <w:r>
        <w:t>Signal :</w:t>
      </w:r>
      <w:proofErr w:type="gramEnd"/>
    </w:p>
    <w:p w14:paraId="1567EC96" w14:textId="77777777" w:rsidR="00975A3D" w:rsidRDefault="00000000">
      <w:pPr>
        <w:ind w:left="720"/>
        <w:rPr>
          <w:sz w:val="24"/>
          <w:szCs w:val="24"/>
        </w:rPr>
      </w:pPr>
      <w:r>
        <w:rPr>
          <w:sz w:val="24"/>
          <w:szCs w:val="24"/>
        </w:rPr>
        <w:t>Number of Epochs: 10</w:t>
      </w:r>
    </w:p>
    <w:p w14:paraId="4EEBFFFF" w14:textId="77777777" w:rsidR="00975A3D" w:rsidRDefault="00000000">
      <w:pPr>
        <w:ind w:left="720"/>
        <w:rPr>
          <w:sz w:val="24"/>
          <w:szCs w:val="24"/>
        </w:rPr>
      </w:pPr>
      <w:r>
        <w:rPr>
          <w:sz w:val="24"/>
          <w:szCs w:val="24"/>
        </w:rPr>
        <w:t xml:space="preserve">Batch </w:t>
      </w:r>
      <w:proofErr w:type="gramStart"/>
      <w:r>
        <w:rPr>
          <w:sz w:val="24"/>
          <w:szCs w:val="24"/>
        </w:rPr>
        <w:t>Size :</w:t>
      </w:r>
      <w:proofErr w:type="gramEnd"/>
      <w:r>
        <w:rPr>
          <w:sz w:val="24"/>
          <w:szCs w:val="24"/>
        </w:rPr>
        <w:t xml:space="preserve"> 64</w:t>
      </w:r>
    </w:p>
    <w:p w14:paraId="4EC8BABE" w14:textId="40522971" w:rsidR="00975A3D" w:rsidRDefault="007D014A">
      <w:pPr>
        <w:ind w:left="720"/>
        <w:rPr>
          <w:sz w:val="24"/>
          <w:szCs w:val="24"/>
        </w:rPr>
      </w:pPr>
      <w:r>
        <w:rPr>
          <w:noProof/>
          <w:sz w:val="24"/>
          <w:szCs w:val="24"/>
        </w:rPr>
        <w:drawing>
          <wp:inline distT="114300" distB="114300" distL="114300" distR="114300" wp14:anchorId="2B0CB0BD" wp14:editId="500C5D58">
            <wp:extent cx="4693920" cy="2994660"/>
            <wp:effectExtent l="0" t="0" r="0" b="0"/>
            <wp:docPr id="15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4694226" cy="2994855"/>
                    </a:xfrm>
                    <a:prstGeom prst="rect">
                      <a:avLst/>
                    </a:prstGeom>
                    <a:ln/>
                  </pic:spPr>
                </pic:pic>
              </a:graphicData>
            </a:graphic>
          </wp:inline>
        </w:drawing>
      </w:r>
    </w:p>
    <w:p w14:paraId="05B0F474" w14:textId="2B9460C5" w:rsidR="00975A3D" w:rsidRDefault="00975A3D">
      <w:pPr>
        <w:ind w:left="720"/>
        <w:rPr>
          <w:sz w:val="24"/>
          <w:szCs w:val="24"/>
        </w:rPr>
      </w:pPr>
    </w:p>
    <w:p w14:paraId="709EA90E" w14:textId="77777777" w:rsidR="00975A3D" w:rsidRDefault="00000000">
      <w:pPr>
        <w:ind w:left="720"/>
        <w:rPr>
          <w:sz w:val="24"/>
          <w:szCs w:val="24"/>
        </w:rPr>
      </w:pPr>
      <w:r>
        <w:rPr>
          <w:sz w:val="24"/>
          <w:szCs w:val="24"/>
        </w:rPr>
        <w:tab/>
      </w:r>
      <w:r>
        <w:rPr>
          <w:sz w:val="24"/>
          <w:szCs w:val="24"/>
        </w:rPr>
        <w:tab/>
        <w:t xml:space="preserve">Figure </w:t>
      </w:r>
      <w:proofErr w:type="gramStart"/>
      <w:r>
        <w:rPr>
          <w:sz w:val="24"/>
          <w:szCs w:val="24"/>
        </w:rPr>
        <w:t>3 :</w:t>
      </w:r>
      <w:proofErr w:type="gramEnd"/>
      <w:r>
        <w:rPr>
          <w:sz w:val="24"/>
          <w:szCs w:val="24"/>
        </w:rPr>
        <w:t xml:space="preserve"> Output of training CNN model with signal as input </w:t>
      </w:r>
    </w:p>
    <w:p w14:paraId="11C870A8" w14:textId="77777777" w:rsidR="00975A3D" w:rsidRDefault="00975A3D">
      <w:pPr>
        <w:ind w:left="720"/>
        <w:rPr>
          <w:sz w:val="24"/>
          <w:szCs w:val="24"/>
        </w:rPr>
      </w:pPr>
    </w:p>
    <w:p w14:paraId="5196862B" w14:textId="77777777" w:rsidR="00975A3D" w:rsidRDefault="00000000">
      <w:pPr>
        <w:ind w:left="720"/>
        <w:rPr>
          <w:sz w:val="24"/>
          <w:szCs w:val="24"/>
        </w:rPr>
      </w:pPr>
      <w:r>
        <w:rPr>
          <w:sz w:val="24"/>
          <w:szCs w:val="24"/>
        </w:rPr>
        <w:lastRenderedPageBreak/>
        <w:t xml:space="preserve">The train and test accuracy value are low, just around 0.20, but they seem to </w:t>
      </w:r>
      <w:proofErr w:type="gramStart"/>
      <w:r>
        <w:rPr>
          <w:sz w:val="24"/>
          <w:szCs w:val="24"/>
        </w:rPr>
        <w:t>have a tendency to</w:t>
      </w:r>
      <w:proofErr w:type="gramEnd"/>
      <w:r>
        <w:rPr>
          <w:sz w:val="24"/>
          <w:szCs w:val="24"/>
        </w:rPr>
        <w:t xml:space="preserve"> grow. If more epochs are executed, the result would possibly be better. Training dataset has better accuracy value and lower error value than test dataset, which can be explained by a small number of training dataset. </w:t>
      </w:r>
    </w:p>
    <w:p w14:paraId="16A5EEC0" w14:textId="77777777" w:rsidR="00975A3D" w:rsidRDefault="00975A3D">
      <w:pPr>
        <w:ind w:left="720"/>
        <w:rPr>
          <w:sz w:val="24"/>
          <w:szCs w:val="24"/>
        </w:rPr>
      </w:pPr>
    </w:p>
    <w:p w14:paraId="76C4E808" w14:textId="77777777" w:rsidR="00975A3D" w:rsidRDefault="00000000">
      <w:pPr>
        <w:pStyle w:val="berschrift4"/>
        <w:numPr>
          <w:ilvl w:val="0"/>
          <w:numId w:val="9"/>
        </w:numPr>
        <w:ind w:left="1700"/>
      </w:pPr>
      <w:bookmarkStart w:id="14" w:name="_heading=h.m3i9ubefs1c6" w:colFirst="0" w:colLast="0"/>
      <w:bookmarkEnd w:id="14"/>
      <w:r>
        <w:t>STFT:</w:t>
      </w:r>
    </w:p>
    <w:p w14:paraId="7B066227" w14:textId="77777777" w:rsidR="00975A3D" w:rsidRDefault="00000000">
      <w:pPr>
        <w:ind w:left="0"/>
        <w:rPr>
          <w:sz w:val="24"/>
          <w:szCs w:val="24"/>
        </w:rPr>
      </w:pPr>
      <w:r>
        <w:rPr>
          <w:sz w:val="24"/>
          <w:szCs w:val="24"/>
        </w:rPr>
        <w:tab/>
        <w:t>Number of Epochs: 30</w:t>
      </w:r>
    </w:p>
    <w:p w14:paraId="3EF07E0F" w14:textId="77777777" w:rsidR="00975A3D" w:rsidRDefault="00000000">
      <w:pPr>
        <w:ind w:left="720"/>
        <w:rPr>
          <w:sz w:val="24"/>
          <w:szCs w:val="24"/>
        </w:rPr>
      </w:pPr>
      <w:r>
        <w:rPr>
          <w:sz w:val="24"/>
          <w:szCs w:val="24"/>
        </w:rPr>
        <w:t xml:space="preserve">Batch </w:t>
      </w:r>
      <w:proofErr w:type="gramStart"/>
      <w:r>
        <w:rPr>
          <w:sz w:val="24"/>
          <w:szCs w:val="24"/>
        </w:rPr>
        <w:t>Size :</w:t>
      </w:r>
      <w:proofErr w:type="gramEnd"/>
      <w:r>
        <w:rPr>
          <w:sz w:val="24"/>
          <w:szCs w:val="24"/>
        </w:rPr>
        <w:t xml:space="preserve"> 32</w:t>
      </w:r>
    </w:p>
    <w:p w14:paraId="2B20E416" w14:textId="77777777" w:rsidR="00975A3D" w:rsidRDefault="00000000">
      <w:pPr>
        <w:ind w:left="0" w:firstLine="1417"/>
        <w:rPr>
          <w:sz w:val="24"/>
          <w:szCs w:val="24"/>
        </w:rPr>
      </w:pPr>
      <w:r>
        <w:rPr>
          <w:noProof/>
          <w:sz w:val="24"/>
          <w:szCs w:val="24"/>
        </w:rPr>
        <w:drawing>
          <wp:inline distT="114300" distB="114300" distL="114300" distR="114300" wp14:anchorId="6F61B6F5" wp14:editId="12B4B7EA">
            <wp:extent cx="3875447" cy="3705542"/>
            <wp:effectExtent l="0" t="0" r="0" b="0"/>
            <wp:docPr id="14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3875447" cy="3705542"/>
                    </a:xfrm>
                    <a:prstGeom prst="rect">
                      <a:avLst/>
                    </a:prstGeom>
                    <a:ln/>
                  </pic:spPr>
                </pic:pic>
              </a:graphicData>
            </a:graphic>
          </wp:inline>
        </w:drawing>
      </w:r>
    </w:p>
    <w:p w14:paraId="27DAE348" w14:textId="77777777" w:rsidR="00975A3D" w:rsidRDefault="00000000">
      <w:pPr>
        <w:ind w:left="720"/>
        <w:rPr>
          <w:sz w:val="24"/>
          <w:szCs w:val="24"/>
        </w:rPr>
      </w:pPr>
      <w:r>
        <w:rPr>
          <w:sz w:val="24"/>
          <w:szCs w:val="24"/>
        </w:rPr>
        <w:t xml:space="preserve">                      Figure </w:t>
      </w:r>
      <w:proofErr w:type="gramStart"/>
      <w:r>
        <w:rPr>
          <w:sz w:val="24"/>
          <w:szCs w:val="24"/>
        </w:rPr>
        <w:t>4 :</w:t>
      </w:r>
      <w:proofErr w:type="gramEnd"/>
      <w:r>
        <w:rPr>
          <w:sz w:val="24"/>
          <w:szCs w:val="24"/>
        </w:rPr>
        <w:t xml:space="preserve"> Output of training CNN model with STFT as input </w:t>
      </w:r>
    </w:p>
    <w:p w14:paraId="134DF8FB" w14:textId="77777777" w:rsidR="00975A3D" w:rsidRDefault="00975A3D">
      <w:pPr>
        <w:ind w:left="0" w:firstLine="1417"/>
        <w:rPr>
          <w:sz w:val="24"/>
          <w:szCs w:val="24"/>
        </w:rPr>
      </w:pPr>
    </w:p>
    <w:p w14:paraId="31557506" w14:textId="77777777" w:rsidR="00975A3D" w:rsidRDefault="00000000">
      <w:pPr>
        <w:ind w:left="283"/>
        <w:rPr>
          <w:sz w:val="24"/>
          <w:szCs w:val="24"/>
        </w:rPr>
      </w:pPr>
      <w:r>
        <w:rPr>
          <w:sz w:val="24"/>
          <w:szCs w:val="24"/>
        </w:rPr>
        <w:t xml:space="preserve">The model has the test accuracy around 0.7, and train accuracy around 0.8, which is quite good. It also correctly predicted the target chord.  However it can be seen from the figure that the train accuracy increases over </w:t>
      </w:r>
      <w:proofErr w:type="gramStart"/>
      <w:r>
        <w:rPr>
          <w:sz w:val="24"/>
          <w:szCs w:val="24"/>
        </w:rPr>
        <w:t>epochs,  but</w:t>
      </w:r>
      <w:proofErr w:type="gramEnd"/>
      <w:r>
        <w:rPr>
          <w:sz w:val="24"/>
          <w:szCs w:val="24"/>
        </w:rPr>
        <w:t xml:space="preserve"> the test accuracy has the tendency to decrease. It is clearer in the error graph, where test error in the last epochs has the increase pattern. </w:t>
      </w:r>
    </w:p>
    <w:p w14:paraId="367737BA" w14:textId="77777777" w:rsidR="00975A3D" w:rsidRDefault="00000000">
      <w:pPr>
        <w:pStyle w:val="berschrift4"/>
        <w:numPr>
          <w:ilvl w:val="0"/>
          <w:numId w:val="9"/>
        </w:numPr>
      </w:pPr>
      <w:bookmarkStart w:id="15" w:name="_heading=h.r2g1gi1attya" w:colFirst="0" w:colLast="0"/>
      <w:bookmarkEnd w:id="15"/>
      <w:r>
        <w:t xml:space="preserve"> Comparison between STFT and Signal: </w:t>
      </w:r>
    </w:p>
    <w:p w14:paraId="16A1BE87" w14:textId="2CA5F445" w:rsidR="00975A3D" w:rsidRDefault="00000000">
      <w:pPr>
        <w:ind w:left="720"/>
        <w:rPr>
          <w:sz w:val="24"/>
          <w:szCs w:val="24"/>
        </w:rPr>
      </w:pPr>
      <w:r>
        <w:rPr>
          <w:sz w:val="24"/>
          <w:szCs w:val="24"/>
        </w:rPr>
        <w:t xml:space="preserve">Comparing 2 models with input as STFT and raw audio </w:t>
      </w:r>
      <w:proofErr w:type="gramStart"/>
      <w:r>
        <w:rPr>
          <w:sz w:val="24"/>
          <w:szCs w:val="24"/>
        </w:rPr>
        <w:t>signal ,</w:t>
      </w:r>
      <w:proofErr w:type="gramEnd"/>
      <w:r>
        <w:rPr>
          <w:sz w:val="24"/>
          <w:szCs w:val="24"/>
        </w:rPr>
        <w:t xml:space="preserve"> it can be seen that STFT model works better on predicting the data. On the other hand, STFT test error increases while signal test error decreases over the last epochs, which means the result from signal model is more reliable. Increasing the number of epochs in the model of signal can yield better accuracy value.</w:t>
      </w:r>
    </w:p>
    <w:p w14:paraId="5617005B" w14:textId="77777777" w:rsidR="00975A3D" w:rsidRDefault="00975A3D">
      <w:pPr>
        <w:ind w:left="0" w:firstLine="720"/>
        <w:rPr>
          <w:sz w:val="24"/>
          <w:szCs w:val="24"/>
        </w:rPr>
      </w:pPr>
    </w:p>
    <w:p w14:paraId="4B758F8E" w14:textId="77777777" w:rsidR="00975A3D" w:rsidRDefault="00000000">
      <w:pPr>
        <w:pStyle w:val="berschrift3"/>
        <w:ind w:left="1700"/>
      </w:pPr>
      <w:bookmarkStart w:id="16" w:name="_heading=h.xwtfq8i6549i" w:colFirst="0" w:colLast="0"/>
      <w:bookmarkEnd w:id="16"/>
      <w:r>
        <w:t xml:space="preserve">RNN/LSTM Model </w:t>
      </w:r>
    </w:p>
    <w:p w14:paraId="78111505" w14:textId="77777777" w:rsidR="00975A3D" w:rsidRDefault="00975A3D"/>
    <w:p w14:paraId="42606A3C" w14:textId="77777777" w:rsidR="00975A3D" w:rsidRDefault="00000000">
      <w:pPr>
        <w:ind w:left="141"/>
        <w:rPr>
          <w:sz w:val="24"/>
          <w:szCs w:val="24"/>
        </w:rPr>
      </w:pPr>
      <w:r>
        <w:t xml:space="preserve"> </w:t>
      </w:r>
      <w:r>
        <w:rPr>
          <w:sz w:val="24"/>
          <w:szCs w:val="24"/>
        </w:rPr>
        <w:t xml:space="preserve">LSTM models were built for MFCCs original dataset, and STFTs reduced dataset.  </w:t>
      </w:r>
      <w:proofErr w:type="gramStart"/>
      <w:r>
        <w:rPr>
          <w:sz w:val="24"/>
          <w:szCs w:val="24"/>
        </w:rPr>
        <w:t>Generally</w:t>
      </w:r>
      <w:proofErr w:type="gramEnd"/>
      <w:r>
        <w:rPr>
          <w:sz w:val="24"/>
          <w:szCs w:val="24"/>
        </w:rPr>
        <w:t xml:space="preserve"> 2 LSTM layers, 1 dense layer and an output layer are built.</w:t>
      </w:r>
    </w:p>
    <w:p w14:paraId="07D85EBC" w14:textId="77777777" w:rsidR="00975A3D" w:rsidRDefault="00975A3D">
      <w:pPr>
        <w:ind w:left="141"/>
        <w:rPr>
          <w:sz w:val="24"/>
          <w:szCs w:val="24"/>
        </w:rPr>
      </w:pPr>
    </w:p>
    <w:p w14:paraId="12B70B18" w14:textId="77777777" w:rsidR="00975A3D" w:rsidRDefault="00975A3D">
      <w:pPr>
        <w:ind w:left="141"/>
        <w:rPr>
          <w:sz w:val="24"/>
          <w:szCs w:val="24"/>
        </w:rPr>
      </w:pPr>
    </w:p>
    <w:p w14:paraId="1331656C" w14:textId="77777777" w:rsidR="00975A3D" w:rsidRDefault="00000000">
      <w:pPr>
        <w:pStyle w:val="berschrift4"/>
        <w:numPr>
          <w:ilvl w:val="0"/>
          <w:numId w:val="3"/>
        </w:numPr>
      </w:pPr>
      <w:bookmarkStart w:id="17" w:name="_heading=h.hqq6s7t7ob5e" w:colFirst="0" w:colLast="0"/>
      <w:bookmarkEnd w:id="17"/>
      <w:r>
        <w:t>MFCC:</w:t>
      </w:r>
    </w:p>
    <w:p w14:paraId="690CA192" w14:textId="77777777" w:rsidR="00975A3D" w:rsidRDefault="00000000">
      <w:pPr>
        <w:ind w:left="720"/>
        <w:rPr>
          <w:sz w:val="24"/>
          <w:szCs w:val="24"/>
        </w:rPr>
      </w:pPr>
      <w:proofErr w:type="gramStart"/>
      <w:r>
        <w:rPr>
          <w:sz w:val="24"/>
          <w:szCs w:val="24"/>
        </w:rPr>
        <w:t>callbacks</w:t>
      </w:r>
      <w:proofErr w:type="gramEnd"/>
      <w:r>
        <w:rPr>
          <w:sz w:val="24"/>
          <w:szCs w:val="24"/>
        </w:rPr>
        <w:t xml:space="preserve"> function is used to stop the model when the test error decreases. </w:t>
      </w:r>
    </w:p>
    <w:p w14:paraId="249F46DE" w14:textId="77777777" w:rsidR="00975A3D" w:rsidRDefault="00000000">
      <w:pPr>
        <w:ind w:left="0"/>
        <w:rPr>
          <w:sz w:val="24"/>
          <w:szCs w:val="24"/>
        </w:rPr>
      </w:pPr>
      <w:r>
        <w:rPr>
          <w:sz w:val="24"/>
          <w:szCs w:val="24"/>
        </w:rPr>
        <w:t xml:space="preserve">             Number of Epochs: 50</w:t>
      </w:r>
    </w:p>
    <w:p w14:paraId="0D6E6A8C" w14:textId="77777777" w:rsidR="00975A3D" w:rsidRDefault="00000000">
      <w:pPr>
        <w:ind w:left="720"/>
      </w:pPr>
      <w:r>
        <w:rPr>
          <w:sz w:val="24"/>
          <w:szCs w:val="24"/>
        </w:rPr>
        <w:t xml:space="preserve">Batch </w:t>
      </w:r>
      <w:proofErr w:type="gramStart"/>
      <w:r>
        <w:rPr>
          <w:sz w:val="24"/>
          <w:szCs w:val="24"/>
        </w:rPr>
        <w:t>Size :</w:t>
      </w:r>
      <w:proofErr w:type="gramEnd"/>
      <w:r>
        <w:rPr>
          <w:sz w:val="24"/>
          <w:szCs w:val="24"/>
        </w:rPr>
        <w:t xml:space="preserve"> 64</w:t>
      </w:r>
    </w:p>
    <w:p w14:paraId="5FFA43AA" w14:textId="77777777" w:rsidR="00975A3D" w:rsidRDefault="00000000">
      <w:pPr>
        <w:ind w:left="720"/>
      </w:pPr>
      <w:r>
        <w:rPr>
          <w:noProof/>
        </w:rPr>
        <w:drawing>
          <wp:inline distT="114300" distB="114300" distL="114300" distR="114300" wp14:anchorId="3A00367E" wp14:editId="3537593D">
            <wp:extent cx="3966235" cy="2655579"/>
            <wp:effectExtent l="0" t="0" r="0" b="0"/>
            <wp:docPr id="14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3966235" cy="2655579"/>
                    </a:xfrm>
                    <a:prstGeom prst="rect">
                      <a:avLst/>
                    </a:prstGeom>
                    <a:ln/>
                  </pic:spPr>
                </pic:pic>
              </a:graphicData>
            </a:graphic>
          </wp:inline>
        </w:drawing>
      </w:r>
    </w:p>
    <w:p w14:paraId="1F02C38D" w14:textId="77777777" w:rsidR="00975A3D" w:rsidRDefault="00000000">
      <w:pPr>
        <w:ind w:left="720"/>
        <w:rPr>
          <w:sz w:val="24"/>
          <w:szCs w:val="24"/>
        </w:rPr>
      </w:pPr>
      <w:r>
        <w:rPr>
          <w:sz w:val="24"/>
          <w:szCs w:val="24"/>
        </w:rPr>
        <w:t xml:space="preserve">           Figure </w:t>
      </w:r>
      <w:proofErr w:type="gramStart"/>
      <w:r>
        <w:rPr>
          <w:sz w:val="24"/>
          <w:szCs w:val="24"/>
        </w:rPr>
        <w:t>5 :</w:t>
      </w:r>
      <w:proofErr w:type="gramEnd"/>
      <w:r>
        <w:rPr>
          <w:sz w:val="24"/>
          <w:szCs w:val="24"/>
        </w:rPr>
        <w:t xml:space="preserve"> Output of training RNN model with MFCC as input </w:t>
      </w:r>
    </w:p>
    <w:p w14:paraId="4814B630" w14:textId="77777777" w:rsidR="00975A3D" w:rsidRDefault="00975A3D">
      <w:pPr>
        <w:ind w:left="720"/>
      </w:pPr>
    </w:p>
    <w:p w14:paraId="5D9E3198" w14:textId="77777777" w:rsidR="00975A3D" w:rsidRDefault="00000000">
      <w:pPr>
        <w:ind w:left="720"/>
        <w:rPr>
          <w:sz w:val="24"/>
          <w:szCs w:val="24"/>
        </w:rPr>
      </w:pPr>
      <w:r>
        <w:rPr>
          <w:sz w:val="24"/>
          <w:szCs w:val="24"/>
        </w:rPr>
        <w:t xml:space="preserve">It can be seen from the graph that the model does not yield a good training result, with just around 40 percent of training and 35 percent of test accuracy value. There is no overfitting to be seen here, but test accuracy value and errors seems to not increase in the last epochs. Compared to CNN model results made by Polina, as can be seen in the below graph, the accuracy value from CNN model is much higher. </w:t>
      </w:r>
      <w:proofErr w:type="gramStart"/>
      <w:r>
        <w:rPr>
          <w:sz w:val="24"/>
          <w:szCs w:val="24"/>
        </w:rPr>
        <w:t>A  solution</w:t>
      </w:r>
      <w:proofErr w:type="gramEnd"/>
      <w:r>
        <w:rPr>
          <w:sz w:val="24"/>
          <w:szCs w:val="24"/>
        </w:rPr>
        <w:t xml:space="preserve"> for this problem can be increasing the number of neuron layers, since the dataset is very large and complex.</w:t>
      </w:r>
    </w:p>
    <w:p w14:paraId="18E16C1D" w14:textId="77777777" w:rsidR="00975A3D" w:rsidRDefault="00975A3D">
      <w:pPr>
        <w:ind w:left="720"/>
        <w:rPr>
          <w:sz w:val="24"/>
          <w:szCs w:val="24"/>
        </w:rPr>
      </w:pPr>
    </w:p>
    <w:p w14:paraId="1AFD4A7C" w14:textId="77777777" w:rsidR="00975A3D" w:rsidRDefault="00000000">
      <w:pPr>
        <w:ind w:left="720"/>
        <w:rPr>
          <w:sz w:val="24"/>
          <w:szCs w:val="24"/>
        </w:rPr>
      </w:pPr>
      <w:r>
        <w:rPr>
          <w:noProof/>
          <w:sz w:val="24"/>
          <w:szCs w:val="24"/>
        </w:rPr>
        <w:lastRenderedPageBreak/>
        <w:drawing>
          <wp:inline distT="114300" distB="114300" distL="114300" distR="114300" wp14:anchorId="27674E5B" wp14:editId="4135C0B1">
            <wp:extent cx="4210368" cy="2530473"/>
            <wp:effectExtent l="0" t="0" r="0" b="0"/>
            <wp:docPr id="14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4210368" cy="2530473"/>
                    </a:xfrm>
                    <a:prstGeom prst="rect">
                      <a:avLst/>
                    </a:prstGeom>
                    <a:ln/>
                  </pic:spPr>
                </pic:pic>
              </a:graphicData>
            </a:graphic>
          </wp:inline>
        </w:drawing>
      </w:r>
    </w:p>
    <w:p w14:paraId="021F487F" w14:textId="77777777" w:rsidR="00975A3D" w:rsidRDefault="00000000">
      <w:pPr>
        <w:ind w:left="720"/>
        <w:rPr>
          <w:sz w:val="24"/>
          <w:szCs w:val="24"/>
        </w:rPr>
      </w:pPr>
      <w:r>
        <w:rPr>
          <w:sz w:val="24"/>
          <w:szCs w:val="24"/>
        </w:rPr>
        <w:t xml:space="preserve">Figure 6: Output of training CNN model with MFCC as input </w:t>
      </w:r>
    </w:p>
    <w:p w14:paraId="052CF4A0" w14:textId="77777777" w:rsidR="00975A3D" w:rsidRDefault="00975A3D">
      <w:pPr>
        <w:ind w:left="720"/>
        <w:rPr>
          <w:sz w:val="24"/>
          <w:szCs w:val="24"/>
        </w:rPr>
      </w:pPr>
    </w:p>
    <w:p w14:paraId="28B1525B" w14:textId="77777777" w:rsidR="00975A3D" w:rsidRDefault="00975A3D">
      <w:pPr>
        <w:pStyle w:val="berschrift4"/>
        <w:ind w:left="720"/>
      </w:pPr>
      <w:bookmarkStart w:id="18" w:name="_heading=h.mv62m0qswrun" w:colFirst="0" w:colLast="0"/>
      <w:bookmarkEnd w:id="18"/>
    </w:p>
    <w:p w14:paraId="35B12852" w14:textId="77777777" w:rsidR="00975A3D" w:rsidRDefault="00000000">
      <w:pPr>
        <w:pStyle w:val="berschrift4"/>
        <w:numPr>
          <w:ilvl w:val="0"/>
          <w:numId w:val="3"/>
        </w:numPr>
      </w:pPr>
      <w:bookmarkStart w:id="19" w:name="_heading=h.urkgsuk1hehr" w:colFirst="0" w:colLast="0"/>
      <w:bookmarkEnd w:id="19"/>
      <w:r>
        <w:t>STFT:</w:t>
      </w:r>
    </w:p>
    <w:p w14:paraId="68649004" w14:textId="77777777" w:rsidR="00975A3D" w:rsidRDefault="00000000">
      <w:pPr>
        <w:ind w:left="0" w:firstLine="708"/>
        <w:rPr>
          <w:sz w:val="24"/>
          <w:szCs w:val="24"/>
        </w:rPr>
      </w:pPr>
      <w:r>
        <w:rPr>
          <w:sz w:val="24"/>
          <w:szCs w:val="24"/>
        </w:rPr>
        <w:t>Number of Epochs: 30</w:t>
      </w:r>
    </w:p>
    <w:p w14:paraId="74F5D0DA" w14:textId="77777777" w:rsidR="00975A3D" w:rsidRDefault="00000000">
      <w:pPr>
        <w:ind w:left="720"/>
        <w:rPr>
          <w:sz w:val="24"/>
          <w:szCs w:val="24"/>
        </w:rPr>
      </w:pPr>
      <w:r>
        <w:rPr>
          <w:sz w:val="24"/>
          <w:szCs w:val="24"/>
        </w:rPr>
        <w:t xml:space="preserve">Batch </w:t>
      </w:r>
      <w:proofErr w:type="gramStart"/>
      <w:r>
        <w:rPr>
          <w:sz w:val="24"/>
          <w:szCs w:val="24"/>
        </w:rPr>
        <w:t>Size :</w:t>
      </w:r>
      <w:proofErr w:type="gramEnd"/>
      <w:r>
        <w:rPr>
          <w:sz w:val="24"/>
          <w:szCs w:val="24"/>
        </w:rPr>
        <w:t xml:space="preserve"> 32</w:t>
      </w:r>
    </w:p>
    <w:p w14:paraId="155A2E83" w14:textId="77777777" w:rsidR="00975A3D" w:rsidRDefault="00000000">
      <w:pPr>
        <w:ind w:left="720"/>
        <w:rPr>
          <w:sz w:val="24"/>
          <w:szCs w:val="24"/>
        </w:rPr>
      </w:pPr>
      <w:r>
        <w:rPr>
          <w:noProof/>
          <w:sz w:val="24"/>
          <w:szCs w:val="24"/>
        </w:rPr>
        <w:drawing>
          <wp:inline distT="114300" distB="114300" distL="114300" distR="114300" wp14:anchorId="462E12A7" wp14:editId="708E6E07">
            <wp:extent cx="3794477" cy="2635791"/>
            <wp:effectExtent l="0" t="0" r="0" b="0"/>
            <wp:docPr id="14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3794477" cy="2635791"/>
                    </a:xfrm>
                    <a:prstGeom prst="rect">
                      <a:avLst/>
                    </a:prstGeom>
                    <a:ln/>
                  </pic:spPr>
                </pic:pic>
              </a:graphicData>
            </a:graphic>
          </wp:inline>
        </w:drawing>
      </w:r>
    </w:p>
    <w:p w14:paraId="3FB7200C" w14:textId="77777777" w:rsidR="00975A3D" w:rsidRDefault="00000000">
      <w:pPr>
        <w:ind w:left="720"/>
        <w:rPr>
          <w:sz w:val="24"/>
          <w:szCs w:val="24"/>
        </w:rPr>
      </w:pPr>
      <w:r>
        <w:rPr>
          <w:sz w:val="24"/>
          <w:szCs w:val="24"/>
        </w:rPr>
        <w:t xml:space="preserve">          Figure 7: Output of training RNN model with STFT as input </w:t>
      </w:r>
    </w:p>
    <w:p w14:paraId="6F5538A2" w14:textId="77777777" w:rsidR="00975A3D" w:rsidRDefault="00975A3D">
      <w:pPr>
        <w:ind w:left="720"/>
        <w:rPr>
          <w:sz w:val="24"/>
          <w:szCs w:val="24"/>
        </w:rPr>
      </w:pPr>
    </w:p>
    <w:p w14:paraId="336A9B9C" w14:textId="77777777" w:rsidR="00975A3D" w:rsidRDefault="00000000">
      <w:pPr>
        <w:ind w:left="720"/>
        <w:rPr>
          <w:sz w:val="24"/>
          <w:szCs w:val="24"/>
        </w:rPr>
      </w:pPr>
      <w:r>
        <w:rPr>
          <w:sz w:val="24"/>
          <w:szCs w:val="24"/>
        </w:rPr>
        <w:t>As can be seen from the graph, the model can correctly predict around 80% of the training dataset, while it can only do around 60 percent for the test dataset. Moreover, the test error seems to increase, while training dataset error declines over epochs, which indicates that the model is overfitting. Possible solution to this can be an increase in the number and quality of the dataset.</w:t>
      </w:r>
    </w:p>
    <w:p w14:paraId="1BE073C9" w14:textId="77777777" w:rsidR="00975A3D" w:rsidRDefault="00975A3D">
      <w:pPr>
        <w:ind w:left="720"/>
        <w:rPr>
          <w:sz w:val="24"/>
          <w:szCs w:val="24"/>
        </w:rPr>
      </w:pPr>
    </w:p>
    <w:p w14:paraId="0CC69DC5" w14:textId="77777777" w:rsidR="00975A3D" w:rsidRDefault="00000000">
      <w:pPr>
        <w:pStyle w:val="berschrift1"/>
        <w:numPr>
          <w:ilvl w:val="0"/>
          <w:numId w:val="4"/>
        </w:numPr>
      </w:pPr>
      <w:bookmarkStart w:id="20" w:name="_heading=h.26in1rg" w:colFirst="0" w:colLast="0"/>
      <w:bookmarkEnd w:id="20"/>
      <w:r>
        <w:t>Discussion</w:t>
      </w:r>
    </w:p>
    <w:p w14:paraId="3A9F4770" w14:textId="77777777" w:rsidR="00975A3D" w:rsidRDefault="00975A3D">
      <w:pPr>
        <w:ind w:left="0"/>
      </w:pPr>
    </w:p>
    <w:p w14:paraId="0B84685C" w14:textId="77777777" w:rsidR="00975A3D" w:rsidRDefault="00000000">
      <w:pPr>
        <w:ind w:left="0"/>
        <w:rPr>
          <w:sz w:val="24"/>
          <w:szCs w:val="24"/>
        </w:rPr>
      </w:pPr>
      <w:r>
        <w:tab/>
      </w:r>
      <w:r>
        <w:rPr>
          <w:sz w:val="24"/>
          <w:szCs w:val="24"/>
        </w:rPr>
        <w:t xml:space="preserve">By trying different types of audio extractions for the input of Neural Network model to recognize musical chords in different songs, it can be concluded that MFCC is more efficient to use for deep learning as STFT and raw audio signal due to its small memory space usage and it is closer to human hearing perception than other types. </w:t>
      </w:r>
    </w:p>
    <w:p w14:paraId="71A44EA3" w14:textId="34533364" w:rsidR="00975A3D" w:rsidRDefault="007D014A">
      <w:pPr>
        <w:ind w:left="0"/>
        <w:rPr>
          <w:sz w:val="24"/>
          <w:szCs w:val="24"/>
        </w:rPr>
      </w:pPr>
      <w:r w:rsidRPr="007D014A">
        <w:rPr>
          <w:sz w:val="24"/>
          <w:szCs w:val="24"/>
        </w:rPr>
        <w:t xml:space="preserve">Using a signal instead of an </w:t>
      </w:r>
      <w:r>
        <w:rPr>
          <w:sz w:val="24"/>
          <w:szCs w:val="24"/>
        </w:rPr>
        <w:t xml:space="preserve">extracted </w:t>
      </w:r>
      <w:r w:rsidRPr="007D014A">
        <w:rPr>
          <w:sz w:val="24"/>
          <w:szCs w:val="24"/>
        </w:rPr>
        <w:t>audio features can facilitate pre-processing of the data before connecting to the neural network. However, it requires more computing power, and the signal without transformation provides less information than</w:t>
      </w:r>
      <w:proofErr w:type="gramStart"/>
      <w:r w:rsidRPr="007D014A">
        <w:rPr>
          <w:sz w:val="24"/>
          <w:szCs w:val="24"/>
        </w:rPr>
        <w:t>, in particular, a</w:t>
      </w:r>
      <w:proofErr w:type="gramEnd"/>
      <w:r w:rsidRPr="007D014A">
        <w:rPr>
          <w:sz w:val="24"/>
          <w:szCs w:val="24"/>
        </w:rPr>
        <w:t xml:space="preserve"> spectrogram or a </w:t>
      </w:r>
      <w:proofErr w:type="spellStart"/>
      <w:r w:rsidRPr="007D014A">
        <w:rPr>
          <w:sz w:val="24"/>
          <w:szCs w:val="24"/>
        </w:rPr>
        <w:t>cepstrogram</w:t>
      </w:r>
      <w:proofErr w:type="spellEnd"/>
      <w:r w:rsidRPr="007D014A">
        <w:rPr>
          <w:sz w:val="24"/>
          <w:szCs w:val="24"/>
        </w:rPr>
        <w:t>.</w:t>
      </w:r>
    </w:p>
    <w:p w14:paraId="76E7657B" w14:textId="51CB683F" w:rsidR="00C11ADC" w:rsidRDefault="00C11ADC">
      <w:pPr>
        <w:ind w:left="0"/>
        <w:rPr>
          <w:sz w:val="24"/>
          <w:szCs w:val="24"/>
        </w:rPr>
      </w:pPr>
      <w:r w:rsidRPr="00C11ADC">
        <w:rPr>
          <w:sz w:val="24"/>
          <w:szCs w:val="24"/>
        </w:rPr>
        <w:t xml:space="preserve">The best result was shown by CNN with </w:t>
      </w:r>
      <w:r>
        <w:rPr>
          <w:sz w:val="24"/>
          <w:szCs w:val="24"/>
        </w:rPr>
        <w:t>STFT</w:t>
      </w:r>
      <w:r w:rsidRPr="00C11ADC">
        <w:rPr>
          <w:sz w:val="24"/>
          <w:szCs w:val="24"/>
        </w:rPr>
        <w:t xml:space="preserve">-input - test accuracy 0.7. RNN with </w:t>
      </w:r>
      <w:r>
        <w:rPr>
          <w:sz w:val="24"/>
          <w:szCs w:val="24"/>
        </w:rPr>
        <w:t>MFCC</w:t>
      </w:r>
      <w:r w:rsidRPr="00C11ADC">
        <w:rPr>
          <w:sz w:val="24"/>
          <w:szCs w:val="24"/>
        </w:rPr>
        <w:t xml:space="preserve">-input has not very high accuracy of </w:t>
      </w:r>
      <w:r>
        <w:rPr>
          <w:sz w:val="24"/>
          <w:szCs w:val="24"/>
        </w:rPr>
        <w:t xml:space="preserve">around </w:t>
      </w:r>
      <w:r w:rsidRPr="00C11ADC">
        <w:rPr>
          <w:sz w:val="24"/>
          <w:szCs w:val="24"/>
        </w:rPr>
        <w:t xml:space="preserve">0.4 and overfitting, the model can be improved by changing the hyperparameters of the model, adding a </w:t>
      </w:r>
      <w:r>
        <w:rPr>
          <w:sz w:val="24"/>
          <w:szCs w:val="24"/>
        </w:rPr>
        <w:t>d</w:t>
      </w:r>
      <w:r w:rsidRPr="00C11ADC">
        <w:rPr>
          <w:sz w:val="24"/>
          <w:szCs w:val="24"/>
        </w:rPr>
        <w:t>ropout layer, changing the current dataset, etc. CNN model with signal-input has accuracy less than 0.2. The model did not show its maximum accuracy (there is no overfitting), so the result can be improved by increasing the number of epochs</w:t>
      </w:r>
      <w:r>
        <w:rPr>
          <w:sz w:val="24"/>
          <w:szCs w:val="24"/>
        </w:rPr>
        <w:t>.</w:t>
      </w:r>
    </w:p>
    <w:p w14:paraId="4769AC6A" w14:textId="2A4EF1D3" w:rsidR="00975A3D" w:rsidRDefault="00C11ADC">
      <w:pPr>
        <w:ind w:left="0"/>
        <w:rPr>
          <w:sz w:val="24"/>
          <w:szCs w:val="24"/>
        </w:rPr>
      </w:pPr>
      <w:r>
        <w:rPr>
          <w:sz w:val="24"/>
          <w:szCs w:val="24"/>
        </w:rPr>
        <w:t>Overall, p</w:t>
      </w:r>
      <w:r w:rsidR="00000000">
        <w:rPr>
          <w:sz w:val="24"/>
          <w:szCs w:val="24"/>
        </w:rPr>
        <w:t>ossible improvement for the project is to try building models with better parameters and dataset to produce better training results. Problems such as overfitting should be diminished in future work.</w:t>
      </w:r>
    </w:p>
    <w:p w14:paraId="3C08393F" w14:textId="77777777" w:rsidR="00975A3D" w:rsidRDefault="00000000">
      <w:pPr>
        <w:pStyle w:val="berschrift1"/>
        <w:numPr>
          <w:ilvl w:val="0"/>
          <w:numId w:val="4"/>
        </w:numPr>
      </w:pPr>
      <w:bookmarkStart w:id="21" w:name="_heading=h.lnxbz9" w:colFirst="0" w:colLast="0"/>
      <w:bookmarkEnd w:id="21"/>
      <w:r>
        <w:t>References</w:t>
      </w:r>
    </w:p>
    <w:p w14:paraId="2288FE74" w14:textId="77777777" w:rsidR="00975A3D" w:rsidRDefault="00975A3D"/>
    <w:p w14:paraId="7C967670" w14:textId="77777777" w:rsidR="00975A3D" w:rsidRDefault="00000000">
      <w:pPr>
        <w:numPr>
          <w:ilvl w:val="0"/>
          <w:numId w:val="1"/>
        </w:numPr>
        <w:pBdr>
          <w:top w:val="nil"/>
          <w:left w:val="nil"/>
          <w:bottom w:val="nil"/>
          <w:right w:val="nil"/>
          <w:between w:val="nil"/>
        </w:pBdr>
        <w:spacing w:after="0" w:line="276" w:lineRule="auto"/>
        <w:ind w:hanging="360"/>
        <w:jc w:val="both"/>
        <w:rPr>
          <w:color w:val="000000"/>
          <w:sz w:val="24"/>
          <w:szCs w:val="24"/>
        </w:rPr>
      </w:pPr>
      <w:r>
        <w:rPr>
          <w:color w:val="000000"/>
          <w:sz w:val="24"/>
          <w:szCs w:val="24"/>
        </w:rPr>
        <w:t xml:space="preserve">H.-T. Cheng, Y.-H. Yang, Y.-C. Lin, I.-B. Liao, and H. H. Chen. (2008). </w:t>
      </w:r>
      <w:r>
        <w:rPr>
          <w:i/>
          <w:color w:val="000000"/>
          <w:sz w:val="24"/>
          <w:szCs w:val="24"/>
        </w:rPr>
        <w:t>Automatic chord recognition for music classification and retrieval.</w:t>
      </w:r>
      <w:r>
        <w:rPr>
          <w:color w:val="000000"/>
          <w:sz w:val="24"/>
          <w:szCs w:val="24"/>
        </w:rPr>
        <w:t xml:space="preserve"> In 2008 IEEE International Conference on Multimedia and Expo. (pp. 1505–1508).</w:t>
      </w:r>
    </w:p>
    <w:p w14:paraId="334A9FC6" w14:textId="77777777" w:rsidR="00975A3D" w:rsidRDefault="00000000">
      <w:pPr>
        <w:numPr>
          <w:ilvl w:val="0"/>
          <w:numId w:val="1"/>
        </w:numPr>
        <w:pBdr>
          <w:top w:val="nil"/>
          <w:left w:val="nil"/>
          <w:bottom w:val="nil"/>
          <w:right w:val="nil"/>
          <w:between w:val="nil"/>
        </w:pBdr>
        <w:spacing w:after="0" w:line="276" w:lineRule="auto"/>
        <w:ind w:hanging="360"/>
        <w:jc w:val="both"/>
        <w:rPr>
          <w:color w:val="000000"/>
          <w:sz w:val="24"/>
          <w:szCs w:val="24"/>
        </w:rPr>
      </w:pPr>
      <w:r>
        <w:rPr>
          <w:color w:val="000000"/>
          <w:sz w:val="24"/>
          <w:szCs w:val="24"/>
        </w:rPr>
        <w:t xml:space="preserve">N. Boulanger-Lewandowski, Y. </w:t>
      </w:r>
      <w:proofErr w:type="spellStart"/>
      <w:r>
        <w:rPr>
          <w:color w:val="000000"/>
          <w:sz w:val="24"/>
          <w:szCs w:val="24"/>
        </w:rPr>
        <w:t>Bengio</w:t>
      </w:r>
      <w:proofErr w:type="spellEnd"/>
      <w:r>
        <w:rPr>
          <w:color w:val="000000"/>
          <w:sz w:val="24"/>
          <w:szCs w:val="24"/>
        </w:rPr>
        <w:t xml:space="preserve">, and P. Vincent. (2013). </w:t>
      </w:r>
      <w:r>
        <w:rPr>
          <w:i/>
          <w:color w:val="000000"/>
          <w:sz w:val="24"/>
          <w:szCs w:val="24"/>
        </w:rPr>
        <w:t>Audio chord recognition with recurrent neural networks.</w:t>
      </w:r>
      <w:r>
        <w:rPr>
          <w:color w:val="000000"/>
          <w:sz w:val="24"/>
          <w:szCs w:val="24"/>
        </w:rPr>
        <w:t xml:space="preserve"> In ISMIR. (pp. 335–340).</w:t>
      </w:r>
    </w:p>
    <w:p w14:paraId="50E036C9" w14:textId="77777777" w:rsidR="00975A3D" w:rsidRDefault="00000000">
      <w:pPr>
        <w:numPr>
          <w:ilvl w:val="0"/>
          <w:numId w:val="1"/>
        </w:numPr>
        <w:pBdr>
          <w:top w:val="nil"/>
          <w:left w:val="nil"/>
          <w:bottom w:val="nil"/>
          <w:right w:val="nil"/>
          <w:between w:val="nil"/>
        </w:pBdr>
        <w:spacing w:after="0" w:line="276" w:lineRule="auto"/>
        <w:ind w:hanging="360"/>
        <w:jc w:val="both"/>
        <w:rPr>
          <w:color w:val="000000"/>
          <w:sz w:val="24"/>
          <w:szCs w:val="24"/>
        </w:rPr>
      </w:pPr>
      <w:r>
        <w:rPr>
          <w:color w:val="000000"/>
          <w:sz w:val="24"/>
          <w:szCs w:val="24"/>
        </w:rPr>
        <w:t xml:space="preserve">J. </w:t>
      </w:r>
      <w:proofErr w:type="spellStart"/>
      <w:r>
        <w:rPr>
          <w:color w:val="000000"/>
          <w:sz w:val="24"/>
          <w:szCs w:val="24"/>
        </w:rPr>
        <w:t>Osmalskyj</w:t>
      </w:r>
      <w:proofErr w:type="spellEnd"/>
      <w:r>
        <w:rPr>
          <w:color w:val="000000"/>
          <w:sz w:val="24"/>
          <w:szCs w:val="24"/>
        </w:rPr>
        <w:t xml:space="preserve">, J-J. </w:t>
      </w:r>
      <w:proofErr w:type="spellStart"/>
      <w:r>
        <w:rPr>
          <w:color w:val="000000"/>
          <w:sz w:val="24"/>
          <w:szCs w:val="24"/>
        </w:rPr>
        <w:t>Embrechts</w:t>
      </w:r>
      <w:proofErr w:type="spellEnd"/>
      <w:r>
        <w:rPr>
          <w:color w:val="000000"/>
          <w:sz w:val="24"/>
          <w:szCs w:val="24"/>
        </w:rPr>
        <w:t xml:space="preserve">, S. </w:t>
      </w:r>
      <w:proofErr w:type="spellStart"/>
      <w:r>
        <w:rPr>
          <w:color w:val="000000"/>
          <w:sz w:val="24"/>
          <w:szCs w:val="24"/>
        </w:rPr>
        <w:t>Piérard</w:t>
      </w:r>
      <w:proofErr w:type="spellEnd"/>
      <w:r>
        <w:rPr>
          <w:color w:val="000000"/>
          <w:sz w:val="24"/>
          <w:szCs w:val="24"/>
        </w:rPr>
        <w:t xml:space="preserve">, M. van </w:t>
      </w:r>
      <w:proofErr w:type="spellStart"/>
      <w:r>
        <w:rPr>
          <w:color w:val="000000"/>
          <w:sz w:val="24"/>
          <w:szCs w:val="24"/>
        </w:rPr>
        <w:t>Droogenbroeck</w:t>
      </w:r>
      <w:proofErr w:type="spellEnd"/>
      <w:r>
        <w:rPr>
          <w:color w:val="000000"/>
          <w:sz w:val="24"/>
          <w:szCs w:val="24"/>
        </w:rPr>
        <w:t xml:space="preserve">. (2012). </w:t>
      </w:r>
      <w:r>
        <w:rPr>
          <w:i/>
          <w:color w:val="000000"/>
          <w:sz w:val="24"/>
          <w:szCs w:val="24"/>
        </w:rPr>
        <w:t>Neural networks for musical chords recognition.</w:t>
      </w:r>
      <w:r>
        <w:rPr>
          <w:color w:val="000000"/>
          <w:sz w:val="24"/>
          <w:szCs w:val="24"/>
        </w:rPr>
        <w:t xml:space="preserve"> In </w:t>
      </w:r>
      <w:proofErr w:type="spellStart"/>
      <w:r>
        <w:rPr>
          <w:color w:val="000000"/>
          <w:sz w:val="24"/>
          <w:szCs w:val="24"/>
        </w:rPr>
        <w:t>Journées</w:t>
      </w:r>
      <w:proofErr w:type="spellEnd"/>
      <w:r>
        <w:rPr>
          <w:color w:val="000000"/>
          <w:sz w:val="24"/>
          <w:szCs w:val="24"/>
        </w:rPr>
        <w:t xml:space="preserve"> </w:t>
      </w:r>
      <w:proofErr w:type="spellStart"/>
      <w:r>
        <w:rPr>
          <w:color w:val="000000"/>
          <w:sz w:val="24"/>
          <w:szCs w:val="24"/>
        </w:rPr>
        <w:t>d’Informatique</w:t>
      </w:r>
      <w:proofErr w:type="spellEnd"/>
      <w:r>
        <w:rPr>
          <w:color w:val="000000"/>
          <w:sz w:val="24"/>
          <w:szCs w:val="24"/>
        </w:rPr>
        <w:t xml:space="preserve"> Musicale, </w:t>
      </w:r>
      <w:proofErr w:type="spellStart"/>
      <w:r>
        <w:rPr>
          <w:color w:val="000000"/>
          <w:sz w:val="24"/>
          <w:szCs w:val="24"/>
        </w:rPr>
        <w:t>hal</w:t>
      </w:r>
      <w:proofErr w:type="spellEnd"/>
      <w:r>
        <w:rPr>
          <w:color w:val="000000"/>
          <w:sz w:val="24"/>
          <w:szCs w:val="24"/>
        </w:rPr>
        <w:t xml:space="preserve"> ID: hal-03041758.</w:t>
      </w:r>
    </w:p>
    <w:p w14:paraId="44A29E47" w14:textId="77777777" w:rsidR="00975A3D" w:rsidRDefault="00000000">
      <w:pPr>
        <w:numPr>
          <w:ilvl w:val="0"/>
          <w:numId w:val="1"/>
        </w:numPr>
        <w:pBdr>
          <w:top w:val="nil"/>
          <w:left w:val="nil"/>
          <w:bottom w:val="nil"/>
          <w:right w:val="nil"/>
          <w:between w:val="nil"/>
        </w:pBdr>
        <w:spacing w:after="0" w:line="276" w:lineRule="auto"/>
        <w:ind w:hanging="360"/>
        <w:jc w:val="both"/>
        <w:rPr>
          <w:color w:val="000000"/>
          <w:sz w:val="24"/>
          <w:szCs w:val="24"/>
        </w:rPr>
      </w:pPr>
      <w:r>
        <w:rPr>
          <w:color w:val="000000"/>
          <w:sz w:val="24"/>
          <w:szCs w:val="24"/>
        </w:rPr>
        <w:t xml:space="preserve">F. </w:t>
      </w:r>
      <w:proofErr w:type="spellStart"/>
      <w:r>
        <w:rPr>
          <w:color w:val="000000"/>
          <w:sz w:val="24"/>
          <w:szCs w:val="24"/>
        </w:rPr>
        <w:t>Korzeniowski</w:t>
      </w:r>
      <w:proofErr w:type="spellEnd"/>
      <w:r>
        <w:rPr>
          <w:color w:val="000000"/>
          <w:sz w:val="24"/>
          <w:szCs w:val="24"/>
        </w:rPr>
        <w:t xml:space="preserve">, G. Widmer. (2016, Sept. 13–16). </w:t>
      </w:r>
      <w:r>
        <w:rPr>
          <w:i/>
          <w:color w:val="000000"/>
          <w:sz w:val="24"/>
          <w:szCs w:val="24"/>
        </w:rPr>
        <w:t>A fully convolutional deep auditory model for musical chord recognition</w:t>
      </w:r>
      <w:r>
        <w:rPr>
          <w:color w:val="000000"/>
          <w:sz w:val="24"/>
          <w:szCs w:val="24"/>
        </w:rPr>
        <w:t>. In IEEE International Workshop on Machine Learning for Signal Processing.</w:t>
      </w:r>
    </w:p>
    <w:p w14:paraId="2D9EDACB" w14:textId="77777777" w:rsidR="00975A3D" w:rsidRDefault="00000000">
      <w:pPr>
        <w:numPr>
          <w:ilvl w:val="0"/>
          <w:numId w:val="1"/>
        </w:numPr>
        <w:pBdr>
          <w:top w:val="nil"/>
          <w:left w:val="nil"/>
          <w:bottom w:val="nil"/>
          <w:right w:val="nil"/>
          <w:between w:val="nil"/>
        </w:pBdr>
        <w:spacing w:after="0" w:line="276" w:lineRule="auto"/>
        <w:ind w:hanging="360"/>
        <w:jc w:val="both"/>
        <w:rPr>
          <w:color w:val="000000"/>
          <w:sz w:val="24"/>
          <w:szCs w:val="24"/>
        </w:rPr>
      </w:pPr>
      <w:r>
        <w:rPr>
          <w:color w:val="000000"/>
          <w:sz w:val="24"/>
          <w:szCs w:val="24"/>
        </w:rPr>
        <w:t xml:space="preserve">E. J.  Humphrey, J. P. Bello. (2012). </w:t>
      </w:r>
      <w:r>
        <w:rPr>
          <w:i/>
          <w:color w:val="000000"/>
          <w:sz w:val="24"/>
          <w:szCs w:val="24"/>
        </w:rPr>
        <w:t>Rethinking automatic chord recognition with convolutional neural networks</w:t>
      </w:r>
      <w:r>
        <w:rPr>
          <w:color w:val="000000"/>
          <w:sz w:val="24"/>
          <w:szCs w:val="24"/>
        </w:rPr>
        <w:t>. In 11th International Conference on Machine Learning and Applications IEEE.</w:t>
      </w:r>
    </w:p>
    <w:p w14:paraId="423C5EC9" w14:textId="77777777" w:rsidR="00975A3D" w:rsidRDefault="00000000">
      <w:pPr>
        <w:numPr>
          <w:ilvl w:val="0"/>
          <w:numId w:val="1"/>
        </w:numPr>
        <w:pBdr>
          <w:top w:val="nil"/>
          <w:left w:val="nil"/>
          <w:bottom w:val="nil"/>
          <w:right w:val="nil"/>
          <w:between w:val="nil"/>
        </w:pBdr>
        <w:spacing w:after="0" w:line="276" w:lineRule="auto"/>
        <w:ind w:hanging="360"/>
        <w:jc w:val="both"/>
        <w:rPr>
          <w:color w:val="000000"/>
          <w:sz w:val="24"/>
          <w:szCs w:val="24"/>
        </w:rPr>
      </w:pPr>
      <w:r>
        <w:rPr>
          <w:color w:val="000000"/>
          <w:sz w:val="24"/>
          <w:szCs w:val="24"/>
        </w:rPr>
        <w:t xml:space="preserve">M. McVicar, R. Santos-Rodriguez, Y. Ni, T. D. </w:t>
      </w:r>
      <w:proofErr w:type="spellStart"/>
      <w:r>
        <w:rPr>
          <w:color w:val="000000"/>
          <w:sz w:val="24"/>
          <w:szCs w:val="24"/>
        </w:rPr>
        <w:t>Bie</w:t>
      </w:r>
      <w:proofErr w:type="spellEnd"/>
      <w:r>
        <w:rPr>
          <w:color w:val="000000"/>
          <w:sz w:val="24"/>
          <w:szCs w:val="24"/>
        </w:rPr>
        <w:t xml:space="preserve">. (2014). </w:t>
      </w:r>
      <w:r>
        <w:rPr>
          <w:i/>
          <w:color w:val="000000"/>
          <w:sz w:val="24"/>
          <w:szCs w:val="24"/>
        </w:rPr>
        <w:t>Automatic Chord Estimation from Audio: A Review of the State of the Art</w:t>
      </w:r>
      <w:r>
        <w:rPr>
          <w:color w:val="000000"/>
          <w:sz w:val="24"/>
          <w:szCs w:val="24"/>
        </w:rPr>
        <w:t>. In IEEE ACM Transactions on Audio, Speech, and Language Processing. (pp. 556 – 575).</w:t>
      </w:r>
    </w:p>
    <w:p w14:paraId="210D11F9" w14:textId="77777777" w:rsidR="00975A3D" w:rsidRDefault="00000000">
      <w:pPr>
        <w:numPr>
          <w:ilvl w:val="0"/>
          <w:numId w:val="1"/>
        </w:numPr>
        <w:pBdr>
          <w:top w:val="nil"/>
          <w:left w:val="nil"/>
          <w:bottom w:val="nil"/>
          <w:right w:val="nil"/>
          <w:between w:val="nil"/>
        </w:pBdr>
        <w:spacing w:after="0" w:line="276" w:lineRule="auto"/>
        <w:ind w:hanging="360"/>
        <w:jc w:val="both"/>
        <w:rPr>
          <w:color w:val="000000"/>
          <w:sz w:val="24"/>
          <w:szCs w:val="24"/>
        </w:rPr>
      </w:pPr>
      <w:r>
        <w:rPr>
          <w:color w:val="000000"/>
          <w:sz w:val="24"/>
          <w:szCs w:val="24"/>
        </w:rPr>
        <w:lastRenderedPageBreak/>
        <w:t xml:space="preserve">S. Nakayama and S. Arai. (2018). </w:t>
      </w:r>
      <w:r>
        <w:rPr>
          <w:i/>
          <w:color w:val="000000"/>
          <w:sz w:val="24"/>
          <w:szCs w:val="24"/>
        </w:rPr>
        <w:t>DNN-LSTM-CRF model for automatic audio chord recognition</w:t>
      </w:r>
      <w:r>
        <w:rPr>
          <w:color w:val="000000"/>
          <w:sz w:val="24"/>
          <w:szCs w:val="24"/>
        </w:rPr>
        <w:t>. In Proceedings of the International Conference on Pattern Recognition and Artificial Intelligence (pp. 82–88).</w:t>
      </w:r>
    </w:p>
    <w:p w14:paraId="0D7745D7" w14:textId="77777777" w:rsidR="00975A3D" w:rsidRDefault="00000000">
      <w:pPr>
        <w:numPr>
          <w:ilvl w:val="0"/>
          <w:numId w:val="1"/>
        </w:numPr>
        <w:pBdr>
          <w:top w:val="nil"/>
          <w:left w:val="nil"/>
          <w:bottom w:val="nil"/>
          <w:right w:val="nil"/>
          <w:between w:val="nil"/>
        </w:pBdr>
        <w:spacing w:after="0" w:line="276" w:lineRule="auto"/>
        <w:ind w:hanging="360"/>
        <w:jc w:val="both"/>
        <w:rPr>
          <w:color w:val="000000"/>
          <w:sz w:val="24"/>
          <w:szCs w:val="24"/>
        </w:rPr>
      </w:pPr>
      <w:r>
        <w:rPr>
          <w:color w:val="000000"/>
          <w:sz w:val="24"/>
          <w:szCs w:val="24"/>
        </w:rPr>
        <w:t xml:space="preserve">  G. </w:t>
      </w:r>
      <w:proofErr w:type="spellStart"/>
      <w:r>
        <w:rPr>
          <w:color w:val="000000"/>
          <w:sz w:val="24"/>
          <w:szCs w:val="24"/>
        </w:rPr>
        <w:t>Mendels</w:t>
      </w:r>
      <w:proofErr w:type="spellEnd"/>
      <w:r>
        <w:rPr>
          <w:color w:val="000000"/>
          <w:sz w:val="24"/>
          <w:szCs w:val="24"/>
        </w:rPr>
        <w:t>, (2019</w:t>
      </w:r>
      <w:proofErr w:type="gramStart"/>
      <w:r>
        <w:rPr>
          <w:color w:val="000000"/>
          <w:sz w:val="24"/>
          <w:szCs w:val="24"/>
        </w:rPr>
        <w:t>)  Towards</w:t>
      </w:r>
      <w:proofErr w:type="gramEnd"/>
      <w:r>
        <w:rPr>
          <w:color w:val="000000"/>
          <w:sz w:val="24"/>
          <w:szCs w:val="24"/>
        </w:rPr>
        <w:t xml:space="preserve"> Data Science. How to apply machine learning and deep     learning methods to </w:t>
      </w:r>
      <w:proofErr w:type="gramStart"/>
      <w:r>
        <w:rPr>
          <w:color w:val="000000"/>
          <w:sz w:val="24"/>
          <w:szCs w:val="24"/>
        </w:rPr>
        <w:t>audio  analysis</w:t>
      </w:r>
      <w:proofErr w:type="gramEnd"/>
      <w:r>
        <w:rPr>
          <w:color w:val="000000"/>
          <w:sz w:val="24"/>
          <w:szCs w:val="24"/>
        </w:rPr>
        <w:t>. https://towardsdatascience.com/how-to-apply-machine-learning-and-deep-learning-methods-to-audio-analysis-615e286fcbbc</w:t>
      </w:r>
    </w:p>
    <w:p w14:paraId="33BF0E6A" w14:textId="77777777" w:rsidR="00975A3D" w:rsidRPr="00E813E6" w:rsidRDefault="00000000">
      <w:pPr>
        <w:pBdr>
          <w:top w:val="nil"/>
          <w:left w:val="nil"/>
          <w:bottom w:val="nil"/>
          <w:right w:val="nil"/>
          <w:between w:val="nil"/>
        </w:pBdr>
        <w:tabs>
          <w:tab w:val="left" w:pos="384"/>
        </w:tabs>
        <w:spacing w:after="0" w:line="240" w:lineRule="auto"/>
        <w:ind w:left="384" w:hanging="384"/>
        <w:rPr>
          <w:color w:val="000000"/>
          <w:sz w:val="24"/>
          <w:szCs w:val="24"/>
          <w:lang w:val="de-DE"/>
        </w:rPr>
      </w:pPr>
      <w:r>
        <w:rPr>
          <w:color w:val="000000"/>
        </w:rPr>
        <w:t xml:space="preserve">    </w:t>
      </w:r>
      <w:r>
        <w:rPr>
          <w:color w:val="000000"/>
          <w:sz w:val="24"/>
          <w:szCs w:val="24"/>
        </w:rPr>
        <w:t xml:space="preserve"> 9.</w:t>
      </w:r>
      <w:r>
        <w:rPr>
          <w:color w:val="000000"/>
          <w:sz w:val="24"/>
          <w:szCs w:val="24"/>
        </w:rPr>
        <w:tab/>
        <w:t xml:space="preserve">A. Tripathi NLP, „WHAT IS THE MAIN DIFFERENCE BETWEEN RNN AND LSTM | NLP |      RNN VS </w:t>
      </w:r>
      <w:proofErr w:type="gramStart"/>
      <w:r>
        <w:rPr>
          <w:color w:val="000000"/>
          <w:sz w:val="24"/>
          <w:szCs w:val="24"/>
        </w:rPr>
        <w:t>LSTM“</w:t>
      </w:r>
      <w:proofErr w:type="gramEnd"/>
      <w:r>
        <w:rPr>
          <w:color w:val="000000"/>
          <w:sz w:val="24"/>
          <w:szCs w:val="24"/>
        </w:rPr>
        <w:t xml:space="preserve">, </w:t>
      </w:r>
      <w:r>
        <w:rPr>
          <w:i/>
          <w:color w:val="000000"/>
          <w:sz w:val="24"/>
          <w:szCs w:val="24"/>
        </w:rPr>
        <w:t xml:space="preserve">Data Science </w:t>
      </w:r>
      <w:proofErr w:type="spellStart"/>
      <w:r>
        <w:rPr>
          <w:i/>
          <w:color w:val="000000"/>
          <w:sz w:val="24"/>
          <w:szCs w:val="24"/>
        </w:rPr>
        <w:t>Duniya</w:t>
      </w:r>
      <w:proofErr w:type="spellEnd"/>
      <w:r>
        <w:rPr>
          <w:color w:val="000000"/>
          <w:sz w:val="24"/>
          <w:szCs w:val="24"/>
        </w:rPr>
        <w:t xml:space="preserve">, 2. </w:t>
      </w:r>
      <w:r w:rsidRPr="00E813E6">
        <w:rPr>
          <w:color w:val="000000"/>
          <w:sz w:val="24"/>
          <w:szCs w:val="24"/>
          <w:lang w:val="de-DE"/>
        </w:rPr>
        <w:t>Juli 2021. https://ashutoshtripathi.com/2021/07/02/what-is-the-main-difference-between-rnn-and-lstm-nlp-rnn-vs-lstm/</w:t>
      </w:r>
    </w:p>
    <w:p w14:paraId="4398D305" w14:textId="77777777" w:rsidR="00975A3D" w:rsidRPr="00E813E6" w:rsidRDefault="00975A3D">
      <w:pPr>
        <w:pBdr>
          <w:top w:val="nil"/>
          <w:left w:val="nil"/>
          <w:bottom w:val="nil"/>
          <w:right w:val="nil"/>
          <w:between w:val="nil"/>
        </w:pBdr>
        <w:ind w:left="644"/>
        <w:rPr>
          <w:color w:val="000000"/>
          <w:sz w:val="24"/>
          <w:szCs w:val="24"/>
          <w:lang w:val="de-DE"/>
        </w:rPr>
      </w:pPr>
    </w:p>
    <w:p w14:paraId="58E450D7" w14:textId="77777777" w:rsidR="00975A3D" w:rsidRPr="00E813E6" w:rsidRDefault="00975A3D">
      <w:pPr>
        <w:ind w:firstLine="1134"/>
        <w:rPr>
          <w:sz w:val="24"/>
          <w:szCs w:val="24"/>
          <w:lang w:val="de-DE"/>
        </w:rPr>
      </w:pPr>
    </w:p>
    <w:p w14:paraId="49FE22C5" w14:textId="77777777" w:rsidR="00975A3D" w:rsidRPr="00E813E6" w:rsidRDefault="00975A3D">
      <w:pPr>
        <w:ind w:firstLine="1134"/>
        <w:rPr>
          <w:sz w:val="24"/>
          <w:szCs w:val="24"/>
          <w:lang w:val="de-DE"/>
        </w:rPr>
      </w:pPr>
    </w:p>
    <w:sectPr w:rsidR="00975A3D" w:rsidRPr="00E813E6">
      <w:pgSz w:w="11906" w:h="16838"/>
      <w:pgMar w:top="1417" w:right="1417" w:bottom="1134" w:left="1417"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01DC9" w14:textId="77777777" w:rsidR="00A26D54" w:rsidRDefault="00A26D54">
      <w:pPr>
        <w:spacing w:after="0" w:line="240" w:lineRule="auto"/>
      </w:pPr>
      <w:r>
        <w:separator/>
      </w:r>
    </w:p>
  </w:endnote>
  <w:endnote w:type="continuationSeparator" w:id="0">
    <w:p w14:paraId="10D5454A" w14:textId="77777777" w:rsidR="00A26D54" w:rsidRDefault="00A26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E20B1" w14:textId="77777777" w:rsidR="00A26D54" w:rsidRDefault="00A26D54">
      <w:pPr>
        <w:spacing w:after="0" w:line="240" w:lineRule="auto"/>
      </w:pPr>
      <w:r>
        <w:separator/>
      </w:r>
    </w:p>
  </w:footnote>
  <w:footnote w:type="continuationSeparator" w:id="0">
    <w:p w14:paraId="5A90FEF4" w14:textId="77777777" w:rsidR="00A26D54" w:rsidRDefault="00A26D54">
      <w:pPr>
        <w:spacing w:after="0" w:line="240" w:lineRule="auto"/>
      </w:pPr>
      <w:r>
        <w:continuationSeparator/>
      </w:r>
    </w:p>
  </w:footnote>
  <w:footnote w:id="1">
    <w:p w14:paraId="2C209D3F" w14:textId="77777777" w:rsidR="00975A3D" w:rsidRDefault="00000000">
      <w:pPr>
        <w:spacing w:after="0" w:line="240" w:lineRule="auto"/>
        <w:ind w:left="141"/>
        <w:rPr>
          <w:sz w:val="20"/>
          <w:szCs w:val="20"/>
        </w:rPr>
      </w:pPr>
      <w:r>
        <w:rPr>
          <w:vertAlign w:val="superscript"/>
        </w:rPr>
        <w:footnoteRef/>
      </w:r>
      <w:r>
        <w:rPr>
          <w:sz w:val="20"/>
          <w:szCs w:val="20"/>
        </w:rPr>
        <w:t xml:space="preserve"> </w:t>
      </w:r>
      <w:r>
        <w:t xml:space="preserve">When running the </w:t>
      </w:r>
      <w:proofErr w:type="spellStart"/>
      <w:r>
        <w:t>chord_transcript</w:t>
      </w:r>
      <w:proofErr w:type="spellEnd"/>
      <w:r>
        <w:t xml:space="preserve"> file on </w:t>
      </w:r>
      <w:proofErr w:type="gramStart"/>
      <w:r>
        <w:t>google</w:t>
      </w:r>
      <w:proofErr w:type="gramEnd"/>
      <w:r>
        <w:t xml:space="preserve"> </w:t>
      </w:r>
      <w:proofErr w:type="spellStart"/>
      <w:r>
        <w:t>colab</w:t>
      </w:r>
      <w:proofErr w:type="spellEnd"/>
      <w:r>
        <w:t xml:space="preserve">, the output of simplified chords are 28, not 25, like on the computer.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0FAC"/>
    <w:multiLevelType w:val="multilevel"/>
    <w:tmpl w:val="DBE695FA"/>
    <w:lvl w:ilvl="0">
      <w:start w:val="2"/>
      <w:numFmt w:val="bullet"/>
      <w:lvlText w:val="●"/>
      <w:lvlJc w:val="left"/>
      <w:pPr>
        <w:ind w:left="1854" w:hanging="360"/>
      </w:pPr>
      <w:rPr>
        <w:rFonts w:ascii="Noto Sans Symbols" w:eastAsia="Noto Sans Symbols" w:hAnsi="Noto Sans Symbols" w:cs="Noto Sans Symbols"/>
      </w:rPr>
    </w:lvl>
    <w:lvl w:ilvl="1">
      <w:start w:val="1"/>
      <w:numFmt w:val="bullet"/>
      <w:lvlText w:val="o"/>
      <w:lvlJc w:val="left"/>
      <w:pPr>
        <w:ind w:left="2574" w:hanging="360"/>
      </w:pPr>
      <w:rPr>
        <w:rFonts w:ascii="Courier New" w:eastAsia="Courier New" w:hAnsi="Courier New" w:cs="Courier New"/>
      </w:rPr>
    </w:lvl>
    <w:lvl w:ilvl="2">
      <w:start w:val="1"/>
      <w:numFmt w:val="bullet"/>
      <w:lvlText w:val="▪"/>
      <w:lvlJc w:val="left"/>
      <w:pPr>
        <w:ind w:left="3294" w:hanging="360"/>
      </w:pPr>
      <w:rPr>
        <w:rFonts w:ascii="Noto Sans Symbols" w:eastAsia="Noto Sans Symbols" w:hAnsi="Noto Sans Symbols" w:cs="Noto Sans Symbols"/>
      </w:rPr>
    </w:lvl>
    <w:lvl w:ilvl="3">
      <w:start w:val="1"/>
      <w:numFmt w:val="bullet"/>
      <w:lvlText w:val="●"/>
      <w:lvlJc w:val="left"/>
      <w:pPr>
        <w:ind w:left="4014" w:hanging="360"/>
      </w:pPr>
      <w:rPr>
        <w:rFonts w:ascii="Noto Sans Symbols" w:eastAsia="Noto Sans Symbols" w:hAnsi="Noto Sans Symbols" w:cs="Noto Sans Symbols"/>
      </w:rPr>
    </w:lvl>
    <w:lvl w:ilvl="4">
      <w:start w:val="1"/>
      <w:numFmt w:val="bullet"/>
      <w:lvlText w:val="o"/>
      <w:lvlJc w:val="left"/>
      <w:pPr>
        <w:ind w:left="4734" w:hanging="360"/>
      </w:pPr>
      <w:rPr>
        <w:rFonts w:ascii="Courier New" w:eastAsia="Courier New" w:hAnsi="Courier New" w:cs="Courier New"/>
      </w:rPr>
    </w:lvl>
    <w:lvl w:ilvl="5">
      <w:start w:val="1"/>
      <w:numFmt w:val="bullet"/>
      <w:lvlText w:val="▪"/>
      <w:lvlJc w:val="left"/>
      <w:pPr>
        <w:ind w:left="5454" w:hanging="360"/>
      </w:pPr>
      <w:rPr>
        <w:rFonts w:ascii="Noto Sans Symbols" w:eastAsia="Noto Sans Symbols" w:hAnsi="Noto Sans Symbols" w:cs="Noto Sans Symbols"/>
      </w:rPr>
    </w:lvl>
    <w:lvl w:ilvl="6">
      <w:start w:val="1"/>
      <w:numFmt w:val="bullet"/>
      <w:lvlText w:val="●"/>
      <w:lvlJc w:val="left"/>
      <w:pPr>
        <w:ind w:left="6174" w:hanging="360"/>
      </w:pPr>
      <w:rPr>
        <w:rFonts w:ascii="Noto Sans Symbols" w:eastAsia="Noto Sans Symbols" w:hAnsi="Noto Sans Symbols" w:cs="Noto Sans Symbols"/>
      </w:rPr>
    </w:lvl>
    <w:lvl w:ilvl="7">
      <w:start w:val="1"/>
      <w:numFmt w:val="bullet"/>
      <w:lvlText w:val="o"/>
      <w:lvlJc w:val="left"/>
      <w:pPr>
        <w:ind w:left="6894" w:hanging="360"/>
      </w:pPr>
      <w:rPr>
        <w:rFonts w:ascii="Courier New" w:eastAsia="Courier New" w:hAnsi="Courier New" w:cs="Courier New"/>
      </w:rPr>
    </w:lvl>
    <w:lvl w:ilvl="8">
      <w:start w:val="1"/>
      <w:numFmt w:val="bullet"/>
      <w:lvlText w:val="▪"/>
      <w:lvlJc w:val="left"/>
      <w:pPr>
        <w:ind w:left="7614" w:hanging="360"/>
      </w:pPr>
      <w:rPr>
        <w:rFonts w:ascii="Noto Sans Symbols" w:eastAsia="Noto Sans Symbols" w:hAnsi="Noto Sans Symbols" w:cs="Noto Sans Symbols"/>
      </w:rPr>
    </w:lvl>
  </w:abstractNum>
  <w:abstractNum w:abstractNumId="1" w15:restartNumberingAfterBreak="0">
    <w:nsid w:val="10A671BE"/>
    <w:multiLevelType w:val="multilevel"/>
    <w:tmpl w:val="A208A0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7750D07"/>
    <w:multiLevelType w:val="multilevel"/>
    <w:tmpl w:val="EC1457CE"/>
    <w:lvl w:ilvl="0">
      <w:start w:val="1"/>
      <w:numFmt w:val="decimal"/>
      <w:lvlText w:val="%1."/>
      <w:lvlJc w:val="left"/>
      <w:pPr>
        <w:ind w:left="1494" w:hanging="360"/>
      </w:p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3" w15:restartNumberingAfterBreak="0">
    <w:nsid w:val="22A66810"/>
    <w:multiLevelType w:val="multilevel"/>
    <w:tmpl w:val="12D24ECE"/>
    <w:lvl w:ilvl="0">
      <w:start w:val="1"/>
      <w:numFmt w:val="decimal"/>
      <w:lvlText w:val="%1."/>
      <w:lvlJc w:val="left"/>
      <w:pPr>
        <w:ind w:left="1494" w:hanging="360"/>
      </w:p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4" w15:restartNumberingAfterBreak="0">
    <w:nsid w:val="33126FFB"/>
    <w:multiLevelType w:val="multilevel"/>
    <w:tmpl w:val="A1B2A6D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45A16DA9"/>
    <w:multiLevelType w:val="multilevel"/>
    <w:tmpl w:val="8A78B3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D737C36"/>
    <w:multiLevelType w:val="multilevel"/>
    <w:tmpl w:val="E2300E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5E032B9"/>
    <w:multiLevelType w:val="multilevel"/>
    <w:tmpl w:val="2DBA9AF8"/>
    <w:lvl w:ilvl="0">
      <w:start w:val="1"/>
      <w:numFmt w:val="decimal"/>
      <w:lvlText w:val="%1."/>
      <w:lvlJc w:val="left"/>
      <w:pPr>
        <w:ind w:left="644" w:hanging="359"/>
      </w:pPr>
      <w:rPr>
        <w:i w:val="0"/>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8" w15:restartNumberingAfterBreak="0">
    <w:nsid w:val="609A36C0"/>
    <w:multiLevelType w:val="multilevel"/>
    <w:tmpl w:val="1F5424B2"/>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95084838">
    <w:abstractNumId w:val="7"/>
  </w:num>
  <w:num w:numId="2" w16cid:durableId="238832257">
    <w:abstractNumId w:val="5"/>
  </w:num>
  <w:num w:numId="3" w16cid:durableId="1370715598">
    <w:abstractNumId w:val="6"/>
  </w:num>
  <w:num w:numId="4" w16cid:durableId="1507205631">
    <w:abstractNumId w:val="8"/>
  </w:num>
  <w:num w:numId="5" w16cid:durableId="1214345500">
    <w:abstractNumId w:val="4"/>
  </w:num>
  <w:num w:numId="6" w16cid:durableId="1610549630">
    <w:abstractNumId w:val="0"/>
  </w:num>
  <w:num w:numId="7" w16cid:durableId="719860974">
    <w:abstractNumId w:val="3"/>
  </w:num>
  <w:num w:numId="8" w16cid:durableId="1987969478">
    <w:abstractNumId w:val="2"/>
  </w:num>
  <w:num w:numId="9" w16cid:durableId="21152476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A3D"/>
    <w:rsid w:val="006702AF"/>
    <w:rsid w:val="007D014A"/>
    <w:rsid w:val="00975A3D"/>
    <w:rsid w:val="00A26D54"/>
    <w:rsid w:val="00C11ADC"/>
    <w:rsid w:val="00E813E6"/>
    <w:rsid w:val="00FD6D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3EB80"/>
  <w15:docId w15:val="{969457CE-EE15-489D-BE8B-812E478B8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de-DE" w:bidi="ar-SA"/>
      </w:rPr>
    </w:rPrDefault>
    <w:pPrDefault>
      <w:pPr>
        <w:spacing w:after="160" w:line="259" w:lineRule="auto"/>
        <w:ind w:left="113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97F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029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63A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uiPriority w:val="9"/>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paragraph" w:styleId="KeinLeerraum">
    <w:name w:val="No Spacing"/>
    <w:link w:val="KeinLeerraumZchn"/>
    <w:uiPriority w:val="1"/>
    <w:qFormat/>
    <w:rsid w:val="00A67F94"/>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A67F94"/>
    <w:rPr>
      <w:rFonts w:eastAsiaTheme="minorEastAsia"/>
      <w:lang w:eastAsia="de-DE"/>
    </w:rPr>
  </w:style>
  <w:style w:type="character" w:customStyle="1" w:styleId="berschrift1Zchn">
    <w:name w:val="Überschrift 1 Zchn"/>
    <w:basedOn w:val="Absatz-Standardschriftart"/>
    <w:link w:val="berschrift1"/>
    <w:uiPriority w:val="9"/>
    <w:rsid w:val="00897F3B"/>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897F3B"/>
    <w:pPr>
      <w:outlineLvl w:val="9"/>
    </w:pPr>
  </w:style>
  <w:style w:type="paragraph" w:styleId="Listenabsatz">
    <w:name w:val="List Paragraph"/>
    <w:basedOn w:val="Standard"/>
    <w:uiPriority w:val="34"/>
    <w:qFormat/>
    <w:rsid w:val="00897F3B"/>
    <w:pPr>
      <w:ind w:left="720"/>
      <w:contextualSpacing/>
    </w:pPr>
  </w:style>
  <w:style w:type="paragraph" w:styleId="Verzeichnis1">
    <w:name w:val="toc 1"/>
    <w:basedOn w:val="Standard"/>
    <w:next w:val="Standard"/>
    <w:autoRedefine/>
    <w:uiPriority w:val="39"/>
    <w:unhideWhenUsed/>
    <w:rsid w:val="00741686"/>
    <w:pPr>
      <w:spacing w:after="100"/>
    </w:pPr>
  </w:style>
  <w:style w:type="character" w:styleId="Hyperlink">
    <w:name w:val="Hyperlink"/>
    <w:basedOn w:val="Absatz-Standardschriftart"/>
    <w:uiPriority w:val="99"/>
    <w:unhideWhenUsed/>
    <w:rsid w:val="00741686"/>
    <w:rPr>
      <w:color w:val="0563C1" w:themeColor="hyperlink"/>
      <w:u w:val="single"/>
    </w:rPr>
  </w:style>
  <w:style w:type="table" w:styleId="Tabellenraster">
    <w:name w:val="Table Grid"/>
    <w:basedOn w:val="NormaleTabelle"/>
    <w:uiPriority w:val="39"/>
    <w:rsid w:val="009A35F5"/>
    <w:pPr>
      <w:spacing w:after="0" w:line="240" w:lineRule="auto"/>
      <w:ind w:left="0"/>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eraturverzeichnis">
    <w:name w:val="Bibliography"/>
    <w:basedOn w:val="Standard"/>
    <w:next w:val="Standard"/>
    <w:uiPriority w:val="37"/>
    <w:unhideWhenUsed/>
    <w:rsid w:val="00AC4AC0"/>
    <w:pPr>
      <w:tabs>
        <w:tab w:val="left" w:pos="384"/>
      </w:tabs>
      <w:spacing w:after="0" w:line="240" w:lineRule="auto"/>
      <w:ind w:left="384" w:hanging="384"/>
    </w:pPr>
  </w:style>
  <w:style w:type="character" w:customStyle="1" w:styleId="berschrift2Zchn">
    <w:name w:val="Überschrift 2 Zchn"/>
    <w:basedOn w:val="Absatz-Standardschriftart"/>
    <w:link w:val="berschrift2"/>
    <w:uiPriority w:val="9"/>
    <w:rsid w:val="00E02991"/>
    <w:rPr>
      <w:rFonts w:asciiTheme="majorHAnsi" w:eastAsiaTheme="majorEastAsia" w:hAnsiTheme="majorHAnsi" w:cstheme="majorBidi"/>
      <w:color w:val="2F5496" w:themeColor="accent1" w:themeShade="BF"/>
      <w:sz w:val="26"/>
      <w:szCs w:val="26"/>
      <w:lang w:val="en-US"/>
    </w:rPr>
  </w:style>
  <w:style w:type="paragraph" w:styleId="Verzeichnis2">
    <w:name w:val="toc 2"/>
    <w:basedOn w:val="Standard"/>
    <w:next w:val="Standard"/>
    <w:autoRedefine/>
    <w:uiPriority w:val="39"/>
    <w:unhideWhenUsed/>
    <w:rsid w:val="00E02991"/>
    <w:pPr>
      <w:spacing w:after="100"/>
      <w:ind w:left="220"/>
    </w:pPr>
  </w:style>
  <w:style w:type="character" w:customStyle="1" w:styleId="berschrift3Zchn">
    <w:name w:val="Überschrift 3 Zchn"/>
    <w:basedOn w:val="Absatz-Standardschriftart"/>
    <w:link w:val="berschrift3"/>
    <w:uiPriority w:val="9"/>
    <w:rsid w:val="00763A32"/>
    <w:rPr>
      <w:rFonts w:asciiTheme="majorHAnsi" w:eastAsiaTheme="majorEastAsia" w:hAnsiTheme="majorHAnsi" w:cstheme="majorBidi"/>
      <w:color w:val="1F3763" w:themeColor="accent1" w:themeShade="7F"/>
      <w:sz w:val="24"/>
      <w:szCs w:val="24"/>
      <w:lang w:val="en-US"/>
    </w:rPr>
  </w:style>
  <w:style w:type="paragraph" w:styleId="Verzeichnis3">
    <w:name w:val="toc 3"/>
    <w:basedOn w:val="Standard"/>
    <w:next w:val="Standard"/>
    <w:autoRedefine/>
    <w:uiPriority w:val="39"/>
    <w:unhideWhenUsed/>
    <w:rsid w:val="005D7F05"/>
    <w:pPr>
      <w:spacing w:after="100"/>
      <w:ind w:left="440"/>
    </w:p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ind w:left="0"/>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ind w:left="0"/>
    </w:pPr>
    <w:tblPr>
      <w:tblStyleRowBandSize w:val="1"/>
      <w:tblStyleColBandSize w:val="1"/>
      <w:tblCellMar>
        <w:top w:w="0" w:type="dxa"/>
        <w:left w:w="108" w:type="dxa"/>
        <w:bottom w:w="0" w:type="dxa"/>
        <w:right w:w="108" w:type="dxa"/>
      </w:tblCellMar>
    </w:tblPr>
  </w:style>
  <w:style w:type="table" w:customStyle="1" w:styleId="a1">
    <w:basedOn w:val="TableNormal"/>
    <w:pPr>
      <w:spacing w:after="0" w:line="240" w:lineRule="auto"/>
      <w:ind w:left="0"/>
    </w:pPr>
    <w:tblPr>
      <w:tblStyleRowBandSize w:val="1"/>
      <w:tblStyleColBandSize w:val="1"/>
      <w:tblCellMar>
        <w:top w:w="0" w:type="dxa"/>
        <w:left w:w="108" w:type="dxa"/>
        <w:bottom w:w="0" w:type="dxa"/>
        <w:right w:w="108" w:type="dxa"/>
      </w:tblCellMar>
    </w:tblPr>
  </w:style>
  <w:style w:type="table" w:customStyle="1" w:styleId="a2">
    <w:basedOn w:val="TableNormal"/>
    <w:pPr>
      <w:spacing w:after="0" w:line="240" w:lineRule="auto"/>
      <w:ind w:left="0"/>
    </w:pPr>
    <w:tblPr>
      <w:tblStyleRowBandSize w:val="1"/>
      <w:tblStyleColBandSize w:val="1"/>
      <w:tblCellMar>
        <w:top w:w="0" w:type="dxa"/>
        <w:left w:w="108" w:type="dxa"/>
        <w:bottom w:w="0" w:type="dxa"/>
        <w:right w:w="108" w:type="dxa"/>
      </w:tblCellMar>
    </w:tblPr>
  </w:style>
  <w:style w:type="paragraph" w:styleId="Verzeichnis4">
    <w:name w:val="toc 4"/>
    <w:basedOn w:val="Standard"/>
    <w:next w:val="Standard"/>
    <w:autoRedefine/>
    <w:uiPriority w:val="39"/>
    <w:unhideWhenUsed/>
    <w:rsid w:val="007D014A"/>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1AvpqcfQ1HY1GyaKejmYOffS2g==">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2222</Words>
  <Characters>14002</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thao tran</dc:creator>
  <cp:lastModifiedBy>Ngoc Thao Tran</cp:lastModifiedBy>
  <cp:revision>5</cp:revision>
  <dcterms:created xsi:type="dcterms:W3CDTF">2022-09-20T14:04:00Z</dcterms:created>
  <dcterms:modified xsi:type="dcterms:W3CDTF">2022-09-20T17:16:00Z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id="R7Qn0dG3"/&gt;&lt;style id="http://www.zotero.org/styles/ieee" locale="de-DE"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y fmtid="{D5CDD505-2E9C-101B-9397-08002B2CF9AE}" pid="4" name="ContentTypeId">
    <vt:lpwstr>0x010100C6BFC20ECDE26047AB34E9FD9D706117</vt:lpwstr>
  </property>
</Properties>
</file>