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10CF" w:rsidRDefault="00DA10CF" w:rsidP="00DA10CF">
      <w:pPr>
        <w:pStyle w:val="NormalWeb"/>
        <w:spacing w:before="0" w:beforeAutospacing="0" w:after="240" w:afterAutospacing="0"/>
        <w:rPr>
          <w:rFonts w:ascii="inherit" w:hAnsi="inherit"/>
          <w:color w:val="111111"/>
        </w:rPr>
      </w:pPr>
      <w:bookmarkStart w:id="0" w:name="_GoBack"/>
      <w:bookmarkEnd w:id="0"/>
      <w:r>
        <w:rPr>
          <w:rFonts w:ascii="inherit" w:hAnsi="inherit"/>
          <w:color w:val="111111"/>
        </w:rPr>
        <w:t xml:space="preserve">For workbench, you </w:t>
      </w:r>
      <w:proofErr w:type="gramStart"/>
      <w:r>
        <w:rPr>
          <w:rFonts w:ascii="inherit" w:hAnsi="inherit"/>
          <w:color w:val="111111"/>
        </w:rPr>
        <w:t>have to</w:t>
      </w:r>
      <w:proofErr w:type="gramEnd"/>
      <w:r>
        <w:rPr>
          <w:rFonts w:ascii="inherit" w:hAnsi="inherit"/>
          <w:color w:val="111111"/>
        </w:rPr>
        <w:t xml:space="preserve"> create a new connection and use </w:t>
      </w:r>
      <w:proofErr w:type="spellStart"/>
      <w:r>
        <w:rPr>
          <w:rFonts w:ascii="inherit" w:hAnsi="inherit"/>
          <w:color w:val="111111"/>
        </w:rPr>
        <w:t>ip</w:t>
      </w:r>
      <w:proofErr w:type="spellEnd"/>
      <w:r>
        <w:rPr>
          <w:rFonts w:ascii="inherit" w:hAnsi="inherit"/>
          <w:color w:val="111111"/>
        </w:rPr>
        <w:t xml:space="preserve"> as to localhost.</w:t>
      </w:r>
    </w:p>
    <w:p w:rsidR="00DA10CF" w:rsidRPr="00DA10CF" w:rsidRDefault="00DA10CF" w:rsidP="00DA10CF">
      <w:pPr>
        <w:spacing w:after="240" w:line="240" w:lineRule="auto"/>
        <w:rPr>
          <w:rFonts w:ascii="inherit" w:eastAsia="Times New Roman" w:hAnsi="inherit" w:cs="Times New Roman"/>
          <w:color w:val="111111"/>
          <w:sz w:val="24"/>
          <w:szCs w:val="24"/>
        </w:rPr>
      </w:pPr>
      <w:r w:rsidRPr="00DA10CF">
        <w:rPr>
          <w:rFonts w:ascii="inherit" w:eastAsia="Times New Roman" w:hAnsi="inherit" w:cs="Times New Roman"/>
          <w:color w:val="111111"/>
          <w:sz w:val="24"/>
          <w:szCs w:val="24"/>
        </w:rPr>
        <w:t xml:space="preserve">For workbench, you </w:t>
      </w:r>
      <w:proofErr w:type="gramStart"/>
      <w:r w:rsidRPr="00DA10CF">
        <w:rPr>
          <w:rFonts w:ascii="inherit" w:eastAsia="Times New Roman" w:hAnsi="inherit" w:cs="Times New Roman"/>
          <w:color w:val="111111"/>
          <w:sz w:val="24"/>
          <w:szCs w:val="24"/>
        </w:rPr>
        <w:t>have to</w:t>
      </w:r>
      <w:proofErr w:type="gramEnd"/>
      <w:r w:rsidRPr="00DA10CF">
        <w:rPr>
          <w:rFonts w:ascii="inherit" w:eastAsia="Times New Roman" w:hAnsi="inherit" w:cs="Times New Roman"/>
          <w:color w:val="111111"/>
          <w:sz w:val="24"/>
          <w:szCs w:val="24"/>
        </w:rPr>
        <w:t xml:space="preserve"> create a new connect</w:t>
      </w:r>
      <w:r w:rsidRPr="00DA10CF">
        <w:rPr>
          <w:noProof/>
        </w:rPr>
        <w:drawing>
          <wp:inline distT="0" distB="0" distL="0" distR="0" wp14:anchorId="715B849B" wp14:editId="3DF47CB9">
            <wp:extent cx="5943600" cy="6090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6090285"/>
                    </a:xfrm>
                    <a:prstGeom prst="rect">
                      <a:avLst/>
                    </a:prstGeom>
                  </pic:spPr>
                </pic:pic>
              </a:graphicData>
            </a:graphic>
          </wp:inline>
        </w:drawing>
      </w:r>
      <w:r w:rsidRPr="00DA10CF">
        <w:rPr>
          <w:rFonts w:ascii="inherit" w:eastAsia="Times New Roman" w:hAnsi="inherit" w:cs="Times New Roman"/>
          <w:color w:val="111111"/>
          <w:sz w:val="24"/>
          <w:szCs w:val="24"/>
        </w:rPr>
        <w:t xml:space="preserve">ion and use </w:t>
      </w:r>
      <w:proofErr w:type="spellStart"/>
      <w:r w:rsidRPr="00DA10CF">
        <w:rPr>
          <w:rFonts w:ascii="inherit" w:eastAsia="Times New Roman" w:hAnsi="inherit" w:cs="Times New Roman"/>
          <w:color w:val="111111"/>
          <w:sz w:val="24"/>
          <w:szCs w:val="24"/>
        </w:rPr>
        <w:t>ip</w:t>
      </w:r>
      <w:proofErr w:type="spellEnd"/>
      <w:r w:rsidRPr="00DA10CF">
        <w:rPr>
          <w:rFonts w:ascii="inherit" w:eastAsia="Times New Roman" w:hAnsi="inherit" w:cs="Times New Roman"/>
          <w:color w:val="111111"/>
          <w:sz w:val="24"/>
          <w:szCs w:val="24"/>
        </w:rPr>
        <w:t xml:space="preserve"> as to localhost.</w:t>
      </w:r>
    </w:p>
    <w:p w:rsidR="00E57BB2" w:rsidRDefault="00E57BB2" w:rsidP="00E57BB2">
      <w:r>
        <w:t xml:space="preserve">For Tableau, </w:t>
      </w:r>
      <w:proofErr w:type="spellStart"/>
      <w:proofErr w:type="gramStart"/>
      <w:r>
        <w:t>goto</w:t>
      </w:r>
      <w:proofErr w:type="spellEnd"/>
      <w:r>
        <w:t xml:space="preserve">  https://www.tableau.com/products/desktop/download</w:t>
      </w:r>
      <w:proofErr w:type="gramEnd"/>
      <w:r>
        <w:t xml:space="preserve"> and follow the below instructions. </w:t>
      </w:r>
    </w:p>
    <w:p w:rsidR="00DA10CF" w:rsidRPr="00DA10CF" w:rsidRDefault="00DA10CF" w:rsidP="00DA10CF">
      <w:pPr>
        <w:spacing w:after="240" w:line="240" w:lineRule="auto"/>
        <w:rPr>
          <w:rFonts w:ascii="inherit" w:eastAsia="Times New Roman" w:hAnsi="inherit" w:cs="Times New Roman"/>
          <w:color w:val="111111"/>
          <w:sz w:val="24"/>
          <w:szCs w:val="24"/>
        </w:rPr>
      </w:pPr>
    </w:p>
    <w:p w:rsidR="00E57BB2" w:rsidRPr="00E57BB2" w:rsidRDefault="00E57BB2" w:rsidP="00E57BB2">
      <w:pPr>
        <w:spacing w:after="240" w:line="240" w:lineRule="auto"/>
        <w:rPr>
          <w:rFonts w:ascii="inherit" w:eastAsia="Times New Roman" w:hAnsi="inherit" w:cs="Times New Roman"/>
          <w:color w:val="111111"/>
          <w:sz w:val="24"/>
          <w:szCs w:val="24"/>
        </w:rPr>
      </w:pPr>
    </w:p>
    <w:p w:rsidR="00DA10CF" w:rsidRDefault="00DA10CF" w:rsidP="00DA10CF">
      <w:pPr>
        <w:pStyle w:val="NormalWeb"/>
        <w:spacing w:before="0" w:beforeAutospacing="0" w:after="240" w:afterAutospacing="0"/>
        <w:rPr>
          <w:rFonts w:ascii="inherit" w:hAnsi="inherit"/>
          <w:color w:val="111111"/>
        </w:rPr>
      </w:pPr>
    </w:p>
    <w:p w:rsidR="00440F2A" w:rsidRDefault="00E57BB2">
      <w:r w:rsidRPr="00E57BB2">
        <w:rPr>
          <w:noProof/>
        </w:rPr>
        <w:drawing>
          <wp:inline distT="0" distB="0" distL="0" distR="0" wp14:anchorId="135DB026" wp14:editId="4B0748DD">
            <wp:extent cx="5943600" cy="12871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87145"/>
                    </a:xfrm>
                    <a:prstGeom prst="rect">
                      <a:avLst/>
                    </a:prstGeom>
                  </pic:spPr>
                </pic:pic>
              </a:graphicData>
            </a:graphic>
          </wp:inline>
        </w:drawing>
      </w:r>
    </w:p>
    <w:p w:rsidR="00824F00" w:rsidRDefault="00824F00">
      <w:r w:rsidRPr="00824F00">
        <w:rPr>
          <w:noProof/>
        </w:rPr>
        <w:lastRenderedPageBreak/>
        <w:drawing>
          <wp:inline distT="0" distB="0" distL="0" distR="0" wp14:anchorId="41090FC9" wp14:editId="7A66C653">
            <wp:extent cx="3786505" cy="8229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86505" cy="8229600"/>
                    </a:xfrm>
                    <a:prstGeom prst="rect">
                      <a:avLst/>
                    </a:prstGeom>
                  </pic:spPr>
                </pic:pic>
              </a:graphicData>
            </a:graphic>
          </wp:inline>
        </w:drawing>
      </w:r>
    </w:p>
    <w:p w:rsidR="00D26B6A" w:rsidRDefault="00D26B6A" w:rsidP="00D26B6A">
      <w:pPr>
        <w:pStyle w:val="NormalWeb"/>
        <w:spacing w:before="0" w:beforeAutospacing="0" w:after="240" w:afterAutospacing="0"/>
        <w:rPr>
          <w:rFonts w:ascii="inherit" w:hAnsi="inherit"/>
          <w:color w:val="111111"/>
        </w:rPr>
      </w:pPr>
      <w:r>
        <w:rPr>
          <w:rFonts w:ascii="inherit" w:hAnsi="inherit"/>
          <w:color w:val="111111"/>
        </w:rPr>
        <w:lastRenderedPageBreak/>
        <w:t>After you got through the below, you might encounter errors (secure-file-</w:t>
      </w:r>
      <w:proofErr w:type="spellStart"/>
      <w:r>
        <w:rPr>
          <w:rFonts w:ascii="inherit" w:hAnsi="inherit"/>
          <w:color w:val="111111"/>
        </w:rPr>
        <w:t>priv</w:t>
      </w:r>
      <w:proofErr w:type="spellEnd"/>
      <w:r>
        <w:rPr>
          <w:rFonts w:ascii="inherit" w:hAnsi="inherit"/>
          <w:color w:val="111111"/>
        </w:rPr>
        <w:t xml:space="preserve">) when loading the script file.  Below is the workaround to load the </w:t>
      </w:r>
      <w:proofErr w:type="spellStart"/>
      <w:r>
        <w:rPr>
          <w:rFonts w:ascii="inherit" w:hAnsi="inherit"/>
          <w:color w:val="111111"/>
        </w:rPr>
        <w:t>sql</w:t>
      </w:r>
      <w:proofErr w:type="spellEnd"/>
      <w:r>
        <w:rPr>
          <w:rFonts w:ascii="inherit" w:hAnsi="inherit"/>
          <w:color w:val="111111"/>
        </w:rPr>
        <w:t xml:space="preserve"> file in ubuntu.  I tried to select Server to get to the </w:t>
      </w:r>
      <w:proofErr w:type="gramStart"/>
      <w:r>
        <w:rPr>
          <w:rFonts w:ascii="inherit" w:hAnsi="inherit"/>
          <w:color w:val="111111"/>
        </w:rPr>
        <w:t>options</w:t>
      </w:r>
      <w:proofErr w:type="gramEnd"/>
      <w:r>
        <w:rPr>
          <w:rFonts w:ascii="inherit" w:hAnsi="inherit"/>
          <w:color w:val="111111"/>
        </w:rPr>
        <w:t xml:space="preserve"> but it was grey out.  </w:t>
      </w:r>
      <w:proofErr w:type="gramStart"/>
      <w:r>
        <w:rPr>
          <w:rFonts w:ascii="inherit" w:hAnsi="inherit"/>
          <w:color w:val="111111"/>
        </w:rPr>
        <w:t>So</w:t>
      </w:r>
      <w:proofErr w:type="gramEnd"/>
      <w:r>
        <w:rPr>
          <w:rFonts w:ascii="inherit" w:hAnsi="inherit"/>
          <w:color w:val="111111"/>
        </w:rPr>
        <w:t xml:space="preserve"> I had to resort in command line after I escalate to root.</w:t>
      </w:r>
    </w:p>
    <w:p w:rsidR="00D26B6A" w:rsidRDefault="00D26B6A" w:rsidP="00D26B6A">
      <w:pPr>
        <w:pStyle w:val="NormalWeb"/>
        <w:spacing w:before="0" w:beforeAutospacing="0" w:after="240" w:afterAutospacing="0"/>
        <w:rPr>
          <w:rFonts w:ascii="inherit" w:hAnsi="inherit"/>
          <w:color w:val="111111"/>
        </w:rPr>
      </w:pPr>
      <w:r>
        <w:rPr>
          <w:rFonts w:ascii="inherit" w:hAnsi="inherit"/>
          <w:color w:val="111111"/>
        </w:rPr>
        <w:t xml:space="preserve">I opened 2 terminal session.  The top session windows </w:t>
      </w:r>
      <w:proofErr w:type="gramStart"/>
      <w:r>
        <w:rPr>
          <w:rFonts w:ascii="inherit" w:hAnsi="inherit"/>
          <w:color w:val="111111"/>
        </w:rPr>
        <w:t>tells</w:t>
      </w:r>
      <w:proofErr w:type="gramEnd"/>
      <w:r>
        <w:rPr>
          <w:rFonts w:ascii="inherit" w:hAnsi="inherit"/>
          <w:color w:val="111111"/>
        </w:rPr>
        <w:t xml:space="preserve"> me what </w:t>
      </w:r>
      <w:proofErr w:type="spellStart"/>
      <w:r>
        <w:rPr>
          <w:rFonts w:ascii="inherit" w:hAnsi="inherit"/>
          <w:color w:val="111111"/>
        </w:rPr>
        <w:t>secure_file_priv</w:t>
      </w:r>
      <w:proofErr w:type="spellEnd"/>
      <w:r>
        <w:rPr>
          <w:rFonts w:ascii="inherit" w:hAnsi="inherit"/>
          <w:color w:val="111111"/>
        </w:rPr>
        <w:t xml:space="preserve"> is pointing to.</w:t>
      </w:r>
    </w:p>
    <w:p w:rsidR="00D26B6A" w:rsidRDefault="00D26B6A" w:rsidP="00D26B6A">
      <w:pPr>
        <w:pStyle w:val="NormalWeb"/>
        <w:spacing w:before="0" w:beforeAutospacing="0" w:after="240" w:afterAutospacing="0"/>
        <w:rPr>
          <w:rFonts w:ascii="inherit" w:hAnsi="inherit"/>
          <w:color w:val="111111"/>
        </w:rPr>
      </w:pPr>
      <w:r>
        <w:rPr>
          <w:rFonts w:ascii="inherit" w:hAnsi="inherit"/>
          <w:color w:val="111111"/>
        </w:rPr>
        <w:t>The 2nd terminal windows copy the extracted files to that location.</w:t>
      </w:r>
    </w:p>
    <w:p w:rsidR="00D26B6A" w:rsidRDefault="00D26B6A" w:rsidP="00D26B6A">
      <w:pPr>
        <w:pStyle w:val="NormalWeb"/>
        <w:spacing w:before="0" w:beforeAutospacing="0" w:after="0" w:afterAutospacing="0"/>
        <w:rPr>
          <w:rFonts w:ascii="inherit" w:hAnsi="inherit"/>
          <w:color w:val="111111"/>
        </w:rPr>
      </w:pPr>
      <w:r>
        <w:rPr>
          <w:rStyle w:val="Strong"/>
          <w:rFonts w:ascii="inherit" w:hAnsi="inherit"/>
          <w:color w:val="111111"/>
          <w:sz w:val="36"/>
          <w:szCs w:val="36"/>
          <w:bdr w:val="none" w:sz="0" w:space="0" w:color="auto" w:frame="1"/>
        </w:rPr>
        <w:t>cp -</w:t>
      </w:r>
      <w:proofErr w:type="spellStart"/>
      <w:r>
        <w:rPr>
          <w:rStyle w:val="Strong"/>
          <w:rFonts w:ascii="inherit" w:hAnsi="inherit"/>
          <w:color w:val="111111"/>
          <w:sz w:val="36"/>
          <w:szCs w:val="36"/>
          <w:bdr w:val="none" w:sz="0" w:space="0" w:color="auto" w:frame="1"/>
        </w:rPr>
        <w:t>i</w:t>
      </w:r>
      <w:proofErr w:type="spellEnd"/>
      <w:r>
        <w:rPr>
          <w:rStyle w:val="Strong"/>
          <w:rFonts w:ascii="inherit" w:hAnsi="inherit"/>
          <w:color w:val="111111"/>
          <w:sz w:val="36"/>
          <w:szCs w:val="36"/>
          <w:bdr w:val="none" w:sz="0" w:space="0" w:color="auto" w:frame="1"/>
        </w:rPr>
        <w:t xml:space="preserve"> /home/</w:t>
      </w:r>
      <w:proofErr w:type="spellStart"/>
      <w:r>
        <w:rPr>
          <w:rStyle w:val="Strong"/>
          <w:rFonts w:ascii="inherit" w:hAnsi="inherit"/>
          <w:color w:val="111111"/>
          <w:sz w:val="48"/>
          <w:szCs w:val="48"/>
          <w:bdr w:val="none" w:sz="0" w:space="0" w:color="auto" w:frame="1"/>
        </w:rPr>
        <w:t>your_extracted_files_directory</w:t>
      </w:r>
      <w:proofErr w:type="spellEnd"/>
      <w:r>
        <w:rPr>
          <w:rStyle w:val="Strong"/>
          <w:rFonts w:ascii="inherit" w:hAnsi="inherit"/>
          <w:color w:val="111111"/>
          <w:sz w:val="36"/>
          <w:szCs w:val="36"/>
          <w:bdr w:val="none" w:sz="0" w:space="0" w:color="auto" w:frame="1"/>
        </w:rPr>
        <w:t>/</w:t>
      </w:r>
      <w:proofErr w:type="gramStart"/>
      <w:r>
        <w:rPr>
          <w:rStyle w:val="Strong"/>
          <w:rFonts w:ascii="inherit" w:hAnsi="inherit"/>
          <w:color w:val="111111"/>
          <w:sz w:val="36"/>
          <w:szCs w:val="36"/>
          <w:bdr w:val="none" w:sz="0" w:space="0" w:color="auto" w:frame="1"/>
        </w:rPr>
        <w:t>*.*</w:t>
      </w:r>
      <w:proofErr w:type="gramEnd"/>
      <w:r>
        <w:rPr>
          <w:rStyle w:val="Strong"/>
          <w:rFonts w:ascii="inherit" w:hAnsi="inherit"/>
          <w:color w:val="111111"/>
          <w:sz w:val="36"/>
          <w:szCs w:val="36"/>
          <w:bdr w:val="none" w:sz="0" w:space="0" w:color="auto" w:frame="1"/>
        </w:rPr>
        <w:t xml:space="preserve"> /var/lib/</w:t>
      </w:r>
      <w:proofErr w:type="spellStart"/>
      <w:r>
        <w:rPr>
          <w:rStyle w:val="Strong"/>
          <w:rFonts w:ascii="inherit" w:hAnsi="inherit"/>
          <w:color w:val="111111"/>
          <w:sz w:val="36"/>
          <w:szCs w:val="36"/>
          <w:bdr w:val="none" w:sz="0" w:space="0" w:color="auto" w:frame="1"/>
        </w:rPr>
        <w:t>mysql</w:t>
      </w:r>
      <w:proofErr w:type="spellEnd"/>
      <w:r>
        <w:rPr>
          <w:rStyle w:val="Strong"/>
          <w:rFonts w:ascii="inherit" w:hAnsi="inherit"/>
          <w:color w:val="111111"/>
          <w:sz w:val="36"/>
          <w:szCs w:val="36"/>
          <w:bdr w:val="none" w:sz="0" w:space="0" w:color="auto" w:frame="1"/>
        </w:rPr>
        <w:t>-files/</w:t>
      </w:r>
    </w:p>
    <w:p w:rsidR="00D26B6A" w:rsidRDefault="00D26B6A">
      <w:r w:rsidRPr="00D26B6A">
        <w:rPr>
          <w:noProof/>
        </w:rPr>
        <w:drawing>
          <wp:inline distT="0" distB="0" distL="0" distR="0" wp14:anchorId="4687C5B1" wp14:editId="3B06E9AF">
            <wp:extent cx="5943600" cy="4653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653280"/>
                    </a:xfrm>
                    <a:prstGeom prst="rect">
                      <a:avLst/>
                    </a:prstGeom>
                  </pic:spPr>
                </pic:pic>
              </a:graphicData>
            </a:graphic>
          </wp:inline>
        </w:drawing>
      </w:r>
    </w:p>
    <w:p w:rsidR="003F0D19" w:rsidRDefault="003F0D19">
      <w:r w:rsidRPr="003F0D19">
        <w:rPr>
          <w:noProof/>
        </w:rPr>
        <w:lastRenderedPageBreak/>
        <w:drawing>
          <wp:inline distT="0" distB="0" distL="0" distR="0" wp14:anchorId="70303447" wp14:editId="71E66455">
            <wp:extent cx="5943600" cy="518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181600"/>
                    </a:xfrm>
                    <a:prstGeom prst="rect">
                      <a:avLst/>
                    </a:prstGeom>
                  </pic:spPr>
                </pic:pic>
              </a:graphicData>
            </a:graphic>
          </wp:inline>
        </w:drawing>
      </w:r>
    </w:p>
    <w:p w:rsidR="00A36632" w:rsidRDefault="00A36632"/>
    <w:p w:rsidR="00A36632" w:rsidRDefault="00A36632" w:rsidP="00A36632">
      <w:pPr>
        <w:pStyle w:val="NormalWeb"/>
        <w:spacing w:before="0" w:beforeAutospacing="0" w:after="240" w:afterAutospacing="0"/>
        <w:rPr>
          <w:rFonts w:ascii="inherit" w:hAnsi="inherit"/>
          <w:color w:val="111111"/>
        </w:rPr>
      </w:pPr>
      <w:r>
        <w:rPr>
          <w:rFonts w:ascii="inherit" w:hAnsi="inherit"/>
          <w:color w:val="111111"/>
        </w:rPr>
        <w:t>The steps that you outlined above are normally all the steps needed to connect. Did you ever uninstall and reinstall MySQL Server or Workbench? If you did, do you recall if you were prompted to set a root password? When I updated my settings after receiving the email from the SPS Helpdesk, my setup looks like the below:</w:t>
      </w:r>
    </w:p>
    <w:p w:rsidR="00A36632" w:rsidRDefault="00A36632" w:rsidP="00A36632">
      <w:pPr>
        <w:pStyle w:val="NormalWeb"/>
        <w:spacing w:before="0" w:beforeAutospacing="0" w:after="240" w:afterAutospacing="0"/>
        <w:jc w:val="center"/>
        <w:rPr>
          <w:rFonts w:ascii="inherit" w:hAnsi="inherit"/>
          <w:color w:val="111111"/>
        </w:rPr>
      </w:pPr>
      <w:r>
        <w:rPr>
          <w:rFonts w:ascii="inherit" w:hAnsi="inherit"/>
          <w:noProof/>
          <w:color w:val="111111"/>
        </w:rPr>
        <w:lastRenderedPageBreak/>
        <mc:AlternateContent>
          <mc:Choice Requires="wps">
            <w:drawing>
              <wp:inline distT="0" distB="0" distL="0" distR="0">
                <wp:extent cx="3143250" cy="2200275"/>
                <wp:effectExtent l="0" t="0" r="0" b="0"/>
                <wp:docPr id="14" name="Rectangle 14" descr="https://bbhosted.cuny.edu/courses/1/SPS01_IS_361_01_1199_1/db/_33432899_1/embedded/Capt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56945B" id="Rectangle 14" o:spid="_x0000_s1026" alt="https://bbhosted.cuny.edu/courses/1/SPS01_IS_361_01_1199_1/db/_33432899_1/embedded/Capture.PNG" style="width:247.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" filled="f" stroked="f">
                <o:lock v:ext="edit" aspectratio="t"/>
                <w10:anchorlock/>
              </v:rect>
            </w:pict>
          </mc:Fallback>
        </mc:AlternateContent>
      </w:r>
      <w:r>
        <w:rPr>
          <w:rFonts w:ascii="inherit" w:hAnsi="inherit"/>
          <w:color w:val="111111"/>
        </w:rPr>
        <w:t> </w:t>
      </w:r>
    </w:p>
    <w:p w:rsidR="00A36632" w:rsidRDefault="00A36632" w:rsidP="00A36632">
      <w:pPr>
        <w:pStyle w:val="NormalWeb"/>
        <w:spacing w:before="0" w:beforeAutospacing="0" w:after="0" w:afterAutospacing="0"/>
        <w:rPr>
          <w:rFonts w:ascii="inherit" w:hAnsi="inherit"/>
          <w:color w:val="111111"/>
        </w:rPr>
      </w:pPr>
      <w:r>
        <w:rPr>
          <w:rFonts w:ascii="inherit" w:hAnsi="inherit"/>
          <w:color w:val="111111"/>
          <w:sz w:val="20"/>
          <w:szCs w:val="20"/>
          <w:bdr w:val="none" w:sz="0" w:space="0" w:color="auto" w:frame="1"/>
        </w:rPr>
        <w:t xml:space="preserve">When I double click on </w:t>
      </w:r>
      <w:proofErr w:type="gramStart"/>
      <w:r>
        <w:rPr>
          <w:rFonts w:ascii="inherit" w:hAnsi="inherit"/>
          <w:color w:val="111111"/>
          <w:sz w:val="20"/>
          <w:szCs w:val="20"/>
          <w:bdr w:val="none" w:sz="0" w:space="0" w:color="auto" w:frame="1"/>
        </w:rPr>
        <w:t>my the</w:t>
      </w:r>
      <w:proofErr w:type="gramEnd"/>
      <w:r>
        <w:rPr>
          <w:rFonts w:ascii="inherit" w:hAnsi="inherit"/>
          <w:color w:val="111111"/>
          <w:sz w:val="20"/>
          <w:szCs w:val="20"/>
          <w:bdr w:val="none" w:sz="0" w:space="0" w:color="auto" w:frame="1"/>
        </w:rPr>
        <w:t xml:space="preserve"> local instance, it connects to the database a</w:t>
      </w:r>
      <w:r>
        <w:rPr>
          <w:rFonts w:ascii="inherit" w:hAnsi="inherit"/>
          <w:color w:val="111111"/>
        </w:rPr>
        <w:t>nd opens up a tab with the name of the local database connection.</w:t>
      </w:r>
    </w:p>
    <w:p w:rsidR="00A36632" w:rsidRDefault="00A36632" w:rsidP="00A36632">
      <w:pPr>
        <w:pStyle w:val="NormalWeb"/>
        <w:spacing w:before="0" w:beforeAutospacing="0" w:after="0" w:afterAutospacing="0"/>
        <w:jc w:val="center"/>
        <w:rPr>
          <w:rFonts w:ascii="inherit" w:hAnsi="inherit"/>
          <w:color w:val="111111"/>
        </w:rPr>
      </w:pPr>
      <w:r>
        <w:rPr>
          <w:rFonts w:ascii="inherit" w:hAnsi="inherit"/>
          <w:noProof/>
          <w:color w:val="111111"/>
          <w:sz w:val="20"/>
          <w:szCs w:val="20"/>
          <w:bdr w:val="none" w:sz="0" w:space="0" w:color="auto" w:frame="1"/>
        </w:rPr>
        <mc:AlternateContent>
          <mc:Choice Requires="wps">
            <w:drawing>
              <wp:inline distT="0" distB="0" distL="0" distR="0">
                <wp:extent cx="5619750" cy="4419600"/>
                <wp:effectExtent l="0" t="0" r="0" b="0"/>
                <wp:docPr id="13" name="Rectangle 13" descr="https://bbhosted.cuny.edu/courses/1/SPS01_IS_361_01_1199_1/db/_33432899_1/embedded/Untitle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441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32" w:rsidRDefault="00A36632" w:rsidP="00A36632">
                            <w:pPr>
                              <w:jc w:val="center"/>
                            </w:pPr>
                            <w:r>
                              <w:t>The steps that you outlined above are normally all the steps needed to connect. Did you ever uninstall and reinstall MySQL Server or Workbench? If you did, do you recall if you were prompted to set a root password? When I updated my settings after receiving the email from the SPS Helpdesk, my setup looks like the below:</w:t>
                            </w:r>
                          </w:p>
                          <w:p w:rsidR="00A36632" w:rsidRDefault="00A36632" w:rsidP="00A36632">
                            <w:pPr>
                              <w:jc w:val="center"/>
                            </w:pPr>
                            <w:r>
                              <w:t xml:space="preserve"> </w:t>
                            </w:r>
                            <w:r w:rsidR="00362509">
                              <w:rPr>
                                <w:noProof/>
                              </w:rPr>
                              <w:drawing>
                                <wp:inline distT="0" distB="0" distL="0" distR="0" wp14:anchorId="697C933D" wp14:editId="0E43E433">
                                  <wp:extent cx="4755515" cy="43281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5515" cy="4328160"/>
                                          </a:xfrm>
                                          <a:prstGeom prst="rect">
                                            <a:avLst/>
                                          </a:prstGeom>
                                        </pic:spPr>
                                      </pic:pic>
                                    </a:graphicData>
                                  </a:graphic>
                                </wp:inline>
                              </w:drawing>
                            </w:r>
                            <w:r w:rsidR="00362509">
                              <w:rPr>
                                <w:noProof/>
                              </w:rPr>
                              <mc:AlternateContent>
                                <mc:Choice Requires="wps">
                                  <w:drawing>
                                    <wp:inline distT="0" distB="0" distL="0" distR="0">
                                      <wp:extent cx="3143250" cy="2200275"/>
                                      <wp:effectExtent l="0" t="0" r="0" b="0"/>
                                      <wp:docPr id="21" name="Rectangle 21" descr="https://bbhosted.cuny.edu/courses/1/SPS01_IS_361_01_1199_1/db/_33432899_1/embedded/Capt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92238" id="Rectangle 21" o:spid="_x0000_s1026" alt="https://bbhosted.cuny.edu/courses/1/SPS01_IS_361_01_1199_1/db/_33432899_1/embedded/Capture.PNG" style="width:247.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" filled="f" stroked="f">
                                      <o:lock v:ext="edit" aspectratio="t"/>
                                      <w10:anchorlock/>
                                    </v:rect>
                                  </w:pict>
                                </mc:Fallback>
                              </mc:AlternateContent>
                            </w:r>
                          </w:p>
                          <w:p w:rsidR="00A36632" w:rsidRDefault="00A36632" w:rsidP="00A36632">
                            <w:pPr>
                              <w:jc w:val="center"/>
                            </w:pPr>
                            <w:r>
                              <w:t>When I double click on my the local instance, it connects to the database and opens up a tab with the name of the local database connection.</w:t>
                            </w:r>
                          </w:p>
                          <w:p w:rsidR="00A36632" w:rsidRDefault="00A36632" w:rsidP="00A36632">
                            <w:pPr>
                              <w:jc w:val="center"/>
                            </w:pPr>
                          </w:p>
                          <w:p w:rsidR="00A36632" w:rsidRDefault="00A36632" w:rsidP="00A36632">
                            <w:pPr>
                              <w:jc w:val="center"/>
                            </w:pPr>
                            <w:r>
                              <w:t xml:space="preserve">If it's still now working, one thing you can try doing is to see if the MySQL server is running on your VDI. </w:t>
                            </w:r>
                          </w:p>
                          <w:p w:rsidR="00A36632" w:rsidRDefault="00A36632" w:rsidP="00A36632">
                            <w:pPr>
                              <w:jc w:val="center"/>
                            </w:pPr>
                            <w:r>
                              <w:t>1) Open up a terminal</w:t>
                            </w:r>
                          </w:p>
                          <w:p w:rsidR="00A36632" w:rsidRDefault="00A36632" w:rsidP="00A36632">
                            <w:pPr>
                              <w:jc w:val="center"/>
                            </w:pPr>
                            <w:r>
                              <w:t>2) Type in the command: service mysql status</w:t>
                            </w:r>
                          </w:p>
                          <w:p w:rsidR="00A36632" w:rsidRDefault="00A36632" w:rsidP="00A36632">
                            <w:pPr>
                              <w:jc w:val="center"/>
                            </w:pPr>
                            <w:r>
                              <w:t>3) You should see something similar to the below where it's active (running)</w:t>
                            </w:r>
                          </w:p>
                          <w:p w:rsidR="00A36632" w:rsidRDefault="00A36632" w:rsidP="00A36632">
                            <w:pPr>
                              <w:jc w:val="center"/>
                            </w:pPr>
                          </w:p>
                          <w:p w:rsidR="00A36632" w:rsidRDefault="00A36632" w:rsidP="00A36632">
                            <w:pPr>
                              <w:jc w:val="center"/>
                            </w:pPr>
                            <w:r>
                              <w:t>If your server is not active, try running this command in the terminal:  service mysql restart</w:t>
                            </w:r>
                          </w:p>
                        </w:txbxContent>
                      </wps:txbx>
                      <wps:bodyPr rot="0" vert="horz" wrap="square" lIns="91440" tIns="45720" rIns="91440" bIns="45720" anchor="t" anchorCtr="0" upright="1">
                        <a:noAutofit/>
                      </wps:bodyPr>
                    </wps:wsp>
                  </a:graphicData>
                </a:graphic>
              </wp:inline>
            </w:drawing>
          </mc:Choice>
          <mc:Fallback>
            <w:pict>
              <v:rect id="Rectangle 13" o:spid="_x0000_s1026" alt="https://bbhosted.cuny.edu/courses/1/SPS01_IS_361_01_1199_1/db/_33432899_1/embedded/Untitled.png" style="width:442.5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" filled="f" stroked="f">
                <o:lock v:ext="edit" aspectratio="t"/>
                <v:textbox>
                  <w:txbxContent>
                    <w:p w:rsidR="00A36632" w:rsidRDefault="00A36632" w:rsidP="00A36632">
                      <w:pPr>
                        <w:jc w:val="center"/>
                      </w:pPr>
                      <w:r>
                        <w:t>The steps that you outlined above are normally all the steps needed to connect. Did you ever uninstall and reinstall MySQL Server or Workbench? If you did, do you recall if you were prompted to set a root password? When I updated my settings after receiving the email from the SPS Helpdesk, my setup looks like the below:</w:t>
                      </w:r>
                    </w:p>
                    <w:p w:rsidR="00A36632" w:rsidRDefault="00A36632" w:rsidP="00A36632">
                      <w:pPr>
                        <w:jc w:val="center"/>
                      </w:pPr>
                      <w:r>
                        <w:t xml:space="preserve"> </w:t>
                      </w:r>
                      <w:r w:rsidR="00362509">
                        <w:rPr>
                          <w:noProof/>
                        </w:rPr>
                        <w:drawing>
                          <wp:inline distT="0" distB="0" distL="0" distR="0" wp14:anchorId="697C933D" wp14:editId="0E43E433">
                            <wp:extent cx="4755515" cy="43281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5515" cy="4328160"/>
                                    </a:xfrm>
                                    <a:prstGeom prst="rect">
                                      <a:avLst/>
                                    </a:prstGeom>
                                  </pic:spPr>
                                </pic:pic>
                              </a:graphicData>
                            </a:graphic>
                          </wp:inline>
                        </w:drawing>
                      </w:r>
                      <w:r w:rsidR="00362509">
                        <w:rPr>
                          <w:noProof/>
                        </w:rPr>
                        <mc:AlternateContent>
                          <mc:Choice Requires="wps">
                            <w:drawing>
                              <wp:inline distT="0" distB="0" distL="0" distR="0">
                                <wp:extent cx="3143250" cy="2200275"/>
                                <wp:effectExtent l="0" t="0" r="0" b="0"/>
                                <wp:docPr id="21" name="Rectangle 21" descr="https://bbhosted.cuny.edu/courses/1/SPS01_IS_361_01_1199_1/db/_33432899_1/embedded/Capt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43250" cy="2200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4CD6BC" id="Rectangle 21" o:spid="_x0000_s1026" alt="https://bbhosted.cuny.edu/courses/1/SPS01_IS_361_01_1199_1/db/_33432899_1/embedded/Capture.PNG" style="width:247.5pt;height:17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" filled="f" stroked="f">
                                <o:lock v:ext="edit" aspectratio="t"/>
                                <w10:anchorlock/>
                              </v:rect>
                            </w:pict>
                          </mc:Fallback>
                        </mc:AlternateContent>
                      </w:r>
                    </w:p>
                    <w:p w:rsidR="00A36632" w:rsidRDefault="00A36632" w:rsidP="00A36632">
                      <w:pPr>
                        <w:jc w:val="center"/>
                      </w:pPr>
                      <w:r>
                        <w:t xml:space="preserve">When I double click on </w:t>
                      </w:r>
                      <w:proofErr w:type="gramStart"/>
                      <w:r>
                        <w:t>my the</w:t>
                      </w:r>
                      <w:proofErr w:type="gramEnd"/>
                      <w:r>
                        <w:t xml:space="preserve"> local instance, it connects to the database and opens up a tab with the name of the local database connection.</w:t>
                      </w:r>
                    </w:p>
                    <w:p w:rsidR="00A36632" w:rsidRDefault="00A36632" w:rsidP="00A36632">
                      <w:pPr>
                        <w:jc w:val="center"/>
                      </w:pPr>
                    </w:p>
                    <w:p w:rsidR="00A36632" w:rsidRDefault="00A36632" w:rsidP="00A36632">
                      <w:pPr>
                        <w:jc w:val="center"/>
                      </w:pPr>
                      <w:r>
                        <w:t xml:space="preserve">If it's still now working, one thing you can try doing is to see if the MySQL server is running on your VDI. </w:t>
                      </w:r>
                    </w:p>
                    <w:p w:rsidR="00A36632" w:rsidRDefault="00A36632" w:rsidP="00A36632">
                      <w:pPr>
                        <w:jc w:val="center"/>
                      </w:pPr>
                      <w:r>
                        <w:t>1) Open up a terminal</w:t>
                      </w:r>
                    </w:p>
                    <w:p w:rsidR="00A36632" w:rsidRDefault="00A36632" w:rsidP="00A36632">
                      <w:pPr>
                        <w:jc w:val="center"/>
                      </w:pPr>
                      <w:r>
                        <w:t xml:space="preserve">2) Type in the command: service </w:t>
                      </w:r>
                      <w:proofErr w:type="spellStart"/>
                      <w:r>
                        <w:t>mysql</w:t>
                      </w:r>
                      <w:proofErr w:type="spellEnd"/>
                      <w:r>
                        <w:t xml:space="preserve"> status</w:t>
                      </w:r>
                    </w:p>
                    <w:p w:rsidR="00A36632" w:rsidRDefault="00A36632" w:rsidP="00A36632">
                      <w:pPr>
                        <w:jc w:val="center"/>
                      </w:pPr>
                      <w:r>
                        <w:t xml:space="preserve">3) You should see something </w:t>
                      </w:r>
                      <w:proofErr w:type="gramStart"/>
                      <w:r>
                        <w:t>similar to</w:t>
                      </w:r>
                      <w:proofErr w:type="gramEnd"/>
                      <w:r>
                        <w:t xml:space="preserve"> the below where it's active (running)</w:t>
                      </w:r>
                    </w:p>
                    <w:p w:rsidR="00A36632" w:rsidRDefault="00A36632" w:rsidP="00A36632">
                      <w:pPr>
                        <w:jc w:val="center"/>
                      </w:pPr>
                    </w:p>
                    <w:p w:rsidR="00A36632" w:rsidRDefault="00A36632" w:rsidP="00A36632">
                      <w:pPr>
                        <w:jc w:val="center"/>
                      </w:pPr>
                      <w:r>
                        <w:t xml:space="preserve">If your server is not active, try running this command in the terminal:  service </w:t>
                      </w:r>
                      <w:proofErr w:type="spellStart"/>
                      <w:r>
                        <w:t>mysql</w:t>
                      </w:r>
                      <w:proofErr w:type="spellEnd"/>
                      <w:r>
                        <w:t xml:space="preserve"> restart</w:t>
                      </w:r>
                    </w:p>
                  </w:txbxContent>
                </v:textbox>
                <w10:anchorlock/>
              </v:rect>
            </w:pict>
          </mc:Fallback>
        </mc:AlternateContent>
      </w:r>
    </w:p>
    <w:p w:rsidR="00A36632" w:rsidRDefault="00A36632" w:rsidP="00A36632">
      <w:pPr>
        <w:pStyle w:val="NormalWeb"/>
        <w:spacing w:before="0" w:beforeAutospacing="0" w:after="240" w:afterAutospacing="0"/>
        <w:rPr>
          <w:rFonts w:ascii="inherit" w:hAnsi="inherit"/>
          <w:color w:val="111111"/>
        </w:rPr>
      </w:pPr>
    </w:p>
    <w:p w:rsidR="00A36632" w:rsidRDefault="00A36632" w:rsidP="00A36632">
      <w:pPr>
        <w:pStyle w:val="NormalWeb"/>
        <w:spacing w:before="0" w:beforeAutospacing="0" w:after="240" w:afterAutospacing="0"/>
        <w:rPr>
          <w:rFonts w:ascii="inherit" w:hAnsi="inherit"/>
          <w:color w:val="111111"/>
        </w:rPr>
      </w:pPr>
    </w:p>
    <w:p w:rsidR="00A36632" w:rsidRDefault="00362509" w:rsidP="00A36632">
      <w:pPr>
        <w:pStyle w:val="NormalWeb"/>
        <w:spacing w:before="0" w:beforeAutospacing="0" w:after="240" w:afterAutospacing="0"/>
        <w:rPr>
          <w:rFonts w:ascii="inherit" w:hAnsi="inherit"/>
          <w:color w:val="111111"/>
        </w:rPr>
      </w:pPr>
      <w:r>
        <w:rPr>
          <w:noProof/>
        </w:rPr>
        <w:lastRenderedPageBreak/>
        <w:drawing>
          <wp:inline distT="0" distB="0" distL="0" distR="0" wp14:anchorId="2DC06613" wp14:editId="169EFC2E">
            <wp:extent cx="5943600" cy="54095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409565"/>
                    </a:xfrm>
                    <a:prstGeom prst="rect">
                      <a:avLst/>
                    </a:prstGeom>
                  </pic:spPr>
                </pic:pic>
              </a:graphicData>
            </a:graphic>
          </wp:inline>
        </w:drawing>
      </w:r>
    </w:p>
    <w:p w:rsidR="00A36632" w:rsidRDefault="00362509" w:rsidP="00A36632">
      <w:pPr>
        <w:pStyle w:val="NormalWeb"/>
        <w:spacing w:before="0" w:beforeAutospacing="0" w:after="240" w:afterAutospacing="0"/>
        <w:rPr>
          <w:rFonts w:ascii="inherit" w:hAnsi="inherit"/>
          <w:color w:val="111111"/>
        </w:rPr>
      </w:pPr>
      <w:r>
        <w:rPr>
          <w:noProof/>
        </w:rPr>
        <w:lastRenderedPageBreak/>
        <w:drawing>
          <wp:inline distT="0" distB="0" distL="0" distR="0" wp14:anchorId="1257AC86" wp14:editId="4C165AFB">
            <wp:extent cx="5943600" cy="5409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409565"/>
                    </a:xfrm>
                    <a:prstGeom prst="rect">
                      <a:avLst/>
                    </a:prstGeom>
                  </pic:spPr>
                </pic:pic>
              </a:graphicData>
            </a:graphic>
          </wp:inline>
        </w:drawing>
      </w:r>
    </w:p>
    <w:p w:rsidR="00A36632" w:rsidRDefault="00A36632" w:rsidP="00A36632">
      <w:pPr>
        <w:pStyle w:val="NormalWeb"/>
        <w:spacing w:before="0" w:beforeAutospacing="0" w:after="240" w:afterAutospacing="0"/>
        <w:rPr>
          <w:rFonts w:ascii="inherit" w:hAnsi="inherit"/>
          <w:color w:val="111111"/>
        </w:rPr>
      </w:pPr>
      <w:r>
        <w:rPr>
          <w:rFonts w:ascii="inherit" w:hAnsi="inherit"/>
          <w:color w:val="111111"/>
        </w:rPr>
        <w:t>If it's still now working, one thing you can try doing is to see if the MySQL server is running on your VDI. </w:t>
      </w:r>
    </w:p>
    <w:p w:rsidR="00A36632" w:rsidRDefault="00A36632" w:rsidP="00A36632">
      <w:pPr>
        <w:pStyle w:val="NormalWeb"/>
        <w:spacing w:before="0" w:beforeAutospacing="0" w:after="240" w:afterAutospacing="0"/>
        <w:rPr>
          <w:rFonts w:ascii="inherit" w:hAnsi="inherit"/>
          <w:color w:val="111111"/>
        </w:rPr>
      </w:pPr>
      <w:r>
        <w:rPr>
          <w:rFonts w:ascii="inherit" w:hAnsi="inherit"/>
          <w:color w:val="111111"/>
        </w:rPr>
        <w:t>1) Open up a terminal</w:t>
      </w:r>
    </w:p>
    <w:p w:rsidR="00A36632" w:rsidRDefault="00A36632" w:rsidP="00A36632">
      <w:pPr>
        <w:pStyle w:val="NormalWeb"/>
        <w:spacing w:before="0" w:beforeAutospacing="0" w:after="0" w:afterAutospacing="0"/>
        <w:rPr>
          <w:rFonts w:ascii="inherit" w:hAnsi="inherit"/>
          <w:color w:val="111111"/>
        </w:rPr>
      </w:pPr>
      <w:r>
        <w:rPr>
          <w:rFonts w:ascii="inherit" w:hAnsi="inherit"/>
          <w:color w:val="111111"/>
        </w:rPr>
        <w:t xml:space="preserve">2) Type in the command: </w:t>
      </w:r>
      <w:r>
        <w:rPr>
          <w:rStyle w:val="Strong"/>
          <w:rFonts w:ascii="inherit" w:hAnsi="inherit"/>
          <w:color w:val="111111"/>
          <w:bdr w:val="none" w:sz="0" w:space="0" w:color="auto" w:frame="1"/>
        </w:rPr>
        <w:t xml:space="preserve">service </w:t>
      </w:r>
      <w:proofErr w:type="spellStart"/>
      <w:r>
        <w:rPr>
          <w:rStyle w:val="Strong"/>
          <w:rFonts w:ascii="inherit" w:hAnsi="inherit"/>
          <w:color w:val="111111"/>
          <w:bdr w:val="none" w:sz="0" w:space="0" w:color="auto" w:frame="1"/>
        </w:rPr>
        <w:t>mysql</w:t>
      </w:r>
      <w:proofErr w:type="spellEnd"/>
      <w:r>
        <w:rPr>
          <w:rStyle w:val="Strong"/>
          <w:rFonts w:ascii="inherit" w:hAnsi="inherit"/>
          <w:color w:val="111111"/>
          <w:bdr w:val="none" w:sz="0" w:space="0" w:color="auto" w:frame="1"/>
        </w:rPr>
        <w:t xml:space="preserve"> status</w:t>
      </w:r>
    </w:p>
    <w:p w:rsidR="00A36632" w:rsidRDefault="00A36632" w:rsidP="00A36632">
      <w:pPr>
        <w:pStyle w:val="NormalWeb"/>
        <w:spacing w:before="0" w:beforeAutospacing="0" w:after="0" w:afterAutospacing="0"/>
        <w:rPr>
          <w:rFonts w:ascii="inherit" w:hAnsi="inherit"/>
          <w:color w:val="111111"/>
        </w:rPr>
      </w:pPr>
      <w:r>
        <w:rPr>
          <w:rFonts w:ascii="inherit" w:hAnsi="inherit"/>
          <w:color w:val="111111"/>
        </w:rPr>
        <w:t xml:space="preserve">3) You should see something </w:t>
      </w:r>
      <w:proofErr w:type="gramStart"/>
      <w:r>
        <w:rPr>
          <w:rFonts w:ascii="inherit" w:hAnsi="inherit"/>
          <w:color w:val="111111"/>
        </w:rPr>
        <w:t>similar to</w:t>
      </w:r>
      <w:proofErr w:type="gramEnd"/>
      <w:r>
        <w:rPr>
          <w:rFonts w:ascii="inherit" w:hAnsi="inherit"/>
          <w:color w:val="111111"/>
        </w:rPr>
        <w:t xml:space="preserve"> the below where it's </w:t>
      </w:r>
      <w:r>
        <w:rPr>
          <w:rStyle w:val="Strong"/>
          <w:rFonts w:ascii="inherit" w:hAnsi="inherit"/>
          <w:color w:val="111111"/>
          <w:bdr w:val="none" w:sz="0" w:space="0" w:color="auto" w:frame="1"/>
        </w:rPr>
        <w:t>active (running)</w:t>
      </w:r>
    </w:p>
    <w:p w:rsidR="00A36632" w:rsidRDefault="00A36632" w:rsidP="00A36632">
      <w:pPr>
        <w:pStyle w:val="NormalWeb"/>
        <w:spacing w:before="0" w:beforeAutospacing="0" w:after="240" w:afterAutospacing="0"/>
        <w:jc w:val="center"/>
        <w:rPr>
          <w:rFonts w:ascii="inherit" w:hAnsi="inherit"/>
          <w:color w:val="111111"/>
        </w:rPr>
      </w:pPr>
      <w:r>
        <w:rPr>
          <w:rFonts w:ascii="inherit" w:hAnsi="inherit"/>
          <w:noProof/>
          <w:color w:val="111111"/>
        </w:rPr>
        <w:lastRenderedPageBreak/>
        <mc:AlternateContent>
          <mc:Choice Requires="wps">
            <w:drawing>
              <wp:inline distT="0" distB="0" distL="0" distR="0">
                <wp:extent cx="5000625" cy="2714625"/>
                <wp:effectExtent l="0" t="0" r="0" b="9525"/>
                <wp:docPr id="12" name="Rectangle 12" descr="https://bbhosted.cuny.edu/courses/1/SPS01_IS_361_01_1199_1/db/_33432899_1/embedded/Untitled%281%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0625" cy="271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36632" w:rsidRDefault="00A36632" w:rsidP="00A36632">
                            <w:pPr>
                              <w:jc w:val="center"/>
                            </w:pPr>
                            <w:r>
                              <w:t>The steps that you outlined above are normally all the steps needed to connect. Did you ever uninstall and reinstall MySQL Server or Workbench? If you did, do you recall if you were prompted to set a root password? When I updated my settings after receiving the email from the SPS Helpdesk, my setup looks like the below:</w:t>
                            </w:r>
                          </w:p>
                          <w:p w:rsidR="00A36632" w:rsidRDefault="00A36632" w:rsidP="00A36632">
                            <w:pPr>
                              <w:jc w:val="center"/>
                            </w:pPr>
                            <w:r>
                              <w:t xml:space="preserve"> </w:t>
                            </w:r>
                          </w:p>
                          <w:p w:rsidR="00A36632" w:rsidRDefault="00A36632" w:rsidP="00A36632">
                            <w:pPr>
                              <w:jc w:val="center"/>
                            </w:pPr>
                            <w:r>
                              <w:t xml:space="preserve">When I double click on </w:t>
                            </w:r>
                            <w:r>
                              <w:t>my the local instance, it connects to the database and opens up a tab with the name of the local database connection.</w:t>
                            </w:r>
                          </w:p>
                          <w:p w:rsidR="00A36632" w:rsidRDefault="00A36632" w:rsidP="00A36632">
                            <w:pPr>
                              <w:jc w:val="center"/>
                            </w:pPr>
                          </w:p>
                          <w:p w:rsidR="00A36632" w:rsidRDefault="00A36632" w:rsidP="00A36632">
                            <w:pPr>
                              <w:jc w:val="center"/>
                            </w:pPr>
                            <w:r>
                              <w:t xml:space="preserve">If it's still now working, one thing you can try doing is to see if the MySQL server is running on your VDI. </w:t>
                            </w:r>
                          </w:p>
                          <w:p w:rsidR="00A36632" w:rsidRDefault="00A36632" w:rsidP="00A36632">
                            <w:pPr>
                              <w:jc w:val="center"/>
                            </w:pPr>
                            <w:r>
                              <w:t>1) Open up a terminal</w:t>
                            </w:r>
                          </w:p>
                          <w:p w:rsidR="00A36632" w:rsidRDefault="00A36632" w:rsidP="00A36632">
                            <w:pPr>
                              <w:jc w:val="center"/>
                            </w:pPr>
                            <w:r>
                              <w:t xml:space="preserve">2) Type in the command: service </w:t>
                            </w:r>
                            <w:r>
                              <w:t>mysql status</w:t>
                            </w:r>
                          </w:p>
                          <w:p w:rsidR="00A36632" w:rsidRDefault="00A36632" w:rsidP="00A36632">
                            <w:pPr>
                              <w:jc w:val="center"/>
                            </w:pPr>
                            <w:r>
                              <w:t>3) You should see something similar to the below where it's active (running)</w:t>
                            </w:r>
                          </w:p>
                          <w:p w:rsidR="00A36632" w:rsidRDefault="00A36632" w:rsidP="00A36632">
                            <w:pPr>
                              <w:jc w:val="center"/>
                            </w:pPr>
                          </w:p>
                          <w:p w:rsidR="00A36632" w:rsidRDefault="00A36632" w:rsidP="00A36632">
                            <w:pPr>
                              <w:jc w:val="center"/>
                            </w:pPr>
                            <w:r>
                              <w:t>If your server is not active, try running this command in the terminal:  service mysql restart</w:t>
                            </w:r>
                          </w:p>
                        </w:txbxContent>
                      </wps:txbx>
                      <wps:bodyPr rot="0" vert="horz" wrap="square" lIns="91440" tIns="45720" rIns="91440" bIns="45720" anchor="t" anchorCtr="0" upright="1">
                        <a:noAutofit/>
                      </wps:bodyPr>
                    </wps:wsp>
                  </a:graphicData>
                </a:graphic>
              </wp:inline>
            </w:drawing>
          </mc:Choice>
          <mc:Fallback>
            <w:pict>
              <v:rect id="Rectangle 12" o:spid="_x0000_s1027" alt="https://bbhosted.cuny.edu/courses/1/SPS01_IS_361_01_1199_1/db/_33432899_1/embedded/Untitled%281%29.png" style="width:393.75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" filled="f" stroked="f">
                <o:lock v:ext="edit" aspectratio="t"/>
                <v:textbox>
                  <w:txbxContent>
                    <w:p w:rsidR="00A36632" w:rsidRDefault="00A36632" w:rsidP="00A36632">
                      <w:pPr>
                        <w:jc w:val="center"/>
                      </w:pPr>
                      <w:r>
                        <w:t>The steps that you outlined above are normally all the steps needed to connect. Did you ever uninstall and reinstall MySQL Server or Workbench? If you did, do you recall if you were prompted to set a root password? When I updated my settings after receiving the email from the SPS Helpdesk, my setup looks like the below:</w:t>
                      </w:r>
                    </w:p>
                    <w:p w:rsidR="00A36632" w:rsidRDefault="00A36632" w:rsidP="00A36632">
                      <w:pPr>
                        <w:jc w:val="center"/>
                      </w:pPr>
                      <w:r>
                        <w:t xml:space="preserve"> </w:t>
                      </w:r>
                    </w:p>
                    <w:p w:rsidR="00A36632" w:rsidRDefault="00A36632" w:rsidP="00A36632">
                      <w:pPr>
                        <w:jc w:val="center"/>
                      </w:pPr>
                      <w:r>
                        <w:t xml:space="preserve">When I double click on </w:t>
                      </w:r>
                      <w:proofErr w:type="gramStart"/>
                      <w:r>
                        <w:t>my the</w:t>
                      </w:r>
                      <w:proofErr w:type="gramEnd"/>
                      <w:r>
                        <w:t xml:space="preserve"> local instance, it connects to the database and opens up a tab with the name of the local database connection.</w:t>
                      </w:r>
                    </w:p>
                    <w:p w:rsidR="00A36632" w:rsidRDefault="00A36632" w:rsidP="00A36632">
                      <w:pPr>
                        <w:jc w:val="center"/>
                      </w:pPr>
                    </w:p>
                    <w:p w:rsidR="00A36632" w:rsidRDefault="00A36632" w:rsidP="00A36632">
                      <w:pPr>
                        <w:jc w:val="center"/>
                      </w:pPr>
                      <w:r>
                        <w:t xml:space="preserve">If it's still now working, one thing you can try doing is to see if the MySQL server is running on your VDI. </w:t>
                      </w:r>
                    </w:p>
                    <w:p w:rsidR="00A36632" w:rsidRDefault="00A36632" w:rsidP="00A36632">
                      <w:pPr>
                        <w:jc w:val="center"/>
                      </w:pPr>
                      <w:r>
                        <w:t>1) Open up a terminal</w:t>
                      </w:r>
                    </w:p>
                    <w:p w:rsidR="00A36632" w:rsidRDefault="00A36632" w:rsidP="00A36632">
                      <w:pPr>
                        <w:jc w:val="center"/>
                      </w:pPr>
                      <w:r>
                        <w:t xml:space="preserve">2) Type in the command: service </w:t>
                      </w:r>
                      <w:proofErr w:type="spellStart"/>
                      <w:r>
                        <w:t>mysql</w:t>
                      </w:r>
                      <w:proofErr w:type="spellEnd"/>
                      <w:r>
                        <w:t xml:space="preserve"> status</w:t>
                      </w:r>
                    </w:p>
                    <w:p w:rsidR="00A36632" w:rsidRDefault="00A36632" w:rsidP="00A36632">
                      <w:pPr>
                        <w:jc w:val="center"/>
                      </w:pPr>
                      <w:r>
                        <w:t xml:space="preserve">3) You should see something </w:t>
                      </w:r>
                      <w:proofErr w:type="gramStart"/>
                      <w:r>
                        <w:t>similar to</w:t>
                      </w:r>
                      <w:proofErr w:type="gramEnd"/>
                      <w:r>
                        <w:t xml:space="preserve"> the below where it's active (running)</w:t>
                      </w:r>
                    </w:p>
                    <w:p w:rsidR="00A36632" w:rsidRDefault="00A36632" w:rsidP="00A36632">
                      <w:pPr>
                        <w:jc w:val="center"/>
                      </w:pPr>
                    </w:p>
                    <w:p w:rsidR="00A36632" w:rsidRDefault="00A36632" w:rsidP="00A36632">
                      <w:pPr>
                        <w:jc w:val="center"/>
                      </w:pPr>
                      <w:r>
                        <w:t xml:space="preserve">If your server is not active, try running this command in the terminal:  service </w:t>
                      </w:r>
                      <w:proofErr w:type="spellStart"/>
                      <w:r>
                        <w:t>mysql</w:t>
                      </w:r>
                      <w:proofErr w:type="spellEnd"/>
                      <w:r>
                        <w:t xml:space="preserve"> restart</w:t>
                      </w:r>
                    </w:p>
                  </w:txbxContent>
                </v:textbox>
                <w10:anchorlock/>
              </v:rect>
            </w:pict>
          </mc:Fallback>
        </mc:AlternateContent>
      </w:r>
    </w:p>
    <w:p w:rsidR="00A36632" w:rsidRDefault="00A36632" w:rsidP="00A36632">
      <w:pPr>
        <w:pStyle w:val="NormalWeb"/>
        <w:spacing w:before="0" w:beforeAutospacing="0" w:after="0" w:afterAutospacing="0"/>
        <w:rPr>
          <w:rFonts w:ascii="inherit" w:hAnsi="inherit"/>
          <w:color w:val="111111"/>
        </w:rPr>
      </w:pPr>
      <w:r>
        <w:rPr>
          <w:rFonts w:ascii="inherit" w:hAnsi="inherit"/>
          <w:color w:val="111111"/>
        </w:rPr>
        <w:t xml:space="preserve">If your server is not active, try running this command in the terminal:  </w:t>
      </w:r>
      <w:r>
        <w:rPr>
          <w:rStyle w:val="Strong"/>
          <w:rFonts w:ascii="&amp;quot" w:hAnsi="&amp;quot"/>
          <w:color w:val="000000"/>
          <w:sz w:val="20"/>
          <w:szCs w:val="20"/>
          <w:bdr w:val="none" w:sz="0" w:space="0" w:color="auto" w:frame="1"/>
        </w:rPr>
        <w:t>service </w:t>
      </w:r>
      <w:proofErr w:type="spellStart"/>
      <w:r>
        <w:rPr>
          <w:rStyle w:val="Strong"/>
          <w:rFonts w:ascii="&amp;quot" w:hAnsi="&amp;quot"/>
          <w:color w:val="000000"/>
          <w:sz w:val="20"/>
          <w:szCs w:val="20"/>
          <w:bdr w:val="none" w:sz="0" w:space="0" w:color="auto" w:frame="1"/>
        </w:rPr>
        <w:t>mysql</w:t>
      </w:r>
      <w:proofErr w:type="spellEnd"/>
      <w:r>
        <w:rPr>
          <w:rStyle w:val="Strong"/>
          <w:rFonts w:ascii="&amp;quot" w:hAnsi="&amp;quot"/>
          <w:color w:val="000000"/>
          <w:sz w:val="20"/>
          <w:szCs w:val="20"/>
          <w:bdr w:val="none" w:sz="0" w:space="0" w:color="auto" w:frame="1"/>
        </w:rPr>
        <w:t> restart</w:t>
      </w:r>
    </w:p>
    <w:p w:rsidR="00A36632" w:rsidRDefault="00A36632"/>
    <w:p w:rsidR="00360663" w:rsidRDefault="00360663"/>
    <w:sectPr w:rsidR="003606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0CF"/>
    <w:rsid w:val="00295B97"/>
    <w:rsid w:val="00360663"/>
    <w:rsid w:val="00362509"/>
    <w:rsid w:val="003F0D19"/>
    <w:rsid w:val="00440F2A"/>
    <w:rsid w:val="00824F00"/>
    <w:rsid w:val="00A36632"/>
    <w:rsid w:val="00D26B6A"/>
    <w:rsid w:val="00D547C1"/>
    <w:rsid w:val="00DA10CF"/>
    <w:rsid w:val="00E57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D66FF-D048-4EC9-B21B-D9B0A82F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A10C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A10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0CF"/>
    <w:rPr>
      <w:rFonts w:ascii="Segoe UI" w:hAnsi="Segoe UI" w:cs="Segoe UI"/>
      <w:sz w:val="18"/>
      <w:szCs w:val="18"/>
    </w:rPr>
  </w:style>
  <w:style w:type="character" w:styleId="Strong">
    <w:name w:val="Strong"/>
    <w:basedOn w:val="DefaultParagraphFont"/>
    <w:uiPriority w:val="22"/>
    <w:qFormat/>
    <w:rsid w:val="00D26B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57064">
      <w:bodyDiv w:val="1"/>
      <w:marLeft w:val="0"/>
      <w:marRight w:val="0"/>
      <w:marTop w:val="0"/>
      <w:marBottom w:val="0"/>
      <w:divBdr>
        <w:top w:val="none" w:sz="0" w:space="0" w:color="auto"/>
        <w:left w:val="none" w:sz="0" w:space="0" w:color="auto"/>
        <w:bottom w:val="none" w:sz="0" w:space="0" w:color="auto"/>
        <w:right w:val="none" w:sz="0" w:space="0" w:color="auto"/>
      </w:divBdr>
    </w:div>
    <w:div w:id="816649170">
      <w:bodyDiv w:val="1"/>
      <w:marLeft w:val="0"/>
      <w:marRight w:val="0"/>
      <w:marTop w:val="0"/>
      <w:marBottom w:val="0"/>
      <w:divBdr>
        <w:top w:val="none" w:sz="0" w:space="0" w:color="auto"/>
        <w:left w:val="none" w:sz="0" w:space="0" w:color="auto"/>
        <w:bottom w:val="none" w:sz="0" w:space="0" w:color="auto"/>
        <w:right w:val="none" w:sz="0" w:space="0" w:color="auto"/>
      </w:divBdr>
    </w:div>
    <w:div w:id="887302804">
      <w:bodyDiv w:val="1"/>
      <w:marLeft w:val="0"/>
      <w:marRight w:val="0"/>
      <w:marTop w:val="0"/>
      <w:marBottom w:val="0"/>
      <w:divBdr>
        <w:top w:val="none" w:sz="0" w:space="0" w:color="auto"/>
        <w:left w:val="none" w:sz="0" w:space="0" w:color="auto"/>
        <w:bottom w:val="none" w:sz="0" w:space="0" w:color="auto"/>
        <w:right w:val="none" w:sz="0" w:space="0" w:color="auto"/>
      </w:divBdr>
    </w:div>
    <w:div w:id="1018697259">
      <w:bodyDiv w:val="1"/>
      <w:marLeft w:val="0"/>
      <w:marRight w:val="0"/>
      <w:marTop w:val="0"/>
      <w:marBottom w:val="0"/>
      <w:divBdr>
        <w:top w:val="none" w:sz="0" w:space="0" w:color="auto"/>
        <w:left w:val="none" w:sz="0" w:space="0" w:color="auto"/>
        <w:bottom w:val="none" w:sz="0" w:space="0" w:color="auto"/>
        <w:right w:val="none" w:sz="0" w:space="0" w:color="auto"/>
      </w:divBdr>
    </w:div>
    <w:div w:id="1147282228">
      <w:bodyDiv w:val="1"/>
      <w:marLeft w:val="0"/>
      <w:marRight w:val="0"/>
      <w:marTop w:val="0"/>
      <w:marBottom w:val="0"/>
      <w:divBdr>
        <w:top w:val="none" w:sz="0" w:space="0" w:color="auto"/>
        <w:left w:val="none" w:sz="0" w:space="0" w:color="auto"/>
        <w:bottom w:val="none" w:sz="0" w:space="0" w:color="auto"/>
        <w:right w:val="none" w:sz="0" w:space="0" w:color="auto"/>
      </w:divBdr>
    </w:div>
    <w:div w:id="1301225322">
      <w:bodyDiv w:val="1"/>
      <w:marLeft w:val="0"/>
      <w:marRight w:val="0"/>
      <w:marTop w:val="0"/>
      <w:marBottom w:val="0"/>
      <w:divBdr>
        <w:top w:val="none" w:sz="0" w:space="0" w:color="auto"/>
        <w:left w:val="none" w:sz="0" w:space="0" w:color="auto"/>
        <w:bottom w:val="none" w:sz="0" w:space="0" w:color="auto"/>
        <w:right w:val="none" w:sz="0" w:space="0" w:color="auto"/>
      </w:divBdr>
    </w:div>
    <w:div w:id="2029677307">
      <w:bodyDiv w:val="1"/>
      <w:marLeft w:val="0"/>
      <w:marRight w:val="0"/>
      <w:marTop w:val="0"/>
      <w:marBottom w:val="0"/>
      <w:divBdr>
        <w:top w:val="none" w:sz="0" w:space="0" w:color="auto"/>
        <w:left w:val="none" w:sz="0" w:space="0" w:color="auto"/>
        <w:bottom w:val="none" w:sz="0" w:space="0" w:color="auto"/>
        <w:right w:val="none" w:sz="0" w:space="0" w:color="auto"/>
      </w:divBdr>
    </w:div>
    <w:div w:id="2129621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0.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244</Words>
  <Characters>1394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Pak</dc:creator>
  <cp:keywords/>
  <dc:description/>
  <cp:lastModifiedBy>Charles Pak</cp:lastModifiedBy>
  <cp:revision>2</cp:revision>
  <dcterms:created xsi:type="dcterms:W3CDTF">2020-01-26T02:37:00Z</dcterms:created>
  <dcterms:modified xsi:type="dcterms:W3CDTF">2020-01-26T02:37:00Z</dcterms:modified>
</cp:coreProperties>
</file>