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76E54" w14:textId="2D039F40" w:rsidR="00D43C8F" w:rsidRPr="00B72F3D" w:rsidRDefault="00B72F3D" w:rsidP="00EF3672">
      <w:pPr>
        <w:spacing w:line="360" w:lineRule="auto"/>
        <w:jc w:val="center"/>
        <w:rPr>
          <w:rFonts w:ascii="Times New Roman" w:hAnsi="Times New Roman" w:cs="Times New Roman"/>
          <w:b/>
          <w:bCs/>
          <w:sz w:val="36"/>
          <w:szCs w:val="36"/>
          <w:lang w:val="az-Latn-AZ"/>
        </w:rPr>
      </w:pPr>
      <w:r w:rsidRPr="00B72F3D">
        <w:rPr>
          <w:rFonts w:ascii="Times New Roman" w:hAnsi="Times New Roman" w:cs="Times New Roman"/>
          <w:b/>
          <w:bCs/>
          <w:sz w:val="36"/>
          <w:szCs w:val="36"/>
          <w:lang w:val="az-Latn-AZ"/>
        </w:rPr>
        <w:t>Müsahibə</w:t>
      </w:r>
      <w:r w:rsidR="00EF3672" w:rsidRPr="00B72F3D">
        <w:rPr>
          <w:rFonts w:ascii="Times New Roman" w:hAnsi="Times New Roman" w:cs="Times New Roman"/>
          <w:b/>
          <w:bCs/>
          <w:sz w:val="36"/>
          <w:szCs w:val="36"/>
          <w:lang w:val="az-Latn-AZ"/>
        </w:rPr>
        <w:t xml:space="preserve"> suallar</w:t>
      </w:r>
      <w:r w:rsidRPr="00B72F3D">
        <w:rPr>
          <w:rFonts w:ascii="Times New Roman" w:hAnsi="Times New Roman" w:cs="Times New Roman"/>
          <w:b/>
          <w:bCs/>
          <w:sz w:val="36"/>
          <w:szCs w:val="36"/>
          <w:lang w:val="az-Latn-AZ"/>
        </w:rPr>
        <w:t>ı</w:t>
      </w:r>
    </w:p>
    <w:p w14:paraId="3B10C9D1" w14:textId="2924A6F7" w:rsidR="00EF3672" w:rsidRPr="00B72F3D" w:rsidRDefault="00B72F3D" w:rsidP="00EF3672">
      <w:pPr>
        <w:spacing w:line="360" w:lineRule="auto"/>
        <w:jc w:val="both"/>
        <w:rPr>
          <w:rFonts w:ascii="Times New Roman" w:hAnsi="Times New Roman" w:cs="Times New Roman"/>
          <w:b/>
          <w:bCs/>
          <w:sz w:val="32"/>
          <w:szCs w:val="32"/>
          <w:lang w:val="az-Latn-AZ"/>
        </w:rPr>
      </w:pPr>
      <w:r w:rsidRPr="00B72F3D">
        <w:rPr>
          <w:rFonts w:ascii="Times New Roman" w:hAnsi="Times New Roman" w:cs="Times New Roman"/>
          <w:b/>
          <w:bCs/>
          <w:sz w:val="32"/>
          <w:szCs w:val="32"/>
          <w:lang w:val="az-Latn-AZ"/>
        </w:rPr>
        <w:t>SQL Sualları:</w:t>
      </w:r>
    </w:p>
    <w:p w14:paraId="75B5AD98" w14:textId="400C03F7" w:rsidR="00A3546B" w:rsidRPr="00C617FE" w:rsidRDefault="00EF3672" w:rsidP="00A3546B">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Union all </w:t>
      </w:r>
      <w:r w:rsidRPr="00C617FE">
        <w:rPr>
          <w:rFonts w:ascii="Times New Roman" w:hAnsi="Times New Roman" w:cs="Times New Roman"/>
          <w:sz w:val="28"/>
          <w:szCs w:val="28"/>
          <w:lang w:val="az-Latn-AZ"/>
        </w:rPr>
        <w:t xml:space="preserve">ile </w:t>
      </w:r>
      <w:r w:rsidRPr="00C617FE">
        <w:rPr>
          <w:rFonts w:ascii="Times New Roman" w:hAnsi="Times New Roman" w:cs="Times New Roman"/>
          <w:b/>
          <w:bCs/>
          <w:sz w:val="28"/>
          <w:szCs w:val="28"/>
          <w:lang w:val="az-Latn-AZ"/>
        </w:rPr>
        <w:t>Unionun</w:t>
      </w:r>
      <w:r w:rsidRPr="00C617FE">
        <w:rPr>
          <w:rFonts w:ascii="Times New Roman" w:hAnsi="Times New Roman" w:cs="Times New Roman"/>
          <w:sz w:val="28"/>
          <w:szCs w:val="28"/>
          <w:lang w:val="az-Latn-AZ"/>
        </w:rPr>
        <w:t xml:space="preserve"> ferqi nedi?</w:t>
      </w:r>
    </w:p>
    <w:p w14:paraId="45FE6A5E" w14:textId="4191E311" w:rsidR="00A3546B" w:rsidRPr="00C617FE" w:rsidRDefault="00A3546B" w:rsidP="00A3546B">
      <w:pPr>
        <w:pStyle w:val="ListParagraph"/>
        <w:spacing w:line="360" w:lineRule="auto"/>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Union </w:t>
      </w:r>
      <w:r w:rsidRPr="00C617FE">
        <w:rPr>
          <w:rFonts w:ascii="Times New Roman" w:hAnsi="Times New Roman" w:cs="Times New Roman"/>
          <w:sz w:val="28"/>
          <w:szCs w:val="28"/>
          <w:lang w:val="az-Latn-AZ"/>
        </w:rPr>
        <w:t xml:space="preserve">emri isledilende her iki ve ya daha cox cedvel birlesdirilir amma dublikat melumatlar silinir. Bu Union prosesi zamani gerek sutunlarin olcusu ve iclerindeki data tipi bir birine eyni olsun. </w:t>
      </w:r>
      <w:r w:rsidRPr="00C617FE">
        <w:rPr>
          <w:rFonts w:ascii="Times New Roman" w:hAnsi="Times New Roman" w:cs="Times New Roman"/>
          <w:b/>
          <w:bCs/>
          <w:sz w:val="28"/>
          <w:szCs w:val="28"/>
          <w:lang w:val="az-Latn-AZ"/>
        </w:rPr>
        <w:t xml:space="preserve">Union all </w:t>
      </w:r>
      <w:r w:rsidRPr="00C617FE">
        <w:rPr>
          <w:rFonts w:ascii="Times New Roman" w:hAnsi="Times New Roman" w:cs="Times New Roman"/>
          <w:sz w:val="28"/>
          <w:szCs w:val="28"/>
          <w:lang w:val="az-Latn-AZ"/>
        </w:rPr>
        <w:t xml:space="preserve">ise eyni prosesi edir amma dublikat setrleri da silmir elave edir. </w:t>
      </w:r>
    </w:p>
    <w:p w14:paraId="1FCB4006" w14:textId="3A193388" w:rsidR="00EF3672" w:rsidRPr="00C617FE" w:rsidRDefault="001E2196" w:rsidP="00EF3672">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sz w:val="28"/>
          <w:szCs w:val="28"/>
          <w:lang w:val="az-Latn-AZ"/>
        </w:rPr>
        <w:t xml:space="preserve">Hansi </w:t>
      </w:r>
      <w:r w:rsidRPr="00C617FE">
        <w:rPr>
          <w:rFonts w:ascii="Times New Roman" w:hAnsi="Times New Roman" w:cs="Times New Roman"/>
          <w:b/>
          <w:bCs/>
          <w:sz w:val="28"/>
          <w:szCs w:val="28"/>
          <w:lang w:val="az-Latn-AZ"/>
        </w:rPr>
        <w:t>Joinler</w:t>
      </w:r>
      <w:r w:rsidRPr="00C617FE">
        <w:rPr>
          <w:rFonts w:ascii="Times New Roman" w:hAnsi="Times New Roman" w:cs="Times New Roman"/>
          <w:sz w:val="28"/>
          <w:szCs w:val="28"/>
          <w:lang w:val="az-Latn-AZ"/>
        </w:rPr>
        <w:t xml:space="preserve"> var?</w:t>
      </w:r>
    </w:p>
    <w:p w14:paraId="43AFADDC" w14:textId="3BDCD9BF" w:rsidR="00A3546B" w:rsidRDefault="00C617FE" w:rsidP="00A3546B">
      <w:pPr>
        <w:pStyle w:val="ListParagraph"/>
        <w:spacing w:line="360" w:lineRule="auto"/>
        <w:jc w:val="both"/>
        <w:rPr>
          <w:rFonts w:ascii="Times New Roman" w:hAnsi="Times New Roman" w:cs="Times New Roman"/>
          <w:sz w:val="28"/>
          <w:szCs w:val="28"/>
          <w:lang w:val="az-Latn-AZ"/>
        </w:rPr>
      </w:pPr>
      <w:r w:rsidRPr="00C617FE">
        <w:rPr>
          <w:rFonts w:ascii="Times New Roman" w:hAnsi="Times New Roman" w:cs="Times New Roman"/>
          <w:sz w:val="28"/>
          <w:szCs w:val="28"/>
          <w:lang w:val="az-Latn-AZ"/>
        </w:rPr>
        <w:t xml:space="preserve">Inner JOIN, Self Join, Cross Join, Left Outer Join, Right Other Join kimi novler var. </w:t>
      </w:r>
    </w:p>
    <w:p w14:paraId="15A94DE2" w14:textId="653FE895" w:rsidR="00C617FE" w:rsidRDefault="00C617FE" w:rsidP="00A3546B">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Inner Join – zamani sadece her iki cedvelde eyni neticeleri olan setrler qaytarilir. Yeni bir nov kesime.</w:t>
      </w:r>
    </w:p>
    <w:p w14:paraId="4CCCF525" w14:textId="77777777" w:rsidR="00C617FE" w:rsidRDefault="00C617FE" w:rsidP="00A3546B">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Full Outer Join - istifade etdikde her iki cedveldeki kesişən və kəsişməyən bütün sətrlər əlavə edilir.</w:t>
      </w:r>
    </w:p>
    <w:p w14:paraId="58BFE318" w14:textId="77777777" w:rsidR="00C617FE" w:rsidRDefault="00C617FE" w:rsidP="00A3546B">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Left Outer Join – zamanı həm kəsişən həm də sol cədvəldəki bütün sətrləri verir. Right Outer Join zamanı isə əksi olur.</w:t>
      </w:r>
    </w:p>
    <w:p w14:paraId="7A6C1F97" w14:textId="7B7197F7" w:rsidR="00C617FE" w:rsidRPr="00C617FE" w:rsidRDefault="00C617FE" w:rsidP="00A3546B">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Cross Join – istifadə edərkən yaranan cavab cütlüklər formasında çıxır. Məsələn A = </w:t>
      </w:r>
      <w:r>
        <w:rPr>
          <w:rFonts w:ascii="Times New Roman" w:hAnsi="Times New Roman" w:cs="Times New Roman"/>
          <w:sz w:val="28"/>
          <w:szCs w:val="28"/>
        </w:rPr>
        <w:t xml:space="preserve">{a, b} </w:t>
      </w:r>
      <w:r>
        <w:rPr>
          <w:rFonts w:ascii="Times New Roman" w:hAnsi="Times New Roman" w:cs="Times New Roman"/>
          <w:sz w:val="28"/>
          <w:szCs w:val="28"/>
          <w:lang w:val="az-Latn-AZ"/>
        </w:rPr>
        <w:t xml:space="preserve">və B = {1, 2} onda bu ikisinin cross joini = {(a, 1), (b, 1), (a, 2), (b, 2)} </w:t>
      </w:r>
    </w:p>
    <w:p w14:paraId="3C0185DB" w14:textId="6C634770" w:rsidR="00BE1011" w:rsidRDefault="00BE1011" w:rsidP="00EF3672">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Tranzaksiya</w:t>
      </w:r>
      <w:r w:rsidRPr="00C617FE">
        <w:rPr>
          <w:rFonts w:ascii="Times New Roman" w:hAnsi="Times New Roman" w:cs="Times New Roman"/>
          <w:sz w:val="28"/>
          <w:szCs w:val="28"/>
          <w:lang w:val="az-Latn-AZ"/>
        </w:rPr>
        <w:t xml:space="preserve"> (SQL sorgularindaki) nədir?</w:t>
      </w:r>
    </w:p>
    <w:p w14:paraId="3F71FB59" w14:textId="1F3EB8A5" w:rsidR="002F6126" w:rsidRPr="002F6126" w:rsidRDefault="002F6126" w:rsidP="002F6126">
      <w:pPr>
        <w:pStyle w:val="ListParagraph"/>
        <w:spacing w:line="360" w:lineRule="auto"/>
        <w:jc w:val="both"/>
        <w:rPr>
          <w:rFonts w:ascii="Times New Roman" w:hAnsi="Times New Roman" w:cs="Times New Roman"/>
          <w:sz w:val="28"/>
          <w:szCs w:val="28"/>
          <w:lang w:val="az-Latn-AZ"/>
        </w:rPr>
      </w:pPr>
      <w:r w:rsidRPr="002F6126">
        <w:rPr>
          <w:rFonts w:ascii="Times New Roman" w:hAnsi="Times New Roman" w:cs="Times New Roman"/>
          <w:sz w:val="28"/>
          <w:szCs w:val="28"/>
          <w:lang w:val="az-Latn-AZ"/>
        </w:rPr>
        <w:t>Tra</w:t>
      </w:r>
      <w:r>
        <w:rPr>
          <w:rFonts w:ascii="Times New Roman" w:hAnsi="Times New Roman" w:cs="Times New Roman"/>
          <w:sz w:val="28"/>
          <w:szCs w:val="28"/>
          <w:lang w:val="az-Latn-AZ"/>
        </w:rPr>
        <w:t>n</w:t>
      </w:r>
      <w:r w:rsidRPr="002F6126">
        <w:rPr>
          <w:rFonts w:ascii="Times New Roman" w:hAnsi="Times New Roman" w:cs="Times New Roman"/>
          <w:sz w:val="28"/>
          <w:szCs w:val="28"/>
          <w:lang w:val="az-Latn-AZ"/>
        </w:rPr>
        <w:t>zaksiya baza üzə</w:t>
      </w:r>
      <w:r>
        <w:rPr>
          <w:rFonts w:ascii="Times New Roman" w:hAnsi="Times New Roman" w:cs="Times New Roman"/>
          <w:sz w:val="28"/>
          <w:szCs w:val="28"/>
          <w:lang w:val="az-Latn-AZ"/>
        </w:rPr>
        <w:t>rində aparılan ardıcıl əməllər qrupudur. Burda bir neçə əmr ard-arda verilir və hamısı bitdikdən sonra tranzaksiya bitmiş sayılır. Əgər əmrlərdən sadəcə 1də fail olarsa o zaman bütün tranzaksiya uğursuz olur ona görə də tranzaksiyaların sadəcə iki növ nəticəsi var: success və ya failure.</w:t>
      </w:r>
    </w:p>
    <w:p w14:paraId="4A401944" w14:textId="6487627A" w:rsidR="00BE1011" w:rsidRDefault="00BE1011" w:rsidP="00EF3672">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Temporary table </w:t>
      </w:r>
      <w:r w:rsidRPr="00C617FE">
        <w:rPr>
          <w:rFonts w:ascii="Times New Roman" w:hAnsi="Times New Roman" w:cs="Times New Roman"/>
          <w:sz w:val="28"/>
          <w:szCs w:val="28"/>
          <w:lang w:val="az-Latn-AZ"/>
        </w:rPr>
        <w:t>nədir?</w:t>
      </w:r>
    </w:p>
    <w:p w14:paraId="28079CDC" w14:textId="30165A98" w:rsidR="002F6126" w:rsidRPr="002F6126" w:rsidRDefault="002F6126" w:rsidP="002F6126">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Bunlar SQL üzərində işləyərkən hər hansısa bir sessiya zamanı yaradılan cədvəllərdir. Bunlar hər hansısa sql query zamanı yaranan “vie</w:t>
      </w:r>
      <w:r>
        <w:rPr>
          <w:rFonts w:ascii="Times New Roman" w:hAnsi="Times New Roman" w:cs="Times New Roman"/>
          <w:sz w:val="28"/>
          <w:szCs w:val="28"/>
          <w:lang w:val="hu-HU"/>
        </w:rPr>
        <w:t>w</w:t>
      </w:r>
      <w:r>
        <w:rPr>
          <w:rFonts w:ascii="Times New Roman" w:hAnsi="Times New Roman" w:cs="Times New Roman"/>
          <w:sz w:val="28"/>
          <w:szCs w:val="28"/>
          <w:lang w:val="az-Latn-AZ"/>
        </w:rPr>
        <w:t xml:space="preserve">” </w:t>
      </w:r>
      <w:r>
        <w:rPr>
          <w:rFonts w:ascii="Times New Roman" w:hAnsi="Times New Roman" w:cs="Times New Roman"/>
          <w:sz w:val="28"/>
          <w:szCs w:val="28"/>
          <w:lang w:val="az-Latn-AZ"/>
        </w:rPr>
        <w:lastRenderedPageBreak/>
        <w:t xml:space="preserve">cədvəlləri kim ideyil. O tip cədvəllər sadəcə soröunun nəticəsini göstərir bu temporary cədvəllər isə bütün sorğular və ümumi olaraq iş bitənə qədər mövcud olur. Bu tip cədvəllər üzərində hər cür dəyişiklik və update aparılsa belə heç vaxt yaddaşda saxlanılmır. </w:t>
      </w:r>
    </w:p>
    <w:p w14:paraId="056290F3" w14:textId="4FB80A4E" w:rsidR="00BE1011" w:rsidRDefault="00BE1011" w:rsidP="00BE1011">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Common </w:t>
      </w:r>
      <w:r w:rsidR="00515DDD">
        <w:rPr>
          <w:rFonts w:ascii="Times New Roman" w:hAnsi="Times New Roman" w:cs="Times New Roman"/>
          <w:b/>
          <w:bCs/>
          <w:sz w:val="28"/>
          <w:szCs w:val="28"/>
          <w:lang w:val="az-Latn-AZ"/>
        </w:rPr>
        <w:t>T</w:t>
      </w:r>
      <w:r w:rsidRPr="00C617FE">
        <w:rPr>
          <w:rFonts w:ascii="Times New Roman" w:hAnsi="Times New Roman" w:cs="Times New Roman"/>
          <w:b/>
          <w:bCs/>
          <w:sz w:val="28"/>
          <w:szCs w:val="28"/>
          <w:lang w:val="az-Latn-AZ"/>
        </w:rPr>
        <w:t xml:space="preserve">able </w:t>
      </w:r>
      <w:r w:rsidR="00515DDD" w:rsidRPr="00C617FE">
        <w:rPr>
          <w:rFonts w:ascii="Times New Roman" w:hAnsi="Times New Roman" w:cs="Times New Roman"/>
          <w:b/>
          <w:bCs/>
          <w:sz w:val="28"/>
          <w:szCs w:val="28"/>
          <w:lang w:val="az-Latn-AZ"/>
        </w:rPr>
        <w:t>Expression</w:t>
      </w:r>
      <w:r w:rsidR="00515DDD" w:rsidRPr="00C617FE">
        <w:rPr>
          <w:rFonts w:ascii="Times New Roman" w:hAnsi="Times New Roman" w:cs="Times New Roman"/>
          <w:sz w:val="28"/>
          <w:szCs w:val="28"/>
          <w:lang w:val="az-Latn-AZ"/>
        </w:rPr>
        <w:t xml:space="preserve"> </w:t>
      </w:r>
      <w:r w:rsidRPr="00C617FE">
        <w:rPr>
          <w:rFonts w:ascii="Times New Roman" w:hAnsi="Times New Roman" w:cs="Times New Roman"/>
          <w:sz w:val="28"/>
          <w:szCs w:val="28"/>
          <w:lang w:val="az-Latn-AZ"/>
        </w:rPr>
        <w:t>nədir?</w:t>
      </w:r>
    </w:p>
    <w:p w14:paraId="25759FB2" w14:textId="1AB75772" w:rsidR="002F6126" w:rsidRPr="00515DDD" w:rsidRDefault="00515DDD" w:rsidP="002F6126">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CTE daha çox hər hansısa bir query zamanı yaradılan alt qrup cədvəl kimidir. </w:t>
      </w:r>
      <w:r>
        <w:rPr>
          <w:rFonts w:ascii="Times New Roman" w:hAnsi="Times New Roman" w:cs="Times New Roman"/>
          <w:sz w:val="28"/>
          <w:szCs w:val="28"/>
        </w:rPr>
        <w:t>WITH</w:t>
      </w:r>
      <w:r>
        <w:rPr>
          <w:rFonts w:ascii="Times New Roman" w:hAnsi="Times New Roman" w:cs="Times New Roman"/>
          <w:sz w:val="28"/>
          <w:szCs w:val="28"/>
          <w:lang w:val="az-Latn-AZ"/>
        </w:rPr>
        <w:t xml:space="preserve"> əmri vasitəsilə yaradılır və əsas məqsədi query zamanı hər hansısa başqa bir əməliyyat üçün istifadə edilməsidir. </w:t>
      </w:r>
    </w:p>
    <w:p w14:paraId="46B312F4" w14:textId="1D71FB7B" w:rsidR="00BE1011" w:rsidRDefault="00BE1011" w:rsidP="00BE1011">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OLTP</w:t>
      </w:r>
      <w:r w:rsidRPr="00C617FE">
        <w:rPr>
          <w:rFonts w:ascii="Times New Roman" w:hAnsi="Times New Roman" w:cs="Times New Roman"/>
          <w:sz w:val="28"/>
          <w:szCs w:val="28"/>
          <w:lang w:val="az-Latn-AZ"/>
        </w:rPr>
        <w:t xml:space="preserve"> və </w:t>
      </w:r>
      <w:r w:rsidRPr="00C617FE">
        <w:rPr>
          <w:rFonts w:ascii="Times New Roman" w:hAnsi="Times New Roman" w:cs="Times New Roman"/>
          <w:b/>
          <w:bCs/>
          <w:sz w:val="28"/>
          <w:szCs w:val="28"/>
          <w:lang w:val="az-Latn-AZ"/>
        </w:rPr>
        <w:t>OLAP</w:t>
      </w:r>
      <w:r w:rsidRPr="00C617FE">
        <w:rPr>
          <w:rFonts w:ascii="Times New Roman" w:hAnsi="Times New Roman" w:cs="Times New Roman"/>
          <w:sz w:val="28"/>
          <w:szCs w:val="28"/>
          <w:lang w:val="az-Latn-AZ"/>
        </w:rPr>
        <w:t xml:space="preserve"> fərqi nədir?</w:t>
      </w:r>
    </w:p>
    <w:p w14:paraId="2137B879" w14:textId="4E506BF0" w:rsidR="00515DDD" w:rsidRPr="00515DDD" w:rsidRDefault="00515DDD" w:rsidP="00515DDD">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OLTP (Online Transaction Processing) eyni anda baş verən tranzaksiyalar toplusudur. Daha çox finans sektorunda istifadə edilir. </w:t>
      </w:r>
    </w:p>
    <w:p w14:paraId="2EB873BD" w14:textId="74B3D4B9" w:rsidR="00BE1011" w:rsidRDefault="00BE1011" w:rsidP="00BE1011">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Funksiya</w:t>
      </w:r>
      <w:r w:rsidRPr="00C617FE">
        <w:rPr>
          <w:rFonts w:ascii="Times New Roman" w:hAnsi="Times New Roman" w:cs="Times New Roman"/>
          <w:sz w:val="28"/>
          <w:szCs w:val="28"/>
          <w:lang w:val="az-Latn-AZ"/>
        </w:rPr>
        <w:t xml:space="preserve"> ilə </w:t>
      </w:r>
      <w:r w:rsidRPr="00C617FE">
        <w:rPr>
          <w:rFonts w:ascii="Times New Roman" w:hAnsi="Times New Roman" w:cs="Times New Roman"/>
          <w:b/>
          <w:bCs/>
          <w:sz w:val="28"/>
          <w:szCs w:val="28"/>
          <w:lang w:val="az-Latn-AZ"/>
        </w:rPr>
        <w:t>prosedurun</w:t>
      </w:r>
      <w:r w:rsidRPr="00C617FE">
        <w:rPr>
          <w:rFonts w:ascii="Times New Roman" w:hAnsi="Times New Roman" w:cs="Times New Roman"/>
          <w:sz w:val="28"/>
          <w:szCs w:val="28"/>
          <w:lang w:val="az-Latn-AZ"/>
        </w:rPr>
        <w:t xml:space="preserve"> fərqi nədir?</w:t>
      </w:r>
    </w:p>
    <w:p w14:paraId="6F4B67AC" w14:textId="1E7E653C" w:rsidR="00515DDD" w:rsidRPr="00515DDD" w:rsidRDefault="00515DDD" w:rsidP="00515DDD">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Funksiya əvvəlcədən təyin edilmiş bir əmrlər toplusudur ki burda istifadəçi sadəcə inputları daxil edib nəticə alır amma prosudr -u özümüz düzəldirik. Yəni funksiya bir növ </w:t>
      </w:r>
      <w:r w:rsidR="00A9108C">
        <w:rPr>
          <w:rFonts w:ascii="Times New Roman" w:hAnsi="Times New Roman" w:cs="Times New Roman"/>
          <w:sz w:val="28"/>
          <w:szCs w:val="28"/>
          <w:lang w:val="az-Latn-AZ"/>
        </w:rPr>
        <w:t xml:space="preserve">MİN() bir funksiyadır amma özümüzün daxil etdiyimiz əmrlər toplusu prosedurdur. </w:t>
      </w:r>
    </w:p>
    <w:p w14:paraId="781713B9" w14:textId="71FE6531" w:rsidR="00BE1011" w:rsidRDefault="00BE1011" w:rsidP="00BE1011">
      <w:pPr>
        <w:pStyle w:val="ListParagraph"/>
        <w:numPr>
          <w:ilvl w:val="0"/>
          <w:numId w:val="1"/>
        </w:numPr>
        <w:spacing w:line="360" w:lineRule="auto"/>
        <w:jc w:val="both"/>
        <w:rPr>
          <w:rFonts w:ascii="Times New Roman" w:hAnsi="Times New Roman" w:cs="Times New Roman"/>
          <w:sz w:val="28"/>
          <w:szCs w:val="28"/>
          <w:lang w:val="az-Latn-AZ"/>
        </w:rPr>
      </w:pPr>
      <w:r w:rsidRPr="00C617FE">
        <w:rPr>
          <w:rFonts w:ascii="Times New Roman" w:hAnsi="Times New Roman" w:cs="Times New Roman"/>
          <w:sz w:val="28"/>
          <w:szCs w:val="28"/>
          <w:lang w:val="az-Latn-AZ"/>
        </w:rPr>
        <w:t>Hansı funksiya növünün köməyi ilə məlumatı cədvəl tipində qaytarmaq olar?</w:t>
      </w:r>
      <w:r w:rsidR="00A9108C">
        <w:rPr>
          <w:rFonts w:ascii="Times New Roman" w:hAnsi="Times New Roman" w:cs="Times New Roman"/>
          <w:sz w:val="28"/>
          <w:szCs w:val="28"/>
          <w:lang w:val="az-Latn-AZ"/>
        </w:rPr>
        <w:t xml:space="preserve"> </w:t>
      </w:r>
    </w:p>
    <w:p w14:paraId="221185A6" w14:textId="663B9C2C" w:rsidR="00A9108C" w:rsidRPr="00A9108C" w:rsidRDefault="00A9108C" w:rsidP="00A9108C">
      <w:pPr>
        <w:pStyle w:val="ListParagraph"/>
        <w:spacing w:line="360" w:lineRule="auto"/>
        <w:jc w:val="both"/>
        <w:rPr>
          <w:rFonts w:ascii="Times New Roman" w:hAnsi="Times New Roman" w:cs="Times New Roman"/>
          <w:sz w:val="28"/>
          <w:szCs w:val="28"/>
          <w:lang w:val="az-Latn-AZ"/>
        </w:rPr>
      </w:pPr>
      <w:r>
        <w:rPr>
          <w:rFonts w:ascii="Times New Roman" w:hAnsi="Times New Roman" w:cs="Times New Roman"/>
          <w:sz w:val="28"/>
          <w:szCs w:val="28"/>
        </w:rPr>
        <w:t xml:space="preserve">CREATE Table Function </w:t>
      </w:r>
      <w:r>
        <w:rPr>
          <w:rFonts w:ascii="Times New Roman" w:hAnsi="Times New Roman" w:cs="Times New Roman"/>
          <w:sz w:val="28"/>
          <w:szCs w:val="28"/>
          <w:lang w:val="az-Latn-AZ"/>
        </w:rPr>
        <w:t xml:space="preserve">əmri ilə yaradılan funksiyalar bunu edə bilər. </w:t>
      </w:r>
    </w:p>
    <w:p w14:paraId="6421B864" w14:textId="5E6B31B3" w:rsidR="00BE1011" w:rsidRDefault="00BE1011" w:rsidP="00BE1011">
      <w:pPr>
        <w:pStyle w:val="ListParagraph"/>
        <w:numPr>
          <w:ilvl w:val="0"/>
          <w:numId w:val="1"/>
        </w:numPr>
        <w:spacing w:line="360" w:lineRule="auto"/>
        <w:ind w:left="567"/>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ETL</w:t>
      </w:r>
      <w:r w:rsidRPr="00C617FE">
        <w:rPr>
          <w:rFonts w:ascii="Times New Roman" w:hAnsi="Times New Roman" w:cs="Times New Roman"/>
          <w:sz w:val="28"/>
          <w:szCs w:val="28"/>
          <w:lang w:val="az-Latn-AZ"/>
        </w:rPr>
        <w:t xml:space="preserve"> prosesləri nədir?</w:t>
      </w:r>
    </w:p>
    <w:p w14:paraId="431EC778" w14:textId="77777777" w:rsidR="00B72F3D" w:rsidRDefault="00A9108C" w:rsidP="00A9108C">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sz w:val="28"/>
          <w:szCs w:val="28"/>
          <w:lang w:val="az-Latn-AZ"/>
        </w:rPr>
        <w:t>Extract Transform və Load sözlərinin qısaldılmasıdır ki burda əsasə məqsəd hər hansısa bir datanın əldə edilməsi, Transform edilməsi (yəni təmizlənməsi nizamlanması və s) və Load isə alınan nəticənin daha böyük bir bazaya əlaəv edilməsidir. Məsələn Mono Repo projectlərin ümumi bazaya əlavə edilməsini demək olar.</w:t>
      </w:r>
    </w:p>
    <w:p w14:paraId="6F882289" w14:textId="77777777" w:rsidR="00B72F3D" w:rsidRDefault="00B72F3D" w:rsidP="00A9108C">
      <w:pPr>
        <w:pStyle w:val="ListParagraph"/>
        <w:spacing w:line="360" w:lineRule="auto"/>
        <w:ind w:left="567"/>
        <w:jc w:val="both"/>
        <w:rPr>
          <w:rFonts w:ascii="Times New Roman" w:hAnsi="Times New Roman" w:cs="Times New Roman"/>
          <w:sz w:val="28"/>
          <w:szCs w:val="28"/>
          <w:lang w:val="az-Latn-AZ"/>
        </w:rPr>
      </w:pPr>
    </w:p>
    <w:p w14:paraId="5E72E124" w14:textId="77777777" w:rsidR="00B72F3D" w:rsidRDefault="00B72F3D" w:rsidP="00A9108C">
      <w:pPr>
        <w:pStyle w:val="ListParagraph"/>
        <w:spacing w:line="360" w:lineRule="auto"/>
        <w:ind w:left="567"/>
        <w:jc w:val="both"/>
        <w:rPr>
          <w:rFonts w:ascii="Times New Roman" w:hAnsi="Times New Roman" w:cs="Times New Roman"/>
          <w:sz w:val="28"/>
          <w:szCs w:val="28"/>
          <w:lang w:val="az-Latn-AZ"/>
        </w:rPr>
      </w:pPr>
    </w:p>
    <w:p w14:paraId="7EB5C822" w14:textId="77777777" w:rsidR="00B72F3D" w:rsidRDefault="00B72F3D" w:rsidP="00A9108C">
      <w:pPr>
        <w:pStyle w:val="ListParagraph"/>
        <w:spacing w:line="360" w:lineRule="auto"/>
        <w:ind w:left="567"/>
        <w:jc w:val="both"/>
        <w:rPr>
          <w:rFonts w:ascii="Times New Roman" w:hAnsi="Times New Roman" w:cs="Times New Roman"/>
          <w:sz w:val="28"/>
          <w:szCs w:val="28"/>
          <w:lang w:val="az-Latn-AZ"/>
        </w:rPr>
      </w:pPr>
    </w:p>
    <w:p w14:paraId="15A23CE9" w14:textId="78340521" w:rsidR="00B72F3D" w:rsidRDefault="00A9108C" w:rsidP="00A9108C">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p>
    <w:p w14:paraId="3E6CA1A6" w14:textId="525011C8" w:rsidR="00B72F3D" w:rsidRPr="00B72F3D" w:rsidRDefault="00B72F3D" w:rsidP="00B72F3D">
      <w:pPr>
        <w:pStyle w:val="ListParagraph"/>
        <w:spacing w:line="360" w:lineRule="auto"/>
        <w:ind w:left="0"/>
        <w:jc w:val="both"/>
        <w:rPr>
          <w:rFonts w:ascii="Times New Roman" w:hAnsi="Times New Roman" w:cs="Times New Roman"/>
          <w:b/>
          <w:bCs/>
          <w:sz w:val="32"/>
          <w:szCs w:val="32"/>
          <w:lang w:val="az-Latn-AZ"/>
        </w:rPr>
      </w:pPr>
      <w:r w:rsidRPr="00B72F3D">
        <w:rPr>
          <w:rFonts w:ascii="Times New Roman" w:hAnsi="Times New Roman" w:cs="Times New Roman"/>
          <w:b/>
          <w:bCs/>
          <w:sz w:val="32"/>
          <w:szCs w:val="32"/>
          <w:lang w:val="az-Latn-AZ"/>
        </w:rPr>
        <w:lastRenderedPageBreak/>
        <w:t>Tableu Sualları</w:t>
      </w:r>
    </w:p>
    <w:p w14:paraId="31815F4B" w14:textId="766AB9F7" w:rsidR="00BE1011" w:rsidRDefault="00BE1011" w:rsidP="00BE1011">
      <w:pPr>
        <w:pStyle w:val="ListParagraph"/>
        <w:numPr>
          <w:ilvl w:val="0"/>
          <w:numId w:val="1"/>
        </w:numPr>
        <w:spacing w:line="360" w:lineRule="auto"/>
        <w:ind w:left="567"/>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Direct Query </w:t>
      </w:r>
      <w:r w:rsidRPr="00C617FE">
        <w:rPr>
          <w:rFonts w:ascii="Times New Roman" w:hAnsi="Times New Roman" w:cs="Times New Roman"/>
          <w:sz w:val="28"/>
          <w:szCs w:val="28"/>
          <w:lang w:val="az-Latn-AZ"/>
        </w:rPr>
        <w:t xml:space="preserve">ilə </w:t>
      </w:r>
      <w:r w:rsidRPr="00C617FE">
        <w:rPr>
          <w:rFonts w:ascii="Times New Roman" w:hAnsi="Times New Roman" w:cs="Times New Roman"/>
          <w:b/>
          <w:bCs/>
          <w:sz w:val="28"/>
          <w:szCs w:val="28"/>
          <w:lang w:val="az-Latn-AZ"/>
        </w:rPr>
        <w:t xml:space="preserve">İmportun </w:t>
      </w:r>
      <w:r w:rsidRPr="00C617FE">
        <w:rPr>
          <w:rFonts w:ascii="Times New Roman" w:hAnsi="Times New Roman" w:cs="Times New Roman"/>
          <w:sz w:val="28"/>
          <w:szCs w:val="28"/>
          <w:lang w:val="az-Latn-AZ"/>
        </w:rPr>
        <w:t>fərqi nədir</w:t>
      </w:r>
      <w:r w:rsidR="00C617FE">
        <w:rPr>
          <w:rFonts w:ascii="Times New Roman" w:hAnsi="Times New Roman" w:cs="Times New Roman"/>
          <w:sz w:val="28"/>
          <w:szCs w:val="28"/>
          <w:lang w:val="az-Latn-AZ"/>
        </w:rPr>
        <w:t xml:space="preserve"> (Tableu-da)</w:t>
      </w:r>
      <w:r w:rsidRPr="00C617FE">
        <w:rPr>
          <w:rFonts w:ascii="Times New Roman" w:hAnsi="Times New Roman" w:cs="Times New Roman"/>
          <w:sz w:val="28"/>
          <w:szCs w:val="28"/>
          <w:lang w:val="az-Latn-AZ"/>
        </w:rPr>
        <w:t>?</w:t>
      </w:r>
    </w:p>
    <w:p w14:paraId="3411DEE2" w14:textId="2CA051F4" w:rsidR="00B72F3D" w:rsidRDefault="00A9108C" w:rsidP="00A9108C">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sz w:val="28"/>
          <w:szCs w:val="28"/>
          <w:lang w:val="az-Latn-AZ"/>
        </w:rPr>
        <w:t>İmport ilə götürdükdə data Pover Bİ-in öz daxilində bir faylda saxlanılır və bunun sayəsində bu tip dat</w:t>
      </w:r>
      <w:r w:rsidR="00B72F3D">
        <w:rPr>
          <w:rFonts w:ascii="Times New Roman" w:hAnsi="Times New Roman" w:cs="Times New Roman"/>
          <w:sz w:val="28"/>
          <w:szCs w:val="28"/>
          <w:lang w:val="az-Latn-AZ"/>
        </w:rPr>
        <w:t xml:space="preserve">alar üzərində daha çox sərbəstlik olur. Direct Query zamanı isə data xarici bir qaynaqdan götürülür. Bu tip yanaşma böyük data bazalarla işləmək üçün yaxşı olsa da müxtəlif data modellər yaratmağa çox da imkan vermir. </w:t>
      </w:r>
    </w:p>
    <w:p w14:paraId="49DBF396" w14:textId="77777777" w:rsidR="00B72F3D" w:rsidRDefault="00B72F3D" w:rsidP="00A9108C">
      <w:pPr>
        <w:pStyle w:val="ListParagraph"/>
        <w:spacing w:line="360" w:lineRule="auto"/>
        <w:ind w:left="567"/>
        <w:jc w:val="both"/>
        <w:rPr>
          <w:rFonts w:ascii="Times New Roman" w:hAnsi="Times New Roman" w:cs="Times New Roman"/>
          <w:sz w:val="28"/>
          <w:szCs w:val="28"/>
          <w:lang w:val="az-Latn-AZ"/>
        </w:rPr>
      </w:pPr>
    </w:p>
    <w:p w14:paraId="24E60D98" w14:textId="68430F40" w:rsidR="00B72F3D" w:rsidRPr="00B72F3D" w:rsidRDefault="00B72F3D" w:rsidP="00B72F3D">
      <w:pPr>
        <w:pStyle w:val="ListParagraph"/>
        <w:spacing w:line="360" w:lineRule="auto"/>
        <w:ind w:left="0"/>
        <w:jc w:val="both"/>
        <w:rPr>
          <w:rFonts w:ascii="Times New Roman" w:hAnsi="Times New Roman" w:cs="Times New Roman"/>
          <w:b/>
          <w:bCs/>
          <w:sz w:val="32"/>
          <w:szCs w:val="32"/>
          <w:lang w:val="az-Latn-AZ"/>
        </w:rPr>
      </w:pPr>
      <w:r w:rsidRPr="00B72F3D">
        <w:rPr>
          <w:rFonts w:ascii="Times New Roman" w:hAnsi="Times New Roman" w:cs="Times New Roman"/>
          <w:b/>
          <w:bCs/>
          <w:sz w:val="32"/>
          <w:szCs w:val="32"/>
          <w:lang w:val="az-Latn-AZ"/>
        </w:rPr>
        <w:t>Machine Learning Sualları</w:t>
      </w:r>
    </w:p>
    <w:p w14:paraId="4E4191C5" w14:textId="2FC7152D" w:rsidR="00BE1011" w:rsidRDefault="009630F8" w:rsidP="00BE1011">
      <w:pPr>
        <w:pStyle w:val="ListParagraph"/>
        <w:numPr>
          <w:ilvl w:val="0"/>
          <w:numId w:val="1"/>
        </w:numPr>
        <w:spacing w:line="360" w:lineRule="auto"/>
        <w:ind w:left="567"/>
        <w:jc w:val="both"/>
        <w:rPr>
          <w:rFonts w:ascii="Times New Roman" w:hAnsi="Times New Roman" w:cs="Times New Roman"/>
          <w:sz w:val="28"/>
          <w:szCs w:val="28"/>
          <w:lang w:val="az-Latn-AZ"/>
        </w:rPr>
      </w:pPr>
      <w:r w:rsidRPr="00C617FE">
        <w:rPr>
          <w:rFonts w:ascii="Times New Roman" w:hAnsi="Times New Roman" w:cs="Times New Roman"/>
          <w:sz w:val="28"/>
          <w:szCs w:val="28"/>
          <w:lang w:val="az-Latn-AZ"/>
        </w:rPr>
        <w:t xml:space="preserve">Hansı </w:t>
      </w:r>
      <w:r w:rsidRPr="00C617FE">
        <w:rPr>
          <w:rFonts w:ascii="Times New Roman" w:hAnsi="Times New Roman" w:cs="Times New Roman"/>
          <w:b/>
          <w:bCs/>
          <w:sz w:val="28"/>
          <w:szCs w:val="28"/>
          <w:lang w:val="az-Latn-AZ"/>
        </w:rPr>
        <w:t xml:space="preserve">cross validation </w:t>
      </w:r>
      <w:r w:rsidRPr="00C617FE">
        <w:rPr>
          <w:rFonts w:ascii="Times New Roman" w:hAnsi="Times New Roman" w:cs="Times New Roman"/>
          <w:sz w:val="28"/>
          <w:szCs w:val="28"/>
          <w:lang w:val="az-Latn-AZ"/>
        </w:rPr>
        <w:t>texnikaları var?</w:t>
      </w:r>
    </w:p>
    <w:p w14:paraId="55547778" w14:textId="77777777" w:rsidR="00943AC3" w:rsidRDefault="00943AC3" w:rsidP="00B72F3D">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Bu metodun əsas məqsədi overfitting problemini aradan qaldırmaqdır. Bu proses zamanı databaza müxtəlif parçalara ayrılır və bu parçalardan biri yoxlama digərləri isə trainin üçün işlədilir. Bunun üçün müxtəlif texnikalar mövcuddur: </w:t>
      </w:r>
      <w:r>
        <w:rPr>
          <w:rFonts w:ascii="Times New Roman" w:hAnsi="Times New Roman" w:cs="Times New Roman"/>
          <w:b/>
          <w:bCs/>
          <w:sz w:val="28"/>
          <w:szCs w:val="28"/>
          <w:lang w:val="az-Latn-AZ"/>
        </w:rPr>
        <w:t xml:space="preserve">Holdout </w:t>
      </w:r>
      <w:r>
        <w:rPr>
          <w:rFonts w:ascii="Times New Roman" w:hAnsi="Times New Roman" w:cs="Times New Roman"/>
          <w:sz w:val="28"/>
          <w:szCs w:val="28"/>
          <w:lang w:val="az-Latn-AZ"/>
        </w:rPr>
        <w:t xml:space="preserve">validation, </w:t>
      </w:r>
      <w:r>
        <w:rPr>
          <w:rFonts w:ascii="Times New Roman" w:hAnsi="Times New Roman" w:cs="Times New Roman"/>
          <w:b/>
          <w:bCs/>
          <w:sz w:val="28"/>
          <w:szCs w:val="28"/>
          <w:lang w:val="az-Latn-AZ"/>
        </w:rPr>
        <w:t xml:space="preserve">Leave one out cross </w:t>
      </w:r>
      <w:r>
        <w:rPr>
          <w:rFonts w:ascii="Times New Roman" w:hAnsi="Times New Roman" w:cs="Times New Roman"/>
          <w:sz w:val="28"/>
          <w:szCs w:val="28"/>
          <w:lang w:val="az-Latn-AZ"/>
        </w:rPr>
        <w:t xml:space="preserve">validation, </w:t>
      </w:r>
      <w:r w:rsidRPr="00943AC3">
        <w:rPr>
          <w:rFonts w:ascii="Times New Roman" w:hAnsi="Times New Roman" w:cs="Times New Roman"/>
          <w:b/>
          <w:bCs/>
          <w:sz w:val="28"/>
          <w:szCs w:val="28"/>
          <w:lang w:val="az-Latn-AZ"/>
        </w:rPr>
        <w:t xml:space="preserve">Startified </w:t>
      </w:r>
      <w:r>
        <w:rPr>
          <w:rFonts w:ascii="Times New Roman" w:hAnsi="Times New Roman" w:cs="Times New Roman"/>
          <w:b/>
          <w:bCs/>
          <w:sz w:val="28"/>
          <w:szCs w:val="28"/>
          <w:lang w:val="az-Latn-AZ"/>
        </w:rPr>
        <w:t>C</w:t>
      </w:r>
      <w:r w:rsidRPr="00943AC3">
        <w:rPr>
          <w:rFonts w:ascii="Times New Roman" w:hAnsi="Times New Roman" w:cs="Times New Roman"/>
          <w:b/>
          <w:bCs/>
          <w:sz w:val="28"/>
          <w:szCs w:val="28"/>
          <w:lang w:val="az-Latn-AZ"/>
        </w:rPr>
        <w:t>ross</w:t>
      </w:r>
      <w:r>
        <w:rPr>
          <w:rFonts w:ascii="Times New Roman" w:hAnsi="Times New Roman" w:cs="Times New Roman"/>
          <w:sz w:val="28"/>
          <w:szCs w:val="28"/>
          <w:lang w:val="az-Latn-AZ"/>
        </w:rPr>
        <w:t xml:space="preserve"> validation və </w:t>
      </w:r>
      <w:r>
        <w:rPr>
          <w:rFonts w:ascii="Times New Roman" w:hAnsi="Times New Roman" w:cs="Times New Roman"/>
          <w:b/>
          <w:bCs/>
          <w:sz w:val="28"/>
          <w:szCs w:val="28"/>
          <w:lang w:val="az-Latn-AZ"/>
        </w:rPr>
        <w:t xml:space="preserve">K-Fold Cross </w:t>
      </w:r>
      <w:r>
        <w:rPr>
          <w:rFonts w:ascii="Times New Roman" w:hAnsi="Times New Roman" w:cs="Times New Roman"/>
          <w:sz w:val="28"/>
          <w:szCs w:val="28"/>
          <w:lang w:val="az-Latn-AZ"/>
        </w:rPr>
        <w:t>validation.</w:t>
      </w:r>
    </w:p>
    <w:p w14:paraId="2B7115D4" w14:textId="77777777" w:rsidR="00943AC3" w:rsidRDefault="00943AC3" w:rsidP="00B72F3D">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Holdout Validation - </w:t>
      </w:r>
      <w:r>
        <w:rPr>
          <w:rFonts w:ascii="Times New Roman" w:hAnsi="Times New Roman" w:cs="Times New Roman"/>
          <w:sz w:val="28"/>
          <w:szCs w:val="28"/>
          <w:lang w:val="az-Latn-AZ"/>
        </w:rPr>
        <w:t>ən sadə cross validation metodur ki, burda baza iki bərabər hissəyə ayrılır və training/testing bu iki hissə əsasında aparılır.</w:t>
      </w:r>
    </w:p>
    <w:p w14:paraId="19E3E221" w14:textId="77777777" w:rsidR="0034774D" w:rsidRDefault="0034774D" w:rsidP="00B72F3D">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Leave One Out Cross Validation </w:t>
      </w:r>
      <w:r>
        <w:rPr>
          <w:rFonts w:ascii="Times New Roman" w:hAnsi="Times New Roman" w:cs="Times New Roman"/>
          <w:sz w:val="28"/>
          <w:szCs w:val="28"/>
          <w:lang w:val="az-Latn-AZ"/>
        </w:rPr>
        <w:t xml:space="preserve">zamanı tək bir data point bazadan çıxarılır və geri qalan data ilə training aparılır. Daha sonra bu çıarılmış data point əsasında testing aparılır. </w:t>
      </w:r>
    </w:p>
    <w:p w14:paraId="59E1B38E" w14:textId="601E46CE" w:rsidR="00B72F3D" w:rsidRPr="00C617FE" w:rsidRDefault="0034774D" w:rsidP="00B72F3D">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Startified Cross Validation </w:t>
      </w:r>
      <w:r>
        <w:rPr>
          <w:rFonts w:ascii="Times New Roman" w:hAnsi="Times New Roman" w:cs="Times New Roman"/>
          <w:sz w:val="28"/>
          <w:szCs w:val="28"/>
          <w:lang w:val="az-Latn-AZ"/>
        </w:rPr>
        <w:t>bu tip yanaşma zamanı bazanın ayrıldığı hissələrdə balansın qorunmasına xüsusi diqqət ayrılır. Məslən əgər 100 pointlik bazada 95 point a klasına, 5 point isə b klasına aiddirsə bu texnika zamanı bu pointlkərin foldlar arasında bərabər paylanmasını təmin etmək olar.</w:t>
      </w:r>
    </w:p>
    <w:p w14:paraId="16D5926C" w14:textId="07B64469" w:rsidR="0010598C" w:rsidRDefault="0010598C" w:rsidP="00BE1011">
      <w:pPr>
        <w:pStyle w:val="ListParagraph"/>
        <w:numPr>
          <w:ilvl w:val="0"/>
          <w:numId w:val="1"/>
        </w:numPr>
        <w:spacing w:line="360" w:lineRule="auto"/>
        <w:ind w:left="567"/>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Machine Learning </w:t>
      </w:r>
      <w:r w:rsidRPr="00C617FE">
        <w:rPr>
          <w:rFonts w:ascii="Times New Roman" w:hAnsi="Times New Roman" w:cs="Times New Roman"/>
          <w:sz w:val="28"/>
          <w:szCs w:val="28"/>
          <w:lang w:val="az-Latn-AZ"/>
        </w:rPr>
        <w:t xml:space="preserve">ilə </w:t>
      </w:r>
      <w:r w:rsidRPr="00C617FE">
        <w:rPr>
          <w:rFonts w:ascii="Times New Roman" w:hAnsi="Times New Roman" w:cs="Times New Roman"/>
          <w:b/>
          <w:bCs/>
          <w:sz w:val="28"/>
          <w:szCs w:val="28"/>
          <w:lang w:val="az-Latn-AZ"/>
        </w:rPr>
        <w:t xml:space="preserve">Statistic Learning </w:t>
      </w:r>
      <w:r w:rsidRPr="00C617FE">
        <w:rPr>
          <w:rFonts w:ascii="Times New Roman" w:hAnsi="Times New Roman" w:cs="Times New Roman"/>
          <w:sz w:val="28"/>
          <w:szCs w:val="28"/>
          <w:lang w:val="az-Latn-AZ"/>
        </w:rPr>
        <w:t>arasındakı fərq nədir?</w:t>
      </w:r>
    </w:p>
    <w:p w14:paraId="69A6FAF0" w14:textId="15FC6A61" w:rsidR="00D50000" w:rsidRDefault="0034774D" w:rsidP="00D50000">
      <w:pPr>
        <w:pStyle w:val="ListParagraph"/>
        <w:spacing w:line="360" w:lineRule="auto"/>
        <w:ind w:left="567"/>
        <w:jc w:val="both"/>
        <w:rPr>
          <w:rFonts w:ascii="Times New Roman" w:hAnsi="Times New Roman" w:cs="Times New Roman"/>
          <w:sz w:val="28"/>
          <w:szCs w:val="28"/>
          <w:lang w:val="az-Latn-AZ"/>
        </w:rPr>
      </w:pPr>
      <w:r w:rsidRPr="0034774D">
        <w:rPr>
          <w:rFonts w:ascii="Times New Roman" w:hAnsi="Times New Roman" w:cs="Times New Roman"/>
          <w:sz w:val="28"/>
          <w:szCs w:val="28"/>
          <w:lang w:val="az-Latn-AZ"/>
        </w:rPr>
        <w:t>Statistik öyrənmə dedikdə ümumi olaraq</w:t>
      </w:r>
      <w:r>
        <w:rPr>
          <w:rFonts w:ascii="Times New Roman" w:hAnsi="Times New Roman" w:cs="Times New Roman"/>
          <w:sz w:val="28"/>
          <w:szCs w:val="28"/>
          <w:lang w:val="az-Latn-AZ"/>
        </w:rPr>
        <w:t xml:space="preserve"> riyazi modellər (məsələn reqresiya tənlikləri) başa düşülür. Lakin ML dedikdə isə burada verilmiş baza əsasında öyrənən və yeni data ilə qarşılaşdıqda öyrəndiyinə əsasən qərar verən bir </w:t>
      </w:r>
      <w:r>
        <w:rPr>
          <w:rFonts w:ascii="Times New Roman" w:hAnsi="Times New Roman" w:cs="Times New Roman"/>
          <w:sz w:val="28"/>
          <w:szCs w:val="28"/>
          <w:lang w:val="az-Latn-AZ"/>
        </w:rPr>
        <w:lastRenderedPageBreak/>
        <w:t>Süni intellekt başa düşülür. Ümumi olaraq qruluşları da fərqlidir. Məsələn SL-də train/test falan yoxdur.</w:t>
      </w:r>
    </w:p>
    <w:p w14:paraId="36AA9302" w14:textId="00265EC0" w:rsidR="00D50000" w:rsidRDefault="00D50000" w:rsidP="00D50000">
      <w:pPr>
        <w:pStyle w:val="ListParagraph"/>
        <w:numPr>
          <w:ilvl w:val="0"/>
          <w:numId w:val="1"/>
        </w:numPr>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Precision, Recall, F1 Score </w:t>
      </w:r>
      <w:r w:rsidRPr="00D50000">
        <w:rPr>
          <w:rFonts w:ascii="Times New Roman" w:hAnsi="Times New Roman" w:cs="Times New Roman"/>
          <w:sz w:val="28"/>
          <w:szCs w:val="28"/>
          <w:lang w:val="az-Latn-AZ"/>
        </w:rPr>
        <w:t>nedir?</w:t>
      </w:r>
    </w:p>
    <w:p w14:paraId="3531FF47" w14:textId="2E98C335" w:rsidR="00D50000" w:rsidRPr="00D50000" w:rsidRDefault="00D50000" w:rsidP="00D50000">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Precision </w:t>
      </w:r>
      <w:r>
        <w:rPr>
          <w:rFonts w:ascii="Times New Roman" w:hAnsi="Times New Roman" w:cs="Times New Roman"/>
          <w:sz w:val="28"/>
          <w:szCs w:val="28"/>
          <w:lang w:val="az-Latn-AZ"/>
        </w:rPr>
        <w:t xml:space="preserve">pozitiv olaraq teyin etdiyimiz neticelerin heqiqetde ne qederinin pozitiv olmasini gosterir. </w:t>
      </w:r>
      <w:r>
        <w:rPr>
          <w:rFonts w:ascii="Times New Roman" w:hAnsi="Times New Roman" w:cs="Times New Roman"/>
          <w:b/>
          <w:bCs/>
          <w:sz w:val="28"/>
          <w:szCs w:val="28"/>
          <w:lang w:val="az-Latn-AZ"/>
        </w:rPr>
        <w:t>Recall</w:t>
      </w:r>
      <w:r>
        <w:rPr>
          <w:rFonts w:ascii="Times New Roman" w:hAnsi="Times New Roman" w:cs="Times New Roman"/>
          <w:sz w:val="28"/>
          <w:szCs w:val="28"/>
          <w:lang w:val="az-Latn-AZ"/>
        </w:rPr>
        <w:t xml:space="preserve"> dedikde ise pozitiv olaraq teyin etmeli oldugumuz neticelerin ne qederini pozitiv olaraq teyin etdiyimizi gostermis oluruq. </w:t>
      </w:r>
      <w:r>
        <w:rPr>
          <w:rFonts w:ascii="Times New Roman" w:hAnsi="Times New Roman" w:cs="Times New Roman"/>
          <w:b/>
          <w:bCs/>
          <w:sz w:val="28"/>
          <w:szCs w:val="28"/>
          <w:lang w:val="az-Latn-AZ"/>
        </w:rPr>
        <w:t>F1 Score</w:t>
      </w:r>
      <w:r>
        <w:rPr>
          <w:rFonts w:ascii="Times New Roman" w:hAnsi="Times New Roman" w:cs="Times New Roman"/>
          <w:sz w:val="28"/>
          <w:szCs w:val="28"/>
          <w:lang w:val="az-Latn-AZ"/>
        </w:rPr>
        <w:t xml:space="preserve"> ise bu iki neticenin harmoniyasini gosterir. Burada F1 Score 2*((precision*recall)/(precison + recall)) kimi hesablanir.</w:t>
      </w:r>
    </w:p>
    <w:p w14:paraId="07C9765C" w14:textId="3DD4A3C8" w:rsidR="0010598C" w:rsidRDefault="0010598C" w:rsidP="00BE1011">
      <w:pPr>
        <w:pStyle w:val="ListParagraph"/>
        <w:numPr>
          <w:ilvl w:val="0"/>
          <w:numId w:val="1"/>
        </w:numPr>
        <w:spacing w:line="360" w:lineRule="auto"/>
        <w:ind w:left="567"/>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Central Limit Theorem </w:t>
      </w:r>
      <w:r w:rsidRPr="00C617FE">
        <w:rPr>
          <w:rFonts w:ascii="Times New Roman" w:hAnsi="Times New Roman" w:cs="Times New Roman"/>
          <w:sz w:val="28"/>
          <w:szCs w:val="28"/>
          <w:lang w:val="az-Latn-AZ"/>
        </w:rPr>
        <w:t>nedir?</w:t>
      </w:r>
    </w:p>
    <w:p w14:paraId="5934B8A0" w14:textId="101F64B7" w:rsidR="0034774D" w:rsidRDefault="0034774D" w:rsidP="0034774D">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Olduqca böyük bir baza ilə işləyərkən təsadüfi olaraq seçilmiş nümunələr toplusunun </w:t>
      </w:r>
      <w:r>
        <w:rPr>
          <w:rFonts w:ascii="Times New Roman" w:hAnsi="Times New Roman" w:cs="Times New Roman"/>
          <w:b/>
          <w:bCs/>
          <w:sz w:val="28"/>
          <w:szCs w:val="28"/>
          <w:lang w:val="az-Latn-AZ"/>
        </w:rPr>
        <w:t>mean</w:t>
      </w:r>
      <w:r>
        <w:rPr>
          <w:rFonts w:ascii="Times New Roman" w:hAnsi="Times New Roman" w:cs="Times New Roman"/>
          <w:sz w:val="28"/>
          <w:szCs w:val="28"/>
          <w:lang w:val="az-Latn-AZ"/>
        </w:rPr>
        <w:t xml:space="preserve"> qiyməti ümumi olaraq bütün bazanın </w:t>
      </w:r>
      <w:r>
        <w:rPr>
          <w:rFonts w:ascii="Times New Roman" w:hAnsi="Times New Roman" w:cs="Times New Roman"/>
          <w:b/>
          <w:bCs/>
          <w:sz w:val="28"/>
          <w:szCs w:val="28"/>
          <w:lang w:val="az-Latn-AZ"/>
        </w:rPr>
        <w:t>mean</w:t>
      </w:r>
      <w:r>
        <w:rPr>
          <w:rFonts w:ascii="Times New Roman" w:hAnsi="Times New Roman" w:cs="Times New Roman"/>
          <w:sz w:val="28"/>
          <w:szCs w:val="28"/>
          <w:lang w:val="az-Latn-AZ"/>
        </w:rPr>
        <w:t xml:space="preserve"> qiymətinə bərabər olacaq. </w:t>
      </w:r>
    </w:p>
    <w:p w14:paraId="31AF6FBF" w14:textId="5514D1E5" w:rsidR="006058B2" w:rsidRDefault="006058B2" w:rsidP="006058B2">
      <w:pPr>
        <w:pStyle w:val="ListParagraph"/>
        <w:numPr>
          <w:ilvl w:val="0"/>
          <w:numId w:val="1"/>
        </w:numPr>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Type I </w:t>
      </w:r>
      <w:r>
        <w:rPr>
          <w:rFonts w:ascii="Times New Roman" w:hAnsi="Times New Roman" w:cs="Times New Roman"/>
          <w:sz w:val="28"/>
          <w:szCs w:val="28"/>
          <w:lang w:val="az-Latn-AZ"/>
        </w:rPr>
        <w:t xml:space="preserve">ve </w:t>
      </w:r>
      <w:r>
        <w:rPr>
          <w:rFonts w:ascii="Times New Roman" w:hAnsi="Times New Roman" w:cs="Times New Roman"/>
          <w:b/>
          <w:bCs/>
          <w:sz w:val="28"/>
          <w:szCs w:val="28"/>
          <w:lang w:val="az-Latn-AZ"/>
        </w:rPr>
        <w:t>Type II</w:t>
      </w:r>
      <w:r>
        <w:rPr>
          <w:rFonts w:ascii="Times New Roman" w:hAnsi="Times New Roman" w:cs="Times New Roman"/>
          <w:sz w:val="28"/>
          <w:szCs w:val="28"/>
          <w:lang w:val="az-Latn-AZ"/>
        </w:rPr>
        <w:t xml:space="preserve"> xetalari nedir?</w:t>
      </w:r>
    </w:p>
    <w:p w14:paraId="1A3FAE27" w14:textId="6CB20B69" w:rsidR="006058B2" w:rsidRDefault="006058B2" w:rsidP="006058B2">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Type I</w:t>
      </w:r>
      <w:r>
        <w:rPr>
          <w:rFonts w:ascii="Times New Roman" w:hAnsi="Times New Roman" w:cs="Times New Roman"/>
          <w:sz w:val="28"/>
          <w:szCs w:val="28"/>
          <w:lang w:val="az-Latn-AZ"/>
        </w:rPr>
        <w:t xml:space="preserve"> xetasi zamani biz hipotez dogru oldugu halda onu yalnis kimi qebul edirik (false positive). </w:t>
      </w:r>
      <w:r>
        <w:rPr>
          <w:rFonts w:ascii="Times New Roman" w:hAnsi="Times New Roman" w:cs="Times New Roman"/>
          <w:b/>
          <w:bCs/>
          <w:sz w:val="28"/>
          <w:szCs w:val="28"/>
          <w:lang w:val="az-Latn-AZ"/>
        </w:rPr>
        <w:t>Type II</w:t>
      </w:r>
      <w:r>
        <w:rPr>
          <w:rFonts w:ascii="Times New Roman" w:hAnsi="Times New Roman" w:cs="Times New Roman"/>
          <w:sz w:val="28"/>
          <w:szCs w:val="28"/>
          <w:lang w:val="az-Latn-AZ"/>
        </w:rPr>
        <w:t xml:space="preserve"> xetasi zamani ise hipotez yalnis o</w:t>
      </w:r>
      <w:r w:rsidR="008F0F9F">
        <w:rPr>
          <w:rFonts w:ascii="Times New Roman" w:hAnsi="Times New Roman" w:cs="Times New Roman"/>
          <w:sz w:val="28"/>
          <w:szCs w:val="28"/>
          <w:lang w:val="az-Latn-AZ"/>
        </w:rPr>
        <w:t>ls</w:t>
      </w:r>
      <w:r>
        <w:rPr>
          <w:rFonts w:ascii="Times New Roman" w:hAnsi="Times New Roman" w:cs="Times New Roman"/>
          <w:sz w:val="28"/>
          <w:szCs w:val="28"/>
          <w:lang w:val="az-Latn-AZ"/>
        </w:rPr>
        <w:t>a da biz onu dogru kimi qebul edirik (true negative).</w:t>
      </w:r>
    </w:p>
    <w:p w14:paraId="64EAD68D" w14:textId="1B454957" w:rsidR="006058B2" w:rsidRDefault="006058B2" w:rsidP="006058B2">
      <w:pPr>
        <w:pStyle w:val="ListParagraph"/>
        <w:numPr>
          <w:ilvl w:val="0"/>
          <w:numId w:val="1"/>
        </w:numPr>
        <w:spacing w:line="360" w:lineRule="auto"/>
        <w:ind w:left="567" w:hanging="349"/>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Correlasiya </w:t>
      </w:r>
      <w:r>
        <w:rPr>
          <w:rFonts w:ascii="Times New Roman" w:hAnsi="Times New Roman" w:cs="Times New Roman"/>
          <w:sz w:val="28"/>
          <w:szCs w:val="28"/>
          <w:lang w:val="az-Latn-AZ"/>
        </w:rPr>
        <w:t xml:space="preserve">ve </w:t>
      </w:r>
      <w:r>
        <w:rPr>
          <w:rFonts w:ascii="Times New Roman" w:hAnsi="Times New Roman" w:cs="Times New Roman"/>
          <w:b/>
          <w:bCs/>
          <w:sz w:val="28"/>
          <w:szCs w:val="28"/>
          <w:lang w:val="az-Latn-AZ"/>
        </w:rPr>
        <w:t xml:space="preserve">Covarience </w:t>
      </w:r>
      <w:r>
        <w:rPr>
          <w:rFonts w:ascii="Times New Roman" w:hAnsi="Times New Roman" w:cs="Times New Roman"/>
          <w:sz w:val="28"/>
          <w:szCs w:val="28"/>
          <w:lang w:val="az-Latn-AZ"/>
        </w:rPr>
        <w:t>nedir?</w:t>
      </w:r>
    </w:p>
    <w:p w14:paraId="4C0550D7" w14:textId="0755A8D2" w:rsidR="006058B2" w:rsidRPr="006058B2" w:rsidRDefault="006058B2" w:rsidP="006058B2">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sz w:val="28"/>
          <w:szCs w:val="28"/>
          <w:lang w:val="az-Latn-AZ"/>
        </w:rPr>
        <w:t>Korrelasiya zamani iki ve daha cox deyisen birlikde eyni istiqametde hereket edir. Kovariensde ise iki ve daha cox deyisen bir biri</w:t>
      </w:r>
      <w:r w:rsidR="00EC203B">
        <w:rPr>
          <w:rFonts w:ascii="Times New Roman" w:hAnsi="Times New Roman" w:cs="Times New Roman"/>
          <w:sz w:val="28"/>
          <w:szCs w:val="28"/>
          <w:lang w:val="az-Latn-AZ"/>
        </w:rPr>
        <w:t xml:space="preserve">nden asili olur. </w:t>
      </w:r>
    </w:p>
    <w:p w14:paraId="78BDCEF9" w14:textId="6844896C" w:rsidR="0010598C" w:rsidRDefault="0010598C" w:rsidP="00BE1011">
      <w:pPr>
        <w:pStyle w:val="ListParagraph"/>
        <w:numPr>
          <w:ilvl w:val="0"/>
          <w:numId w:val="1"/>
        </w:numPr>
        <w:spacing w:line="360" w:lineRule="auto"/>
        <w:ind w:left="567"/>
        <w:jc w:val="both"/>
        <w:rPr>
          <w:rFonts w:ascii="Times New Roman" w:hAnsi="Times New Roman" w:cs="Times New Roman"/>
          <w:sz w:val="28"/>
          <w:szCs w:val="28"/>
          <w:lang w:val="az-Latn-AZ"/>
        </w:rPr>
      </w:pPr>
      <w:r w:rsidRPr="00C617FE">
        <w:rPr>
          <w:rFonts w:ascii="Times New Roman" w:hAnsi="Times New Roman" w:cs="Times New Roman"/>
          <w:b/>
          <w:bCs/>
          <w:sz w:val="28"/>
          <w:szCs w:val="28"/>
          <w:lang w:val="az-Latn-AZ"/>
        </w:rPr>
        <w:t xml:space="preserve">Random Forest </w:t>
      </w:r>
      <w:r w:rsidRPr="00C617FE">
        <w:rPr>
          <w:rFonts w:ascii="Times New Roman" w:hAnsi="Times New Roman" w:cs="Times New Roman"/>
          <w:sz w:val="28"/>
          <w:szCs w:val="28"/>
          <w:lang w:val="az-Latn-AZ"/>
        </w:rPr>
        <w:t xml:space="preserve">ve </w:t>
      </w:r>
      <w:r w:rsidRPr="00C617FE">
        <w:rPr>
          <w:rFonts w:ascii="Times New Roman" w:hAnsi="Times New Roman" w:cs="Times New Roman"/>
          <w:b/>
          <w:bCs/>
          <w:sz w:val="28"/>
          <w:szCs w:val="28"/>
          <w:lang w:val="az-Latn-AZ"/>
        </w:rPr>
        <w:t xml:space="preserve">Decision Tree </w:t>
      </w:r>
      <w:r w:rsidRPr="00C617FE">
        <w:rPr>
          <w:rFonts w:ascii="Times New Roman" w:hAnsi="Times New Roman" w:cs="Times New Roman"/>
          <w:sz w:val="28"/>
          <w:szCs w:val="28"/>
          <w:lang w:val="az-Latn-AZ"/>
        </w:rPr>
        <w:t>nece calisir?</w:t>
      </w:r>
    </w:p>
    <w:p w14:paraId="5DFAF9A2" w14:textId="7CAAEDD4" w:rsidR="0034774D" w:rsidRDefault="00CD1869" w:rsidP="0034774D">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Ümumi olaraq </w:t>
      </w:r>
      <w:r>
        <w:rPr>
          <w:rFonts w:ascii="Times New Roman" w:hAnsi="Times New Roman" w:cs="Times New Roman"/>
          <w:b/>
          <w:bCs/>
          <w:sz w:val="28"/>
          <w:szCs w:val="28"/>
          <w:lang w:val="az-Latn-AZ"/>
        </w:rPr>
        <w:t>Decision Tree</w:t>
      </w:r>
      <w:r>
        <w:rPr>
          <w:rFonts w:ascii="Times New Roman" w:hAnsi="Times New Roman" w:cs="Times New Roman"/>
          <w:sz w:val="28"/>
          <w:szCs w:val="28"/>
          <w:lang w:val="az-Latn-AZ"/>
        </w:rPr>
        <w:t xml:space="preserve"> </w:t>
      </w:r>
      <w:r w:rsidR="00494827">
        <w:rPr>
          <w:rFonts w:ascii="Times New Roman" w:hAnsi="Times New Roman" w:cs="Times New Roman"/>
          <w:sz w:val="28"/>
          <w:szCs w:val="28"/>
          <w:lang w:val="az-Latn-AZ"/>
        </w:rPr>
        <w:t xml:space="preserve">dedikdə ağac formalı bir model başa düşülür. Burada hər bir dəyişən əsasında onun qiymətinə uyğun olaraq baza “budaqlara” ayrılır. Bu budaqların sayını və digər parametrləri sonradan da təyin etmək olar. </w:t>
      </w:r>
    </w:p>
    <w:p w14:paraId="040EEFC1" w14:textId="58D83BD4" w:rsidR="00494827" w:rsidRPr="00494827" w:rsidRDefault="00494827" w:rsidP="0034774D">
      <w:pPr>
        <w:pStyle w:val="ListParagraph"/>
        <w:spacing w:line="360" w:lineRule="auto"/>
        <w:ind w:left="567"/>
        <w:jc w:val="both"/>
        <w:rPr>
          <w:rFonts w:ascii="Times New Roman" w:hAnsi="Times New Roman" w:cs="Times New Roman"/>
          <w:sz w:val="28"/>
          <w:szCs w:val="28"/>
          <w:lang w:val="az-Latn-AZ"/>
        </w:rPr>
      </w:pPr>
      <w:r>
        <w:rPr>
          <w:rFonts w:ascii="Times New Roman" w:hAnsi="Times New Roman" w:cs="Times New Roman"/>
          <w:b/>
          <w:bCs/>
          <w:sz w:val="28"/>
          <w:szCs w:val="28"/>
          <w:lang w:val="az-Latn-AZ"/>
        </w:rPr>
        <w:t xml:space="preserve">Random Forest </w:t>
      </w:r>
      <w:r>
        <w:rPr>
          <w:rFonts w:ascii="Times New Roman" w:hAnsi="Times New Roman" w:cs="Times New Roman"/>
          <w:sz w:val="28"/>
          <w:szCs w:val="28"/>
          <w:lang w:val="az-Latn-AZ"/>
        </w:rPr>
        <w:t>isə</w:t>
      </w:r>
      <w:r w:rsidR="00182067">
        <w:rPr>
          <w:rFonts w:ascii="Times New Roman" w:hAnsi="Times New Roman" w:cs="Times New Roman"/>
          <w:sz w:val="28"/>
          <w:szCs w:val="28"/>
          <w:lang w:val="az-Latn-AZ"/>
        </w:rPr>
        <w:t xml:space="preserve"> bir neçə decision tree əsasında yaradılır və bir növ “meşə” effektini verir. Bu “ağaclar” zamanı random olaraq bazanın hissələri (sətrləri) seçilir və bunlar əsasında ağaclar train edilir. </w:t>
      </w:r>
    </w:p>
    <w:p w14:paraId="33A2303F" w14:textId="58AF5189" w:rsidR="0010598C" w:rsidRDefault="0010598C" w:rsidP="00BE1011">
      <w:pPr>
        <w:pStyle w:val="ListParagraph"/>
        <w:numPr>
          <w:ilvl w:val="0"/>
          <w:numId w:val="1"/>
        </w:numPr>
        <w:spacing w:line="360" w:lineRule="auto"/>
        <w:ind w:left="567"/>
        <w:jc w:val="both"/>
        <w:rPr>
          <w:rFonts w:ascii="Times New Roman" w:hAnsi="Times New Roman" w:cs="Times New Roman"/>
          <w:sz w:val="28"/>
          <w:szCs w:val="28"/>
          <w:lang w:val="az-Latn-AZ"/>
        </w:rPr>
      </w:pPr>
      <w:r w:rsidRPr="00C617FE">
        <w:rPr>
          <w:rFonts w:ascii="Times New Roman" w:hAnsi="Times New Roman" w:cs="Times New Roman"/>
          <w:b/>
          <w:sz w:val="28"/>
          <w:szCs w:val="28"/>
          <w:lang w:val="az-Latn-AZ"/>
        </w:rPr>
        <w:t>XGBoost</w:t>
      </w:r>
      <w:r w:rsidRPr="00C617FE">
        <w:rPr>
          <w:rFonts w:ascii="Times New Roman" w:hAnsi="Times New Roman" w:cs="Times New Roman"/>
          <w:sz w:val="28"/>
          <w:szCs w:val="28"/>
          <w:lang w:val="az-Latn-AZ"/>
        </w:rPr>
        <w:t xml:space="preserve"> nedir?</w:t>
      </w:r>
    </w:p>
    <w:p w14:paraId="0312A8E9" w14:textId="3270D63C" w:rsidR="00182067" w:rsidRPr="00182067" w:rsidRDefault="00182067" w:rsidP="00182067">
      <w:pPr>
        <w:pStyle w:val="ListParagraph"/>
        <w:spacing w:line="360" w:lineRule="auto"/>
        <w:ind w:left="567"/>
        <w:jc w:val="both"/>
        <w:rPr>
          <w:rFonts w:ascii="Times New Roman" w:hAnsi="Times New Roman" w:cs="Times New Roman"/>
          <w:bCs/>
          <w:sz w:val="28"/>
          <w:szCs w:val="28"/>
          <w:lang w:val="az-Latn-AZ"/>
        </w:rPr>
      </w:pPr>
      <w:r>
        <w:rPr>
          <w:rFonts w:ascii="Times New Roman" w:hAnsi="Times New Roman" w:cs="Times New Roman"/>
          <w:b/>
          <w:sz w:val="28"/>
          <w:szCs w:val="28"/>
          <w:lang w:val="az-Latn-AZ"/>
        </w:rPr>
        <w:lastRenderedPageBreak/>
        <w:t xml:space="preserve">XGBoost </w:t>
      </w:r>
      <w:r>
        <w:rPr>
          <w:rFonts w:ascii="Times New Roman" w:hAnsi="Times New Roman" w:cs="Times New Roman"/>
          <w:bCs/>
          <w:sz w:val="28"/>
          <w:szCs w:val="28"/>
          <w:lang w:val="az-Latn-AZ"/>
        </w:rPr>
        <w:t xml:space="preserve">forestlərdən fərqli olaraq yaranmış hər bir model digərinin səhvlərini əsas götürərək yaranmış olur. </w:t>
      </w:r>
    </w:p>
    <w:p w14:paraId="4E7DF8E2" w14:textId="77777777" w:rsidR="00EF3672" w:rsidRPr="00C617FE" w:rsidRDefault="00EF3672" w:rsidP="00EF3672">
      <w:pPr>
        <w:spacing w:line="360" w:lineRule="auto"/>
        <w:jc w:val="both"/>
        <w:rPr>
          <w:rFonts w:ascii="Times New Roman" w:hAnsi="Times New Roman" w:cs="Times New Roman"/>
          <w:sz w:val="28"/>
          <w:szCs w:val="28"/>
          <w:lang w:val="az-Latn-AZ"/>
        </w:rPr>
      </w:pPr>
    </w:p>
    <w:sectPr w:rsidR="00EF3672" w:rsidRPr="00C617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B66CC8"/>
    <w:multiLevelType w:val="hybridMultilevel"/>
    <w:tmpl w:val="A36013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2132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672"/>
    <w:rsid w:val="0010598C"/>
    <w:rsid w:val="00135A7A"/>
    <w:rsid w:val="00182067"/>
    <w:rsid w:val="001E2196"/>
    <w:rsid w:val="002F6126"/>
    <w:rsid w:val="0034774D"/>
    <w:rsid w:val="00494827"/>
    <w:rsid w:val="00515DDD"/>
    <w:rsid w:val="006058B2"/>
    <w:rsid w:val="007C7B17"/>
    <w:rsid w:val="00814A47"/>
    <w:rsid w:val="008F0F9F"/>
    <w:rsid w:val="00943AC3"/>
    <w:rsid w:val="009630F8"/>
    <w:rsid w:val="00A3546B"/>
    <w:rsid w:val="00A9108C"/>
    <w:rsid w:val="00B72F3D"/>
    <w:rsid w:val="00BE1011"/>
    <w:rsid w:val="00C617FE"/>
    <w:rsid w:val="00CC3059"/>
    <w:rsid w:val="00CD1869"/>
    <w:rsid w:val="00D43C8F"/>
    <w:rsid w:val="00D50000"/>
    <w:rsid w:val="00EC203B"/>
    <w:rsid w:val="00EF36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858F"/>
  <w15:chartTrackingRefBased/>
  <w15:docId w15:val="{C6AF9838-CA64-4630-8483-61A9A824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672"/>
    <w:rPr>
      <w:rFonts w:eastAsiaTheme="majorEastAsia" w:cstheme="majorBidi"/>
      <w:color w:val="272727" w:themeColor="text1" w:themeTint="D8"/>
    </w:rPr>
  </w:style>
  <w:style w:type="paragraph" w:styleId="Title">
    <w:name w:val="Title"/>
    <w:basedOn w:val="Normal"/>
    <w:next w:val="Normal"/>
    <w:link w:val="TitleChar"/>
    <w:uiPriority w:val="10"/>
    <w:qFormat/>
    <w:rsid w:val="00EF3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672"/>
    <w:pPr>
      <w:spacing w:before="160"/>
      <w:jc w:val="center"/>
    </w:pPr>
    <w:rPr>
      <w:i/>
      <w:iCs/>
      <w:color w:val="404040" w:themeColor="text1" w:themeTint="BF"/>
    </w:rPr>
  </w:style>
  <w:style w:type="character" w:customStyle="1" w:styleId="QuoteChar">
    <w:name w:val="Quote Char"/>
    <w:basedOn w:val="DefaultParagraphFont"/>
    <w:link w:val="Quote"/>
    <w:uiPriority w:val="29"/>
    <w:rsid w:val="00EF3672"/>
    <w:rPr>
      <w:i/>
      <w:iCs/>
      <w:color w:val="404040" w:themeColor="text1" w:themeTint="BF"/>
    </w:rPr>
  </w:style>
  <w:style w:type="paragraph" w:styleId="ListParagraph">
    <w:name w:val="List Paragraph"/>
    <w:basedOn w:val="Normal"/>
    <w:uiPriority w:val="34"/>
    <w:qFormat/>
    <w:rsid w:val="00EF3672"/>
    <w:pPr>
      <w:ind w:left="720"/>
      <w:contextualSpacing/>
    </w:pPr>
  </w:style>
  <w:style w:type="character" w:styleId="IntenseEmphasis">
    <w:name w:val="Intense Emphasis"/>
    <w:basedOn w:val="DefaultParagraphFont"/>
    <w:uiPriority w:val="21"/>
    <w:qFormat/>
    <w:rsid w:val="00EF3672"/>
    <w:rPr>
      <w:i/>
      <w:iCs/>
      <w:color w:val="2F5496" w:themeColor="accent1" w:themeShade="BF"/>
    </w:rPr>
  </w:style>
  <w:style w:type="paragraph" w:styleId="IntenseQuote">
    <w:name w:val="Intense Quote"/>
    <w:basedOn w:val="Normal"/>
    <w:next w:val="Normal"/>
    <w:link w:val="IntenseQuoteChar"/>
    <w:uiPriority w:val="30"/>
    <w:qFormat/>
    <w:rsid w:val="00EF3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672"/>
    <w:rPr>
      <w:i/>
      <w:iCs/>
      <w:color w:val="2F5496" w:themeColor="accent1" w:themeShade="BF"/>
    </w:rPr>
  </w:style>
  <w:style w:type="character" w:styleId="IntenseReference">
    <w:name w:val="Intense Reference"/>
    <w:basedOn w:val="DefaultParagraphFont"/>
    <w:uiPriority w:val="32"/>
    <w:qFormat/>
    <w:rsid w:val="00EF36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5</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Ulvi Shekikhanli</dc:creator>
  <cp:keywords/>
  <dc:description/>
  <cp:lastModifiedBy>Ulvi Shekikhanli</cp:lastModifiedBy>
  <cp:revision>6</cp:revision>
  <dcterms:created xsi:type="dcterms:W3CDTF">2024-03-30T09:48:00Z</dcterms:created>
  <dcterms:modified xsi:type="dcterms:W3CDTF">2024-05-03T08:34:00Z</dcterms:modified>
</cp:coreProperties>
</file>