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4BA85" w14:textId="77777777" w:rsidR="00FE3112" w:rsidRDefault="00FE3112" w:rsidP="0053415B">
      <w:pPr>
        <w:rPr>
          <w:rFonts w:ascii="Arial Rounded MT Bold" w:hAnsi="Arial Rounded MT Bold"/>
          <w:sz w:val="28"/>
        </w:rPr>
      </w:pPr>
      <w:r w:rsidRPr="00FE3112">
        <w:rPr>
          <w:rFonts w:ascii="Arial Rounded MT Bold" w:hAnsi="Arial Rounded MT Bold" w:cstheme="minorHAnsi"/>
          <w:sz w:val="28"/>
        </w:rPr>
        <w:t>“Adult data set”, a</w:t>
      </w:r>
      <w:r w:rsidRPr="00FE3112">
        <w:rPr>
          <w:rFonts w:ascii="Arial Rounded MT Bold" w:hAnsi="Arial Rounded MT Bold"/>
          <w:sz w:val="28"/>
        </w:rPr>
        <w:t>lso k</w:t>
      </w:r>
      <w:r>
        <w:rPr>
          <w:rFonts w:ascii="Arial Rounded MT Bold" w:hAnsi="Arial Rounded MT Bold"/>
          <w:sz w:val="28"/>
        </w:rPr>
        <w:t>nown as "Census Income" dataset</w:t>
      </w:r>
    </w:p>
    <w:p w14:paraId="2A147B5A" w14:textId="77777777" w:rsidR="00FE3112" w:rsidRPr="00FE3112" w:rsidRDefault="00FE3112" w:rsidP="0053415B">
      <w:pPr>
        <w:rPr>
          <w:rFonts w:ascii="Arial Rounded MT Bold" w:hAnsi="Arial Rounded MT Bold" w:cstheme="minorHAnsi"/>
          <w:sz w:val="28"/>
        </w:rPr>
      </w:pPr>
      <w:bookmarkStart w:id="0" w:name="_GoBack"/>
      <w:bookmarkEnd w:id="0"/>
    </w:p>
    <w:p w14:paraId="6ECCE8E9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>This data was extracted from the census bureau database found at</w:t>
      </w:r>
      <w:r w:rsidRPr="0053415B">
        <w:rPr>
          <w:rFonts w:cstheme="minorHAnsi"/>
        </w:rPr>
        <w:t xml:space="preserve"> </w:t>
      </w:r>
      <w:r w:rsidRPr="0053415B">
        <w:rPr>
          <w:rFonts w:cstheme="minorHAnsi"/>
        </w:rPr>
        <w:t>http://www.census.gov/ftp/pub/DES/www/welcome.html</w:t>
      </w:r>
    </w:p>
    <w:p w14:paraId="46101BD8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>Donor:</w:t>
      </w:r>
      <w:r w:rsidRPr="0053415B">
        <w:rPr>
          <w:rFonts w:cstheme="minorHAnsi"/>
        </w:rPr>
        <w:t xml:space="preserve"> Ronny </w:t>
      </w:r>
      <w:proofErr w:type="spellStart"/>
      <w:r w:rsidRPr="0053415B">
        <w:rPr>
          <w:rFonts w:cstheme="minorHAnsi"/>
        </w:rPr>
        <w:t>Kohavi</w:t>
      </w:r>
      <w:proofErr w:type="spellEnd"/>
      <w:r w:rsidRPr="0053415B">
        <w:rPr>
          <w:rFonts w:cstheme="minorHAnsi"/>
        </w:rPr>
        <w:t xml:space="preserve"> and Barry Becker,</w:t>
      </w:r>
      <w:r w:rsidRPr="0053415B">
        <w:rPr>
          <w:rFonts w:cstheme="minorHAnsi"/>
        </w:rPr>
        <w:t xml:space="preserve"> Data Mining and Visualization</w:t>
      </w:r>
      <w:r w:rsidRPr="0053415B">
        <w:rPr>
          <w:rFonts w:cstheme="minorHAnsi"/>
        </w:rPr>
        <w:t>,</w:t>
      </w:r>
      <w:r w:rsidRPr="0053415B">
        <w:rPr>
          <w:rFonts w:cstheme="minorHAnsi"/>
        </w:rPr>
        <w:t xml:space="preserve"> Silicon Graphics.</w:t>
      </w:r>
    </w:p>
    <w:p w14:paraId="73090834" w14:textId="77777777" w:rsid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>48842 instances, mix of continuous and discrete    (train=32561, test=16281)</w:t>
      </w:r>
    </w:p>
    <w:p w14:paraId="3C8CB1D2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>45222 if instances with unknown values are removed (train=30162, test=15060)</w:t>
      </w:r>
    </w:p>
    <w:p w14:paraId="7C8E93BC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 xml:space="preserve">Duplicate or conflicting </w:t>
      </w:r>
      <w:proofErr w:type="gramStart"/>
      <w:r w:rsidRPr="0053415B">
        <w:rPr>
          <w:rFonts w:cstheme="minorHAnsi"/>
        </w:rPr>
        <w:t>instances :</w:t>
      </w:r>
      <w:proofErr w:type="gramEnd"/>
      <w:r w:rsidRPr="0053415B">
        <w:rPr>
          <w:rFonts w:cstheme="minorHAnsi"/>
        </w:rPr>
        <w:t xml:space="preserve"> 6</w:t>
      </w:r>
    </w:p>
    <w:p w14:paraId="04C69A52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 xml:space="preserve">Class probabilities for </w:t>
      </w:r>
      <w:r w:rsidRPr="0053415B">
        <w:rPr>
          <w:rFonts w:cstheme="minorHAnsi"/>
        </w:rPr>
        <w:t>whole data set:</w:t>
      </w:r>
    </w:p>
    <w:p w14:paraId="521AFB8D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>Probability for the label '&gt;</w:t>
      </w:r>
      <w:proofErr w:type="gramStart"/>
      <w:r w:rsidRPr="0053415B">
        <w:rPr>
          <w:rFonts w:cstheme="minorHAnsi"/>
        </w:rPr>
        <w:t>50K'  :</w:t>
      </w:r>
      <w:proofErr w:type="gramEnd"/>
      <w:r w:rsidRPr="0053415B">
        <w:rPr>
          <w:rFonts w:cstheme="minorHAnsi"/>
        </w:rPr>
        <w:t xml:space="preserve"> 23.</w:t>
      </w:r>
      <w:r w:rsidRPr="0053415B">
        <w:rPr>
          <w:rFonts w:cstheme="minorHAnsi"/>
        </w:rPr>
        <w:t>93% / 24.78% (without unknowns)</w:t>
      </w:r>
    </w:p>
    <w:p w14:paraId="7031402A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>Probability for the label '&lt;=</w:t>
      </w:r>
      <w:proofErr w:type="gramStart"/>
      <w:r w:rsidRPr="0053415B">
        <w:rPr>
          <w:rFonts w:cstheme="minorHAnsi"/>
        </w:rPr>
        <w:t>50K' :</w:t>
      </w:r>
      <w:proofErr w:type="gramEnd"/>
      <w:r w:rsidRPr="0053415B">
        <w:rPr>
          <w:rFonts w:cstheme="minorHAnsi"/>
        </w:rPr>
        <w:t xml:space="preserve"> 76.07% / 75.22% (without unknowns)</w:t>
      </w:r>
    </w:p>
    <w:p w14:paraId="2C777356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</w:p>
    <w:p w14:paraId="7D906941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 xml:space="preserve">Extraction was done by Barry Becker from the </w:t>
      </w:r>
      <w:r w:rsidRPr="0053415B">
        <w:rPr>
          <w:rFonts w:cstheme="minorHAnsi"/>
        </w:rPr>
        <w:t xml:space="preserve">1994 Census database.  A set of </w:t>
      </w:r>
      <w:r w:rsidRPr="0053415B">
        <w:rPr>
          <w:rFonts w:cstheme="minorHAnsi"/>
        </w:rPr>
        <w:t>reasonably clean records was extracted using the following conditions:</w:t>
      </w:r>
    </w:p>
    <w:p w14:paraId="2822D99A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>((AAGE&gt;16) &amp;&amp; (AGI&gt;100) &amp;&amp; (AFNLWGT&gt;1</w:t>
      </w:r>
      <w:proofErr w:type="gramStart"/>
      <w:r w:rsidRPr="0053415B">
        <w:rPr>
          <w:rFonts w:cstheme="minorHAnsi"/>
        </w:rPr>
        <w:t>)&amp;</w:t>
      </w:r>
      <w:proofErr w:type="gramEnd"/>
      <w:r w:rsidRPr="0053415B">
        <w:rPr>
          <w:rFonts w:cstheme="minorHAnsi"/>
        </w:rPr>
        <w:t>&amp; (HRSWK&gt;0))</w:t>
      </w:r>
    </w:p>
    <w:p w14:paraId="5C02AD81" w14:textId="77777777" w:rsidR="0053415B" w:rsidRPr="0053415B" w:rsidRDefault="0053415B" w:rsidP="00FE3112">
      <w:pPr>
        <w:spacing w:line="240" w:lineRule="auto"/>
        <w:jc w:val="both"/>
        <w:rPr>
          <w:rFonts w:cstheme="minorHAnsi"/>
        </w:rPr>
      </w:pPr>
      <w:r w:rsidRPr="0053415B">
        <w:rPr>
          <w:rFonts w:cstheme="minorHAnsi"/>
        </w:rPr>
        <w:t xml:space="preserve">Prediction task is to determine </w:t>
      </w:r>
      <w:r w:rsidRPr="0053415B">
        <w:rPr>
          <w:rFonts w:cstheme="minorHAnsi"/>
        </w:rPr>
        <w:t xml:space="preserve">whether a person makes over 50K </w:t>
      </w:r>
      <w:r w:rsidRPr="0053415B">
        <w:rPr>
          <w:rFonts w:cstheme="minorHAnsi"/>
        </w:rPr>
        <w:t>a year.</w:t>
      </w:r>
    </w:p>
    <w:p w14:paraId="6DC70F6B" w14:textId="77777777" w:rsidR="0053415B" w:rsidRPr="0053415B" w:rsidRDefault="0053415B" w:rsidP="00FE3112">
      <w:pPr>
        <w:jc w:val="both"/>
        <w:rPr>
          <w:rFonts w:cstheme="minorHAnsi"/>
        </w:rPr>
      </w:pPr>
    </w:p>
    <w:p w14:paraId="08A768BF" w14:textId="77777777" w:rsidR="0053415B" w:rsidRPr="0053415B" w:rsidRDefault="0053415B" w:rsidP="00FE3112">
      <w:pPr>
        <w:jc w:val="both"/>
        <w:rPr>
          <w:rFonts w:cstheme="minorHAnsi"/>
        </w:rPr>
      </w:pPr>
      <w:r w:rsidRPr="0053415B">
        <w:rPr>
          <w:rFonts w:cstheme="minorHAnsi"/>
        </w:rPr>
        <w:t>First cited in:</w:t>
      </w:r>
    </w:p>
    <w:p w14:paraId="196A1805" w14:textId="77777777" w:rsidR="0053415B" w:rsidRDefault="0053415B" w:rsidP="00FE3112">
      <w:pPr>
        <w:jc w:val="both"/>
        <w:rPr>
          <w:rFonts w:cstheme="minorHAnsi"/>
        </w:rPr>
      </w:pPr>
      <w:proofErr w:type="gramStart"/>
      <w:r w:rsidRPr="0053415B">
        <w:rPr>
          <w:rFonts w:cstheme="minorHAnsi"/>
        </w:rPr>
        <w:t>@</w:t>
      </w:r>
      <w:proofErr w:type="spellStart"/>
      <w:r w:rsidRPr="0053415B">
        <w:rPr>
          <w:rFonts w:cstheme="minorHAnsi"/>
        </w:rPr>
        <w:t>inproceedings</w:t>
      </w:r>
      <w:proofErr w:type="spellEnd"/>
      <w:r w:rsidRPr="0053415B">
        <w:rPr>
          <w:rFonts w:cstheme="minorHAnsi"/>
        </w:rPr>
        <w:t>{</w:t>
      </w:r>
      <w:proofErr w:type="spellStart"/>
      <w:proofErr w:type="gramEnd"/>
      <w:r w:rsidRPr="0053415B">
        <w:rPr>
          <w:rFonts w:cstheme="minorHAnsi"/>
        </w:rPr>
        <w:t>kohavi-nbtree</w:t>
      </w:r>
      <w:proofErr w:type="spellEnd"/>
      <w:r w:rsidRPr="0053415B">
        <w:rPr>
          <w:rFonts w:cstheme="minorHAnsi"/>
        </w:rPr>
        <w:t>,</w:t>
      </w:r>
      <w:r w:rsidR="00FE3112">
        <w:rPr>
          <w:rFonts w:cstheme="minorHAnsi"/>
        </w:rPr>
        <w:t xml:space="preserve"> </w:t>
      </w:r>
      <w:r w:rsidRPr="0053415B">
        <w:rPr>
          <w:rFonts w:cstheme="minorHAnsi"/>
        </w:rPr>
        <w:t xml:space="preserve">author={Ron </w:t>
      </w:r>
      <w:proofErr w:type="spellStart"/>
      <w:r w:rsidRPr="0053415B">
        <w:rPr>
          <w:rFonts w:cstheme="minorHAnsi"/>
        </w:rPr>
        <w:t>Kohavi</w:t>
      </w:r>
      <w:proofErr w:type="spellEnd"/>
      <w:r w:rsidRPr="0053415B">
        <w:rPr>
          <w:rFonts w:cstheme="minorHAnsi"/>
        </w:rPr>
        <w:t xml:space="preserve">}, </w:t>
      </w:r>
      <w:r w:rsidRPr="0053415B">
        <w:rPr>
          <w:rFonts w:cstheme="minorHAnsi"/>
        </w:rPr>
        <w:t>title={Scaling Up the Accurac</w:t>
      </w:r>
      <w:r w:rsidRPr="0053415B">
        <w:rPr>
          <w:rFonts w:cstheme="minorHAnsi"/>
        </w:rPr>
        <w:t xml:space="preserve">y of Naive-Bayes Classifiers: a Decision-Tree Hybrid}, </w:t>
      </w:r>
      <w:proofErr w:type="spellStart"/>
      <w:r w:rsidRPr="0053415B">
        <w:rPr>
          <w:rFonts w:cstheme="minorHAnsi"/>
        </w:rPr>
        <w:t>booktitle</w:t>
      </w:r>
      <w:proofErr w:type="spellEnd"/>
      <w:r w:rsidRPr="0053415B">
        <w:rPr>
          <w:rFonts w:cstheme="minorHAnsi"/>
        </w:rPr>
        <w:t>={Proceedings of the Sec</w:t>
      </w:r>
      <w:r w:rsidRPr="0053415B">
        <w:rPr>
          <w:rFonts w:cstheme="minorHAnsi"/>
        </w:rPr>
        <w:t xml:space="preserve">ond International Conference of </w:t>
      </w:r>
      <w:r w:rsidRPr="0053415B">
        <w:rPr>
          <w:rFonts w:cstheme="minorHAnsi"/>
        </w:rPr>
        <w:t>Knowle</w:t>
      </w:r>
      <w:r w:rsidRPr="0053415B">
        <w:rPr>
          <w:rFonts w:cstheme="minorHAnsi"/>
        </w:rPr>
        <w:t xml:space="preserve">dge Discovery and Data Mining}, year = 1996, </w:t>
      </w:r>
      <w:r w:rsidRPr="0053415B">
        <w:rPr>
          <w:rFonts w:cstheme="minorHAnsi"/>
        </w:rPr>
        <w:t>pages={to appear}}</w:t>
      </w:r>
    </w:p>
    <w:p w14:paraId="162826E0" w14:textId="77777777" w:rsidR="00FE3112" w:rsidRDefault="00FE3112" w:rsidP="0053415B">
      <w:pPr>
        <w:rPr>
          <w:rFonts w:cstheme="minorHAnsi"/>
        </w:rPr>
      </w:pPr>
    </w:p>
    <w:tbl>
      <w:tblPr>
        <w:tblW w:w="100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913"/>
        <w:gridCol w:w="4113"/>
        <w:gridCol w:w="3267"/>
      </w:tblGrid>
      <w:tr w:rsidR="00FE3112" w:rsidRPr="0053415B" w14:paraId="28BFB1F6" w14:textId="77777777" w:rsidTr="00FE3112">
        <w:trPr>
          <w:tblCellSpacing w:w="15" w:type="dxa"/>
        </w:trPr>
        <w:tc>
          <w:tcPr>
            <w:tcW w:w="1695" w:type="dxa"/>
            <w:vAlign w:val="center"/>
            <w:hideMark/>
          </w:tcPr>
          <w:p w14:paraId="1D68158D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53415B">
              <w:rPr>
                <w:rFonts w:eastAsia="Times New Roman" w:cstheme="minorHAnsi"/>
                <w:b/>
                <w:sz w:val="24"/>
                <w:szCs w:val="24"/>
              </w:rPr>
              <w:t>Variable</w:t>
            </w:r>
          </w:p>
        </w:tc>
        <w:tc>
          <w:tcPr>
            <w:tcW w:w="883" w:type="dxa"/>
            <w:vAlign w:val="center"/>
            <w:hideMark/>
          </w:tcPr>
          <w:p w14:paraId="3D0F8236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53415B">
              <w:rPr>
                <w:rFonts w:eastAsia="Times New Roman"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4083" w:type="dxa"/>
            <w:vAlign w:val="center"/>
            <w:hideMark/>
          </w:tcPr>
          <w:p w14:paraId="1703301B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53415B">
              <w:rPr>
                <w:rFonts w:eastAsia="Times New Roman" w:cstheme="minorHAnsi"/>
                <w:b/>
                <w:sz w:val="24"/>
                <w:szCs w:val="24"/>
              </w:rPr>
              <w:t>Values</w:t>
            </w:r>
          </w:p>
        </w:tc>
        <w:tc>
          <w:tcPr>
            <w:tcW w:w="3222" w:type="dxa"/>
            <w:vAlign w:val="center"/>
            <w:hideMark/>
          </w:tcPr>
          <w:p w14:paraId="70593128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53415B">
              <w:rPr>
                <w:rFonts w:eastAsia="Times New Roman" w:cstheme="minorHAnsi"/>
                <w:b/>
                <w:sz w:val="24"/>
                <w:szCs w:val="24"/>
              </w:rPr>
              <w:t>Description</w:t>
            </w:r>
          </w:p>
        </w:tc>
      </w:tr>
      <w:tr w:rsidR="00FE3112" w:rsidRPr="0053415B" w14:paraId="638B7179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E988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883" w:type="dxa"/>
            <w:vAlign w:val="center"/>
            <w:hideMark/>
          </w:tcPr>
          <w:p w14:paraId="6C7DE4F7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Numeric</w:t>
            </w:r>
          </w:p>
        </w:tc>
        <w:tc>
          <w:tcPr>
            <w:tcW w:w="4083" w:type="dxa"/>
            <w:vAlign w:val="center"/>
            <w:hideMark/>
          </w:tcPr>
          <w:p w14:paraId="34C5BA69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Min: 17</w:t>
            </w:r>
            <w:r w:rsidRPr="0053415B">
              <w:rPr>
                <w:rFonts w:eastAsia="Times New Roman" w:cstheme="minorHAnsi"/>
                <w:sz w:val="24"/>
                <w:szCs w:val="24"/>
              </w:rPr>
              <w:br/>
              <w:t>Max: 90</w:t>
            </w:r>
          </w:p>
        </w:tc>
        <w:tc>
          <w:tcPr>
            <w:tcW w:w="3222" w:type="dxa"/>
            <w:vAlign w:val="center"/>
            <w:hideMark/>
          </w:tcPr>
          <w:p w14:paraId="208D3087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Age of the person</w:t>
            </w:r>
          </w:p>
        </w:tc>
      </w:tr>
      <w:tr w:rsidR="00FE3112" w:rsidRPr="0053415B" w14:paraId="4BD1F51D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2544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workclass</w:t>
            </w:r>
            <w:proofErr w:type="spellEnd"/>
          </w:p>
        </w:tc>
        <w:tc>
          <w:tcPr>
            <w:tcW w:w="883" w:type="dxa"/>
            <w:vAlign w:val="center"/>
            <w:hideMark/>
          </w:tcPr>
          <w:p w14:paraId="7CDB9AA2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0FC83FA7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Federal-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gov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, Local-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gov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, Never-worked, Private, Self-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emp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inc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, Self-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emp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-not-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inc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, State-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gov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, Without-pay</w:t>
            </w:r>
          </w:p>
        </w:tc>
        <w:tc>
          <w:tcPr>
            <w:tcW w:w="3222" w:type="dxa"/>
            <w:vAlign w:val="center"/>
            <w:hideMark/>
          </w:tcPr>
          <w:p w14:paraId="103E9475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Class of work</w:t>
            </w:r>
          </w:p>
        </w:tc>
      </w:tr>
      <w:tr w:rsidR="00FE3112" w:rsidRPr="0053415B" w14:paraId="7C705EF0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5449B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fnlwgt</w:t>
            </w:r>
            <w:proofErr w:type="spellEnd"/>
          </w:p>
        </w:tc>
        <w:tc>
          <w:tcPr>
            <w:tcW w:w="883" w:type="dxa"/>
            <w:vAlign w:val="center"/>
            <w:hideMark/>
          </w:tcPr>
          <w:p w14:paraId="5515DDCD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Numeric</w:t>
            </w:r>
          </w:p>
        </w:tc>
        <w:tc>
          <w:tcPr>
            <w:tcW w:w="4083" w:type="dxa"/>
            <w:vAlign w:val="center"/>
            <w:hideMark/>
          </w:tcPr>
          <w:p w14:paraId="42EAE61A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Min: 12285</w:t>
            </w:r>
            <w:r w:rsidRPr="0053415B">
              <w:rPr>
                <w:rFonts w:eastAsia="Times New Roman" w:cstheme="minorHAnsi"/>
                <w:sz w:val="24"/>
                <w:szCs w:val="24"/>
              </w:rPr>
              <w:br/>
              <w:t>Max: 1490400</w:t>
            </w:r>
          </w:p>
        </w:tc>
        <w:tc>
          <w:tcPr>
            <w:tcW w:w="3222" w:type="dxa"/>
            <w:vAlign w:val="center"/>
            <w:hideMark/>
          </w:tcPr>
          <w:p w14:paraId="488A4B1C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Final weight of how much of the population it represents</w:t>
            </w:r>
          </w:p>
        </w:tc>
      </w:tr>
      <w:tr w:rsidR="00FE3112" w:rsidRPr="0053415B" w14:paraId="6FF989C9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215C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education</w:t>
            </w:r>
          </w:p>
        </w:tc>
        <w:tc>
          <w:tcPr>
            <w:tcW w:w="883" w:type="dxa"/>
            <w:vAlign w:val="center"/>
            <w:hideMark/>
          </w:tcPr>
          <w:p w14:paraId="0CC7B026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63BD60AB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 xml:space="preserve">10th, 11th, 12th, 1st-4th, 5th-6th, 7th-8th, 9th, 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Assoc-acdm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Assoc-voc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53415B">
              <w:rPr>
                <w:rFonts w:eastAsia="Times New Roman" w:cstheme="minorHAnsi"/>
                <w:sz w:val="24"/>
                <w:szCs w:val="24"/>
              </w:rPr>
              <w:lastRenderedPageBreak/>
              <w:t>Bachelors, Doctorate, HS-grad, Masters, Preschool, Prof-school, Some-college</w:t>
            </w:r>
          </w:p>
        </w:tc>
        <w:tc>
          <w:tcPr>
            <w:tcW w:w="3222" w:type="dxa"/>
            <w:vAlign w:val="center"/>
            <w:hideMark/>
          </w:tcPr>
          <w:p w14:paraId="7332692B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lastRenderedPageBreak/>
              <w:t>Education level</w:t>
            </w:r>
          </w:p>
        </w:tc>
      </w:tr>
      <w:tr w:rsidR="00FE3112" w:rsidRPr="0053415B" w14:paraId="3D053832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C4E7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education_num</w:t>
            </w:r>
            <w:proofErr w:type="spellEnd"/>
          </w:p>
        </w:tc>
        <w:tc>
          <w:tcPr>
            <w:tcW w:w="883" w:type="dxa"/>
            <w:vAlign w:val="center"/>
            <w:hideMark/>
          </w:tcPr>
          <w:p w14:paraId="37B9A683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Numeric</w:t>
            </w:r>
          </w:p>
        </w:tc>
        <w:tc>
          <w:tcPr>
            <w:tcW w:w="4083" w:type="dxa"/>
            <w:vAlign w:val="center"/>
            <w:hideMark/>
          </w:tcPr>
          <w:p w14:paraId="6835CC33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Min: 1</w:t>
            </w:r>
            <w:r w:rsidRPr="0053415B">
              <w:rPr>
                <w:rFonts w:eastAsia="Times New Roman" w:cstheme="minorHAnsi"/>
                <w:sz w:val="24"/>
                <w:szCs w:val="24"/>
              </w:rPr>
              <w:br/>
              <w:t>Max: 16</w:t>
            </w:r>
          </w:p>
        </w:tc>
        <w:tc>
          <w:tcPr>
            <w:tcW w:w="3222" w:type="dxa"/>
            <w:vAlign w:val="center"/>
            <w:hideMark/>
          </w:tcPr>
          <w:p w14:paraId="72E7ADD8" w14:textId="77777777" w:rsidR="00FE3112" w:rsidRPr="0053415B" w:rsidRDefault="00FE3112" w:rsidP="006903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Numeric education level</w:t>
            </w:r>
          </w:p>
        </w:tc>
      </w:tr>
      <w:tr w:rsidR="00FE3112" w:rsidRPr="0053415B" w14:paraId="3B086952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B267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883" w:type="dxa"/>
            <w:vAlign w:val="center"/>
            <w:hideMark/>
          </w:tcPr>
          <w:p w14:paraId="024DE3E7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012CB72A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Divorced, Married-AF-spouse, Married-civ-spouse, Married-spouse-absent, Never-married, Separated, Widowed</w:t>
            </w:r>
          </w:p>
        </w:tc>
        <w:tc>
          <w:tcPr>
            <w:tcW w:w="3222" w:type="dxa"/>
            <w:vAlign w:val="center"/>
            <w:hideMark/>
          </w:tcPr>
          <w:p w14:paraId="2B7B7A1D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Marital status  of the person</w:t>
            </w:r>
          </w:p>
        </w:tc>
      </w:tr>
      <w:tr w:rsidR="00FE3112" w:rsidRPr="0053415B" w14:paraId="65A4D0D9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3DBA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occupation</w:t>
            </w:r>
          </w:p>
        </w:tc>
        <w:tc>
          <w:tcPr>
            <w:tcW w:w="883" w:type="dxa"/>
            <w:vAlign w:val="center"/>
            <w:hideMark/>
          </w:tcPr>
          <w:p w14:paraId="12F5DCF1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7D29D141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Adm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-clerical, Armed-Forces, Craft-repair, Exec-managerial, Farming-fishing, Handlers-cleaners, Machine-op-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inspct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 xml:space="preserve">, Other-service, 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Priv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-house-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serv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, Prof-specialty, Protective-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serv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, Sales, Tech-support, Transport-moving</w:t>
            </w:r>
          </w:p>
        </w:tc>
        <w:tc>
          <w:tcPr>
            <w:tcW w:w="3222" w:type="dxa"/>
            <w:vAlign w:val="center"/>
            <w:hideMark/>
          </w:tcPr>
          <w:p w14:paraId="484DA44C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Occupation  of the person</w:t>
            </w:r>
          </w:p>
        </w:tc>
      </w:tr>
      <w:tr w:rsidR="00FE3112" w:rsidRPr="0053415B" w14:paraId="3B00A31C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FB7B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relationship</w:t>
            </w:r>
          </w:p>
        </w:tc>
        <w:tc>
          <w:tcPr>
            <w:tcW w:w="883" w:type="dxa"/>
            <w:vAlign w:val="center"/>
            <w:hideMark/>
          </w:tcPr>
          <w:p w14:paraId="6478980A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016DA94E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Husband, Not-in-family, Other-relative, Own-child, Unmarried, Wife</w:t>
            </w:r>
          </w:p>
        </w:tc>
        <w:tc>
          <w:tcPr>
            <w:tcW w:w="3222" w:type="dxa"/>
            <w:vAlign w:val="center"/>
            <w:hideMark/>
          </w:tcPr>
          <w:p w14:paraId="6704B780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Type of relationship</w:t>
            </w:r>
          </w:p>
        </w:tc>
      </w:tr>
      <w:tr w:rsidR="00FE3112" w:rsidRPr="0053415B" w14:paraId="18EAF856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46E9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race</w:t>
            </w:r>
          </w:p>
        </w:tc>
        <w:tc>
          <w:tcPr>
            <w:tcW w:w="883" w:type="dxa"/>
            <w:vAlign w:val="center"/>
            <w:hideMark/>
          </w:tcPr>
          <w:p w14:paraId="61731509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16FAE38C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Amer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-Indian-Eskimo, Asian-Pac-Islander, Black, Other, White</w:t>
            </w:r>
          </w:p>
        </w:tc>
        <w:tc>
          <w:tcPr>
            <w:tcW w:w="3222" w:type="dxa"/>
            <w:vAlign w:val="center"/>
            <w:hideMark/>
          </w:tcPr>
          <w:p w14:paraId="31F82D34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Race of the person</w:t>
            </w:r>
          </w:p>
        </w:tc>
      </w:tr>
      <w:tr w:rsidR="00FE3112" w:rsidRPr="0053415B" w14:paraId="14955DDD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C9EC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sex</w:t>
            </w:r>
          </w:p>
        </w:tc>
        <w:tc>
          <w:tcPr>
            <w:tcW w:w="883" w:type="dxa"/>
            <w:vAlign w:val="center"/>
            <w:hideMark/>
          </w:tcPr>
          <w:p w14:paraId="55600B92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60A8B9A7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Female, Male</w:t>
            </w:r>
          </w:p>
        </w:tc>
        <w:tc>
          <w:tcPr>
            <w:tcW w:w="3222" w:type="dxa"/>
            <w:vAlign w:val="center"/>
            <w:hideMark/>
          </w:tcPr>
          <w:p w14:paraId="43E71ECC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Sex of the person</w:t>
            </w:r>
          </w:p>
        </w:tc>
      </w:tr>
      <w:tr w:rsidR="00FE3112" w:rsidRPr="0053415B" w14:paraId="7174D517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B463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capital_gain</w:t>
            </w:r>
            <w:proofErr w:type="spellEnd"/>
          </w:p>
        </w:tc>
        <w:tc>
          <w:tcPr>
            <w:tcW w:w="883" w:type="dxa"/>
            <w:vAlign w:val="center"/>
            <w:hideMark/>
          </w:tcPr>
          <w:p w14:paraId="1D9B1049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Numeric</w:t>
            </w:r>
          </w:p>
        </w:tc>
        <w:tc>
          <w:tcPr>
            <w:tcW w:w="4083" w:type="dxa"/>
            <w:vAlign w:val="center"/>
            <w:hideMark/>
          </w:tcPr>
          <w:p w14:paraId="60CC7D96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Min: 0</w:t>
            </w:r>
            <w:r w:rsidRPr="0053415B">
              <w:rPr>
                <w:rFonts w:eastAsia="Times New Roman" w:cstheme="minorHAnsi"/>
                <w:sz w:val="24"/>
                <w:szCs w:val="24"/>
              </w:rPr>
              <w:br/>
              <w:t>Max: 99999</w:t>
            </w:r>
          </w:p>
        </w:tc>
        <w:tc>
          <w:tcPr>
            <w:tcW w:w="3222" w:type="dxa"/>
            <w:vAlign w:val="center"/>
            <w:hideMark/>
          </w:tcPr>
          <w:p w14:paraId="1FFABEC2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 xml:space="preserve">Capital gains 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obteined</w:t>
            </w:r>
            <w:proofErr w:type="spellEnd"/>
          </w:p>
        </w:tc>
      </w:tr>
      <w:tr w:rsidR="00FE3112" w:rsidRPr="0053415B" w14:paraId="40D7D87B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D189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capital_loss</w:t>
            </w:r>
            <w:proofErr w:type="spellEnd"/>
          </w:p>
        </w:tc>
        <w:tc>
          <w:tcPr>
            <w:tcW w:w="883" w:type="dxa"/>
            <w:vAlign w:val="center"/>
            <w:hideMark/>
          </w:tcPr>
          <w:p w14:paraId="21B64A1D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Numeric</w:t>
            </w:r>
          </w:p>
        </w:tc>
        <w:tc>
          <w:tcPr>
            <w:tcW w:w="4083" w:type="dxa"/>
            <w:vAlign w:val="center"/>
            <w:hideMark/>
          </w:tcPr>
          <w:p w14:paraId="6946101A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Min: 0</w:t>
            </w:r>
            <w:r w:rsidRPr="0053415B">
              <w:rPr>
                <w:rFonts w:eastAsia="Times New Roman" w:cstheme="minorHAnsi"/>
                <w:sz w:val="24"/>
                <w:szCs w:val="24"/>
              </w:rPr>
              <w:br/>
              <w:t>Max: 4356</w:t>
            </w:r>
          </w:p>
        </w:tc>
        <w:tc>
          <w:tcPr>
            <w:tcW w:w="3222" w:type="dxa"/>
            <w:vAlign w:val="center"/>
            <w:hideMark/>
          </w:tcPr>
          <w:p w14:paraId="3FE49FEB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Capital loss</w:t>
            </w:r>
          </w:p>
        </w:tc>
      </w:tr>
      <w:tr w:rsidR="00FE3112" w:rsidRPr="0053415B" w14:paraId="767BF8A9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C5EB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hours_per_week</w:t>
            </w:r>
            <w:proofErr w:type="spellEnd"/>
          </w:p>
        </w:tc>
        <w:tc>
          <w:tcPr>
            <w:tcW w:w="883" w:type="dxa"/>
            <w:vAlign w:val="center"/>
            <w:hideMark/>
          </w:tcPr>
          <w:p w14:paraId="06ED9D0B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Numeric</w:t>
            </w:r>
          </w:p>
        </w:tc>
        <w:tc>
          <w:tcPr>
            <w:tcW w:w="4083" w:type="dxa"/>
            <w:vAlign w:val="center"/>
            <w:hideMark/>
          </w:tcPr>
          <w:p w14:paraId="64AE6C36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Min: 1</w:t>
            </w:r>
            <w:r w:rsidRPr="0053415B">
              <w:rPr>
                <w:rFonts w:eastAsia="Times New Roman" w:cstheme="minorHAnsi"/>
                <w:sz w:val="24"/>
                <w:szCs w:val="24"/>
              </w:rPr>
              <w:br/>
              <w:t>Max: 99</w:t>
            </w:r>
          </w:p>
        </w:tc>
        <w:tc>
          <w:tcPr>
            <w:tcW w:w="3222" w:type="dxa"/>
            <w:vAlign w:val="center"/>
            <w:hideMark/>
          </w:tcPr>
          <w:p w14:paraId="127A3CD2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Average number of hour working per week</w:t>
            </w:r>
          </w:p>
        </w:tc>
      </w:tr>
      <w:tr w:rsidR="00FE3112" w:rsidRPr="0053415B" w14:paraId="2EB008BE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6A54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native_country</w:t>
            </w:r>
            <w:proofErr w:type="spellEnd"/>
          </w:p>
        </w:tc>
        <w:tc>
          <w:tcPr>
            <w:tcW w:w="883" w:type="dxa"/>
            <w:vAlign w:val="center"/>
            <w:hideMark/>
          </w:tcPr>
          <w:p w14:paraId="3D9EC09A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0E4FB49B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 xml:space="preserve">Cambodia, Canada, China, Columbia, Cuba, Dominican-Republic, Ecuador, El-Salvador, England, France, Germany, Greece, Guatemala, Haiti, 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Holand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-Netherlands, Honduras, Hong, Hungary, India, Iran, Ireland, Italy, Jamaica, Japan, Laos, Mexico, Nicaragua, Outlying-US(Guam-USVI-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 xml:space="preserve">), Peru, Philippines, Poland, Portugal, Puerto-Rico, Scotland, South, Taiwan, Thailand, </w:t>
            </w:r>
            <w:proofErr w:type="spellStart"/>
            <w:r w:rsidRPr="0053415B">
              <w:rPr>
                <w:rFonts w:eastAsia="Times New Roman" w:cstheme="minorHAnsi"/>
                <w:sz w:val="24"/>
                <w:szCs w:val="24"/>
              </w:rPr>
              <w:t>Trinadad&amp;Tobago</w:t>
            </w:r>
            <w:proofErr w:type="spellEnd"/>
            <w:r w:rsidRPr="0053415B">
              <w:rPr>
                <w:rFonts w:eastAsia="Times New Roman" w:cstheme="minorHAnsi"/>
                <w:sz w:val="24"/>
                <w:szCs w:val="24"/>
              </w:rPr>
              <w:t>, United-States, Vietnam, Yugoslavia</w:t>
            </w:r>
          </w:p>
        </w:tc>
        <w:tc>
          <w:tcPr>
            <w:tcW w:w="3222" w:type="dxa"/>
            <w:vAlign w:val="center"/>
            <w:hideMark/>
          </w:tcPr>
          <w:p w14:paraId="22D05DED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Country of origin</w:t>
            </w:r>
          </w:p>
        </w:tc>
      </w:tr>
      <w:tr w:rsidR="00FE3112" w:rsidRPr="0053415B" w14:paraId="612CEDE5" w14:textId="77777777" w:rsidTr="00FE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2AFB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income</w:t>
            </w:r>
          </w:p>
        </w:tc>
        <w:tc>
          <w:tcPr>
            <w:tcW w:w="883" w:type="dxa"/>
            <w:vAlign w:val="center"/>
            <w:hideMark/>
          </w:tcPr>
          <w:p w14:paraId="2F199D60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Nominal</w:t>
            </w:r>
          </w:p>
        </w:tc>
        <w:tc>
          <w:tcPr>
            <w:tcW w:w="4083" w:type="dxa"/>
            <w:vAlign w:val="center"/>
            <w:hideMark/>
          </w:tcPr>
          <w:p w14:paraId="04B73C94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&lt;=50K, &gt;50K</w:t>
            </w:r>
          </w:p>
        </w:tc>
        <w:tc>
          <w:tcPr>
            <w:tcW w:w="3222" w:type="dxa"/>
            <w:vAlign w:val="center"/>
            <w:hideMark/>
          </w:tcPr>
          <w:p w14:paraId="049B9EEF" w14:textId="77777777" w:rsidR="00FE3112" w:rsidRPr="0053415B" w:rsidRDefault="00FE3112" w:rsidP="00FE3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15B">
              <w:rPr>
                <w:rFonts w:eastAsia="Times New Roman" w:cstheme="minorHAnsi"/>
                <w:sz w:val="24"/>
                <w:szCs w:val="24"/>
              </w:rPr>
              <w:t>Income level</w:t>
            </w:r>
          </w:p>
        </w:tc>
      </w:tr>
    </w:tbl>
    <w:p w14:paraId="13AF5771" w14:textId="77777777" w:rsidR="00FE3112" w:rsidRPr="0053415B" w:rsidRDefault="00FE3112" w:rsidP="0053415B">
      <w:pPr>
        <w:rPr>
          <w:rFonts w:cstheme="minorHAnsi"/>
        </w:rPr>
      </w:pPr>
    </w:p>
    <w:sectPr w:rsidR="00FE3112" w:rsidRPr="0053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3MDEzM7I0sTQ2MLNQ0lEKTi0uzszPAykwrAUA+H2a4SwAAAA="/>
  </w:docVars>
  <w:rsids>
    <w:rsidRoot w:val="0053415B"/>
    <w:rsid w:val="0053415B"/>
    <w:rsid w:val="00542A6D"/>
    <w:rsid w:val="00E340FF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A491"/>
  <w15:chartTrackingRefBased/>
  <w15:docId w15:val="{8FE43B65-CBE9-4D56-A1F0-92A3996B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F35B9E5403A49864BA518E9C74C25" ma:contentTypeVersion="12" ma:contentTypeDescription="Create a new document." ma:contentTypeScope="" ma:versionID="a415bac24ae3a7f64620f7ee8b1108e3">
  <xsd:schema xmlns:xsd="http://www.w3.org/2001/XMLSchema" xmlns:xs="http://www.w3.org/2001/XMLSchema" xmlns:p="http://schemas.microsoft.com/office/2006/metadata/properties" xmlns:ns3="c6381b95-eb43-4144-807f-c3700a339b2b" xmlns:ns4="3a3d8c5e-f54e-4306-b783-94f1a57fddb6" targetNamespace="http://schemas.microsoft.com/office/2006/metadata/properties" ma:root="true" ma:fieldsID="a5b85b313b54d550082d070bdcd8f99d" ns3:_="" ns4:_="">
    <xsd:import namespace="c6381b95-eb43-4144-807f-c3700a339b2b"/>
    <xsd:import namespace="3a3d8c5e-f54e-4306-b783-94f1a57fdd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81b95-eb43-4144-807f-c3700a339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d8c5e-f54e-4306-b783-94f1a57fdd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99A27-465E-4406-9E44-1781F01B1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381b95-eb43-4144-807f-c3700a339b2b"/>
    <ds:schemaRef ds:uri="3a3d8c5e-f54e-4306-b783-94f1a57fd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ED008-817A-4152-A67E-1A527566B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2260EB-8E04-477E-8B03-E5F26E9D2266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a3d8c5e-f54e-4306-b783-94f1a57fddb6"/>
    <ds:schemaRef ds:uri="c6381b95-eb43-4144-807f-c3700a339b2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Ilze Birzniece</dc:creator>
  <cp:keywords/>
  <dc:description/>
  <cp:lastModifiedBy>Ilze Birzniece</cp:lastModifiedBy>
  <cp:revision>1</cp:revision>
  <dcterms:created xsi:type="dcterms:W3CDTF">2020-11-02T09:57:00Z</dcterms:created>
  <dcterms:modified xsi:type="dcterms:W3CDTF">2020-11-02T10:12:00Z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0x0101007D7F35B9E5403A49864BA518E9C74C25</vt:lpwstr>
  </property>
</Properties>
</file>